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4F8C877B" w14:textId="77777777" w:rsidR="00664DDF" w:rsidRDefault="00664DDF" w:rsidP="00664DDF">
          <w:pPr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5D36583E" w14:textId="77777777" w:rsidR="00664DDF" w:rsidRPr="00DD0126" w:rsidRDefault="00664DDF" w:rsidP="00664DDF">
          <w:pPr>
            <w:jc w:val="center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7846A1">
            <w:rPr>
              <w:rFonts w:ascii="Cambria" w:hAnsi="Cambria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Ռ</w:t>
          </w:r>
          <w:r w:rsidRPr="00DD0126"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. Ա. ՔԱՐԻՄՅԱՆ</w:t>
          </w:r>
        </w:p>
        <w:p w14:paraId="08E42535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72"/>
              <w:szCs w:val="72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33741E33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ՔԻՄԻԱՅԻ</w:t>
          </w: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br/>
            <w:t>ԴԱՍԸՆԹԱՑ</w:t>
          </w:r>
        </w:p>
        <w:p w14:paraId="08B749FF" w14:textId="77777777" w:rsidR="00664DDF" w:rsidRPr="00DD0126" w:rsidRDefault="00664DDF" w:rsidP="00664DDF">
          <w:pPr>
            <w:jc w:val="center"/>
            <w:rPr>
              <w:rFonts w:ascii="Sylfaen" w:hAnsi="Sylfaen" w:cstheme="minorHAnsi"/>
              <w:sz w:val="36"/>
              <w:szCs w:val="36"/>
              <w:lang w:val="hy-AM"/>
            </w:rPr>
          </w:pP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Ուսումնական ձեռնարկ</w:t>
          </w:r>
        </w:p>
        <w:p w14:paraId="7A9E6957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II ՀԱՏՈՐ</w:t>
          </w: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 xml:space="preserve"> </w:t>
          </w:r>
        </w:p>
        <w:p w14:paraId="2A3C272B" w14:textId="77777777" w:rsidR="00664DDF" w:rsidRPr="00DD0126" w:rsidRDefault="00664DDF" w:rsidP="00664DDF">
          <w:pPr>
            <w:jc w:val="center"/>
            <w:rPr>
              <w:rFonts w:ascii="Sylfaen" w:hAnsi="Sylfaen"/>
              <w:sz w:val="36"/>
              <w:szCs w:val="36"/>
              <w:lang w:val="hy-AM"/>
            </w:rPr>
          </w:pP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ԱՆՕՐԳԱՆԱԿԱՆ </w:t>
          </w: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ԵՎ</w:t>
          </w: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 ՕՐԳԱՆԱԿԱՆ ՔԻՄԻԱ</w:t>
          </w:r>
        </w:p>
        <w:p w14:paraId="60B75A23" w14:textId="77777777" w:rsidR="00664DDF" w:rsidRPr="00DD0126" w:rsidRDefault="00664DDF" w:rsidP="00664DDF">
          <w:pPr>
            <w:spacing w:line="240" w:lineRule="auto"/>
            <w:ind w:right="1530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noProof/>
              <w:sz w:val="40"/>
              <w:szCs w:val="40"/>
              <w:lang w:val="hy-AM"/>
            </w:rPr>
            <mc:AlternateContent>
              <mc:Choice Requires="wps">
                <w:drawing>
                  <wp:anchor distT="0" distB="0" distL="114300" distR="114300" simplePos="0" relativeHeight="251752448" behindDoc="1" locked="0" layoutInCell="1" allowOverlap="1" wp14:anchorId="6B75A294" wp14:editId="7CE76EBC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297180</wp:posOffset>
                    </wp:positionV>
                    <wp:extent cx="5076825" cy="1099594"/>
                    <wp:effectExtent l="0" t="0" r="9525" b="5715"/>
                    <wp:wrapNone/>
                    <wp:docPr id="10" name="Прямоугольник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76825" cy="1099594"/>
                            </a:xfrm>
                            <a:prstGeom prst="rect">
                              <a:avLst/>
                            </a:prstGeom>
                            <a:solidFill>
                              <a:srgbClr val="DEF1F7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F5BB66F" id="Прямоугольник 10" o:spid="_x0000_s1026" style="position:absolute;margin-left:348.55pt;margin-top:23.4pt;width:399.75pt;height:86.6pt;z-index:-251564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YdCgQIAAGAFAAAOAAAAZHJzL2Uyb0RvYy54bWysVE1vGyEQvVfqf0Dcm9217CS2so6spK4q&#10;RUnUpMoZs+BFYhkK2Gv313dgP5ymUQ9VfcDAvHkz83aGq+tDo8leOK/AlLQ4yykRhkOlzLak35/X&#10;ny4p8YGZimkwoqRH4en18uOHq9YuxARq0JVwBEmMX7S2pHUIdpFlnteiYf4MrDBolOAaFvDotlnl&#10;WIvsjc4meX6eteAq64AL7/H2tjPSZeKXUvDwIKUXgeiSYm4hrS6tm7hmyyu22Dpma8X7NNg/ZNEw&#10;ZTDoSHXLAiM7p/6gahR34EGGMw5NBlIqLlINWE2Rv6nmqWZWpFpQHG9Hmfz/o+X3+yf76FCG1vqF&#10;x22s4iBdE/8xP3JIYh1HscQhEI6Xs/zi/HIyo4Sjrcjn89l8GuXMTu7W+fBFQEPipqQOv0YSie3v&#10;fOigAyRG86BVtVZap4Pbbm60I3uGX+7287pYX/Tsv8G0iWAD0a1jjDfZqZi0C0ctIk6bb0ISVWH6&#10;k5RJ6jMxxmGcCxOKzlSzSnThZzn+huixM6NHqjQRRmaJ8UfunmBAdiQDd5dlj4+uIrXp6Jz/LbHO&#10;efRIkcGE0blRBtx7BBqr6iN3+EGkTpqo0gaq46MjDroh8ZavFX63O+bDI3M4FTg/OOnhARepoS0p&#10;9DtKanA/37uPeGxWtFLS4pSV1P/YMSco0V8NtvG8mE7jWKbDdHYxwYN7bdm8tphdcwPYDgW+KZan&#10;bcQHPWylg+YFH4RVjIomZjjGLikPbjjchG768UnhYrVKMBxFy8KdebI8kkdVY18+H16Ys33zBuz7&#10;exgmki3e9HCHjZ4GVrsAUqUGP+na641jnBqnf3LiO/H6nFCnh3H5CwAA//8DAFBLAwQUAAYACAAA&#10;ACEAxbMbuNsAAAAHAQAADwAAAGRycy9kb3ducmV2LnhtbEyPwU7DMBBE70j8g7VI3KjTUEobsqkC&#10;EgckLrT9ADfeJlHjdRQ7afh7lhMcRzOaeZPvZtepiYbQekZYLhJQxJW3LdcIx8P7wwZUiIat6TwT&#10;wjcF2BW3N7nJrL/yF037WCsp4ZAZhCbGPtM6VA05Exa+Jxbv7Adnosih1nYwVyl3nU6TZK2daVkW&#10;GtPTW0PVZT86hPNYLj99uUlfj4cLT6tH6uLHiHh/N5cvoCLN8S8Mv/iCDoUwnfzINqgOQY5EhNVa&#10;+MV93m6fQJ0QUlkFXeT6P3/xAwAA//8DAFBLAQItABQABgAIAAAAIQC2gziS/gAAAOEBAAATAAAA&#10;AAAAAAAAAAAAAAAAAABbQ29udGVudF9UeXBlc10ueG1sUEsBAi0AFAAGAAgAAAAhADj9If/WAAAA&#10;lAEAAAsAAAAAAAAAAAAAAAAALwEAAF9yZWxzLy5yZWxzUEsBAi0AFAAGAAgAAAAhAByth0KBAgAA&#10;YAUAAA4AAAAAAAAAAAAAAAAALgIAAGRycy9lMm9Eb2MueG1sUEsBAi0AFAAGAAgAAAAhAMWzG7jb&#10;AAAABwEAAA8AAAAAAAAAAAAAAAAA2wQAAGRycy9kb3ducmV2LnhtbFBLBQYAAAAABAAEAPMAAADj&#10;BQAAAAA=&#10;" fillcolor="#def1f7" stroked="f" strokeweight="1pt">
                    <w10:wrap anchorx="margin"/>
                  </v:rect>
                </w:pict>
              </mc:Fallback>
            </mc:AlternateContent>
          </w:r>
        </w:p>
        <w:p w14:paraId="7509CF6C" w14:textId="77777777" w:rsidR="00664DDF" w:rsidRPr="00D228DB" w:rsidRDefault="00664DDF" w:rsidP="00977242">
          <w:pPr>
            <w:pStyle w:val="NoSpacing"/>
            <w:numPr>
              <w:ilvl w:val="0"/>
              <w:numId w:val="148"/>
            </w:numPr>
            <w:tabs>
              <w:tab w:val="left" w:pos="1440"/>
            </w:tabs>
            <w:ind w:left="1134" w:right="764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 xml:space="preserve">Տեսական մաս </w:t>
          </w:r>
        </w:p>
        <w:p w14:paraId="146752DB" w14:textId="5A9A4BFF" w:rsidR="00664DDF" w:rsidRPr="00D228DB" w:rsidRDefault="00664DDF" w:rsidP="00977242">
          <w:pPr>
            <w:pStyle w:val="NoSpacing"/>
            <w:numPr>
              <w:ilvl w:val="0"/>
              <w:numId w:val="148"/>
            </w:numPr>
            <w:tabs>
              <w:tab w:val="left" w:pos="1440"/>
            </w:tabs>
            <w:ind w:left="1134" w:right="764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>Հարցեր և վարժություններ</w:t>
          </w:r>
          <w:r w:rsidR="00977242" w:rsidRPr="00977242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 xml:space="preserve"> </w:t>
          </w: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>ինքնուրույն լուծման համար</w:t>
          </w:r>
        </w:p>
        <w:p w14:paraId="5AE24F55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370A5D6D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23AEE781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07F40F97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 xml:space="preserve">Երևան </w:t>
          </w:r>
        </w:p>
        <w:p w14:paraId="3906D18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Հեղինակային հրատարակություն</w:t>
          </w:r>
        </w:p>
        <w:p w14:paraId="55A0C7F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2024</w:t>
          </w:r>
        </w:p>
        <w:p w14:paraId="46A323D6" w14:textId="085854EE" w:rsidR="00664DDF" w:rsidRDefault="00664DDF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3FBEF485" w14:textId="1BB765CA" w:rsidR="006204E9" w:rsidRDefault="006204E9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65C8B732" w14:textId="77777777" w:rsidR="006204E9" w:rsidRPr="00DD0126" w:rsidRDefault="006204E9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7BA2A846" w14:textId="77777777" w:rsidR="00664DDF" w:rsidRDefault="00664DDF" w:rsidP="00664DDF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tbl>
          <w:tblPr>
            <w:tblStyle w:val="TableGrid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321"/>
            <w:gridCol w:w="4673"/>
          </w:tblGrid>
          <w:tr w:rsidR="00664DDF" w:rsidRPr="00612D7C" w14:paraId="33075578" w14:textId="77777777" w:rsidTr="00690C05">
            <w:tc>
              <w:tcPr>
                <w:tcW w:w="3321" w:type="dxa"/>
              </w:tcPr>
              <w:p w14:paraId="7B8D96A9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lastRenderedPageBreak/>
                  <w:t>ՀՏԴ 546/547(07)</w:t>
                </w:r>
              </w:p>
              <w:p w14:paraId="01D9C949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 xml:space="preserve">ԳՄԴ 24.1+24.2ց7 </w:t>
                </w:r>
              </w:p>
              <w:p w14:paraId="1B0B9A9D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 xml:space="preserve">          Ք 301</w:t>
                </w:r>
              </w:p>
              <w:p w14:paraId="27372925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  <w:tc>
              <w:tcPr>
                <w:tcW w:w="4673" w:type="dxa"/>
              </w:tcPr>
              <w:p w14:paraId="0A322C17" w14:textId="77777777" w:rsidR="00664DDF" w:rsidRPr="003A2DCB" w:rsidRDefault="00664DDF" w:rsidP="006204E9">
                <w:pPr>
                  <w:ind w:left="162"/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>Ձեռնարկը երաշխավորվել է հրատարակության Հայաստանի Ազգային Ագրարային Համալսարանի գիտական խորհրդի կողմից (28.09.2023թ. արձան. թիվ 1)</w:t>
                </w:r>
              </w:p>
              <w:p w14:paraId="41D211F2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</w:tr>
        </w:tbl>
        <w:p w14:paraId="3B66AD4B" w14:textId="77777777" w:rsidR="00664DDF" w:rsidRPr="003A2DCB" w:rsidRDefault="00664DDF" w:rsidP="00664DDF">
          <w:pPr>
            <w:spacing w:after="0"/>
            <w:rPr>
              <w:rFonts w:cstheme="minorHAnsi"/>
              <w:sz w:val="20"/>
              <w:szCs w:val="20"/>
              <w:lang w:val="hy-AM"/>
            </w:rPr>
          </w:pPr>
        </w:p>
        <w:p w14:paraId="6D12E1C5" w14:textId="77777777" w:rsidR="00664DDF" w:rsidRPr="003A2DCB" w:rsidRDefault="00664DDF" w:rsidP="00664DDF">
          <w:pPr>
            <w:spacing w:line="240" w:lineRule="auto"/>
            <w:ind w:left="1440" w:firstLine="720"/>
            <w:jc w:val="right"/>
            <w:rPr>
              <w:rFonts w:cstheme="minorHAnsi"/>
              <w:lang w:val="hy-AM"/>
            </w:rPr>
          </w:pPr>
          <w:r w:rsidRPr="003A2DCB">
            <w:rPr>
              <w:rFonts w:cstheme="minorHAnsi"/>
              <w:lang w:val="hy-AM"/>
            </w:rPr>
            <w:t xml:space="preserve">Խմբագիր՝ քիմ. գիտ. թեկն. դոցենտ Ս. Մ. Վարդապետյան </w:t>
          </w:r>
        </w:p>
        <w:p w14:paraId="086C465E" w14:textId="77777777" w:rsidR="00664DDF" w:rsidRPr="003A2DCB" w:rsidRDefault="00664DDF" w:rsidP="00664DDF">
          <w:pPr>
            <w:spacing w:line="264" w:lineRule="auto"/>
            <w:contextualSpacing/>
            <w:jc w:val="right"/>
            <w:rPr>
              <w:rFonts w:cstheme="minorHAnsi"/>
              <w:sz w:val="20"/>
              <w:szCs w:val="20"/>
              <w:lang w:val="hy-AM"/>
            </w:rPr>
          </w:pPr>
          <w:r w:rsidRPr="003A2DCB">
            <w:rPr>
              <w:rFonts w:cstheme="minorHAnsi"/>
              <w:sz w:val="20"/>
              <w:szCs w:val="20"/>
              <w:lang w:val="hy-AM"/>
            </w:rPr>
            <w:t xml:space="preserve">Գրախոսներ՝ </w:t>
          </w:r>
        </w:p>
        <w:p w14:paraId="3CD44B1B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Հ. Գ. Խաչատրյան</w:t>
          </w:r>
        </w:p>
        <w:p w14:paraId="3752252C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Գ. Հ. Թորոսյան</w:t>
          </w:r>
        </w:p>
        <w:p w14:paraId="6568E512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Օ. Ա. Քամալյան</w:t>
          </w:r>
        </w:p>
        <w:p w14:paraId="0428C673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Ա. Փ. Ենգոյան</w:t>
          </w:r>
        </w:p>
        <w:p w14:paraId="2B51D443" w14:textId="590CBA9B" w:rsidR="00664DDF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Գյուղ. գիտ. թեկն. դոց.  Ս. Կ. Երիցյան</w:t>
          </w:r>
        </w:p>
        <w:p w14:paraId="585FA9D1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</w:p>
        <w:p w14:paraId="7D48E7CD" w14:textId="77777777" w:rsidR="00664DDF" w:rsidRPr="003A2DCB" w:rsidRDefault="00664DDF" w:rsidP="00664DDF">
          <w:pPr>
            <w:jc w:val="right"/>
            <w:rPr>
              <w:rFonts w:cstheme="minorHAnsi"/>
              <w:sz w:val="20"/>
              <w:szCs w:val="20"/>
              <w:lang w:val="hy-AM"/>
            </w:rPr>
          </w:pPr>
          <w:bookmarkStart w:id="0" w:name="_Hlk152800486"/>
          <w:r w:rsidRPr="003A2DCB">
            <w:rPr>
              <w:rFonts w:cstheme="minorHAnsi"/>
              <w:sz w:val="20"/>
              <w:szCs w:val="20"/>
              <w:lang w:val="hy-AM"/>
            </w:rPr>
            <w:t>Համակարգչային ձևավորող և խմբագիր՝ Վ. Հ. Մուսելիմյան</w:t>
          </w:r>
          <w:bookmarkEnd w:id="0"/>
        </w:p>
        <w:p w14:paraId="70F19F07" w14:textId="77777777" w:rsidR="00664DDF" w:rsidRPr="00DA400D" w:rsidRDefault="00664DDF" w:rsidP="00664DDF">
          <w:pPr>
            <w:spacing w:after="0" w:line="240" w:lineRule="auto"/>
            <w:ind w:firstLine="720"/>
            <w:rPr>
              <w:rFonts w:ascii="Sylfaen" w:hAnsi="Sylfaen"/>
              <w:b/>
              <w:bCs/>
              <w:sz w:val="20"/>
              <w:szCs w:val="20"/>
              <w:lang w:val="hy-AM"/>
            </w:rPr>
          </w:pPr>
          <w:r w:rsidRPr="00DA400D">
            <w:rPr>
              <w:rFonts w:ascii="Sylfaen" w:hAnsi="Sylfaen"/>
              <w:b/>
              <w:bCs/>
              <w:sz w:val="20"/>
              <w:szCs w:val="20"/>
              <w:lang w:val="hy-AM"/>
            </w:rPr>
            <w:t>Քարիմյան Ռ. Ա.</w:t>
          </w:r>
        </w:p>
        <w:p w14:paraId="006EBD9E" w14:textId="77777777" w:rsidR="00664DDF" w:rsidRPr="00DD0126" w:rsidRDefault="00664DDF" w:rsidP="00664DDF">
          <w:pPr>
            <w:spacing w:after="0" w:line="240" w:lineRule="auto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Ք 301            </w:t>
          </w:r>
          <w:r w:rsidRPr="00DD0126">
            <w:rPr>
              <w:rFonts w:ascii="Sylfaen" w:hAnsi="Sylfaen"/>
              <w:sz w:val="20"/>
              <w:szCs w:val="20"/>
              <w:lang w:val="hy-AM"/>
            </w:rPr>
            <w:t>Քիմիայի դասընթաց։ Ուսումնական ձեռնարկ /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Ռ. Ա. Քարիմյան.- </w:t>
          </w:r>
        </w:p>
        <w:p w14:paraId="336D036E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Եր.։ Հեղ. հրատ., 2023.</w:t>
          </w:r>
        </w:p>
        <w:p w14:paraId="7829732B" w14:textId="77777777" w:rsidR="00664DDF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       Հատոր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2 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։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 </w:t>
          </w:r>
          <w:bookmarkStart w:id="1" w:name="_Hlk152842032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Անօրգանական քիմիա և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>Օ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րգանական քիմիա</w:t>
          </w:r>
          <w:bookmarkEnd w:id="1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.- ... էջ։</w:t>
          </w:r>
        </w:p>
        <w:p w14:paraId="693426A7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</w:p>
        <w:p w14:paraId="10BBB7CD" w14:textId="77777777" w:rsidR="00664DDF" w:rsidRPr="00690C05" w:rsidRDefault="00664DDF" w:rsidP="00690C05">
          <w:pPr>
            <w:pStyle w:val="Q-Normal"/>
          </w:pPr>
          <w:r w:rsidRPr="00690C05">
    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    </w:r>
        </w:p>
        <w:p w14:paraId="0C86F2DE" w14:textId="77777777" w:rsidR="00664DDF" w:rsidRPr="003A2DCB" w:rsidRDefault="00664DDF" w:rsidP="00690C05">
          <w:pPr>
            <w:pStyle w:val="Q-Normal"/>
          </w:pPr>
          <w:r w:rsidRPr="003A2DCB">
            <w:t xml:space="preserve">Ձեռնարկը կազմված է երեք մասից՝ </w:t>
          </w:r>
          <w:r w:rsidRPr="003A2DCB">
            <w:rPr>
              <w:b/>
            </w:rPr>
            <w:t>Ընդհանուր քիմիայի հիմունքներ</w:t>
          </w:r>
          <w:r w:rsidRPr="003A2DCB">
            <w:t xml:space="preserve">, </w:t>
          </w:r>
          <w:r w:rsidRPr="003A2DCB">
            <w:rPr>
              <w:b/>
            </w:rPr>
            <w:t>Անօրգանական քիմիա</w:t>
          </w:r>
          <w:r w:rsidRPr="003A2DCB">
            <w:t xml:space="preserve"> և </w:t>
          </w:r>
          <w:r w:rsidRPr="003A2DCB">
            <w:rPr>
              <w:b/>
            </w:rPr>
            <w:t>Օրգանական քիմիա</w:t>
          </w:r>
          <w:r w:rsidRPr="003A2DCB">
            <w:t>, ներկայացված է երկու հատորով:</w:t>
          </w:r>
        </w:p>
        <w:p w14:paraId="301FD563" w14:textId="77777777" w:rsidR="00664DDF" w:rsidRPr="003A2DCB" w:rsidRDefault="00664DDF" w:rsidP="00690C05">
          <w:pPr>
            <w:pStyle w:val="Q-Normal"/>
          </w:pPr>
          <w:r w:rsidRPr="003A2DCB">
    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    </w:r>
        </w:p>
        <w:p w14:paraId="504A0D48" w14:textId="77777777" w:rsidR="00664DDF" w:rsidRPr="003A2DCB" w:rsidRDefault="00664DDF" w:rsidP="00690C05">
          <w:pPr>
            <w:pStyle w:val="Q-Normal"/>
          </w:pPr>
          <w:r w:rsidRPr="003A2DCB">
            <w:t>Տրված են նաև վարժություններ ու խնդիրներ ինքնուրույն լուծման համար:</w:t>
          </w:r>
        </w:p>
        <w:p w14:paraId="43EC6696" w14:textId="77777777" w:rsidR="00664DDF" w:rsidRPr="003A2DCB" w:rsidRDefault="00664DDF" w:rsidP="00690C05">
          <w:pPr>
            <w:pStyle w:val="Q-Normal"/>
          </w:pPr>
          <w:r w:rsidRPr="003A2DCB">
            <w:t>Երկրորդ հատորում ներկայացված են դասընթացի երկրորդ և երրորդ մասերը՝ Անօրգանական քիմիա, Օրգանական քիմիա:</w:t>
          </w:r>
        </w:p>
        <w:p w14:paraId="5F2863C1" w14:textId="77777777" w:rsidR="00664DDF" w:rsidRPr="003A2DCB" w:rsidRDefault="00664DDF" w:rsidP="00690C05">
          <w:pPr>
            <w:pStyle w:val="Q-Normal"/>
          </w:pPr>
          <w:r w:rsidRPr="003A2DCB">
            <w:t>Տեսական շարադրանքն ուղեկցվում է բազմաթիվ նկարներով, գծապատկերներով և աղյուսակներով, որոնք մատուցվող նյութը դարձնում են առավել ընկալելի:</w:t>
          </w:r>
        </w:p>
        <w:p w14:paraId="2B87C618" w14:textId="77777777" w:rsidR="00664DDF" w:rsidRDefault="00664DDF" w:rsidP="00690C05">
          <w:pPr>
            <w:pStyle w:val="Q-Normal"/>
          </w:pPr>
        </w:p>
        <w:p w14:paraId="12C75E8A" w14:textId="77777777" w:rsidR="00664DDF" w:rsidRPr="00DD0126" w:rsidRDefault="00664DDF" w:rsidP="00690C05">
          <w:pPr>
            <w:pStyle w:val="Q-Normal"/>
          </w:pPr>
        </w:p>
        <w:p w14:paraId="0582831E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ՀՏԴ 54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6/547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(07)</w:t>
          </w:r>
        </w:p>
        <w:p w14:paraId="7AECC51A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ԳՄԴ 24.1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+24.2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 xml:space="preserve">ց7 </w:t>
          </w:r>
        </w:p>
        <w:p w14:paraId="685260EB" w14:textId="20909B84" w:rsidR="00664DDF" w:rsidRDefault="00664DDF" w:rsidP="00690C05">
          <w:pPr>
            <w:pStyle w:val="Q-Normal"/>
          </w:pPr>
          <w:r w:rsidRPr="005C287A">
            <w:rPr>
              <w:lang w:val="sq-AL"/>
            </w:rPr>
            <w:t>ISBN 978-9939-0-4</w:t>
          </w:r>
          <w:r w:rsidRPr="005C287A">
            <w:t>705-8</w:t>
          </w:r>
          <w:r w:rsidRPr="005C287A">
            <w:tab/>
          </w:r>
          <w:r>
            <w:tab/>
          </w:r>
          <w:r>
            <w:tab/>
          </w:r>
          <w:r>
            <w:tab/>
            <w:t xml:space="preserve">                       © ...................................., 2023</w:t>
          </w:r>
        </w:p>
        <w:p w14:paraId="266C535B" w14:textId="2CDFE99A" w:rsidR="00664DDF" w:rsidRPr="003A2DCB" w:rsidRDefault="00664DDF" w:rsidP="00690C05">
          <w:pPr>
            <w:pStyle w:val="Q-Yentavernagir"/>
          </w:pPr>
          <w:bookmarkStart w:id="2" w:name="_Toc153071020"/>
          <w:bookmarkStart w:id="3" w:name="_Toc153231820"/>
          <w:bookmarkStart w:id="4" w:name="_Hlk135087615"/>
          <w:r w:rsidRPr="007E7500">
            <w:lastRenderedPageBreak/>
            <w:t>ԱՌԱՋԱԲԱՆ</w:t>
          </w:r>
          <w:bookmarkEnd w:id="2"/>
          <w:bookmarkEnd w:id="3"/>
        </w:p>
        <w:p w14:paraId="4E75A10E" w14:textId="77777777" w:rsidR="00664DDF" w:rsidRDefault="00664DDF" w:rsidP="00690C05">
          <w:pPr>
            <w:pStyle w:val="Q-Normal"/>
          </w:pPr>
          <w:r w:rsidRPr="00AE74DE">
            <w:t>Քիմիայի դասընթաց</w:t>
          </w:r>
          <w:r>
            <w:t xml:space="preserve">ի երկրորդ հատորում </w:t>
          </w:r>
          <w:r w:rsidRPr="00AE74DE">
            <w:t xml:space="preserve">ներկայացված են </w:t>
          </w:r>
          <w:r>
            <w:t xml:space="preserve">«Անօրգանական քիմիա» և «Օրգանական քիմիա» </w:t>
          </w:r>
          <w:r w:rsidRPr="00AE74DE">
            <w:t xml:space="preserve">մասերը: </w:t>
          </w:r>
          <w:r w:rsidRPr="003B582D">
            <w:t xml:space="preserve">Դրանցում ներառված են </w:t>
          </w:r>
          <w:r>
            <w:t xml:space="preserve">«Քիմիա» </w:t>
          </w:r>
          <w:r w:rsidRPr="003B582D">
            <w:t>շտեմարան</w:t>
          </w:r>
          <w:r>
            <w:t>ների առաջադրանքների լուծման</w:t>
          </w:r>
          <w:r w:rsidRPr="003B582D">
            <w:t xml:space="preserve"> համար անհրաժեշտ բոլոր տեսական հարցերը և ռեակցիաները, </w:t>
          </w:r>
          <w:r>
            <w:t>իսկ «Օրգանական քիմիա» մասում</w:t>
          </w:r>
          <w:r w:rsidRPr="003B582D">
            <w:t xml:space="preserve"> տրված են նաև վարժություններ ինքնուրույն լուծման համար:</w:t>
          </w:r>
        </w:p>
        <w:p w14:paraId="11B07E77" w14:textId="77777777" w:rsidR="00664DDF" w:rsidRDefault="00664DDF" w:rsidP="00690C05">
          <w:pPr>
            <w:pStyle w:val="Q-Normal"/>
          </w:pPr>
          <w:r>
            <w:t>«Անօրգանական քիմիա» մասը կազմված է երկու գլխից՝ Ոչ մետաղներ</w:t>
          </w:r>
          <w:r w:rsidRPr="007E1029">
            <w:t>,</w:t>
          </w:r>
          <w:r>
            <w:t xml:space="preserve"> Մետաղներ: </w:t>
          </w:r>
          <w:r w:rsidRPr="00AE74DE">
            <w:t>Ներկայացված են կարևորագույն ոչ մետաղների և մետաղների ընդհանուր բնութագ</w:t>
          </w:r>
          <w:r>
            <w:t>րեր</w:t>
          </w:r>
          <w:r w:rsidRPr="00AE74DE">
            <w:t xml:space="preserve">ը, ստացման եղանակները, ֆիզիկաքիմիական հատկությունները, կիրառության բնագավառները: </w:t>
          </w:r>
          <w:r>
            <w:t xml:space="preserve">«Օրգանական քիմիա» մասը կազմված է երեք գլխից՝ «Օրգանական քիմիայի հիմունքները, Ածխաջրածիններ», «Թթվածին պարունակող օրգանական միացություններ» և «Ազոտ պարունակող օրգանական միացություններ»:  Ներկայացված են </w:t>
          </w:r>
          <w:r w:rsidRPr="00AE74DE">
            <w:t>անհրաժեշտ տեսական դրույթները, ածխաջրածինների, թթված</w:t>
          </w:r>
          <w:r>
            <w:t>ին,</w:t>
          </w:r>
          <w:r w:rsidRPr="00AE74DE">
            <w:t xml:space="preserve"> ազոտ պարունակող միացությունների կառուցվածք</w:t>
          </w:r>
          <w:r>
            <w:t>ներ</w:t>
          </w:r>
          <w:r w:rsidRPr="00AE74DE">
            <w:t>ը, ստացման եղանակները և հատկությունները</w:t>
          </w:r>
          <w:r>
            <w:t>:</w:t>
          </w:r>
        </w:p>
        <w:p w14:paraId="3AF04FAE" w14:textId="77777777" w:rsidR="00664DDF" w:rsidRPr="00AE74DE" w:rsidRDefault="00664DDF" w:rsidP="00690C05">
          <w:pPr>
            <w:pStyle w:val="Q-Normal"/>
          </w:pPr>
        </w:p>
        <w:p w14:paraId="302DA5BF" w14:textId="77777777" w:rsidR="00664DDF" w:rsidRPr="00AE74DE" w:rsidRDefault="00664DDF" w:rsidP="00690C05">
          <w:pPr>
            <w:pStyle w:val="Q-Normal"/>
            <w:rPr>
              <w:color w:val="0070C0"/>
            </w:rPr>
          </w:pPr>
        </w:p>
        <w:p w14:paraId="623C5A90" w14:textId="486993F6" w:rsidR="00690C05" w:rsidRDefault="00690C05">
          <w:pPr>
            <w:rPr>
              <w:rFonts w:ascii="Sylfaen" w:hAnsi="Sylfaen"/>
              <w:lang w:val="hy-AM"/>
            </w:rPr>
          </w:pPr>
          <w:r>
            <w:rPr>
              <w:rFonts w:ascii="Sylfaen" w:hAnsi="Sylfaen"/>
              <w:lang w:val="hy-AM"/>
            </w:rPr>
            <w:br w:type="page"/>
          </w:r>
        </w:p>
        <w:p w14:paraId="155E2DCB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406B3FC6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6D7A5343" w14:textId="77777777" w:rsidR="00664DDF" w:rsidRPr="00D86C46" w:rsidRDefault="00664DDF" w:rsidP="00664DDF">
          <w:pPr>
            <w:rPr>
              <w:rFonts w:ascii="Sylfaen" w:hAnsi="Sylfaen"/>
              <w:lang w:val="hy-AM"/>
            </w:rPr>
          </w:pPr>
        </w:p>
        <w:bookmarkEnd w:id="4"/>
        <w:p w14:paraId="08D9245C" w14:textId="77777777" w:rsidR="00664DDF" w:rsidRDefault="00664DDF" w:rsidP="00664DDF">
          <w:pPr>
            <w:rPr>
              <w:rFonts w:ascii="GHEA Grapalat" w:hAnsi="GHEA Grapalat"/>
              <w:sz w:val="24"/>
              <w:szCs w:val="24"/>
              <w:lang w:val="hy-AM"/>
            </w:rPr>
          </w:pPr>
        </w:p>
        <w:p w14:paraId="0D548A02" w14:textId="77777777" w:rsidR="00664DDF" w:rsidRPr="008C37AF" w:rsidRDefault="00664DDF" w:rsidP="00664DDF">
          <w:pPr>
            <w:rPr>
              <w:rFonts w:ascii="Sylfaen" w:hAnsi="Sylfaen"/>
              <w:sz w:val="24"/>
              <w:szCs w:val="24"/>
              <w:lang w:val="hy-AM"/>
            </w:rPr>
          </w:pPr>
        </w:p>
        <w:p w14:paraId="7F3F251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480118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02CED8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46A09E6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1AE9606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062550B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6095BCB7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C1153B1" w14:textId="3071AB25" w:rsidR="00971F7B" w:rsidRPr="00664DDF" w:rsidRDefault="00971F7B">
          <w:pPr>
            <w:rPr>
              <w:lang w:val="hy-AM"/>
            </w:rPr>
          </w:pPr>
        </w:p>
        <w:p w14:paraId="08D3D7CE" w14:textId="13BF8200" w:rsidR="00971F7B" w:rsidRDefault="00000000">
          <w:pPr>
            <w:rPr>
              <w:rFonts w:eastAsiaTheme="minorEastAsia"/>
              <w:caps/>
              <w:color w:val="FFFFFF" w:themeColor="background1"/>
              <w:lang w:val="hy-AM"/>
            </w:rPr>
          </w:pPr>
        </w:p>
      </w:sdtContent>
    </w:sdt>
    <w:p w14:paraId="04588181" w14:textId="77777777" w:rsidR="00EF2723" w:rsidRDefault="00EF2723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84F61F8" w14:textId="2E30CB3D" w:rsidR="00BF0CD8" w:rsidRDefault="00BF0CD8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0F19E48" w14:textId="7051EFB1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2655AB4" w14:textId="77777777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309ED86" w14:textId="77777777" w:rsidR="00690C05" w:rsidRPr="00831569" w:rsidRDefault="00690C05" w:rsidP="00690C05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</w:p>
    <w:p w14:paraId="61E9B0BB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1C22E04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3C8D3E86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6BEBF17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1809D53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744EBBC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EE9EA4C" w14:textId="4C4453C6" w:rsidR="00690C05" w:rsidRDefault="00690C05" w:rsidP="00690C05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491753F1" wp14:editId="1EFC1A32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0D2F60" w14:textId="0A6255F9" w:rsidR="00A45B86" w:rsidRPr="006E1507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  <w:r w:rsidRPr="00690C05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5C14D3B8" w14:textId="77777777" w:rsidR="00A45B86" w:rsidRPr="006E1507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578A56" w14:textId="77777777" w:rsidR="00A45B86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ԱՆՕՐԳԱՆԱԿԱՆ </w:t>
                                </w:r>
                              </w:p>
                              <w:p w14:paraId="12694D77" w14:textId="7748D670" w:rsidR="00A45B86" w:rsidRDefault="00A45B86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91753F1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ogNAUAAPUYAAAOAAAAZHJzL2Uyb0RvYy54bWzsWc1v2zYUvw/Y/0DovliUREk04hRpugQD&#10;gjZYOvRMS5StQRI1iomdnrrt2tvOw647BugKBGu3/Qvyf7RH6sN2PjrvI22BOUZkUnx8JN/Hj+89&#10;7z6Y5xk657JKRTGy8I5tIV5EIk6Lycj66unhZ6GFKsWKmGWi4CPrglfWg71PP9mdlUPuiKnIYi4R&#10;MCmq4awcWVOlyuFgUEVTnrNqR5S8gMFEyJwp6MrJIJZsBtzzbODYtj+YCRmXUkS8quDto2bQ2jP8&#10;k4RH6kmSVFyhbGTB3pR5SvMc6+dgb5cNJ5KV0zRqt8H+wS5ylhawaM/qEVMMncn0Bqs8jaSoRKJ2&#10;IpEPRJKkETdngNNg+9ppDlhxzipzmAik020QWv8h3/EEZAAshzNQBjdtUEVV9kqp/t1ip1NWcnOG&#10;ahg9Pj+RKI3BUgLiuF5AsIUKloNh1D/Vl4sX9WX9Bj6v4f/3+pXpv63fItfVipqVhsNpeSLbXgVN&#10;LfV5InP9DfJEc83cdxwKlncxshzfoxT7jaL5XKEICDziBbYPa0dAEZAwtM0CgyWnUlbqiIsc6cbI&#10;KplkWcYzAaaSG0Wz8+NKGY3H7QlY/LWFkjwD+zlnGSI2DRy9LHBtiaHV8dUzK5Gl8WGaZaYjJ+OD&#10;TCKYCgegofPQayevkWWFJi6Entbw1m8GWjSNMExLXWRc02XFlzwBecORHbNr41e8X4dFES8Uboam&#10;LObN8sSGv2517Yl6hjmIYag5J7B+z7tl0FE2TDrezS5bej2VG7fsJ9vv2lgzuZ9hVhaF6ifnaSHk&#10;bQwyOFW7ckPfCakRjZbSWMQXYI1SNKBQldFhCso+ZpU6AXUbjABkU0/gkWRiNrJE27LQVMjnt73X&#10;9OAuMGqhGaDKyKq+OWOSWyj7ogBHom4YaBgyHc+nLrGQXB0Zr44UZ/mB0OYAGFpGpgmTpcq6ZiJF&#10;/gwAcF+vCkOsiGDtkRUp2XUOVIN2AKER3983ZAA9JVPHxakGkkZ52i6fzp8xWbYWr8BXHovOeVsT&#10;biS6pNX6KMT+mRJJqvTgUq5tB4BEO+5kOJssEQWuhms4/7dg8UiKsxKUrtmuIIpPiOsS7NMeUn5Y&#10;vFh8X/8Bn0vkhtoe2ilHsuxRZALwb3r6MNeAhASYgIYAJDB1SBhoFmDALYoQjCnxAWY0iriY+hST&#10;hiKawq2jkcihDrZvcoimn/8Fjx6KQKQrO9TyvX9spnAy3/EJWFQLzj/XrxffLr6rr0CerwCa3yxe&#10;1r/VV/WvyKWNXDeE5lWBhD5xfYNyS5liwGW/kykmjoddI/VeHksIbQ11yudsIprb1+Ds0kg1gDcm&#10;2sKlRkQEjuyGGABOD62Ba7UJBsNOtpB7z5C7hVB9Na1D6PtwfAiFSOCScBmV3e34nokQNCABBvdo&#10;2oUhN6B0NSaj1CPh1vFNqLeNtVZjra3jfxjHx2FIQ9sOl7HTOxzfRNYbO/7qjX9LELW98CEI6TIn&#10;QPw2adOxyf8ox9r6/Yfxexq4duBgz+8j/R+hBPMLZExXEO+/RNfrLkjNHwpdYemC/jsqML4TEuI1&#10;BRgbonx8/ba3A2JD6mBSJwqJW5Nb3R3lS6jkmaBz0xDfdyF9WQv+bw/c1Xw8N4nh5gWBj8BY1ceV&#10;3r+H2JTqvJA6UFLrctJ1SzWltpVLaVNLxZSGQeC2tUI/gJR/Pct3PexQyBabWqGDqdtVlrpiQVfT&#10;axPSezXVpnjaed+mJaytxa5nU6aoAhUpk2FFurRubt72dwBdvF/tG6rlrxV7fwIAAP//AwBQSwME&#10;FAAGAAgAAAAhAKMSJnbaAAAABQEAAA8AAABkcnMvZG93bnJldi54bWxMj8FOwzAQRO9I/QdrK3Gj&#10;TlFVkjROVVWA4EiAnt14iSPsdbDdJvw9hku5rDSa0czbajtZw87oQ+9IwHKRAUNqneqpE/D2+nCT&#10;AwtRkpLGEQr4xgDbenZVyVK5kV7w3MSOpRIKpRSgYxxKzkOr0cqwcANS8j6ctzIm6TuuvBxTuTX8&#10;NsvW3Mqe0oKWA+41tp/NyQogzO4b4/lTbN8Pg/7Ku8fn1SjE9XzabYBFnOIlDL/4CR3qxHR0J1KB&#10;GQHpkfh3k3dXFEtgRwGrdZEDryv+n77+AQAA//8DAFBLAQItABQABgAIAAAAIQC2gziS/gAAAOEB&#10;AAATAAAAAAAAAAAAAAAAAAAAAABbQ29udGVudF9UeXBlc10ueG1sUEsBAi0AFAAGAAgAAAAhADj9&#10;If/WAAAAlAEAAAsAAAAAAAAAAAAAAAAALwEAAF9yZWxzLy5yZWxzUEsBAi0AFAAGAAgAAAAhAOKi&#10;6iA0BQAA9RgAAA4AAAAAAAAAAAAAAAAALgIAAGRycy9lMm9Eb2MueG1sUEsBAi0AFAAGAAgAAAAh&#10;AKMSJnbaAAAABQEAAA8AAAAAAAAAAAAAAAAAjgcAAGRycy9kb3ducmV2LnhtbFBLBQYAAAAABAAE&#10;APMAAACV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120D2F60" w14:textId="0A6255F9" w:rsidR="00A45B86" w:rsidRPr="006E1507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  <w:r w:rsidRPr="00690C05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 xml:space="preserve"> </w:t>
                          </w: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5C14D3B8" w14:textId="77777777" w:rsidR="00A45B86" w:rsidRPr="006E1507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40578A56" w14:textId="77777777" w:rsidR="00A45B86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ԱՆՕՐԳԱՆԱԿԱՆ </w:t>
                          </w:r>
                        </w:p>
                        <w:p w14:paraId="12694D77" w14:textId="7748D670" w:rsidR="00A45B86" w:rsidRDefault="00A45B86" w:rsidP="00690C05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7ECE3D6C" w14:textId="77777777" w:rsidR="00690C05" w:rsidRDefault="00690C05" w:rsidP="00690C05">
      <w:r>
        <w:lastRenderedPageBreak/>
        <w:br w:type="page"/>
      </w:r>
    </w:p>
    <w:p w14:paraId="041B9297" w14:textId="77777777" w:rsidR="00CE5075" w:rsidRDefault="00CE5075" w:rsidP="00D03EDA">
      <w:pPr>
        <w:ind w:left="90"/>
        <w:sectPr w:rsidR="00CE5075" w:rsidSect="00E667AF">
          <w:footerReference w:type="default" r:id="rId8"/>
          <w:pgSz w:w="9979" w:h="14175" w:code="34"/>
          <w:pgMar w:top="1134" w:right="1134" w:bottom="1134" w:left="851" w:header="720" w:footer="720" w:gutter="0"/>
          <w:pgNumType w:start="3"/>
          <w:cols w:space="720"/>
          <w:docGrid w:linePitch="360"/>
        </w:sectPr>
      </w:pPr>
    </w:p>
    <w:p w14:paraId="3D9F84ED" w14:textId="77777777" w:rsidR="0010016A" w:rsidRDefault="00690C05" w:rsidP="00D03EDA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9ECB1BE" wp14:editId="386BC75A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310EA" id="Шестиугольник 19" o:spid="_x0000_s1026" type="#_x0000_t9" style="position:absolute;margin-left:0;margin-top:2.35pt;width:130.9pt;height:116.95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19CB8ECE" wp14:editId="11A76268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EBB853" w14:textId="77777777" w:rsidR="00A45B86" w:rsidRPr="006E1507" w:rsidRDefault="00A45B86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470B0D03" w14:textId="75315094" w:rsidR="00A45B86" w:rsidRPr="00690C05" w:rsidRDefault="00A45B86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FF0329" w14:textId="184E5FFA" w:rsidR="00A45B86" w:rsidRPr="006A28E9" w:rsidRDefault="00A45B86" w:rsidP="00690C05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ՈՉ 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CB8ECE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zdfzwMAAB8MAAAOAAAAZHJzL2Uyb0RvYy54bWzkVt1u2zYUvh+wdyB4v+jXlmREKdIUGQYE&#10;bbB06DVNUbYGitRIxnZ21d3vFYa9QoFtwIAV6ys4b9RzqB+nP9mAbgWGzoZlUufw/H7nk44f7FpJ&#10;NsLYRquSRkchJUJxXTVqVdJvnp5/kVNiHVMVk1qJkt4ISx+cfP7Z8bZbiFivtayEIWBE2cW2K+na&#10;uW4RBJavRcvske6EAmGtTcscbM0qqAzbgvVWBnEYzoOtNlVnNBfWwt1HvZCeePt1Lbh7UtdWOCJL&#10;CrE5fzX+usRrcHLMFivDunXDhzDYB0TRskaB08nUI+YYuTbNO6bahhttde2OuG4DXdcNFz4HyCYK&#10;38rmjKkNsz4ZDtUZA4TVv2h3uYIagMnFFpoh/BpaYbupKfafObtas074HOyCP95cGtJUgJR5VkRZ&#10;UuTQFMVaQMb+5/2L2+f7F/s/4Psb/P7c/+L3L/cvSRxhp7adN3HVXZphZ2GJZd/VpsV/KCjZgfWk&#10;iOZxTMlNSbMsCdOsb7TYOcJBnuZpnIcZJRwV5mmWeSQEB0Odse5LoVuCi5J2zDAphdQAldY3mm0u&#10;rPMdr4YEWPUtJXUrAT8bJklazIsc3YLVQRlWo108abVsqvNGSr8xq+WZNASOQvxFHj9Mh8NvqEmF&#10;ykrjsd423gmwMn0t/MrdSIF6Un0taqg3pBz7qP1cickP41woF/WiNatE734Wwmf0jpOIJ3wi3iBa&#10;rsH/ZHswMGr2RkbbfZSDPh4Vfiynw+FfBdYfnk54z1q56XDbKG3eZ0BCVoPnXn8sUl8arNJSVzeA&#10;RqN7UrAdP2+g2RfMuktot+cIYDb3BC611NuS6mFFyVqb7993H/VhXEBKyRZYpaT2u2tmBCXyKwWD&#10;VERpijTkN+ksi2Fj7kqWdyXquj3TCAfg0I77Jeo7OS5ro9tnQICn6BVETHHwXVLuzLg5cz3bAYVy&#10;cXrq1YB6OuYu1BUSSd88xOXT3TNmugHxDmblsR6Hd4BwX9GDLvZD6dNrp+vGofBQ12EDRNLP7Udn&#10;lCyPwiyOi2IilJ+ATH7dv9r/fvvD7Y8E6AAixACBhZBCiNs91EgW4/17yCSep3kMVoEqkjzPigT1&#10;AcYDl0RRPisikCOX5FkeJiPyRlIaZ36orIGHkoesZ4VDSZFu+oIOw43zSwB282TWD8nfjL3bLXee&#10;XKdMP2GIu/8fwKMohWdZPLsP4B6YHwDwKItmOdISABgIKoERegPhSRrlUQJuEeEzkM9nqHD/0/Lj&#10;I3xK9RNG+H+MxIHb/Uuob/zwxoyvuXf3nvQP7/UnrwEAAP//AwBQSwMEFAAGAAgAAAAhAO4R9Cfd&#10;AAAABQEAAA8AAABkcnMvZG93bnJldi54bWxMj8FqwkAQhu8F32EZoRfRXRVSTbMRKRR6aKVaoR7X&#10;7JgEs7Mhu2r69p320l4Ghn/45vuzVe8accUu1J40TCcKBFLhbU2lhv3H83gBIkRD1jSeUMMXBljl&#10;g7vMpNbfaIvXXSwFQyikRkMVY5tKGYoKnQkT3yJxdvKdM5HXrpS2MzeGu0bOlEqkMzXxh8q0+FRh&#10;cd5dHFOWo/Vo80kvb5v+tUi2BzU/vCut74f9+hFExD7+HcOPPqtDzk5HfyEbRKOBi8TfydlyMeUa&#10;Rw2zZP4AMs/kf/v8GwAA//8DAFBLAQItABQABgAIAAAAIQC2gziS/gAAAOEBAAATAAAAAAAAAAAA&#10;AAAAAAAAAABbQ29udGVudF9UeXBlc10ueG1sUEsBAi0AFAAGAAgAAAAhADj9If/WAAAAlAEAAAsA&#10;AAAAAAAAAAAAAAAALwEAAF9yZWxzLy5yZWxzUEsBAi0AFAAGAAgAAAAhAINDN1/PAwAAHwwAAA4A&#10;AAAAAAAAAAAAAAAALgIAAGRycy9lMm9Eb2MueG1sUEsBAi0AFAAGAAgAAAAhAO4R9CfdAAAABQEA&#10;AA8AAAAAAAAAAAAAAAAAKQYAAGRycy9kb3ducmV2LnhtbFBLBQYAAAAABAAEAPMAAAAzBwAAAAA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2DEBB853" w14:textId="77777777" w:rsidR="00A45B86" w:rsidRPr="006E1507" w:rsidRDefault="00A45B86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470B0D03" w14:textId="75315094" w:rsidR="00A45B86" w:rsidRPr="00690C05" w:rsidRDefault="00A45B86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oAwygAAAOIAAAAPAAAAZHJzL2Rvd25yZXYueG1sRI9BS8Qw&#10;FITvgv8hPMGLuEnX1Urd7CILQg+97CqCt0fzbMo2LzWJ3frvjSDscZiZb5j1dnaDmCjE3rOGYqFA&#10;ELfe9NxpeHt9uX0EEROywcEzafihCNvN5cUaK+NPvKfpkDqRIRwr1GBTGispY2vJYVz4kTh7nz44&#10;TFmGTpqApwx3g1wq9SAd9pwXLI60s9QeD99Ow/Rer8x+sinc7Jpa1cfmq/xotL6+mp+fQCSa0zn8&#10;366NhrIoVuWdWt7D36V8B+TmFwAA//8DAFBLAQItABQABgAIAAAAIQDb4fbL7gAAAIUBAAATAAAA&#10;AAAAAAAAAAAAAAAAAABbQ29udGVudF9UeXBlc10ueG1sUEsBAi0AFAAGAAgAAAAhAFr0LFu/AAAA&#10;FQEAAAsAAAAAAAAAAAAAAAAAHwEAAF9yZWxzLy5yZWxzUEsBAi0AFAAGAAgAAAAhABLmgDDKAAAA&#10;4gAAAA8AAAAAAAAAAAAAAAAABwIAAGRycy9kb3ducmV2LnhtbFBLBQYAAAAAAwADALcAAAD+AgAA&#10;AAA=&#10;" filled="f" stroked="f" strokeweight=".5pt">
                  <v:textbox>
                    <w:txbxContent>
                      <w:p w14:paraId="0DFF0329" w14:textId="184E5FFA" w:rsidR="00A45B86" w:rsidRPr="006A28E9" w:rsidRDefault="00A45B86" w:rsidP="00690C05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ՈՉ 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56F33BB" w14:textId="2B6AB80A" w:rsidR="00461270" w:rsidRPr="00937C36" w:rsidRDefault="00461270" w:rsidP="007156F8">
      <w:pPr>
        <w:pStyle w:val="Gluxinvisible"/>
      </w:pPr>
      <w:bookmarkStart w:id="5" w:name="_Toc133963159"/>
      <w:bookmarkStart w:id="6" w:name="_Toc133965217"/>
      <w:bookmarkStart w:id="7" w:name="_Toc133965472"/>
      <w:bookmarkStart w:id="8" w:name="_Toc134099355"/>
      <w:bookmarkStart w:id="9" w:name="_Toc153231821"/>
      <w:r w:rsidRPr="00937C36">
        <w:t xml:space="preserve">ԳԼՈՒԽ </w:t>
      </w:r>
      <w:r w:rsidR="0045010E" w:rsidRPr="00937C36">
        <w:t>6</w:t>
      </w:r>
      <w:r w:rsidRPr="00937C36">
        <w:t xml:space="preserve">. </w:t>
      </w:r>
      <w:bookmarkEnd w:id="5"/>
      <w:bookmarkEnd w:id="6"/>
      <w:bookmarkEnd w:id="7"/>
      <w:bookmarkEnd w:id="8"/>
      <w:r w:rsidR="00B729CC" w:rsidRPr="00937C36">
        <w:t>ՈՉՄԵՏԱՂՆԵՐ</w:t>
      </w:r>
      <w:bookmarkEnd w:id="9"/>
    </w:p>
    <w:p w14:paraId="2B8CACDB" w14:textId="141EEFA2" w:rsidR="00AE74DE" w:rsidRPr="00AE74DE" w:rsidRDefault="00AE74DE" w:rsidP="000850C9">
      <w:pPr>
        <w:pStyle w:val="Q-Normal"/>
        <w:jc w:val="right"/>
      </w:pPr>
      <w:r>
        <w:rPr>
          <w:b/>
          <w:i/>
          <w:noProof/>
          <w:sz w:val="28"/>
          <w:szCs w:val="28"/>
        </w:rPr>
        <mc:AlternateContent>
          <mc:Choice Requires="wps">
            <w:drawing>
              <wp:inline distT="0" distB="0" distL="0" distR="0" wp14:anchorId="51E9905B" wp14:editId="01B1092F">
                <wp:extent cx="4462780" cy="1257300"/>
                <wp:effectExtent l="0" t="0" r="0" b="0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780" cy="1257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525652" w14:textId="59284646" w:rsidR="00A45B86" w:rsidRPr="000850C9" w:rsidRDefault="00A45B86" w:rsidP="000850C9">
                            <w:pPr>
                              <w:pStyle w:val="Q-Yndgcvac"/>
                            </w:pPr>
                            <w:r w:rsidRPr="000850C9">
      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E9905B" id="Прямоугольник: скругленные углы 16" o:spid="_x0000_s1040" style="width:351.4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/lvkgIAAHcFAAAOAAAAZHJzL2Uyb0RvYy54bWysVN1v2yAQf5+0/wHxvtrO0qaN6lRRskyT&#10;qrZqO/WZYIgtYY4BiZ399TvwR7qu2sM0P2Dgfvf14+6ub9pakYOwrgKd0+wspURoDkWldzn9/rz5&#10;dEmJ80wXTIEWOT0KR28WHz9cN2YuJlCCKoQlaES7eWNyWnpv5knieClq5s7ACI1CCbZmHo92lxSW&#10;NWi9VskkTS+SBmxhLHDhHN6uOyFdRPtSCu7vpXTCE5VTjM3H1cZ1G9Zkcc3mO8tMWfE+DPYPUdSs&#10;0uh0NLVmnpG9rf4wVVfcggPpzzjUCUhZcRFzwGyy9E02TyUzIuaC5Dgz0uT+n1l+d3gyDxZpaIyb&#10;O9yGLFpp6/DH+EgbyTqOZInWE46X0+nFZHaJnHKUZZPz2ec00pmc1I11/quAmoRNTi3sdfGITxKZ&#10;Yodb59Ev4gdccOlAVcWmUioe7G67UpYcGD7f+ssm28zCi6HKbzClA1hDUOvE4SY5ZRR3/qhEwCn9&#10;KCSpCsxhEiOJxSZGP4xzoX3WiUpWiM79eYrf4D2UZ9CIsUSDwbJE/6Pt3sCA7IwMtrsoe3xQFbFW&#10;R+X0b4F1yqNG9Azaj8p1pcG+Z0BhVr3nDj+Q1FETWPLttkVu8HkDMtxsoTg+WGKh6x1n+KbC57xl&#10;zj8wi82CJYADwN/jIhU0OYV+R0kJ9ud79wGPNYxSShpsvpy6H3tmBSXqm8bqvsqm09Ct8TA9n03w&#10;YF9Ltq8lel+vAAskw1FjeNwGvFfDVlqoX3BOLINXFDHN0XdOubfDYeW7oYCThovlMsKwQw3zt/rJ&#10;8GA88Bwq9bl9Ydb0Ne2xHe5gaFQ2f1PVHTZoaljuPcgqlvyJ1/4FsLtjKfWTKIyP1+eIOs3LxS8A&#10;AAD//wMAUEsDBBQABgAIAAAAIQB/+Aif2gAAAAUBAAAPAAAAZHJzL2Rvd25yZXYueG1sTI/BTsMw&#10;EETvSPyDtUjcqN0eQglxqgoJFQQXWj5gE2+TiHgdxW6b8vUsXOhlpdGMZt8Uq8n36khj7AJbmM8M&#10;KOI6uI4bC5+757slqJiQHfaBycKZIqzK66sCcxdO/EHHbWqUlHDM0UKb0pBrHeuWPMZZGIjF24fR&#10;YxI5NtqNeJJy3+uFMZn22LF8aHGgp5bqr+3BW3hP8XX/vanD2+Zcvey6BrPMZ9be3kzrR1CJpvQf&#10;hl98QYdSmKpwYBdVb0GGpL8r3r1ZyIxKQg9LA7os9CV9+QMAAP//AwBQSwECLQAUAAYACAAAACEA&#10;toM4kv4AAADhAQAAEwAAAAAAAAAAAAAAAAAAAAAAW0NvbnRlbnRfVHlwZXNdLnhtbFBLAQItABQA&#10;BgAIAAAAIQA4/SH/1gAAAJQBAAALAAAAAAAAAAAAAAAAAC8BAABfcmVscy8ucmVsc1BLAQItABQA&#10;BgAIAAAAIQBaR/lvkgIAAHcFAAAOAAAAAAAAAAAAAAAAAC4CAABkcnMvZTJvRG9jLnhtbFBLAQIt&#10;ABQABgAIAAAAIQB/+Aif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69525652" w14:textId="59284646" w:rsidR="00A45B86" w:rsidRPr="000850C9" w:rsidRDefault="00A45B86" w:rsidP="000850C9">
                      <w:pPr>
                        <w:pStyle w:val="Q-Yndgcvac"/>
                      </w:pPr>
                      <w:r w:rsidRPr="000850C9">
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>
        <w:t xml:space="preserve">  </w:t>
      </w:r>
    </w:p>
    <w:p w14:paraId="066F46AC" w14:textId="1A75A672" w:rsidR="00AE74DE" w:rsidRPr="000F61ED" w:rsidRDefault="00AE74DE" w:rsidP="00690C05">
      <w:pPr>
        <w:pStyle w:val="Q-Normal"/>
      </w:pPr>
      <w:r w:rsidRPr="000F61ED">
        <w:t xml:space="preserve">Մենդելեևի պարբերական համակարգում գտնվող </w:t>
      </w:r>
      <w:r w:rsidRPr="008611CC">
        <w:t xml:space="preserve">118 </w:t>
      </w:r>
      <w:r w:rsidRPr="000F61ED">
        <w:t xml:space="preserve">տարրերից </w:t>
      </w:r>
      <w:r w:rsidRPr="008611CC">
        <w:t>20</w:t>
      </w:r>
      <w:r w:rsidRPr="000F61ED">
        <w:t xml:space="preserve">-ից ավելին ոչ մետաղներ են: Ոչ մետաղների և դրանց միացությունների նշանակությունը բնության մեջ շատ մեծ է: Ոչ մետաղները կազմում են հողի զանգվածի </w:t>
      </w:r>
      <w:r w:rsidRPr="008611CC">
        <w:t>84%</w:t>
      </w:r>
      <w:r w:rsidRPr="000F61ED">
        <w:t xml:space="preserve">-ը, բույսերի զանգվածի </w:t>
      </w:r>
      <w:r w:rsidRPr="008611CC">
        <w:t>98</w:t>
      </w:r>
      <w:r w:rsidR="00C66EB1">
        <w:t>,</w:t>
      </w:r>
      <w:r w:rsidRPr="008611CC">
        <w:t>5%</w:t>
      </w:r>
      <w:r w:rsidRPr="000F61ED">
        <w:t xml:space="preserve">-ը և մարդու մարմնի զանգվածի </w:t>
      </w:r>
      <w:r w:rsidRPr="008611CC">
        <w:t>97</w:t>
      </w:r>
      <w:r w:rsidR="00880D70">
        <w:t>,</w:t>
      </w:r>
      <w:r w:rsidRPr="008611CC">
        <w:t>6%</w:t>
      </w:r>
      <w:r w:rsidRPr="000F61ED">
        <w:t>-ը:</w:t>
      </w:r>
    </w:p>
    <w:p w14:paraId="75F6E0EA" w14:textId="77777777" w:rsidR="00AE74DE" w:rsidRPr="000F61ED" w:rsidRDefault="00AE74DE" w:rsidP="00690C05">
      <w:pPr>
        <w:pStyle w:val="Q-Normal"/>
      </w:pPr>
      <w:r w:rsidRPr="000F61ED">
        <w:t xml:space="preserve">Վեց ոչ մետաղներ՝ </w:t>
      </w:r>
      <w:r w:rsidRPr="0046272C">
        <w:rPr>
          <w:b/>
          <w:i/>
          <w:color w:val="000000" w:themeColor="text1"/>
        </w:rPr>
        <w:t>ածխածինը, ջրածինը, թթվածինը, ազոտը, ֆոսֆորը և ծծումբը</w:t>
      </w:r>
      <w:r w:rsidRPr="0046272C">
        <w:rPr>
          <w:color w:val="000000" w:themeColor="text1"/>
        </w:rPr>
        <w:t xml:space="preserve"> համա</w:t>
      </w:r>
      <w:r w:rsidRPr="000F61ED">
        <w:t xml:space="preserve">րվում են </w:t>
      </w:r>
      <w:r w:rsidRPr="000F61ED">
        <w:rPr>
          <w:b/>
          <w:i/>
        </w:rPr>
        <w:t>կենսածին տարրեր</w:t>
      </w:r>
      <w:r w:rsidRPr="000F61ED">
        <w:t>, քանի որ մտնում են սպիտակուցների, ճարպերի, ածխաջրերի և նուկլեինաթթուների բաղադրության մեջ:</w:t>
      </w:r>
    </w:p>
    <w:p w14:paraId="1B1F6633" w14:textId="164FBE93" w:rsidR="00AE74DE" w:rsidRPr="000F61ED" w:rsidRDefault="00AE74DE" w:rsidP="00690C05">
      <w:pPr>
        <w:pStyle w:val="Q-Normal"/>
      </w:pPr>
      <w:r w:rsidRPr="000F61ED">
        <w:t>Օդը, որը մենք շնչում ենք, ոչ մետաղների առաջացրած պարզ և բարդ միացությունների խառնուրդ է (թթվածին՝</w:t>
      </w:r>
      <w:r w:rsidRPr="008611CC">
        <w:t xml:space="preserve"> O</w:t>
      </w:r>
      <w:r w:rsidRPr="008611CC">
        <w:rPr>
          <w:vertAlign w:val="subscript"/>
        </w:rPr>
        <w:t>2</w:t>
      </w:r>
      <w:r w:rsidRPr="000F61ED">
        <w:t>, ազոտ՝</w:t>
      </w:r>
      <w:r w:rsidRPr="008611CC">
        <w:t xml:space="preserve"> N</w:t>
      </w:r>
      <w:r w:rsidRPr="008611CC">
        <w:rPr>
          <w:vertAlign w:val="subscript"/>
        </w:rPr>
        <w:t>2</w:t>
      </w:r>
      <w:r w:rsidRPr="000F61ED">
        <w:t>, ածխաթթու գազ՝</w:t>
      </w:r>
      <w:r w:rsidRPr="008611CC">
        <w:t xml:space="preserve"> CO</w:t>
      </w:r>
      <w:r w:rsidRPr="008611CC">
        <w:rPr>
          <w:vertAlign w:val="subscript"/>
        </w:rPr>
        <w:t>2</w:t>
      </w:r>
      <w:r w:rsidRPr="000F61ED">
        <w:t xml:space="preserve">, արգոն՝ </w:t>
      </w:r>
      <w:r w:rsidRPr="008611CC">
        <w:t xml:space="preserve">Ar </w:t>
      </w:r>
      <w:r w:rsidRPr="000F61ED">
        <w:t xml:space="preserve">և այլ </w:t>
      </w:r>
      <w:r w:rsidR="007E1029">
        <w:t>ազնիվ</w:t>
      </w:r>
      <w:r w:rsidRPr="000F61ED">
        <w:t xml:space="preserve"> գազեր):</w:t>
      </w:r>
    </w:p>
    <w:p w14:paraId="1EA0694D" w14:textId="77777777" w:rsidR="00AE74DE" w:rsidRPr="000F61ED" w:rsidRDefault="00AE74DE" w:rsidP="00690C05">
      <w:pPr>
        <w:pStyle w:val="Q-Normal"/>
      </w:pPr>
      <w:r w:rsidRPr="000F61ED">
        <w:t>Ոչ մետաղների և դրանց կազմած միացությունների կարևորագույն ֆունկցիաները պայմանավորված են այդ նյութերի կառուցվածքով ու հատկություններով:</w:t>
      </w:r>
    </w:p>
    <w:p w14:paraId="13F395C2" w14:textId="117C743E" w:rsidR="00BF0CD8" w:rsidRPr="003C0BA2" w:rsidRDefault="00BF0CD8" w:rsidP="00690C05">
      <w:pPr>
        <w:pStyle w:val="Q-Normal"/>
      </w:pPr>
    </w:p>
    <w:p w14:paraId="38A74681" w14:textId="3998B9C7" w:rsidR="00BF0CD8" w:rsidRDefault="00BF0CD8">
      <w:pPr>
        <w:rPr>
          <w:lang w:val="hy-AM"/>
        </w:rPr>
      </w:pPr>
    </w:p>
    <w:p w14:paraId="18409243" w14:textId="44704076" w:rsidR="00DA0AB2" w:rsidRDefault="00DA0AB2">
      <w:pPr>
        <w:rPr>
          <w:lang w:val="hy-AM"/>
        </w:rPr>
      </w:pPr>
    </w:p>
    <w:p w14:paraId="01A7ED8E" w14:textId="77777777" w:rsidR="00DA0AB2" w:rsidRDefault="00DA0AB2">
      <w:pPr>
        <w:rPr>
          <w:lang w:val="hy-AM"/>
        </w:rPr>
      </w:pPr>
    </w:p>
    <w:p w14:paraId="5D98D2B1" w14:textId="77777777" w:rsidR="00DA0AB2" w:rsidRDefault="00DA0AB2">
      <w:pPr>
        <w:rPr>
          <w:lang w:val="hy-AM"/>
        </w:rPr>
      </w:pPr>
    </w:p>
    <w:p w14:paraId="524D2EB8" w14:textId="4E35BDA1" w:rsidR="00DA0AB2" w:rsidRPr="00A42E0A" w:rsidRDefault="00DA0AB2">
      <w:pPr>
        <w:rPr>
          <w:lang w:val="hy-AM"/>
        </w:rPr>
      </w:pPr>
    </w:p>
    <w:p w14:paraId="0448A087" w14:textId="1F5AF84B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5A70BA97" w14:textId="77777777" w:rsidR="00CE5075" w:rsidRDefault="00CE5075" w:rsidP="00B84164">
      <w:pPr>
        <w:spacing w:line="240" w:lineRule="auto"/>
        <w:rPr>
          <w:lang w:val="hy-AM" w:bidi="he-IL"/>
        </w:rPr>
      </w:pPr>
    </w:p>
    <w:p w14:paraId="72B632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2C2166B" wp14:editId="7AE2FA7B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C78EF5F" w14:textId="41A1295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75C93E" w14:textId="6EDBF33B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ՈՉ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en-US"/>
                                  </w:rPr>
                                  <w:t xml:space="preserve"> </w:t>
                                </w: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ԸՆԴՀԱՆՈՒՐ ԲՆՈՒԹԱԳԻՐԸ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C2166B" id="Canvas 1680971517" o:spid="_x0000_s10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F2phwQAAPsNAAAOAAAAZHJzL2Uyb0RvYy54bWzkV9tu3DYQfS/QfyD0Xq+k1R1eB65duwWM&#10;xIhT5JmrpbQqKFIlae86T/2T/kLQp6C3b9j+UYdDSuvEjQsnRVC0NrymJHIuZ2bO0R4+2fac3DCl&#10;OykWQXQQBoSJWq460S6Cb1+cfVEERBsqVpRLwRbBLdPBk6PPPzvcDBWL5VryFVMEjAhdbYZFsDZm&#10;qGYzXa9ZT/WBHJiAh41UPTVwqdrZStENWO/5LA7DbLaRajUoWTOt4e6pexgcof2mYbV51jSaGcIX&#10;AcRm8FPh59J+zo4OadUqOqy72odBPyCKnnYCnE6mTqmh5Fp190z1Xa2klo05qGU/k03T1QxzgGyi&#10;8J1sTqi4oRqTqQGdMUBY/YN2ly1gACarDRSD4bqtNu0wFQUK+U5VHpXEuZLXA+bQVvXTm0tFuhV0&#10;Slnk8ywPozgggvbQGbiPzG1FNgNuPVfD1XCp/I3WXVmQt43q7X+Aj2yxlrdgEUzBVlqxrSE13E7D&#10;LCxTKHoNT4s8yhM0Tqt6DT2xP5gl8zz2Z+v1V/50FBZxlhSlOx4VeRplmXUwG/3PbJhTVJsBGljv&#10;UdMfh9rVmg4MUdN3UcuiMk+ieQFZOdS+ZlvaSkEihxtunkDTlQb83ovY3cRH0CDRPMkzn3WWR+Uc&#10;oZmyptWgtDlnsid2AVm6CCBWWtGbC20cRuMue1tL3q3OOs7xQrXLE67IDYWRhDaIv0w8rG9t44Js&#10;FkGcJqGtIAVqaDg1sOwHaB8t2oBQ3gLn1EahbyGtB+wA6/uU6rXzgWZda/SdAbbhXQ8NEdof75kL&#10;GxlDvvAZ2Ho69OzKbJdb7Nt0xHkpV7fQy0o6StFDfdaB2wuqzSVVwCEQNvCiBUiqVwHZAMdA3N9f&#10;U8UCwr8R0CCwxYwLNS6W40Jc9yfSYgQMOtS4hAPK8HHZKNm/BPo7tl7gERU1+HKI+IsT47gOCLRm&#10;x8e4DYhnoOZCXFkaiRA7C9iL7UuqBl9UA/3wVI5NeK+wbq/FTMjjayObDqtukXK4wJj4gbDT/Ckm&#10;oyznSQZFTcbJeA7cT0XL2SNnI47CsACqIMAaeZpHCY7WnlaKPE6zZJyQPANeyX0bjbw09r4HU0Ek&#10;D43Hnc51XR+VIfLWv6brkfj21f24ri+jJJk6P0nz2HY1Nr1/4ibAP/mvTAGqBcjqp5qHeZwVgG0+&#10;6evux93vu1/g76fdm91vu9fkjx92r3e/7n7evSHzx8kHaESWpDgh/g1qlA/QpjhKvWgWc1Cqkdzf&#10;MxtrypszBS8A+wGxtNKuvL7R1XfAf03PgVFBMUiWpkjBb2+BJPdb0jIv/UCiHqFkjyOJCvRBcvTw&#10;SeAM+PVuUXGc3oFuWnFBNtzLiTa3nFmDXDxnDQgLvK7EiAC++LJJH2ldM2EcSes1XTEnaekd7ZpO&#10;YJ5o0FpuQAwn296Afam+b9vptd9vjzodnA6HDwXmDk8n0LMUZjrcd0I6fZ7idClwyMp7dvtHkBw0&#10;jyGbZ6CzDZfwuiD9KiBWdP/q/t9J8v+WnPALBraQ/zZkv8Lcvcb67L+zHf0J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SSBdqYcE&#10;AAD7DQAADgAAAAAAAAAAAAAAAAAuAgAAZHJzL2Uyb0RvYy54bWxQSwECLQAUAAYACAAAACEAK1qL&#10;PdgAAAAFAQAADwAAAAAAAAAAAAAAAADhBgAAZHJzL2Rvd25yZXYueG1sUEsFBgAAAAAEAAQA8wAA&#10;AOYHAAAAAA==&#10;">
                <v:shape id="_x0000_s10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2C78EF5F" w14:textId="41A1295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6575C93E" w14:textId="6EDBF33B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ՈՉ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en-US"/>
                            </w:rPr>
                            <w:t xml:space="preserve"> </w:t>
                          </w: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ԸՆԴՀԱՆՈՒՐ ԲՆՈՒԹԱԳԻՐԸ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6FEB49" w14:textId="4E05D9C3" w:rsidR="00B729CC" w:rsidRPr="003B258A" w:rsidRDefault="00B729CC" w:rsidP="00C04642">
      <w:pPr>
        <w:pStyle w:val="ParagrafInvisible"/>
        <w:rPr>
          <w:lang w:val="hy-AM"/>
        </w:rPr>
      </w:pPr>
      <w:bookmarkStart w:id="10" w:name="_Toc133210803"/>
      <w:bookmarkStart w:id="11" w:name="_Toc153231822"/>
      <w:bookmarkStart w:id="12" w:name="_Hlk47781264"/>
      <w:bookmarkStart w:id="13" w:name="_Toc133963329"/>
      <w:bookmarkStart w:id="14" w:name="_Toc133965386"/>
      <w:bookmarkStart w:id="15" w:name="_Toc133965642"/>
      <w:r w:rsidRPr="00495446">
        <w:rPr>
          <w:lang w:val="hy-AM"/>
        </w:rPr>
        <w:t>§6.1. ՈՉՄԵՏԱՂՆԵՐԻ ԸՆԴՀԱՆՈՒՐ ԲՆՈՒԹԱԳԻՐԸ</w:t>
      </w:r>
      <w:bookmarkEnd w:id="10"/>
      <w:bookmarkEnd w:id="11"/>
    </w:p>
    <w:p w14:paraId="084A8165" w14:textId="6016135D" w:rsidR="00B729CC" w:rsidRPr="00B729CC" w:rsidRDefault="00B729CC" w:rsidP="009535BE">
      <w:pPr>
        <w:pStyle w:val="Q-Yentavernagir"/>
        <w:spacing w:before="120"/>
      </w:pPr>
      <w:bookmarkStart w:id="16" w:name="_Toc133210804"/>
      <w:bookmarkStart w:id="17" w:name="_Toc153231823"/>
      <w:r w:rsidRPr="00B729CC">
        <w:t xml:space="preserve">ՈՉ ՄԵՏԱՂՆԵՐԻ ԴԱՍԱՎՈՐՈՒԹՅՈՒՆԸ ՊԱՐԲԵՐԱԿԱՆ ՀԱՄԱԿԱՐԳՈՒՄ ԵՎ </w:t>
      </w:r>
      <w:r w:rsidR="00880D70" w:rsidRPr="00B729CC">
        <w:t xml:space="preserve">ԱՏՈՄՆԵՐԻ </w:t>
      </w:r>
      <w:r w:rsidRPr="00B729CC">
        <w:t>ԱՐՏԱՔԻՆ ԷԼԵԿՏՐՈՆԱՅԻՆ ՇԵՐՏԻ ԿԱՌՈՒՑՎԱԾՔԸ</w:t>
      </w:r>
      <w:bookmarkEnd w:id="16"/>
      <w:bookmarkEnd w:id="17"/>
    </w:p>
    <w:p w14:paraId="19ADD12A" w14:textId="05BE044C" w:rsidR="008066D2" w:rsidRDefault="00B729CC" w:rsidP="00690C05">
      <w:pPr>
        <w:pStyle w:val="Q-Normal"/>
      </w:pPr>
      <w:r w:rsidRPr="000F61ED">
        <w:t>Պարբերական համակարգում ոչ մետաղները գտնվում են բորից մինչև աստատ ուղղված անկյունագծից դեպի աջ (</w:t>
      </w:r>
      <w:r>
        <w:t xml:space="preserve">նկար </w:t>
      </w:r>
      <w:r w:rsidRPr="003952B7">
        <w:t>6.1</w:t>
      </w:r>
      <w:r w:rsidRPr="000F61ED">
        <w:t xml:space="preserve">): Դրանք </w:t>
      </w:r>
      <w:r w:rsidR="008066D2">
        <w:t>1</w:t>
      </w:r>
      <w:r w:rsidRPr="008611CC">
        <w:t>3</w:t>
      </w:r>
      <w:r w:rsidRPr="000F61ED">
        <w:t xml:space="preserve">-րդ, </w:t>
      </w:r>
      <w:r w:rsidR="008066D2">
        <w:t>1</w:t>
      </w:r>
      <w:r w:rsidRPr="008611CC">
        <w:t>4</w:t>
      </w:r>
      <w:r w:rsidRPr="000F61ED">
        <w:t xml:space="preserve">-րդ, </w:t>
      </w:r>
      <w:r w:rsidR="008066D2">
        <w:t>1</w:t>
      </w:r>
      <w:r w:rsidRPr="008611CC">
        <w:t>5</w:t>
      </w:r>
      <w:r w:rsidRPr="000F61ED">
        <w:t xml:space="preserve">-րդ, </w:t>
      </w:r>
      <w:r w:rsidR="008066D2">
        <w:t>1</w:t>
      </w:r>
      <w:r w:rsidRPr="008611CC">
        <w:t>6</w:t>
      </w:r>
      <w:r w:rsidRPr="000F61ED">
        <w:t xml:space="preserve">-րդ, </w:t>
      </w:r>
      <w:r w:rsidR="008066D2">
        <w:t>1</w:t>
      </w:r>
      <w:r w:rsidRPr="008611CC">
        <w:t>7</w:t>
      </w:r>
      <w:r w:rsidRPr="000F61ED">
        <w:t xml:space="preserve">-րդ և </w:t>
      </w:r>
      <w:r w:rsidR="008066D2">
        <w:t>1</w:t>
      </w:r>
      <w:r w:rsidRPr="008611CC">
        <w:t>8</w:t>
      </w:r>
      <w:r w:rsidRPr="000F61ED">
        <w:t xml:space="preserve">-րդ խմբերի տարրերն են: </w:t>
      </w:r>
      <w:r w:rsidR="008066D2">
        <w:t xml:space="preserve">Ոչ մետաղների թվին են դասվում </w:t>
      </w:r>
      <w:r w:rsidR="00880D70">
        <w:t>ջրածինը՝</w:t>
      </w:r>
      <w:r w:rsidR="00880D70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</m:t>
        </m:r>
      </m:oMath>
      <w:r w:rsidR="00880D70">
        <w:t>, բորը՝</w:t>
      </w:r>
      <w:r w:rsidR="00880D70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="008066D2">
        <w:t>, ածխածինը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8066D2">
        <w:t>, սիլիցիումը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8066D2">
        <w:t>, ազոտը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="008066D2">
        <w:t>, ֆոսֆորը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="008066D2">
        <w:t>, արսենը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As</m:t>
        </m:r>
      </m:oMath>
      <w:r w:rsidR="008066D2">
        <w:t>, թթվածինը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 w:rsidR="008066D2">
        <w:t>, ծծումբը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8066D2">
        <w:t>, սելենը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Se</m:t>
        </m:r>
      </m:oMath>
      <w:r w:rsidR="008066D2">
        <w:t>, տելուրը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Te</m:t>
        </m:r>
      </m:oMath>
      <w:r w:rsidR="008066D2">
        <w:t>, ֆտորը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8066D2">
        <w:t>, քլորը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="008066D2">
        <w:t>, բրոմը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="008066D2">
        <w:t>, յոդը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="008066D2">
        <w:t xml:space="preserve"> և աստատը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="008066D2">
        <w:t>: Ոչ մետաղներին շարքին են պատկանում նաև ազնիվ գազերը՝ հել</w:t>
      </w:r>
      <w:r w:rsidR="007F09C6">
        <w:t>ի</w:t>
      </w:r>
      <w:r w:rsidR="008066D2">
        <w:t>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He</m:t>
        </m:r>
      </m:oMath>
      <w:r w:rsidR="008066D2">
        <w:t>, նեոնը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Ne</m:t>
        </m:r>
      </m:oMath>
      <w:r w:rsidR="008066D2">
        <w:t>, արգոնը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Ar</m:t>
        </m:r>
      </m:oMath>
      <w:r w:rsidR="008066D2">
        <w:t>, կրիպտոնը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Kr</m:t>
        </m:r>
      </m:oMath>
      <w:r w:rsidR="008066D2">
        <w:t xml:space="preserve">, </w:t>
      </w:r>
      <w:r w:rsidR="007F09C6">
        <w:t>ք</w:t>
      </w:r>
      <w:r w:rsidR="008066D2">
        <w:t>սենոնը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Xe</m:t>
        </m:r>
      </m:oMath>
      <w:r w:rsidR="008066D2">
        <w:t>, ռադոնը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462E3E" w:rsidRPr="00462E3E">
        <w:rPr>
          <w:rFonts w:eastAsiaTheme="minorEastAsia"/>
        </w:rPr>
        <w:t>,</w:t>
      </w:r>
      <w:r w:rsidR="00462E3E" w:rsidRPr="00462E3E">
        <w:rPr>
          <w:rFonts w:eastAsiaTheme="minorEastAsia"/>
          <w:b/>
        </w:rPr>
        <w:t xml:space="preserve"> </w:t>
      </w:r>
      <w:r w:rsidR="00462E3E" w:rsidRPr="00462E3E">
        <w:rPr>
          <w:rFonts w:eastAsiaTheme="minorEastAsia"/>
        </w:rPr>
        <w:t>օգանեսոնը՝</w:t>
      </w:r>
      <w:r w:rsidR="00462E3E" w:rsidRPr="00462E3E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Og</m:t>
        </m:r>
      </m:oMath>
      <w:r w:rsidR="008066D2">
        <w:t>:</w:t>
      </w:r>
    </w:p>
    <w:p w14:paraId="314AD4A5" w14:textId="66A22597" w:rsidR="00795CE4" w:rsidRDefault="00B729CC" w:rsidP="009535BE">
      <w:pPr>
        <w:pStyle w:val="Q-Normal"/>
      </w:pPr>
      <w:r w:rsidRPr="000F61ED">
        <w:t>Ոչ մետաղներից երկուսը՝ ջրածինը և հելիումը,</w:t>
      </w:r>
      <w:r w:rsidRPr="008611CC">
        <w:t xml:space="preserve"> s</w:t>
      </w:r>
      <w:r w:rsidRPr="000F61ED">
        <w:t xml:space="preserve">-տարրեր են, մնացածը՝ </w:t>
      </w:r>
      <w:r w:rsidRPr="008611CC">
        <w:t>p</w:t>
      </w:r>
      <w:r w:rsidRPr="000F61ED">
        <w:t xml:space="preserve">- տարրեր: </w:t>
      </w:r>
    </w:p>
    <w:p w14:paraId="691FDF11" w14:textId="77777777" w:rsidR="00A64B27" w:rsidRDefault="00A64B27" w:rsidP="009535BE">
      <w:pPr>
        <w:pStyle w:val="Q-Normal"/>
        <w:ind w:firstLine="0"/>
      </w:pPr>
      <w:r>
        <w:rPr>
          <w:noProof/>
        </w:rPr>
        <w:drawing>
          <wp:inline distT="0" distB="0" distL="0" distR="0" wp14:anchorId="18E88601" wp14:editId="0F2BD1F3">
            <wp:extent cx="5060950" cy="2180465"/>
            <wp:effectExtent l="0" t="0" r="6350" b="0"/>
            <wp:docPr id="849126961" name="Рисунок 84912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1" name="ոչմետաղներ դիրքը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29" cy="21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78D" w14:textId="7A5AB0AE" w:rsidR="00795CE4" w:rsidRDefault="002F5AD3" w:rsidP="009535BE">
      <w:pPr>
        <w:pStyle w:val="Q-Nkar"/>
      </w:pPr>
      <w:r>
        <w:t>Մ</w:t>
      </w:r>
      <w:r w:rsidR="00A64B27" w:rsidRPr="009535BE">
        <w:t>ետաղների դասավորությունը պարբերական</w:t>
      </w:r>
      <w:r w:rsidR="00A64B27">
        <w:t xml:space="preserve"> աղյուսակում</w:t>
      </w:r>
    </w:p>
    <w:p w14:paraId="2475B2EB" w14:textId="243CFDEC" w:rsidR="009535BE" w:rsidRDefault="009535BE" w:rsidP="009535BE">
      <w:pPr>
        <w:pStyle w:val="Q-Normal"/>
      </w:pPr>
      <w:r w:rsidRPr="000F61ED">
        <w:t xml:space="preserve">Ոչ մետաղների </w:t>
      </w:r>
      <w:r>
        <w:t xml:space="preserve">ատոմներն </w:t>
      </w:r>
      <w:r w:rsidRPr="000F61ED">
        <w:t xml:space="preserve">արտաքին էլեկտրոնային շերտում </w:t>
      </w:r>
      <w:r>
        <w:t>պարունակում</w:t>
      </w:r>
      <w:r w:rsidRPr="000F61ED">
        <w:t xml:space="preserve"> են տարբեր թվով էլեկտրոններ. ջրածնի ատոմ</w:t>
      </w:r>
      <w:r>
        <w:t>ը</w:t>
      </w:r>
      <w:r w:rsidRPr="000F61ED">
        <w:t xml:space="preserve">՝ </w:t>
      </w:r>
      <w:r w:rsidRPr="008611CC">
        <w:t xml:space="preserve">1 </w:t>
      </w:r>
      <w:r w:rsidRPr="000F61ED">
        <w:t>էլեկտրոն (</w:t>
      </w:r>
      <w:r w:rsidRPr="008611CC">
        <w:t>1s</w:t>
      </w:r>
      <w:r w:rsidRPr="008611CC">
        <w:rPr>
          <w:vertAlign w:val="superscript"/>
        </w:rPr>
        <w:t>1</w:t>
      </w:r>
      <w:r w:rsidRPr="000F61ED">
        <w:t>), հելիումի ատոմ</w:t>
      </w:r>
      <w:r>
        <w:t>ը</w:t>
      </w:r>
      <w:r w:rsidRPr="000F61ED">
        <w:t xml:space="preserve">՝ </w:t>
      </w:r>
      <w:r w:rsidRPr="008611CC">
        <w:t>2</w:t>
      </w:r>
      <w:r w:rsidRPr="000F61ED">
        <w:t xml:space="preserve"> էլեկտրոն (</w:t>
      </w:r>
      <w:r w:rsidRPr="008611CC">
        <w:t>1s</w:t>
      </w:r>
      <w:r w:rsidRPr="008611CC">
        <w:rPr>
          <w:vertAlign w:val="superscript"/>
        </w:rPr>
        <w:t>2</w:t>
      </w:r>
      <w:r w:rsidRPr="000F61ED">
        <w:t>), բորի ատոմ</w:t>
      </w:r>
      <w:r>
        <w:t>ը</w:t>
      </w:r>
      <w:r w:rsidRPr="000F61ED">
        <w:t xml:space="preserve">՝ </w:t>
      </w:r>
      <w:r w:rsidRPr="008611CC">
        <w:t xml:space="preserve">3 </w:t>
      </w:r>
      <w:r w:rsidRPr="000F61ED">
        <w:t>էլեկտրոն (</w:t>
      </w:r>
      <w:r w:rsidRPr="008611CC">
        <w:t>2s</w:t>
      </w:r>
      <w:r w:rsidRPr="008611CC">
        <w:rPr>
          <w:vertAlign w:val="superscript"/>
        </w:rPr>
        <w:t>2</w:t>
      </w:r>
      <w:r w:rsidRPr="008611CC">
        <w:t>2p</w:t>
      </w:r>
      <w:r w:rsidRPr="008611CC">
        <w:rPr>
          <w:vertAlign w:val="superscript"/>
        </w:rPr>
        <w:t>1</w:t>
      </w:r>
      <w:r w:rsidRPr="000F61ED">
        <w:t>)</w:t>
      </w:r>
      <w:r>
        <w:t xml:space="preserve"> և այլն</w:t>
      </w:r>
      <w:r w:rsidRPr="000F61ED">
        <w:t>:</w:t>
      </w:r>
      <w:r>
        <w:t xml:space="preserve"> Ո</w:t>
      </w:r>
      <w:r w:rsidRPr="000F61ED">
        <w:t>չ մետաղների մեծամասնությունը, ի տարբերություն մետաղների, արտաքին էլեկտրոնային շերտում ունի ավելի շատ էլեկտրոններ (</w:t>
      </w:r>
      <w:r w:rsidRPr="008611CC">
        <w:t>4-</w:t>
      </w:r>
      <w:r w:rsidRPr="000F61ED">
        <w:t xml:space="preserve">ից մինչև </w:t>
      </w:r>
      <w:r w:rsidRPr="008611CC">
        <w:t>8</w:t>
      </w:r>
      <w:r w:rsidRPr="000F61ED">
        <w:t xml:space="preserve">), </w:t>
      </w:r>
      <w:r>
        <w:t>այդ շերտի</w:t>
      </w:r>
      <w:r w:rsidRPr="000F61ED">
        <w:t xml:space="preserve"> կառուցվածքը փոխվում է ns</w:t>
      </w:r>
      <w:r w:rsidRPr="000F61ED">
        <w:rPr>
          <w:vertAlign w:val="superscript"/>
        </w:rPr>
        <w:t>2</w:t>
      </w:r>
      <w:r w:rsidRPr="000F61ED">
        <w:t>np</w:t>
      </w:r>
      <w:r w:rsidRPr="000F61ED">
        <w:rPr>
          <w:vertAlign w:val="superscript"/>
        </w:rPr>
        <w:t>2</w:t>
      </w:r>
      <w:r w:rsidRPr="000F61ED">
        <w:t>-ից (</w:t>
      </w:r>
      <w:r>
        <w:t>1</w:t>
      </w:r>
      <w:r w:rsidRPr="000F61ED">
        <w:t>4-րդ խմբի տարրերի համար) մինչև</w:t>
      </w:r>
      <w:r w:rsidRPr="008611CC">
        <w:t xml:space="preserve"> ns</w:t>
      </w:r>
      <w:r w:rsidRPr="008611CC">
        <w:rPr>
          <w:vertAlign w:val="superscript"/>
        </w:rPr>
        <w:t>2</w:t>
      </w:r>
      <w:r w:rsidRPr="008611CC">
        <w:t>np</w:t>
      </w:r>
      <w:r w:rsidRPr="008611CC">
        <w:rPr>
          <w:vertAlign w:val="superscript"/>
        </w:rPr>
        <w:t>6</w:t>
      </w:r>
      <w:r w:rsidRPr="008611CC">
        <w:t xml:space="preserve"> </w:t>
      </w:r>
      <w:r w:rsidRPr="000F61ED">
        <w:t>(</w:t>
      </w:r>
      <w:r>
        <w:t>1</w:t>
      </w:r>
      <w:r w:rsidRPr="008611CC">
        <w:t>8</w:t>
      </w:r>
      <w:r w:rsidRPr="000F61ED">
        <w:t>-րդ խմբի տարրերի համար) (</w:t>
      </w:r>
      <w:r>
        <w:t>աղյուսակ</w:t>
      </w:r>
      <w:r w:rsidRPr="000F61ED">
        <w:t xml:space="preserve"> </w:t>
      </w:r>
      <w:r w:rsidRPr="0046272C">
        <w:t>6.</w:t>
      </w:r>
      <w:r w:rsidRPr="008611CC">
        <w:t>1):</w:t>
      </w:r>
    </w:p>
    <w:p w14:paraId="046BFF26" w14:textId="77777777" w:rsidR="009535BE" w:rsidRPr="001643FA" w:rsidRDefault="009535BE" w:rsidP="009535BE">
      <w:pPr>
        <w:pStyle w:val="Q-Axyusak"/>
      </w:pPr>
      <w:r w:rsidRPr="001A4379">
        <w:lastRenderedPageBreak/>
        <w:t xml:space="preserve">Ոչ մետաղերի դասավորությունը պարբերական համակարգում և </w:t>
      </w:r>
      <w:r>
        <w:br/>
      </w:r>
      <w:r w:rsidRPr="001A4379">
        <w:t>ատոմների արտաքին էլեկտրոնային շերտի կառուցվածքը</w:t>
      </w:r>
    </w:p>
    <w:tbl>
      <w:tblPr>
        <w:tblStyle w:val="GridTable5Dark-Accent5"/>
        <w:tblW w:w="722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284"/>
        <w:gridCol w:w="850"/>
        <w:gridCol w:w="851"/>
        <w:gridCol w:w="850"/>
        <w:gridCol w:w="851"/>
        <w:gridCol w:w="850"/>
        <w:gridCol w:w="851"/>
      </w:tblGrid>
      <w:tr w:rsidR="009535BE" w:rsidRPr="009535BE" w14:paraId="5CE40083" w14:textId="77777777" w:rsidTr="00504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il"/>
              <w:right w:val="none" w:sz="0" w:space="0" w:color="auto"/>
            </w:tcBorders>
            <w:shd w:val="clear" w:color="auto" w:fill="11597D"/>
            <w:vAlign w:val="center"/>
          </w:tcPr>
          <w:p w14:paraId="3E27F83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686" w:type="dxa"/>
            <w:gridSpan w:val="5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E6B5F8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 xml:space="preserve">I </w:t>
            </w: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83BB0CE" w14:textId="1770A5EF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4FA999D" w14:textId="579A8D20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He</m:t>
                </m:r>
              </m:oMath>
            </m:oMathPara>
          </w:p>
        </w:tc>
      </w:tr>
      <w:tr w:rsidR="009535BE" w:rsidRPr="009535BE" w14:paraId="6BF03218" w14:textId="77777777" w:rsidTr="00504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il"/>
              <w:left w:val="none" w:sz="0" w:space="0" w:color="auto"/>
            </w:tcBorders>
            <w:shd w:val="clear" w:color="auto" w:fill="11597D"/>
            <w:vAlign w:val="center"/>
          </w:tcPr>
          <w:p w14:paraId="31F491A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3686" w:type="dxa"/>
            <w:gridSpan w:val="5"/>
            <w:vMerge/>
            <w:vAlign w:val="center"/>
          </w:tcPr>
          <w:p w14:paraId="0E85B63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Align w:val="center"/>
          </w:tcPr>
          <w:p w14:paraId="3AAC85C5" w14:textId="77777777" w:rsidR="009535BE" w:rsidRPr="009535BE" w:rsidRDefault="009535BE" w:rsidP="0077296A">
            <w:pPr>
              <w:spacing w:before="100" w:beforeAutospacing="1" w:after="100" w:afterAutospacing="1" w:line="20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vAlign w:val="center"/>
          </w:tcPr>
          <w:p w14:paraId="0794A0F9" w14:textId="77777777" w:rsidR="009535BE" w:rsidRPr="009535BE" w:rsidRDefault="009535BE" w:rsidP="0077296A">
            <w:pPr>
              <w:spacing w:before="100" w:beforeAutospacing="1" w:after="100" w:afterAutospacing="1" w:line="20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2</m:t>
                    </m:r>
                  </m:sup>
                </m:sSup>
              </m:oMath>
            </m:oMathPara>
          </w:p>
        </w:tc>
      </w:tr>
      <w:tr w:rsidR="009535BE" w:rsidRPr="009535BE" w14:paraId="6CA52B4E" w14:textId="77777777" w:rsidTr="00504E1C">
        <w:trPr>
          <w:trHeight w:val="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8BEA10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284" w:type="dxa"/>
            <w:vMerge w:val="restart"/>
            <w:shd w:val="clear" w:color="auto" w:fill="FFFFFF" w:themeFill="background1"/>
            <w:vAlign w:val="center"/>
          </w:tcPr>
          <w:p w14:paraId="443563F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 w:val="restart"/>
            <w:shd w:val="clear" w:color="auto" w:fill="FFFFFF" w:themeFill="background1"/>
            <w:vAlign w:val="center"/>
          </w:tcPr>
          <w:p w14:paraId="4F47BD8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13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0E3F185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850" w:type="dxa"/>
            <w:vMerge w:val="restart"/>
            <w:shd w:val="clear" w:color="auto" w:fill="FFFFFF" w:themeFill="background1"/>
            <w:vAlign w:val="center"/>
          </w:tcPr>
          <w:p w14:paraId="2594DCA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5AE2BF5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47D3A5C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1D8AB09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18</w:t>
            </w:r>
          </w:p>
        </w:tc>
      </w:tr>
      <w:tr w:rsidR="009535BE" w:rsidRPr="009535BE" w14:paraId="3FD1E935" w14:textId="77777777" w:rsidTr="00504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77B2DC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84" w:type="dxa"/>
            <w:vMerge/>
            <w:vAlign w:val="center"/>
          </w:tcPr>
          <w:p w14:paraId="6B96CD2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/>
            <w:vAlign w:val="center"/>
          </w:tcPr>
          <w:p w14:paraId="1348558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vAlign w:val="center"/>
          </w:tcPr>
          <w:p w14:paraId="59064DF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vMerge/>
            <w:vAlign w:val="center"/>
          </w:tcPr>
          <w:p w14:paraId="61EB18A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vAlign w:val="center"/>
          </w:tcPr>
          <w:p w14:paraId="131EE4B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33A077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  <w:tc>
          <w:tcPr>
            <w:tcW w:w="851" w:type="dxa"/>
            <w:vMerge/>
            <w:shd w:val="clear" w:color="auto" w:fill="FFFFFF" w:themeFill="background1"/>
            <w:vAlign w:val="center"/>
          </w:tcPr>
          <w:p w14:paraId="043D542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77296A" w:rsidRPr="009535BE" w14:paraId="22C27344" w14:textId="77777777" w:rsidTr="00504E1C">
        <w:trPr>
          <w:trHeight w:val="7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11597D"/>
            <w:vAlign w:val="center"/>
          </w:tcPr>
          <w:p w14:paraId="72EC60F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Էլեկտրոնների թիվն արտաքին էլեկտրոնային շերտում</w:t>
            </w:r>
          </w:p>
        </w:tc>
        <w:tc>
          <w:tcPr>
            <w:tcW w:w="284" w:type="dxa"/>
            <w:shd w:val="clear" w:color="auto" w:fill="DEF1F7"/>
            <w:vAlign w:val="center"/>
          </w:tcPr>
          <w:p w14:paraId="7150748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692B9C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35EEE33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288E69A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7A76FA0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41622B9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7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6E2F2C4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8</w:t>
            </w:r>
          </w:p>
        </w:tc>
      </w:tr>
      <w:tr w:rsidR="009535BE" w:rsidRPr="009535BE" w14:paraId="28981B35" w14:textId="77777777" w:rsidTr="00504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8CCB8A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Արտաքին էլեկտրոնային շերտի բանաձևը</w:t>
            </w: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00D53E1C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0FBC5E50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487AE7FF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E230B2D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11707DF0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39C29B2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38F84C69" w14:textId="77777777" w:rsidR="009535BE" w:rsidRPr="009535BE" w:rsidRDefault="00000000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</w:tr>
      <w:tr w:rsidR="009535BE" w:rsidRPr="009535BE" w14:paraId="06545C4D" w14:textId="77777777" w:rsidTr="00504E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E58898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պարբերությունններ</w:t>
            </w:r>
          </w:p>
        </w:tc>
        <w:tc>
          <w:tcPr>
            <w:tcW w:w="284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55A118F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047D7F5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7F34A12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11641A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6DE0CB2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63DF69B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F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0CE69E5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Ne</m:t>
                </m:r>
              </m:oMath>
            </m:oMathPara>
          </w:p>
        </w:tc>
      </w:tr>
      <w:tr w:rsidR="009535BE" w:rsidRPr="009535BE" w14:paraId="7CBC2792" w14:textId="77777777" w:rsidTr="00504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D65A56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6F87396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1B3291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13B77F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21765C8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54C8956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2E18CC57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Cl</m:t>
                </m:r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863EE5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Ar</m:t>
                </m:r>
              </m:oMath>
            </m:oMathPara>
          </w:p>
        </w:tc>
      </w:tr>
      <w:tr w:rsidR="009535BE" w:rsidRPr="009535BE" w14:paraId="4424AE1E" w14:textId="77777777" w:rsidTr="00504E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946F84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12B0DAA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5C1C88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1635FCC5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302EC75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As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0DA324A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Se</m:t>
                </m:r>
              </m:oMath>
            </m:oMathPara>
          </w:p>
        </w:tc>
        <w:tc>
          <w:tcPr>
            <w:tcW w:w="850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46C2341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Br</m:t>
                </m:r>
              </m:oMath>
            </m:oMathPara>
          </w:p>
        </w:tc>
        <w:tc>
          <w:tcPr>
            <w:tcW w:w="851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2356631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Kr</m:t>
                </m:r>
              </m:oMath>
            </m:oMathPara>
          </w:p>
        </w:tc>
      </w:tr>
      <w:tr w:rsidR="009535BE" w:rsidRPr="009535BE" w14:paraId="4BDFEEB4" w14:textId="77777777" w:rsidTr="00504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E388E4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6AB77B1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BFAACE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7AC8CC1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0449D5C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1F9B549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Te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2509E7A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I</m:t>
                </m:r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808924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Xe</m:t>
                </m:r>
              </m:oMath>
            </m:oMathPara>
          </w:p>
        </w:tc>
      </w:tr>
      <w:tr w:rsidR="009535BE" w:rsidRPr="009535BE" w14:paraId="475D8877" w14:textId="77777777" w:rsidTr="00504E1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8D54B7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DEF1F7"/>
            <w:vAlign w:val="center"/>
          </w:tcPr>
          <w:p w14:paraId="59BD6A3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52A103E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062027D7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1AA511F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49ADEBD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03CA3A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At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215EA7F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Rn</m:t>
                </m:r>
              </m:oMath>
            </m:oMathPara>
          </w:p>
        </w:tc>
      </w:tr>
    </w:tbl>
    <w:p w14:paraId="5A2A0824" w14:textId="33FB250F" w:rsidR="00B729CC" w:rsidRPr="001643FA" w:rsidRDefault="00EE48F6" w:rsidP="00690C05">
      <w:pPr>
        <w:pStyle w:val="Q-Yentavernagir"/>
      </w:pPr>
      <w:bookmarkStart w:id="18" w:name="_Toc133210805"/>
      <w:bookmarkStart w:id="19" w:name="_Toc153231824"/>
      <w:r>
        <w:t>Ո</w:t>
      </w:r>
      <w:r w:rsidRPr="001643FA">
        <w:t>Չ  ՄԵՏԱՂԱԿԱՆՈՒԹՅԱՆ ԲՆՈՒԹԱԳԻՐԸ</w:t>
      </w:r>
      <w:bookmarkEnd w:id="18"/>
      <w:bookmarkEnd w:id="19"/>
    </w:p>
    <w:p w14:paraId="710995BF" w14:textId="2741FE8F" w:rsidR="00B729CC" w:rsidRPr="000F61ED" w:rsidRDefault="00B729CC" w:rsidP="009535BE">
      <w:pPr>
        <w:pStyle w:val="Q-Normal"/>
      </w:pPr>
      <w:r w:rsidRPr="000F61ED">
        <w:t xml:space="preserve">Ոչ մետաղներն ունեն իոնացման էներգիայի և էլեկտրոնային խնամակցության մեծ արժեքներ: Այդ պատճառով </w:t>
      </w:r>
      <w:r w:rsidR="00152C47" w:rsidRPr="000F61ED">
        <w:t xml:space="preserve">կայուն էլեկտրոնային ութնյակն ավարտելու համար </w:t>
      </w:r>
      <w:r w:rsidR="00152C47">
        <w:t>(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 w:rsidR="00152C47">
        <w:rPr>
          <w:rFonts w:eastAsiaTheme="minorEastAsia"/>
        </w:rPr>
        <w:t>)</w:t>
      </w:r>
      <w:r w:rsidR="00152C47">
        <w:t xml:space="preserve"> </w:t>
      </w:r>
      <w:r w:rsidRPr="00152C47">
        <w:t>ոչ</w:t>
      </w:r>
      <w:r w:rsidRPr="000F61ED">
        <w:t xml:space="preserve"> մետաղների ատոմների համար ավելի բնութագրական է էլեկտրոն միացնելը:</w:t>
      </w:r>
    </w:p>
    <w:p w14:paraId="0DBA5107" w14:textId="49183363" w:rsidR="00B729CC" w:rsidRPr="00957A30" w:rsidRDefault="00B729CC" w:rsidP="00BA6367">
      <w:pPr>
        <w:pStyle w:val="Q-Axyusak"/>
      </w:pPr>
      <w:r w:rsidRPr="001A4379">
        <w:t xml:space="preserve">Ոչ մետաղների ատոմների ութնյակը լրացնելու համար պակասող էլեկտրոնների թիվն </w:t>
      </w:r>
      <w:r w:rsidR="00BA6367">
        <w:br/>
      </w:r>
      <w:r w:rsidRPr="001A4379">
        <w:t>ըստ էլեկտրոնային կառուցվածքի</w:t>
      </w:r>
    </w:p>
    <w:tbl>
      <w:tblPr>
        <w:tblStyle w:val="TableGrid"/>
        <w:tblW w:w="7933" w:type="dxa"/>
        <w:jc w:val="center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2126"/>
        <w:gridCol w:w="1417"/>
        <w:gridCol w:w="1560"/>
        <w:gridCol w:w="1275"/>
      </w:tblGrid>
      <w:tr w:rsidR="003A149D" w:rsidRPr="009535BE" w14:paraId="54B62DD3" w14:textId="77777777" w:rsidTr="003A149D">
        <w:trPr>
          <w:trHeight w:val="1417"/>
          <w:jc w:val="center"/>
        </w:trPr>
        <w:tc>
          <w:tcPr>
            <w:tcW w:w="1555" w:type="dxa"/>
            <w:shd w:val="clear" w:color="auto" w:fill="11597D"/>
          </w:tcPr>
          <w:p w14:paraId="3FC3254D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Ոչ մետաղի արտաքին էլեկտրոնային շերտի կառուցվածքը</w:t>
            </w:r>
          </w:p>
        </w:tc>
        <w:tc>
          <w:tcPr>
            <w:tcW w:w="2126" w:type="dxa"/>
            <w:shd w:val="clear" w:color="auto" w:fill="11597D"/>
          </w:tcPr>
          <w:p w14:paraId="3C7AD7CF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Ութնյակն ավարտելու համար ատոմին միացող էլեկտրոնների թիվը</w:t>
            </w:r>
          </w:p>
        </w:tc>
        <w:tc>
          <w:tcPr>
            <w:tcW w:w="1417" w:type="dxa"/>
            <w:shd w:val="clear" w:color="auto" w:fill="11597D"/>
          </w:tcPr>
          <w:p w14:paraId="4FB5FC10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Արտաքին ավարտված էլեկտրոնա</w:t>
            </w:r>
          </w:p>
          <w:p w14:paraId="1393BFD1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յին շերտը</w:t>
            </w:r>
          </w:p>
        </w:tc>
        <w:tc>
          <w:tcPr>
            <w:tcW w:w="1560" w:type="dxa"/>
            <w:shd w:val="clear" w:color="auto" w:fill="11597D"/>
          </w:tcPr>
          <w:p w14:paraId="26326BC6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Ատոմի օքսիդացման աստիճանը միացության մեջ</w:t>
            </w:r>
          </w:p>
        </w:tc>
        <w:tc>
          <w:tcPr>
            <w:tcW w:w="1275" w:type="dxa"/>
            <w:shd w:val="clear" w:color="auto" w:fill="11597D"/>
          </w:tcPr>
          <w:p w14:paraId="775D6344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  <w:tr w:rsidR="00B729CC" w:rsidRPr="009535BE" w14:paraId="29006B31" w14:textId="77777777" w:rsidTr="003A149D">
        <w:trPr>
          <w:jc w:val="center"/>
        </w:trPr>
        <w:tc>
          <w:tcPr>
            <w:tcW w:w="1555" w:type="dxa"/>
            <w:shd w:val="clear" w:color="auto" w:fill="DEF1F7"/>
            <w:vAlign w:val="center"/>
          </w:tcPr>
          <w:p w14:paraId="6C08D6E2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DEF1F7"/>
            <w:vAlign w:val="center"/>
          </w:tcPr>
          <w:p w14:paraId="2A289723" w14:textId="19925986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1417" w:type="dxa"/>
            <w:vMerge w:val="restart"/>
            <w:shd w:val="clear" w:color="auto" w:fill="DEF1F7"/>
          </w:tcPr>
          <w:p w14:paraId="723AD714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  <w:p w14:paraId="565A1167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1560" w:type="dxa"/>
            <w:shd w:val="clear" w:color="auto" w:fill="DEF1F7"/>
            <w:vAlign w:val="center"/>
          </w:tcPr>
          <w:p w14:paraId="585A6F1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-4</m:t>
                </m:r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2063A011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-4</m:t>
                    </m:r>
                  </m:sup>
                </m:sSubSup>
              </m:oMath>
            </m:oMathPara>
          </w:p>
        </w:tc>
      </w:tr>
      <w:tr w:rsidR="00B729CC" w:rsidRPr="009535BE" w14:paraId="4AD2A757" w14:textId="77777777" w:rsidTr="003A149D">
        <w:trPr>
          <w:jc w:val="center"/>
        </w:trPr>
        <w:tc>
          <w:tcPr>
            <w:tcW w:w="1555" w:type="dxa"/>
            <w:shd w:val="clear" w:color="auto" w:fill="auto"/>
            <w:vAlign w:val="center"/>
          </w:tcPr>
          <w:p w14:paraId="101D076D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auto"/>
            <w:vAlign w:val="center"/>
          </w:tcPr>
          <w:p w14:paraId="44B2A528" w14:textId="1E812A1F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1417" w:type="dxa"/>
            <w:vMerge/>
            <w:shd w:val="clear" w:color="auto" w:fill="auto"/>
          </w:tcPr>
          <w:p w14:paraId="1476D11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2D4025DD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1275" w:type="dxa"/>
            <w:shd w:val="clear" w:color="auto" w:fill="auto"/>
            <w:vAlign w:val="center"/>
          </w:tcPr>
          <w:p w14:paraId="10F96635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729CC" w:rsidRPr="009535BE" w14:paraId="76735507" w14:textId="77777777" w:rsidTr="003A149D">
        <w:trPr>
          <w:jc w:val="center"/>
        </w:trPr>
        <w:tc>
          <w:tcPr>
            <w:tcW w:w="1555" w:type="dxa"/>
            <w:shd w:val="clear" w:color="auto" w:fill="DEF1F7"/>
            <w:vAlign w:val="center"/>
          </w:tcPr>
          <w:p w14:paraId="0E6A9544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DEF1F7"/>
            <w:vAlign w:val="center"/>
          </w:tcPr>
          <w:p w14:paraId="29ED1152" w14:textId="5C39A2D4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1417" w:type="dxa"/>
            <w:vMerge/>
            <w:shd w:val="clear" w:color="auto" w:fill="DEF1F7"/>
          </w:tcPr>
          <w:p w14:paraId="06BE327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DEF1F7"/>
            <w:vAlign w:val="center"/>
          </w:tcPr>
          <w:p w14:paraId="49A1964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570F0658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-2</m:t>
                    </m:r>
                  </m:sup>
                </m:sSubSup>
              </m:oMath>
            </m:oMathPara>
          </w:p>
        </w:tc>
      </w:tr>
      <w:tr w:rsidR="00B729CC" w:rsidRPr="009535BE" w14:paraId="4E9367B3" w14:textId="77777777" w:rsidTr="003A149D">
        <w:trPr>
          <w:jc w:val="center"/>
        </w:trPr>
        <w:tc>
          <w:tcPr>
            <w:tcW w:w="1555" w:type="dxa"/>
            <w:shd w:val="clear" w:color="auto" w:fill="auto"/>
            <w:vAlign w:val="center"/>
          </w:tcPr>
          <w:p w14:paraId="4191DF6F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auto"/>
            <w:vAlign w:val="center"/>
          </w:tcPr>
          <w:p w14:paraId="143582C3" w14:textId="2A28885E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1</w:t>
            </w:r>
          </w:p>
        </w:tc>
        <w:tc>
          <w:tcPr>
            <w:tcW w:w="1417" w:type="dxa"/>
            <w:vMerge/>
            <w:shd w:val="clear" w:color="auto" w:fill="auto"/>
          </w:tcPr>
          <w:p w14:paraId="63E639B8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1241419B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1275" w:type="dxa"/>
            <w:shd w:val="clear" w:color="auto" w:fill="auto"/>
            <w:vAlign w:val="center"/>
          </w:tcPr>
          <w:p w14:paraId="6C7E9127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</m:t>
                    </m:r>
                  </m:sup>
                </m:sSubSup>
              </m:oMath>
            </m:oMathPara>
          </w:p>
        </w:tc>
      </w:tr>
    </w:tbl>
    <w:p w14:paraId="27230B4B" w14:textId="77777777" w:rsidR="009535BE" w:rsidRPr="000F61ED" w:rsidRDefault="009535BE" w:rsidP="009535BE">
      <w:pPr>
        <w:pStyle w:val="Q-Normal"/>
      </w:pPr>
    </w:p>
    <w:p w14:paraId="07FE127A" w14:textId="0674F3FF" w:rsidR="00B729CC" w:rsidRPr="000F61ED" w:rsidRDefault="009535BE" w:rsidP="009535BE">
      <w:pPr>
        <w:pStyle w:val="Q-Normal"/>
      </w:pPr>
      <w:r w:rsidRPr="000F61ED">
        <w:t xml:space="preserve">Ոչ մետաղների էլեկտրոն միացնելու </w:t>
      </w:r>
      <w:r>
        <w:t>ունակ</w:t>
      </w:r>
      <w:r w:rsidRPr="000F61ED">
        <w:t xml:space="preserve">ությամբ </w:t>
      </w:r>
      <w:r>
        <w:t>են</w:t>
      </w:r>
      <w:r w:rsidRPr="000F61ED">
        <w:t xml:space="preserve"> պայմանավորված դրանց օքսիդիչ հատկություն</w:t>
      </w:r>
      <w:r>
        <w:t>ներ</w:t>
      </w:r>
      <w:r w:rsidRPr="000F61ED">
        <w:t xml:space="preserve">ը: Եթե ոչ մետաղի ատոմն արտաքին էլեկտրոնային շերտում ունի </w:t>
      </w:r>
      <w:r w:rsidRPr="008611CC">
        <w:t xml:space="preserve">4 </w:t>
      </w:r>
      <w:r w:rsidRPr="000F61ED">
        <w:t xml:space="preserve">էլեկտրոն, ապա ութնյակը լրացնելու համար պետք է միացնի </w:t>
      </w:r>
      <w:r w:rsidRPr="008611CC">
        <w:t xml:space="preserve">4 </w:t>
      </w:r>
      <w:r w:rsidRPr="000F61ED">
        <w:t xml:space="preserve">էլեկտրոն, </w:t>
      </w:r>
      <w:r w:rsidRPr="008611CC">
        <w:t xml:space="preserve">5 </w:t>
      </w:r>
      <w:r w:rsidRPr="000F61ED">
        <w:t xml:space="preserve">էլեկտրոն ունենալու դեպքում պետք է միացնի </w:t>
      </w:r>
      <w:r w:rsidRPr="008611CC">
        <w:t xml:space="preserve">3 </w:t>
      </w:r>
      <w:r w:rsidRPr="000F61ED">
        <w:t xml:space="preserve">էլեկտրոն, </w:t>
      </w:r>
      <w:r w:rsidRPr="008611CC">
        <w:t xml:space="preserve">6 </w:t>
      </w:r>
      <w:r w:rsidRPr="000F61ED">
        <w:t xml:space="preserve">էլեկտրոնի դեպքում՝ </w:t>
      </w:r>
      <w:r w:rsidRPr="008611CC">
        <w:t xml:space="preserve">2 </w:t>
      </w:r>
      <w:r w:rsidRPr="000F61ED">
        <w:lastRenderedPageBreak/>
        <w:t xml:space="preserve">էլեկտրոն և </w:t>
      </w:r>
      <w:r w:rsidRPr="008611CC">
        <w:t xml:space="preserve">7 </w:t>
      </w:r>
      <w:r w:rsidRPr="000F61ED">
        <w:t xml:space="preserve">էլեկտրոնի դեպքում՝ </w:t>
      </w:r>
      <w:r w:rsidRPr="008611CC">
        <w:t xml:space="preserve">1 </w:t>
      </w:r>
      <w:r w:rsidRPr="000F61ED">
        <w:t>էլեկտրոն:</w:t>
      </w:r>
      <w:r w:rsidRPr="008611CC">
        <w:t xml:space="preserve"> </w:t>
      </w:r>
      <w:r w:rsidRPr="000F61ED">
        <w:t>Այսպիսով՝ համապատասխան միացություններում ոչ մետաղները ցուցաբերում են  իրենց ցածրագույն օքսիդացման աստիճանները՝ -</w:t>
      </w:r>
      <w:r w:rsidRPr="008611CC">
        <w:t>4, -3, -2, -1</w:t>
      </w:r>
      <w:r w:rsidRPr="000F61ED">
        <w:t xml:space="preserve"> (</w:t>
      </w:r>
      <w:r>
        <w:t>աղյուսակ</w:t>
      </w:r>
      <w:r w:rsidRPr="001F21ED">
        <w:t xml:space="preserve"> 6.</w:t>
      </w:r>
      <w:r w:rsidRPr="008611CC">
        <w:t>2)</w:t>
      </w:r>
      <w:r w:rsidRPr="000F61ED">
        <w:t>:</w:t>
      </w:r>
    </w:p>
    <w:p w14:paraId="39177AA2" w14:textId="01D29D16" w:rsidR="00B729CC" w:rsidRDefault="00B729CC" w:rsidP="00690C05">
      <w:pPr>
        <w:pStyle w:val="Q-Normal"/>
      </w:pPr>
      <w:r w:rsidRPr="000F61ED">
        <w:t>Ոչ մետաղների օքսիդիչ հատկությունները պայմանավորված են պարբերական համակարգում դրանց ունեցած դիրքով: Պարբերություններում ոչ մետաղների օքսիդիչ հատկություններն ուժեղանում են ձախից աջ, իսկ գլխավոր խմբերում</w:t>
      </w:r>
      <w:r w:rsidR="00293DFB">
        <w:t>՝</w:t>
      </w:r>
      <w:r w:rsidRPr="000F61ED">
        <w:t xml:space="preserve"> թուլանում են վերևից ներքև: Պատճառն այն է, որ պարբերություններում ձախից աջ մեծանում </w:t>
      </w:r>
      <w:r w:rsidR="00293DFB">
        <w:t>են</w:t>
      </w:r>
      <w:r w:rsidRPr="000F61ED">
        <w:t xml:space="preserve"> էլեկտրաբացասականությունը և էլեկտրոնային խնամակցությունը, իսկ գլխավոր խմբերում վերևից ներքև այդ </w:t>
      </w:r>
      <w:r w:rsidR="00293DFB">
        <w:t>մեծությունն</w:t>
      </w:r>
      <w:r w:rsidRPr="000F61ED">
        <w:t xml:space="preserve">երը նվազում են: </w:t>
      </w:r>
    </w:p>
    <w:p w14:paraId="54C8680D" w14:textId="77777777" w:rsidR="00B729CC" w:rsidRDefault="00B729CC" w:rsidP="00690C05">
      <w:pPr>
        <w:pStyle w:val="Q-Normal"/>
      </w:pPr>
      <w:r>
        <w:t>Աղյուսակ</w:t>
      </w:r>
      <w:r w:rsidRPr="000F61ED">
        <w:t xml:space="preserve"> </w:t>
      </w:r>
      <w:r w:rsidRPr="001F21ED">
        <w:t>6.</w:t>
      </w:r>
      <w:r w:rsidRPr="008611CC">
        <w:t>3-</w:t>
      </w:r>
      <w:r w:rsidRPr="000F61ED">
        <w:t xml:space="preserve">ում ցույց է տրված, որ երկրորդ պարբերության բոլոր տարրերի համեմատ ֆտորի </w:t>
      </w:r>
      <w:r>
        <w:t xml:space="preserve">միջուկի </w:t>
      </w:r>
      <w:r w:rsidRPr="000F61ED">
        <w:t>լիցքն ամենամեծն է, իսկ շառավիղը՝ ամենափոքրը: Բոլոր ոչ մետաղների համեմատ ֆտորն ունի ամենամեծ էլեկտրաբացասականությունը, հետևաբար ցուցաբերում է ամենաուժեղ օքսիդիչ հատկությունները:</w:t>
      </w:r>
    </w:p>
    <w:p w14:paraId="274C9457" w14:textId="4EA74DEC" w:rsidR="00B729CC" w:rsidRDefault="00462E3E" w:rsidP="00BA6367">
      <w:pPr>
        <w:pStyle w:val="Q-Axyusak"/>
      </w:pPr>
      <w:r>
        <w:rPr>
          <w:rFonts w:ascii="Sylfaen" w:hAnsi="Sylfaen"/>
        </w:rPr>
        <w:t>Ե</w:t>
      </w:r>
      <w:r w:rsidR="00B729CC" w:rsidRPr="00223D48">
        <w:t>րկրորդ պարբերության տարրերի ատոմների բնութագրերը</w:t>
      </w:r>
    </w:p>
    <w:tbl>
      <w:tblPr>
        <w:tblStyle w:val="GridTable5Dark-Accent5"/>
        <w:tblW w:w="7366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850"/>
        <w:gridCol w:w="851"/>
        <w:gridCol w:w="850"/>
        <w:gridCol w:w="851"/>
        <w:gridCol w:w="850"/>
      </w:tblGrid>
      <w:tr w:rsidR="00B1154E" w:rsidRPr="006D3B8E" w14:paraId="0F870199" w14:textId="77777777" w:rsidTr="00FF5F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404444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Տարրի կարգաթիվը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87B1CF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5</w:t>
            </w:r>
            <w:r w:rsidRPr="006D3B8E">
              <w:t>B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BBD0227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6</w:t>
            </w:r>
            <w:r w:rsidRPr="006D3B8E">
              <w:t>C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D087599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7</w:t>
            </w:r>
            <w:r w:rsidRPr="006D3B8E">
              <w:t>N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89449D8" w14:textId="77777777" w:rsidR="00B729CC" w:rsidRPr="006D3B8E" w:rsidRDefault="00B729CC" w:rsidP="00B1154E">
            <w:pPr>
              <w:pStyle w:val="Q-Normal"/>
              <w:ind w:hanging="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8</w:t>
            </w:r>
            <w:r w:rsidRPr="006D3B8E">
              <w:t>O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BE1C673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9</w:t>
            </w:r>
            <w:r w:rsidRPr="006D3B8E">
              <w:t>F</w:t>
            </w:r>
          </w:p>
        </w:tc>
      </w:tr>
      <w:tr w:rsidR="00B1154E" w:rsidRPr="006D3B8E" w14:paraId="7C7CDE4F" w14:textId="77777777" w:rsidTr="002F5A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auto"/>
          </w:tcPr>
          <w:p w14:paraId="4954F990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>Ատոմի շառավիղը, նմ</w:t>
            </w:r>
          </w:p>
        </w:tc>
        <w:tc>
          <w:tcPr>
            <w:tcW w:w="850" w:type="dxa"/>
            <w:shd w:val="clear" w:color="auto" w:fill="auto"/>
          </w:tcPr>
          <w:p w14:paraId="5BF6DEE1" w14:textId="666D6E5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0,091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28D14837" w14:textId="7B38773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0,077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7FCC1DB9" w14:textId="72B98EB5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549D47CE" w14:textId="7D260414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0,066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30D87E95" w14:textId="6B746378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0,064</m:t>
                </m:r>
              </m:oMath>
            </m:oMathPara>
          </w:p>
        </w:tc>
      </w:tr>
      <w:tr w:rsidR="00B1154E" w:rsidRPr="006D3B8E" w14:paraId="5F2DC4F4" w14:textId="77777777" w:rsidTr="002F5AD3">
        <w:trPr>
          <w:trHeight w:val="4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DEF1F7"/>
          </w:tcPr>
          <w:p w14:paraId="5D698824" w14:textId="35522700" w:rsidR="00B729CC" w:rsidRPr="006D3B8E" w:rsidRDefault="006D3B8E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>Արտաքին էլեկտրոնային շերտ</w:t>
            </w:r>
            <w:r w:rsidR="002474EC" w:rsidRPr="002F5AD3">
              <w:rPr>
                <w:color w:val="auto"/>
              </w:rPr>
              <w:t>ում</w:t>
            </w:r>
            <w:r w:rsidRPr="002F5AD3">
              <w:rPr>
                <w:color w:val="auto"/>
              </w:rPr>
              <w:t xml:space="preserve"> Էլեկտրոնների թիվը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3498A844" w14:textId="37768CAD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5F7C14B7" w14:textId="59FFA54F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36338C6B" w14:textId="1F97B33D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729EB9D6" w14:textId="0A7A624E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4E4C4632" w14:textId="433F30D7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B1154E" w:rsidRPr="006D3B8E" w14:paraId="5E111CEF" w14:textId="77777777" w:rsidTr="002F5A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9E9A7D8" w14:textId="2BAF0584" w:rsidR="00B729CC" w:rsidRPr="006D3B8E" w:rsidRDefault="00B729CC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 xml:space="preserve">Արտաքին </w:t>
            </w:r>
            <w:r w:rsidR="006D3B8E" w:rsidRPr="002F5AD3">
              <w:rPr>
                <w:color w:val="auto"/>
              </w:rPr>
              <w:t>էլեկտրոնային շերտի կառուցվածքը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3D8F631" w14:textId="77777777" w:rsidR="00B729CC" w:rsidRPr="006D3B8E" w:rsidRDefault="00000000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5697EDC" w14:textId="77777777" w:rsidR="00B729CC" w:rsidRPr="006D3B8E" w:rsidRDefault="00000000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3B347538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6681C121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1ADAFC63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</w:tr>
      <w:tr w:rsidR="00B729CC" w:rsidRPr="006D3B8E" w14:paraId="47354315" w14:textId="77777777" w:rsidTr="002F5AD3">
        <w:trPr>
          <w:trHeight w:val="6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18FD4CA" w14:textId="026A1425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Ոչ մետաղական հատկություններ</w:t>
            </w:r>
            <w:r w:rsidR="006D3B8E" w:rsidRPr="006D3B8E">
              <w:t>ը</w:t>
            </w:r>
          </w:p>
        </w:tc>
        <w:tc>
          <w:tcPr>
            <w:tcW w:w="4252" w:type="dxa"/>
            <w:gridSpan w:val="5"/>
            <w:shd w:val="clear" w:color="auto" w:fill="11597D"/>
          </w:tcPr>
          <w:p w14:paraId="15E32CAA" w14:textId="7D804CC3" w:rsidR="00B729CC" w:rsidRPr="006D3B8E" w:rsidRDefault="00000000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groupChr>
                  <m:groupChrPr>
                    <m:chr m:val="→"/>
                    <m:pos m:val="top"/>
                    <m:ctrlPr>
                      <w:rPr>
                        <w:rFonts w:ascii="Cambria Math" w:hAnsi="Cambria Math"/>
                        <w:color w:val="FFFFFF" w:themeColor="background1"/>
                      </w:rPr>
                    </m:ctrlPr>
                  </m:groupCh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Ոչ մետաղական և օքսիդիչ հատկություններն ուժեղանում են</m:t>
                    </m:r>
                  </m:e>
                </m:groupChr>
              </m:oMath>
            </m:oMathPara>
          </w:p>
        </w:tc>
      </w:tr>
    </w:tbl>
    <w:p w14:paraId="0AABED44" w14:textId="3183A9AB" w:rsidR="00B729CC" w:rsidRDefault="00EE48F6" w:rsidP="00690C05">
      <w:pPr>
        <w:pStyle w:val="Q-Yentavernagir"/>
      </w:pPr>
      <w:bookmarkStart w:id="20" w:name="_Toc133210806"/>
      <w:bookmarkStart w:id="21" w:name="_Toc153231825"/>
      <w:r>
        <w:t>Ֆ</w:t>
      </w:r>
      <w:r w:rsidRPr="001643FA">
        <w:t>ԻԶԻԿԱԿԱՆ ՀԱՏԿՈՒԹՅՈՒՆՆԵՐԸ</w:t>
      </w:r>
      <w:bookmarkEnd w:id="20"/>
      <w:bookmarkEnd w:id="21"/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56"/>
      </w:tblGrid>
      <w:tr w:rsidR="00B1154E" w14:paraId="4BC957BC" w14:textId="77777777" w:rsidTr="00B1154E">
        <w:trPr>
          <w:jc w:val="right"/>
        </w:trPr>
        <w:tc>
          <w:tcPr>
            <w:tcW w:w="4957" w:type="dxa"/>
          </w:tcPr>
          <w:p w14:paraId="17F276EE" w14:textId="69EAE50D" w:rsidR="00B1154E" w:rsidRDefault="00B1154E" w:rsidP="00B1154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3621E87" wp14:editId="7C5E8C17">
                  <wp:extent cx="3200400" cy="2185777"/>
                  <wp:effectExtent l="0" t="0" r="0" b="508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ագրեգատային վիճակները 1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029" cy="220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54E" w14:paraId="203041C0" w14:textId="77777777" w:rsidTr="00B1154E">
        <w:trPr>
          <w:jc w:val="right"/>
        </w:trPr>
        <w:tc>
          <w:tcPr>
            <w:tcW w:w="4957" w:type="dxa"/>
          </w:tcPr>
          <w:p w14:paraId="0637A7E2" w14:textId="249A5DAC" w:rsidR="00B1154E" w:rsidRDefault="00B1154E" w:rsidP="00B1154E">
            <w:pPr>
              <w:pStyle w:val="Q-Nkar"/>
              <w:spacing w:after="120"/>
            </w:pPr>
            <w:r>
              <w:t>Ոչ մետաղների ագրեգատային վիճակները</w:t>
            </w:r>
          </w:p>
        </w:tc>
      </w:tr>
    </w:tbl>
    <w:p w14:paraId="3856B370" w14:textId="01929FDB" w:rsidR="00C97173" w:rsidRDefault="00C97173" w:rsidP="00690C05">
      <w:pPr>
        <w:pStyle w:val="Q-Normal"/>
      </w:pPr>
      <w:r w:rsidRPr="000F61ED">
        <w:t>Ոչ մետաղական տարրերն առաջացնում են պարզ միացություններ, որոնք սովորական պայմաններում գոյություն ունեն տարբեր ագրեգատային վիճակներում (</w:t>
      </w:r>
      <w:r>
        <w:t>նկար</w:t>
      </w:r>
      <w:r w:rsidRPr="00050A43">
        <w:t xml:space="preserve"> 6.</w:t>
      </w:r>
      <w:r w:rsidRPr="008611CC">
        <w:t>2)</w:t>
      </w:r>
      <w:r w:rsidRPr="00C97173">
        <w:t>:</w:t>
      </w:r>
    </w:p>
    <w:p w14:paraId="6CA7D001" w14:textId="204ABBC3" w:rsidR="00B729CC" w:rsidRDefault="00462E3E" w:rsidP="00690C05">
      <w:pPr>
        <w:pStyle w:val="Q-Normal"/>
        <w:rPr>
          <w:sz w:val="24"/>
          <w:szCs w:val="24"/>
        </w:rPr>
      </w:pPr>
      <w:r>
        <w:t>Ո</w:t>
      </w:r>
      <w:r w:rsidRPr="000F61ED">
        <w:t>չ մետաղներ</w:t>
      </w:r>
      <w:r>
        <w:t>ից</w:t>
      </w:r>
      <w:r w:rsidRPr="000F61ED">
        <w:t xml:space="preserve"> </w:t>
      </w:r>
      <w:r>
        <w:t>յ</w:t>
      </w:r>
      <w:r w:rsidR="002474EC">
        <w:t>ոթ</w:t>
      </w:r>
      <w:r>
        <w:t>ն</w:t>
      </w:r>
      <w:r w:rsidR="00B729CC" w:rsidRPr="00AC20EA">
        <w:t xml:space="preserve"> </w:t>
      </w:r>
      <w:r w:rsidR="00B729CC" w:rsidRPr="000F61ED">
        <w:t>առաջացնում են երկատոմանի մոլեկուլների ձևով հանդես եկող պարզ նյութեր</w:t>
      </w:r>
      <w:r w:rsidR="00B729CC" w:rsidRPr="00AC20EA">
        <w:t xml:space="preserve">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B729CC" w:rsidRPr="00AC20EA">
        <w:rPr>
          <w:b/>
          <w:i/>
        </w:rPr>
        <w:t>:</w:t>
      </w:r>
    </w:p>
    <w:p w14:paraId="0A35A489" w14:textId="132592F5" w:rsidR="00B729CC" w:rsidRPr="001643FA" w:rsidRDefault="00EE48F6" w:rsidP="00690C05">
      <w:pPr>
        <w:pStyle w:val="Q-Yentavernagir"/>
      </w:pPr>
      <w:bookmarkStart w:id="22" w:name="_Toc133210807"/>
      <w:bookmarkStart w:id="23" w:name="_Toc153231826"/>
      <w:r>
        <w:lastRenderedPageBreak/>
        <w:t>Ք</w:t>
      </w:r>
      <w:r w:rsidRPr="001643FA">
        <w:t>ԻՄԻԱԿԱՆ ՀԱՏԿՈՒԹՅՈՒՆՆԵՐԸ</w:t>
      </w:r>
      <w:bookmarkEnd w:id="22"/>
      <w:bookmarkEnd w:id="23"/>
    </w:p>
    <w:p w14:paraId="46F5C534" w14:textId="77777777" w:rsidR="00B729CC" w:rsidRPr="000F61ED" w:rsidRDefault="00B729CC" w:rsidP="00690C05">
      <w:pPr>
        <w:pStyle w:val="Q-Normal"/>
      </w:pPr>
      <w:r w:rsidRPr="000F61ED">
        <w:t xml:space="preserve">Ոչ մետաղներն ունեն օքսիդիչ և վերականգնիչ հատկություններ: </w:t>
      </w:r>
    </w:p>
    <w:p w14:paraId="5D9B46E3" w14:textId="55EE77B1" w:rsidR="00B729CC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Ոչ մետաղների օքսիդիչ հատկություններն արտահայտվում են, առաջին հերթին, մետաղների հետ փոխազդեցութ</w:t>
      </w:r>
      <w:r w:rsidR="00636A3E">
        <w:t>յուններում</w:t>
      </w:r>
      <w:r w:rsidRPr="000F61ED">
        <w:t xml:space="preserve">: Ներքոբերյալ </w:t>
      </w:r>
      <w:r>
        <w:t>ուրվագր</w:t>
      </w:r>
      <w:r w:rsidRPr="000F61ED">
        <w:t>ում ցույց է տրված, թե ինչ միացություններ են առաջացնում ոչ մետաղները մետաղների հետ:</w:t>
      </w:r>
    </w:p>
    <w:p w14:paraId="72042980" w14:textId="0589BA7F" w:rsidR="00965932" w:rsidRDefault="003A149D" w:rsidP="003A149D">
      <w:pPr>
        <w:pStyle w:val="Q-Normal"/>
        <w:jc w:val="center"/>
      </w:pPr>
      <w:r>
        <w:object w:dxaOrig="6353" w:dyaOrig="799" w14:anchorId="375CFE04">
          <v:shape id="_x0000_i1025" type="#_x0000_t75" style="width:317.9pt;height:40.75pt" o:ole="">
            <v:imagedata r:id="rId11" o:title=""/>
          </v:shape>
          <o:OLEObject Type="Embed" ProgID="ChemDraw.Document.6.0" ShapeID="_x0000_i1025" DrawAspect="Content" ObjectID="_1764546259" r:id="rId12"/>
        </w:object>
      </w:r>
    </w:p>
    <w:p w14:paraId="33127C3D" w14:textId="3771D752" w:rsidR="00965932" w:rsidRDefault="003A149D" w:rsidP="003A149D">
      <w:pPr>
        <w:pStyle w:val="Q-Normal"/>
        <w:ind w:firstLine="0"/>
        <w:jc w:val="center"/>
      </w:pPr>
      <w:r>
        <w:object w:dxaOrig="6283" w:dyaOrig="1603" w14:anchorId="1253E481">
          <v:shape id="_x0000_i1026" type="#_x0000_t75" style="width:313.8pt;height:80.15pt" o:ole="">
            <v:imagedata r:id="rId13" o:title=""/>
          </v:shape>
          <o:OLEObject Type="Embed" ProgID="ChemDraw.Document.6.0" ShapeID="_x0000_i1026" DrawAspect="Content" ObjectID="_1764546260" r:id="rId14"/>
        </w:object>
      </w:r>
    </w:p>
    <w:p w14:paraId="526A85A5" w14:textId="0506B1E9" w:rsidR="00965932" w:rsidRDefault="00965932" w:rsidP="00690C05">
      <w:pPr>
        <w:pStyle w:val="Q-Normal"/>
      </w:pPr>
      <w:r>
        <w:t>Ռեակցիաների օրինակներ.</w:t>
      </w:r>
    </w:p>
    <w:p w14:paraId="6356D6E7" w14:textId="28F43684" w:rsidR="00965932" w:rsidRDefault="003A149D" w:rsidP="00FF5FA1">
      <w:pPr>
        <w:pStyle w:val="Q-Normal"/>
        <w:ind w:firstLine="0"/>
        <w:jc w:val="center"/>
      </w:pPr>
      <w:r>
        <w:object w:dxaOrig="4250" w:dyaOrig="490" w14:anchorId="63936771">
          <v:shape id="_x0000_i1027" type="#_x0000_t75" style="width:212.6pt;height:24.45pt" o:ole="">
            <v:imagedata r:id="rId15" o:title=""/>
          </v:shape>
          <o:OLEObject Type="Embed" ProgID="ChemDraw.Document.6.0" ShapeID="_x0000_i1027" DrawAspect="Content" ObjectID="_1764546261" r:id="rId16"/>
        </w:object>
      </w:r>
    </w:p>
    <w:p w14:paraId="28FB5AFE" w14:textId="40C28F8B" w:rsidR="00B729CC" w:rsidRPr="00F617B9" w:rsidRDefault="003A149D" w:rsidP="00FF5FA1">
      <w:pPr>
        <w:pStyle w:val="Q-Normal"/>
        <w:ind w:firstLine="0"/>
        <w:jc w:val="center"/>
      </w:pPr>
      <w:r>
        <w:object w:dxaOrig="4478" w:dyaOrig="505" w14:anchorId="56F2EEDE">
          <v:shape id="_x0000_i1028" type="#_x0000_t75" style="width:224.15pt;height:25.8pt" o:ole="">
            <v:imagedata r:id="rId17" o:title=""/>
          </v:shape>
          <o:OLEObject Type="Embed" ProgID="ChemDraw.Document.6.0" ShapeID="_x0000_i1028" DrawAspect="Content" ObjectID="_1764546262" r:id="rId18"/>
        </w:object>
      </w:r>
    </w:p>
    <w:p w14:paraId="4DDE84A9" w14:textId="71165D83" w:rsidR="00B729CC" w:rsidRPr="000F61ED" w:rsidRDefault="00B729CC" w:rsidP="00690C05">
      <w:pPr>
        <w:pStyle w:val="Q-Normal"/>
      </w:pPr>
      <w:r w:rsidRPr="000F61ED">
        <w:t xml:space="preserve">Երկու ոչ մետաղի </w:t>
      </w:r>
      <w:r w:rsidRPr="00050A43">
        <w:t>փոխազդեցության</w:t>
      </w:r>
      <w:r w:rsidRPr="000F61ED">
        <w:t xml:space="preserve"> ժամանակ  օքսիդիչ է այն ոչ մետաղը, որի էլեկտրաբացասականությունն ավելի մեծ է, օրինակ.</w:t>
      </w:r>
    </w:p>
    <w:p w14:paraId="6C941EAF" w14:textId="3641891B" w:rsidR="00B729CC" w:rsidRPr="000F61ED" w:rsidRDefault="003A149D" w:rsidP="00FF5FA1">
      <w:pPr>
        <w:pStyle w:val="Q-Normal"/>
        <w:ind w:firstLine="0"/>
        <w:jc w:val="center"/>
      </w:pPr>
      <w:r>
        <w:object w:dxaOrig="1634" w:dyaOrig="490" w14:anchorId="0EED0766">
          <v:shape id="_x0000_i1029" type="#_x0000_t75" style="width:81.5pt;height:24.45pt" o:ole="">
            <v:imagedata r:id="rId19" o:title=""/>
          </v:shape>
          <o:OLEObject Type="Embed" ProgID="ChemDraw.Document.6.0" ShapeID="_x0000_i1029" DrawAspect="Content" ObjectID="_1764546263" r:id="rId20"/>
        </w:object>
      </w:r>
    </w:p>
    <w:p w14:paraId="096A10DF" w14:textId="08871307" w:rsidR="00B729CC" w:rsidRPr="000F61ED" w:rsidRDefault="00B729CC" w:rsidP="00690C05">
      <w:pPr>
        <w:pStyle w:val="Q-Normal"/>
      </w:pPr>
      <w:r w:rsidRPr="000F61ED">
        <w:t xml:space="preserve">Այս ռեակցիայում </w:t>
      </w:r>
      <w:r w:rsidR="00DD5F9B" w:rsidRPr="000F61ED">
        <w:t xml:space="preserve">ծծումբն </w:t>
      </w:r>
      <w:r w:rsidRPr="000F61ED">
        <w:t xml:space="preserve">օքսիդիչ է, </w:t>
      </w:r>
      <w:r w:rsidR="00DD5F9B">
        <w:t xml:space="preserve">իսկ </w:t>
      </w:r>
      <w:r w:rsidR="00DD5F9B" w:rsidRPr="000F61ED">
        <w:t>ֆոսֆորը</w:t>
      </w:r>
      <w:r w:rsidR="00DD5F9B">
        <w:t>՝</w:t>
      </w:r>
      <w:r w:rsidR="00DD5F9B" w:rsidRPr="000F61ED">
        <w:t xml:space="preserve"> </w:t>
      </w:r>
      <w:r w:rsidRPr="000F61ED">
        <w:t>վերականգնիչ:</w:t>
      </w:r>
    </w:p>
    <w:p w14:paraId="4515E0B3" w14:textId="13B56174" w:rsidR="00B729CC" w:rsidRPr="000F61ED" w:rsidRDefault="00B729CC" w:rsidP="00690C05">
      <w:pPr>
        <w:pStyle w:val="Q-Normal"/>
      </w:pPr>
      <w:r w:rsidRPr="000F61ED">
        <w:t>Բացի ֆտորից՝ մնացած ոչ մետաղները կարող են ցուցաբերել նաև վերականգնիչ հատկություններ: Առաջացած միացություններում ոչ մետաղներն ունեն դրական օքսիդացման աստիճան:</w:t>
      </w:r>
    </w:p>
    <w:p w14:paraId="735A1AE0" w14:textId="6E11EDD2" w:rsidR="00B729CC" w:rsidRDefault="00636A3E" w:rsidP="003936CD">
      <w:pPr>
        <w:pStyle w:val="Q-Normal"/>
        <w:numPr>
          <w:ilvl w:val="0"/>
          <w:numId w:val="16"/>
        </w:numPr>
        <w:ind w:left="426" w:hanging="426"/>
      </w:pPr>
      <w:r>
        <w:t>Ջ</w:t>
      </w:r>
      <w:r w:rsidRPr="000F61ED">
        <w:t>րածնի հետ փոխազդելիս</w:t>
      </w:r>
      <w:r w:rsidR="00B729CC" w:rsidRPr="000F61ED">
        <w:t xml:space="preserve"> </w:t>
      </w:r>
      <w:r>
        <w:t>ո</w:t>
      </w:r>
      <w:r w:rsidR="00B729CC" w:rsidRPr="000F61ED">
        <w:t>չ մետաղները</w:t>
      </w:r>
      <w:r>
        <w:t xml:space="preserve"> </w:t>
      </w:r>
      <w:r w:rsidR="00B729CC" w:rsidRPr="000F61ED">
        <w:t>հանդես են գալիս որպես օքսիդիչ</w:t>
      </w:r>
      <w:r>
        <w:t xml:space="preserve"> (</w:t>
      </w:r>
      <w:r w:rsidR="00233111">
        <w:t xml:space="preserve">բացի </w:t>
      </w:r>
      <w:r>
        <w:t>բոր</w:t>
      </w:r>
      <w:r w:rsidR="00233111">
        <w:t>ից</w:t>
      </w:r>
      <w:r>
        <w:t xml:space="preserve"> և սիլիցիում</w:t>
      </w:r>
      <w:r w:rsidR="00233111">
        <w:t>ից, որոնք</w:t>
      </w:r>
      <w:r>
        <w:t xml:space="preserve"> ջրածնի հետ անմիջապես չեն փոխազդում):</w:t>
      </w:r>
    </w:p>
    <w:p w14:paraId="40DD8428" w14:textId="18E38AA4" w:rsidR="00462E3E" w:rsidRPr="000F61ED" w:rsidRDefault="00462E3E" w:rsidP="00462E3E">
      <w:pPr>
        <w:pStyle w:val="Q-Normal"/>
        <w:ind w:left="426" w:firstLine="0"/>
      </w:pPr>
      <w:r w:rsidRPr="00462E3E">
        <w:rPr>
          <w:highlight w:val="yellow"/>
        </w:rPr>
        <w:t>Ավելացնել օրինակ</w:t>
      </w:r>
    </w:p>
    <w:p w14:paraId="6019E6CE" w14:textId="2622F0B4" w:rsidR="00B729CC" w:rsidRDefault="00B729CC" w:rsidP="00F00FF5">
      <w:pPr>
        <w:pStyle w:val="Q-Normal"/>
        <w:numPr>
          <w:ilvl w:val="0"/>
          <w:numId w:val="16"/>
        </w:numPr>
        <w:ind w:left="426" w:hanging="426"/>
      </w:pPr>
      <w:r w:rsidRPr="000F61ED">
        <w:t>Բոլոր ոչ մետաղները, բացի ֆտորից, թթվածնի հետ փոխազդելիս հանդես են գալիս որպես վերականգնիչ:</w:t>
      </w:r>
    </w:p>
    <w:p w14:paraId="65CEB734" w14:textId="03191E43" w:rsidR="00F00FF5" w:rsidRPr="000F61ED" w:rsidRDefault="00F00FF5" w:rsidP="00FF5FA1">
      <w:pPr>
        <w:pStyle w:val="Q-Normal"/>
        <w:ind w:firstLine="0"/>
        <w:jc w:val="center"/>
      </w:pPr>
      <w:r>
        <w:object w:dxaOrig="3929" w:dyaOrig="492" w14:anchorId="05FAD70F">
          <v:shape id="_x0000_i1030" type="#_x0000_t75" style="width:196.3pt;height:24.45pt" o:ole="">
            <v:imagedata r:id="rId21" o:title=""/>
          </v:shape>
          <o:OLEObject Type="Embed" ProgID="ChemDraw.Document.6.0" ShapeID="_x0000_i1030" DrawAspect="Content" ObjectID="_1764546264" r:id="rId22"/>
        </w:object>
      </w:r>
    </w:p>
    <w:p w14:paraId="5CB861B9" w14:textId="77777777" w:rsidR="00B729CC" w:rsidRPr="000F61ED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Շատ ոչ մետաղներ որպես վերականգնիչ են հանդես գալիս նաև բարդ նյութերի հետ փոխազդելիս.</w:t>
      </w:r>
    </w:p>
    <w:p w14:paraId="2889DDD6" w14:textId="6B32E02C" w:rsidR="00B729CC" w:rsidRPr="000F61ED" w:rsidRDefault="00091696" w:rsidP="00FF5FA1">
      <w:pPr>
        <w:pStyle w:val="Q-Normal"/>
        <w:ind w:firstLine="0"/>
        <w:jc w:val="center"/>
      </w:pPr>
      <w:r>
        <w:object w:dxaOrig="3667" w:dyaOrig="480" w14:anchorId="29BA4D44">
          <v:shape id="_x0000_i1031" type="#_x0000_t75" style="width:183.4pt;height:23.75pt" o:ole="">
            <v:imagedata r:id="rId23" o:title=""/>
          </v:shape>
          <o:OLEObject Type="Embed" ProgID="ChemDraw.Document.6.0" ShapeID="_x0000_i1031" DrawAspect="Content" ObjectID="_1764546265" r:id="rId24"/>
        </w:object>
      </w:r>
    </w:p>
    <w:p w14:paraId="4C10163C" w14:textId="25630256" w:rsidR="00B729CC" w:rsidRPr="000F61ED" w:rsidRDefault="00091696" w:rsidP="00FF5FA1">
      <w:pPr>
        <w:pStyle w:val="Q-Normal"/>
        <w:ind w:firstLine="0"/>
        <w:jc w:val="center"/>
      </w:pPr>
      <w:r>
        <w:object w:dxaOrig="2930" w:dyaOrig="475" w14:anchorId="724392C8">
          <v:shape id="_x0000_i1032" type="#_x0000_t75" style="width:146.05pt;height:23.75pt" o:ole="">
            <v:imagedata r:id="rId25" o:title=""/>
          </v:shape>
          <o:OLEObject Type="Embed" ProgID="ChemDraw.Document.6.0" ShapeID="_x0000_i1032" DrawAspect="Content" ObjectID="_1764546266" r:id="rId26"/>
        </w:object>
      </w:r>
    </w:p>
    <w:p w14:paraId="2031DE2E" w14:textId="77777777" w:rsidR="00B729CC" w:rsidRPr="000F61ED" w:rsidRDefault="00B729CC" w:rsidP="00690C05">
      <w:pPr>
        <w:pStyle w:val="Q-Normal"/>
      </w:pPr>
      <w:r w:rsidRPr="000F61ED">
        <w:t>Ոչ մետաղներից ամենաուժեղ վերականգնիչ հատկություններ ունեն ջրածինը և ածխածինը.</w:t>
      </w:r>
    </w:p>
    <w:p w14:paraId="34255125" w14:textId="54C1D4DF" w:rsidR="00B729CC" w:rsidRPr="000F61ED" w:rsidRDefault="00F00FF5" w:rsidP="00FF5FA1">
      <w:pPr>
        <w:pStyle w:val="Q-Normal"/>
        <w:ind w:firstLine="0"/>
        <w:jc w:val="center"/>
      </w:pPr>
      <w:r>
        <w:object w:dxaOrig="2395" w:dyaOrig="1466" w14:anchorId="16304488">
          <v:shape id="_x0000_i1033" type="#_x0000_t75" style="width:120.25pt;height:73.35pt" o:ole="">
            <v:imagedata r:id="rId27" o:title=""/>
          </v:shape>
          <o:OLEObject Type="Embed" ProgID="ChemDraw.Document.6.0" ShapeID="_x0000_i1033" DrawAspect="Content" ObjectID="_1764546267" r:id="rId28"/>
        </w:object>
      </w:r>
    </w:p>
    <w:p w14:paraId="16A6C865" w14:textId="7E80E7E1" w:rsidR="00B729CC" w:rsidRPr="000F61ED" w:rsidRDefault="00B729CC" w:rsidP="00690C05">
      <w:pPr>
        <w:pStyle w:val="Q-Normal"/>
      </w:pPr>
      <w:r w:rsidRPr="000F61ED">
        <w:t xml:space="preserve">Այսպիսով՝ գործնականում բոլոր ոչ մետաղներն էլ հանդես են գալիս և՛ որպես օքսիդիչ, և՛ որպես վերականգնիչ: Դա կախված է </w:t>
      </w:r>
      <w:r w:rsidR="00C419F3" w:rsidRPr="000F61ED">
        <w:t>ոչ մետաղ</w:t>
      </w:r>
      <w:r w:rsidR="00C419F3">
        <w:t>ի</w:t>
      </w:r>
      <w:r w:rsidR="00C419F3" w:rsidRPr="000F61ED">
        <w:t xml:space="preserve"> հետ փոխազդո</w:t>
      </w:r>
      <w:r w:rsidR="00C419F3">
        <w:t>ղ</w:t>
      </w:r>
      <w:r w:rsidR="00C419F3" w:rsidRPr="000F61ED">
        <w:t xml:space="preserve"> </w:t>
      </w:r>
      <w:r w:rsidR="00C419F3">
        <w:t>նյութի</w:t>
      </w:r>
      <w:r w:rsidR="00C419F3" w:rsidRPr="000F61ED">
        <w:t xml:space="preserve"> </w:t>
      </w:r>
      <w:r w:rsidR="00C419F3">
        <w:t>բնույթից</w:t>
      </w:r>
      <w:r w:rsidRPr="000F61ED">
        <w:t>:</w:t>
      </w:r>
    </w:p>
    <w:p w14:paraId="176276E7" w14:textId="7C4BE995" w:rsidR="00B729CC" w:rsidRPr="001643FA" w:rsidRDefault="00EE48F6" w:rsidP="00690C05">
      <w:pPr>
        <w:pStyle w:val="Q-Yentavernagir"/>
      </w:pPr>
      <w:bookmarkStart w:id="24" w:name="_Toc133210808"/>
      <w:bookmarkStart w:id="25" w:name="_Toc153231827"/>
      <w:r>
        <w:t>Ո</w:t>
      </w:r>
      <w:r w:rsidRPr="001643FA">
        <w:t>Չ ՄԵՏԱՂՆԵՐԻ ՕՔՍԻԴՆԵՐԻ ԵՎ ՀԱՄԱՊԱՏԱՍԽԱՆ ՀԻԴՐԱՏՆԵՐԻ ԲՆՈՒԹԱԳԻՐԸ</w:t>
      </w:r>
      <w:bookmarkEnd w:id="24"/>
      <w:bookmarkEnd w:id="25"/>
    </w:p>
    <w:p w14:paraId="377835D7" w14:textId="3C4D5380" w:rsidR="00B729CC" w:rsidRDefault="00B729CC" w:rsidP="00690C05">
      <w:pPr>
        <w:pStyle w:val="Q-Normal"/>
      </w:pPr>
      <w:r w:rsidRPr="000F61ED">
        <w:t xml:space="preserve">Ոչ մետաղների օքսիդները բաժանվում են երկու խմբի՝ աղ առաջացնող և աղ չառաջացնող: Աղ չառաջացնող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CO, SiO, NO</m:t>
        </m:r>
      </m:oMath>
      <w:r w:rsidRPr="008611CC">
        <w:t>:</w:t>
      </w:r>
    </w:p>
    <w:p w14:paraId="19B63C3E" w14:textId="3EC963AE" w:rsidR="00B729CC" w:rsidRPr="000F61ED" w:rsidRDefault="00B729CC" w:rsidP="00690C05">
      <w:pPr>
        <w:pStyle w:val="Q-Normal"/>
      </w:pPr>
      <w:r w:rsidRPr="000F61ED">
        <w:t>Ոչ մետաղների մնացած բոլոր օքսիդներ</w:t>
      </w:r>
      <w:r w:rsidR="00C419F3">
        <w:t>ն</w:t>
      </w:r>
      <w:r w:rsidRPr="000F61ED">
        <w:t xml:space="preserve"> աղ առաջացնող են և համարվում են թթվային</w:t>
      </w:r>
      <w:r>
        <w:t>:</w:t>
      </w:r>
      <w:r w:rsidRPr="000F61ED">
        <w:t xml:space="preserve"> Դրանց մեջ կան գազային նյութեր՝</w:t>
      </w:r>
      <w:r w:rsidRPr="008611CC">
        <w:t xml:space="preserve"> CO</w:t>
      </w:r>
      <w:r w:rsidRPr="008611CC">
        <w:rPr>
          <w:vertAlign w:val="subscript"/>
        </w:rPr>
        <w:t>2</w:t>
      </w:r>
      <w:r w:rsidRPr="008611CC">
        <w:t>, SO</w:t>
      </w:r>
      <w:r w:rsidRPr="008611CC">
        <w:rPr>
          <w:vertAlign w:val="subscript"/>
        </w:rPr>
        <w:t>2</w:t>
      </w:r>
      <w:r w:rsidRPr="008611CC">
        <w:t>, NO</w:t>
      </w:r>
      <w:r w:rsidRPr="008611CC">
        <w:rPr>
          <w:vertAlign w:val="subscript"/>
        </w:rPr>
        <w:t>2</w:t>
      </w:r>
      <w:r w:rsidRPr="000F61ED">
        <w:t>, հեղուկ նյութեր՝</w:t>
      </w:r>
      <w:r w:rsidRPr="008611CC">
        <w:t xml:space="preserve"> SO</w:t>
      </w:r>
      <w:r w:rsidRPr="008611CC">
        <w:rPr>
          <w:vertAlign w:val="subscript"/>
        </w:rPr>
        <w:t>3</w:t>
      </w:r>
      <w:r w:rsidRPr="008611CC">
        <w:t>, N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3</w:t>
      </w:r>
      <w:r w:rsidRPr="000F61ED">
        <w:t xml:space="preserve"> և պինդ նյութեր՝</w:t>
      </w:r>
      <w:r w:rsidRPr="008611CC">
        <w:t xml:space="preserve"> 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8611CC">
        <w:t>, SiO</w:t>
      </w:r>
      <w:r w:rsidRPr="008611CC">
        <w:rPr>
          <w:vertAlign w:val="subscript"/>
        </w:rPr>
        <w:t>2</w:t>
      </w:r>
      <w:r w:rsidRPr="000F61ED">
        <w:t>:</w:t>
      </w:r>
    </w:p>
    <w:p w14:paraId="7F31E6C5" w14:textId="77777777" w:rsidR="00B729CC" w:rsidRPr="000F61ED" w:rsidRDefault="00B729CC" w:rsidP="00690C05">
      <w:pPr>
        <w:pStyle w:val="Q-Normal"/>
      </w:pPr>
      <w:r w:rsidRPr="000F61ED">
        <w:t xml:space="preserve">Թթվային օքսիդները թթուների անհիդրիդներ են, օրինակ՝ </w:t>
      </w:r>
      <w:r w:rsidRPr="008611CC">
        <w:t>CO</w:t>
      </w:r>
      <w:r w:rsidRPr="008611CC">
        <w:rPr>
          <w:vertAlign w:val="subscript"/>
        </w:rPr>
        <w:t>2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2</w:t>
      </w:r>
      <w:r w:rsidRPr="008611CC">
        <w:t>CO</w:t>
      </w:r>
      <w:r w:rsidRPr="008611CC">
        <w:rPr>
          <w:vertAlign w:val="subscript"/>
        </w:rPr>
        <w:t>3</w:t>
      </w:r>
      <w:r w:rsidRPr="000F61ED">
        <w:t xml:space="preserve">-ի անհիդրիդն է, </w:t>
      </w:r>
      <w:r w:rsidRPr="008611CC">
        <w:t>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3</w:t>
      </w:r>
      <w:r w:rsidRPr="008611CC">
        <w:t>PO</w:t>
      </w:r>
      <w:r w:rsidRPr="008611CC">
        <w:rPr>
          <w:vertAlign w:val="subscript"/>
        </w:rPr>
        <w:t>4</w:t>
      </w:r>
      <w:r w:rsidRPr="000F61ED">
        <w:t>-ի անհիդրիդն է:</w:t>
      </w:r>
    </w:p>
    <w:p w14:paraId="386F0203" w14:textId="77777777" w:rsidR="00B729CC" w:rsidRPr="000F61ED" w:rsidRDefault="00B729CC" w:rsidP="00690C05">
      <w:pPr>
        <w:pStyle w:val="Q-Normal"/>
      </w:pPr>
      <w:r w:rsidRPr="000F61ED">
        <w:t xml:space="preserve">Բոլոր թթվային օքսիդները, բացի </w:t>
      </w:r>
      <w:r w:rsidRPr="008611CC">
        <w:t>SiO</w:t>
      </w:r>
      <w:r w:rsidRPr="008611CC">
        <w:rPr>
          <w:vertAlign w:val="subscript"/>
        </w:rPr>
        <w:t>2</w:t>
      </w:r>
      <w:r w:rsidRPr="000F61ED">
        <w:t>-ից, լուծվում են ջրում: Ջրում լուծվելիս թթվային օքսիդներն առաջացնում են օքսիդների հիդրատներ, որոնք իրենց բնույթով թթուներ են.</w:t>
      </w:r>
    </w:p>
    <w:p w14:paraId="63AA09FC" w14:textId="77CDB24A" w:rsidR="00D03D30" w:rsidRPr="000F61ED" w:rsidRDefault="00F00FF5" w:rsidP="00FF5FA1">
      <w:pPr>
        <w:pStyle w:val="Q-Normal"/>
        <w:ind w:firstLine="0"/>
        <w:jc w:val="center"/>
      </w:pPr>
      <w:r>
        <w:object w:dxaOrig="4080" w:dyaOrig="542" w14:anchorId="1F28B5A8">
          <v:shape id="_x0000_i1034" type="#_x0000_t75" style="width:203.75pt;height:27.15pt" o:ole="">
            <v:imagedata r:id="rId29" o:title=""/>
          </v:shape>
          <o:OLEObject Type="Embed" ProgID="ChemDraw.Document.6.0" ShapeID="_x0000_i1034" DrawAspect="Content" ObjectID="_1764546268" r:id="rId30"/>
        </w:object>
      </w:r>
    </w:p>
    <w:p w14:paraId="28743B35" w14:textId="77777777" w:rsidR="00B729CC" w:rsidRPr="000F61ED" w:rsidRDefault="00B729CC" w:rsidP="00690C05">
      <w:pPr>
        <w:pStyle w:val="Q-Normal"/>
      </w:pPr>
      <w:r w:rsidRPr="000F61ED">
        <w:t>Եթե ոչ մետաղն առաջացնում է երկու կամ ավելի թթվածնավոր միացություն, ապա այդ թթուների ուժեղությունը մեծանում է ոչ մետաղի օքսիդացման աստիճանի մեծացման հետ.</w:t>
      </w:r>
      <w:r w:rsidRPr="008611CC">
        <w:t xml:space="preserve"> </w:t>
      </w:r>
    </w:p>
    <w:p w14:paraId="0E101A2D" w14:textId="3C21F4D4" w:rsidR="00B729CC" w:rsidRPr="000F61ED" w:rsidRDefault="00F00FF5" w:rsidP="00FF5FA1">
      <w:pPr>
        <w:pStyle w:val="Q-Normal"/>
        <w:ind w:firstLine="0"/>
        <w:jc w:val="center"/>
      </w:pPr>
      <w:r>
        <w:object w:dxaOrig="5031" w:dyaOrig="2067" w14:anchorId="7DB24C31">
          <v:shape id="_x0000_i1035" type="#_x0000_t75" style="width:252pt;height:103.25pt" o:ole="">
            <v:imagedata r:id="rId31" o:title=""/>
          </v:shape>
          <o:OLEObject Type="Embed" ProgID="ChemDraw.Document.6.0" ShapeID="_x0000_i1035" DrawAspect="Content" ObjectID="_1764546269" r:id="rId32"/>
        </w:object>
      </w:r>
    </w:p>
    <w:p w14:paraId="1AC8F37C" w14:textId="0F73D73D" w:rsidR="00B729CC" w:rsidRPr="001643FA" w:rsidRDefault="00EE48F6" w:rsidP="00690C05">
      <w:pPr>
        <w:pStyle w:val="Q-Yentavernagir"/>
      </w:pPr>
      <w:bookmarkStart w:id="26" w:name="_Toc133210809"/>
      <w:bookmarkStart w:id="27" w:name="_Toc153231828"/>
      <w:r>
        <w:t>Ո</w:t>
      </w:r>
      <w:r w:rsidRPr="001643FA">
        <w:t>Չ ՄԵՏԱՂՆԵՐԻ ՋՐԱԾՆԱՅԻՆ ՄԻԱՑՈՒԹՅՈՒՆՆԵՐԻ ՀԱՄԱՌՈՏ ԲՆՈՒԹԱԳԻՐԸ</w:t>
      </w:r>
      <w:bookmarkEnd w:id="26"/>
      <w:bookmarkEnd w:id="27"/>
    </w:p>
    <w:p w14:paraId="2A31AC4C" w14:textId="322F2178" w:rsidR="00B729CC" w:rsidRDefault="00B729CC" w:rsidP="00690C05">
      <w:pPr>
        <w:pStyle w:val="Q-Normal"/>
      </w:pPr>
      <w:r w:rsidRPr="000F61ED">
        <w:t xml:space="preserve">Ոչ մետաղների ջրածնային միացությունները ցնդելի գազային նյութեր են, բացի </w:t>
      </w:r>
      <w:r w:rsidRPr="008611CC">
        <w:t>H</w:t>
      </w:r>
      <w:r w:rsidRPr="008611CC">
        <w:rPr>
          <w:vertAlign w:val="subscript"/>
        </w:rPr>
        <w:t>2</w:t>
      </w:r>
      <w:r w:rsidRPr="008611CC">
        <w:t>O</w:t>
      </w:r>
      <w:r w:rsidRPr="000F61ED">
        <w:t>-ից (</w:t>
      </w:r>
      <w:r>
        <w:t>աղյուսակ</w:t>
      </w:r>
      <w:r w:rsidRPr="000F61ED">
        <w:t xml:space="preserve"> </w:t>
      </w:r>
      <w:r w:rsidRPr="00050A43">
        <w:t>6.</w:t>
      </w:r>
      <w:r w:rsidRPr="008611CC">
        <w:t>4</w:t>
      </w:r>
      <w:r w:rsidRPr="000F61ED">
        <w:t>)</w:t>
      </w:r>
      <w:r w:rsidRPr="008611CC">
        <w:t>:</w:t>
      </w:r>
    </w:p>
    <w:p w14:paraId="5523D98D" w14:textId="77777777" w:rsidR="001F6890" w:rsidRPr="008611CC" w:rsidRDefault="001F6890" w:rsidP="00690C05">
      <w:pPr>
        <w:pStyle w:val="Q-Normal"/>
      </w:pPr>
    </w:p>
    <w:p w14:paraId="4EABA7B1" w14:textId="77777777" w:rsidR="00B729CC" w:rsidRPr="00B75C60" w:rsidRDefault="00B729CC" w:rsidP="00BA6367">
      <w:pPr>
        <w:pStyle w:val="Q-Axyusak"/>
      </w:pPr>
      <w:r w:rsidRPr="00B75C60">
        <w:lastRenderedPageBreak/>
        <w:t>Ոչ մետաղների ջրածնային միացությունները</w:t>
      </w:r>
    </w:p>
    <w:tbl>
      <w:tblPr>
        <w:tblStyle w:val="TableGrid"/>
        <w:tblW w:w="7792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425"/>
        <w:gridCol w:w="851"/>
        <w:gridCol w:w="1134"/>
        <w:gridCol w:w="1701"/>
        <w:gridCol w:w="1701"/>
      </w:tblGrid>
      <w:tr w:rsidR="00B729CC" w:rsidRPr="00FF5FA1" w14:paraId="6BCEAFF1" w14:textId="77777777" w:rsidTr="00FF5FA1">
        <w:trPr>
          <w:jc w:val="center"/>
        </w:trPr>
        <w:tc>
          <w:tcPr>
            <w:tcW w:w="1980" w:type="dxa"/>
            <w:vAlign w:val="center"/>
          </w:tcPr>
          <w:p w14:paraId="2A4D011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1276" w:type="dxa"/>
            <w:gridSpan w:val="2"/>
            <w:vAlign w:val="center"/>
          </w:tcPr>
          <w:p w14:paraId="67300714" w14:textId="540D5B91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1134" w:type="dxa"/>
            <w:vAlign w:val="center"/>
          </w:tcPr>
          <w:p w14:paraId="388C72CB" w14:textId="5F5ED334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1701" w:type="dxa"/>
            <w:vAlign w:val="center"/>
          </w:tcPr>
          <w:p w14:paraId="7F1C9821" w14:textId="51C94BE0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1701" w:type="dxa"/>
            <w:vAlign w:val="center"/>
          </w:tcPr>
          <w:p w14:paraId="070527A6" w14:textId="6442259D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</w:tr>
      <w:tr w:rsidR="00B729CC" w:rsidRPr="00FF5FA1" w14:paraId="7D2DDB65" w14:textId="77777777" w:rsidTr="00FF5FA1">
        <w:trPr>
          <w:jc w:val="center"/>
        </w:trPr>
        <w:tc>
          <w:tcPr>
            <w:tcW w:w="1980" w:type="dxa"/>
            <w:shd w:val="clear" w:color="auto" w:fill="FFF2CC" w:themeFill="accent4" w:themeFillTint="33"/>
          </w:tcPr>
          <w:p w14:paraId="7340A9E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Ջրածնային միացությունների ընդհանուր բանաձևը</w:t>
            </w:r>
          </w:p>
        </w:tc>
        <w:tc>
          <w:tcPr>
            <w:tcW w:w="1276" w:type="dxa"/>
            <w:gridSpan w:val="2"/>
            <w:shd w:val="clear" w:color="auto" w:fill="FFF2CC" w:themeFill="accent4" w:themeFillTint="33"/>
            <w:vAlign w:val="center"/>
          </w:tcPr>
          <w:p w14:paraId="12C4198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</w:tc>
        <w:tc>
          <w:tcPr>
            <w:tcW w:w="1134" w:type="dxa"/>
            <w:shd w:val="clear" w:color="auto" w:fill="FFF2CC" w:themeFill="accent4" w:themeFillTint="33"/>
            <w:vAlign w:val="center"/>
          </w:tcPr>
          <w:p w14:paraId="08152D7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2F7CD4C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62FC1E9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</w:p>
        </w:tc>
      </w:tr>
      <w:tr w:rsidR="00B729CC" w:rsidRPr="00FF5FA1" w14:paraId="047E4207" w14:textId="77777777" w:rsidTr="00FF5FA1">
        <w:trPr>
          <w:trHeight w:val="494"/>
          <w:jc w:val="center"/>
        </w:trPr>
        <w:tc>
          <w:tcPr>
            <w:tcW w:w="1980" w:type="dxa"/>
            <w:vMerge w:val="restart"/>
            <w:vAlign w:val="center"/>
          </w:tcPr>
          <w:p w14:paraId="6346A468" w14:textId="77777777" w:rsidR="00B729CC" w:rsidRPr="00FF5FA1" w:rsidRDefault="00B729CC" w:rsidP="00C9171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պարբերություններ</w:t>
            </w:r>
          </w:p>
        </w:tc>
        <w:tc>
          <w:tcPr>
            <w:tcW w:w="425" w:type="dxa"/>
            <w:vAlign w:val="center"/>
          </w:tcPr>
          <w:p w14:paraId="281E073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2307B63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CH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79E6A2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մեթան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14:paraId="1FF38F71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NH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D29E3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ամոնիակ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740C9EB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O</w:t>
            </w:r>
          </w:p>
          <w:p w14:paraId="23319A3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ջուր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40F4F6D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HF</w:t>
            </w:r>
          </w:p>
          <w:p w14:paraId="10AE299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ֆտորաջրածին</w:t>
            </w:r>
          </w:p>
        </w:tc>
      </w:tr>
      <w:tr w:rsidR="00B729CC" w:rsidRPr="00FF5FA1" w14:paraId="498D819F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7AB7B48C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74964CED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FFD966" w:themeFill="accent4" w:themeFillTint="99"/>
            <w:vAlign w:val="center"/>
          </w:tcPr>
          <w:p w14:paraId="451219D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SiH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6276C6D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սիլան</w:t>
            </w:r>
          </w:p>
        </w:tc>
        <w:tc>
          <w:tcPr>
            <w:tcW w:w="1134" w:type="dxa"/>
            <w:shd w:val="clear" w:color="auto" w:fill="FFD966" w:themeFill="accent4" w:themeFillTint="99"/>
            <w:vAlign w:val="center"/>
          </w:tcPr>
          <w:p w14:paraId="01B70F9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PH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66DE7D8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ֆոսֆին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00839F09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</w:t>
            </w:r>
          </w:p>
          <w:p w14:paraId="5478DCB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ծծմբաջրածին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3BB7EDB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HCl</w:t>
            </w:r>
          </w:p>
          <w:p w14:paraId="1A26476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քլորաջրածին</w:t>
            </w:r>
          </w:p>
        </w:tc>
      </w:tr>
      <w:tr w:rsidR="00B729CC" w:rsidRPr="00FF5FA1" w14:paraId="6ECCD6E3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54B296BD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624DB2A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59CC141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 w14:paraId="052B01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AsH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E3B63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արսին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03D1B46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Se</w:t>
            </w:r>
          </w:p>
          <w:p w14:paraId="1F034A4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սելենաջրածին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5C467F9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HBr</w:t>
            </w:r>
          </w:p>
          <w:p w14:paraId="17994A8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բրոմաջրածին</w:t>
            </w:r>
          </w:p>
        </w:tc>
      </w:tr>
      <w:tr w:rsidR="00B729CC" w:rsidRPr="00FF5FA1" w14:paraId="0D70AEF4" w14:textId="77777777" w:rsidTr="00FF5FA1">
        <w:trPr>
          <w:trHeight w:val="323"/>
          <w:jc w:val="center"/>
        </w:trPr>
        <w:tc>
          <w:tcPr>
            <w:tcW w:w="1980" w:type="dxa"/>
            <w:vMerge/>
          </w:tcPr>
          <w:p w14:paraId="435CA4F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54329F1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F7CAAC" w:themeFill="accent2" w:themeFillTint="66"/>
            <w:vAlign w:val="center"/>
          </w:tcPr>
          <w:p w14:paraId="350DB74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7CAAC" w:themeFill="accent2" w:themeFillTint="66"/>
            <w:vAlign w:val="center"/>
          </w:tcPr>
          <w:p w14:paraId="6A3DFA8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6C13362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Te</w:t>
            </w:r>
          </w:p>
          <w:p w14:paraId="1CDD19B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տելուրաջրածին</w:t>
            </w: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93100A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HI</w:t>
            </w:r>
          </w:p>
          <w:p w14:paraId="17F42D0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յոդաջրածին</w:t>
            </w:r>
          </w:p>
        </w:tc>
      </w:tr>
    </w:tbl>
    <w:p w14:paraId="00972284" w14:textId="77777777" w:rsidR="00FF5FA1" w:rsidRDefault="00FF5FA1" w:rsidP="00690C05">
      <w:pPr>
        <w:pStyle w:val="Q-Normal"/>
      </w:pPr>
    </w:p>
    <w:p w14:paraId="5D6D9204" w14:textId="69912722" w:rsidR="00BC2A60" w:rsidRDefault="00B729CC" w:rsidP="00690C05">
      <w:pPr>
        <w:pStyle w:val="Q-Normal"/>
      </w:pPr>
      <w:r w:rsidRPr="000F61ED">
        <w:t xml:space="preserve">Ոչ մետաղների ջրածնային միացությունները ջրի հետ տարբեր կերպ են փոխազդում: Մեթանը և սիլանը ջրում վատ են լուծվում, ամոնիակը և ֆոսֆինը ջրում լուծվում են և առաջացնում թույլ հիմքեր՝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 և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Se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Te</m:t>
        </m:r>
      </m:oMath>
      <w:r w:rsidRPr="000F61ED">
        <w:t>-ը, ինչպես նաև հալոգենաջրածինները ջրում լուծվում են և առաջացնում թթուներ նույն բանաձև</w:t>
      </w:r>
      <w:r w:rsidR="005078AB">
        <w:t>եր</w:t>
      </w:r>
      <w:r w:rsidRPr="000F61ED">
        <w:t xml:space="preserve">ով, ինչ </w:t>
      </w:r>
      <w:r w:rsidR="005078AB">
        <w:t>բանաձևեր ուն</w:t>
      </w:r>
      <w:r w:rsidR="005078AB" w:rsidRPr="000F61ED">
        <w:t>են</w:t>
      </w:r>
      <w:r w:rsidRPr="000F61ED">
        <w:t xml:space="preserve"> </w:t>
      </w:r>
      <w:r w:rsidR="00C9171B" w:rsidRPr="000F61ED">
        <w:t>ջրածնային միացություններ</w:t>
      </w:r>
      <w:r w:rsidR="005078AB">
        <w:t>ը</w:t>
      </w:r>
      <w:r w:rsidRPr="000F61ED">
        <w:t>:</w:t>
      </w:r>
    </w:p>
    <w:p w14:paraId="35EC274D" w14:textId="77777777" w:rsidR="00BC2A60" w:rsidRDefault="00BC2A60">
      <w:pPr>
        <w:rPr>
          <w:rFonts w:ascii="GHEA Grapalat" w:hAnsi="GHEA Grapalat" w:cs="Arial"/>
          <w:lang w:val="hy-AM"/>
        </w:rPr>
      </w:pPr>
      <w:r w:rsidRPr="00FF5FA1">
        <w:rPr>
          <w:lang w:val="hy-AM"/>
        </w:rPr>
        <w:br w:type="page"/>
      </w:r>
    </w:p>
    <w:p w14:paraId="0B9260B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994E56F" wp14:editId="30329975">
                <wp:extent cx="5060950" cy="872115"/>
                <wp:effectExtent l="0" t="0" r="6350" b="4445"/>
                <wp:docPr id="184224715" name="Canvas 184224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028145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841239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D882B96" w14:textId="1B77A7A4" w:rsidR="00A45B86" w:rsidRPr="009535BE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8017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5B713D" w14:textId="70201516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5310812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94E56F" id="Canvas 184224715" o:spid="_x0000_s10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KWChgQAAPgNAAAOAAAAZHJzL2Uyb0RvYy54bWzkV91u2zYUvh+wdyB0v1iU9WchTpElSzcg&#10;aIOmQ69pipI1UKRGMrGzq73JXqHYVbG/Z/DeaIc/kr1mTZGt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gHZXLWAAJqsNFIO5dVtt2mEqChTyrao8KomnSt4MLoe2os9urxTqauiU&#10;PE5KnGbJIkKC9NAZbh+a24psBrf1qRquhysVbrT+yoK8bVRv/wN8aOtqeQcWceKrybYGUbidxXm8&#10;yKDoFJ6WBS5SZ5xUdA09sT+Yp/MiCWfp+otwGsdlkqclhGeP47LIcJ5bB7PR/8yGOUW1GaCB9R41&#10;/c9Qu16TgTnU9AFqSZniZL4oihG0L9mWtFIg7GFzeyfMdKUBvncCdpj3iBnkWaRFHpLOC7yYO2Sm&#10;pEk1KG2eMtkju4AkfQQQKqnI7aU2HqJxl72tJe/qi45zd6Ha1RlX6JbAROJFmXyeBlT/tI0LtFlG&#10;SZbGtoAEmKHhxMCyH6B7tGgjRHgLlEONcr6FtB7AuY/wnOi19+HM+s7oOwNkw7se+iG2P8EzF/YY&#10;c3QRMrDl9OjZldmutq5tixHnlazvoJWV9IyiB3rRAR6XRJsrooBCIGygRQuQVN9FaAMUA3F/e0MU&#10;ixD/SkB/WD4aF2pcrMaFuOnPpMUICHSgbgkHlOHjslGyfwXsd2q9wCMiKPjyiISLM+OpDviTstNT&#10;tw14ZyDmUlxbFsEOO1usl9tXRA2hqAb64Zkce/BeYf1ei5mQpzdGNp2rukXK4wJTEubBDvPHGIys&#10;LGNcZONcvADiJ6Ll7JGTkeA4LoEnEMx8kRU4dYMFvRFYoSySLE/H+ShyIBXXEu+eDwWRPDQcB33r&#10;ex4vYkda/5qeLz9kzy9wmk59n2ZFYnvatXx44vs/PPmvzICTCtDUjzQNMAhz0C+cTDqx+2H32+5n&#10;+Ptx92b36+41+v373evdL7ufdm/Q/HHiAQqRpzBoMCHh9WkcjhTPE5wFxSzneF6O1D4K9qgKo3YQ&#10;3lwoUP/9gFhSaevwSkDqb4D9mp4Dn4JeoDzLMs/kh1uSwy3ZolgEVndq5PR6dGuNOzl4tBg9fBI4&#10;A36D2wMHwApWWhwX7sVEmzvOrEEuXrAGZAXeVRKHgHvrZZM6EkqZMJ6i9ZrUzAtadqBc0wmXpzNo&#10;LTcghZPtYMC+Ud+37dU67LdHvQpOh+OHAvOHpxPOsxRmOtx3Qnp1nuL0KXDIKnj2+0eQPDR7IXm/&#10;wD4HlW24hJcFGVYRspL7V/ffJ8j/W3Jy3y5cC4WvQvb7y+G1q8/+C9vJH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gGKWChgQA&#10;APgNAAAOAAAAAAAAAAAAAAAAAC4CAABkcnMvZTJvRG9jLnhtbFBLAQItABQABgAIAAAAIQArWos9&#10;2AAAAAUBAAAPAAAAAAAAAAAAAAAAAOAGAABkcnMvZG93bnJldi54bWxQSwUGAAAAAAQABADzAAAA&#10;5QcAAAAA&#10;">
                <v:shape id="_x0000_s10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bO3yAAAAOMAAAAPAAAAZHJzL2Rvd25yZXYueG1sRE9La8JA&#10;EL4L/Q/LFLzpJvGBpq4i0koPUqgK4m3IjkkwOxuy2yT++26h4HG+96w2valES40rLSuIxxEI4szq&#10;knMF59PHaAHCeWSNlWVS8CAHm/XLYIWpth1/U3v0uQgh7FJUUHhfp1K6rCCDbmxr4sDdbGPQh7PJ&#10;pW6wC+GmkkkUzaXBkkNDgTXtCsruxx+jYN9ht53E7+3hfts9rqfZ1+UQk1LD1377BsJT75/if/en&#10;DvPnUbKIp7NkCX8/BQDk+hcAAP//AwBQSwECLQAUAAYACAAAACEA2+H2y+4AAACFAQAAEwAAAAAA&#10;AAAAAAAAAAAAAAAAW0NvbnRlbnRfVHlwZXNdLnhtbFBLAQItABQABgAIAAAAIQBa9CxbvwAAABUB&#10;AAALAAAAAAAAAAAAAAAAAB8BAABfcmVscy8ucmVsc1BLAQItABQABgAIAAAAIQCqIbO3yAAAAOMA&#10;AAAPAAAAAAAAAAAAAAAAAAcCAABkcnMvZG93bnJldi54bWxQSwUGAAAAAAMAAwC3AAAA/AIAAAAA&#10;">
                  <v:shape id="Hexagon 1" o:spid="_x0000_s10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ImygAAAOIAAAAPAAAAZHJzL2Rvd25yZXYueG1sRI/dasJA&#10;FITvC77Dcgq9q5ukYmLqKmIpWCiCf/T2NHtMgtmzIbtq+vauUPBymJlvmOm8N424UOdqywriYQSC&#10;uLC65lLBfvf5moFwHlljY5kU/JGD+WzwNMVc2ytv6LL1pQgQdjkqqLxvcyldUZFBN7QtcfCOtjPo&#10;g+xKqTu8BrhpZBJFY2mw5rBQYUvLiorT9mwUfBTZ6seO6FCX63jcHNP0/PX9q9TLc794B+Gp94/w&#10;f3ulFSTZKE7eJmkK90vhDsjZDQAA//8DAFBLAQItABQABgAIAAAAIQDb4fbL7gAAAIUBAAATAAAA&#10;AAAAAAAAAAAAAAAAAABbQ29udGVudF9UeXBlc10ueG1sUEsBAi0AFAAGAAgAAAAhAFr0LFu/AAAA&#10;FQEAAAsAAAAAAAAAAAAAAAAAHwEAAF9yZWxzLy5yZWxzUEsBAi0AFAAGAAgAAAAhAKg7Aib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D882B96" w14:textId="1B77A7A4" w:rsidR="00A45B86" w:rsidRPr="009535BE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z/yywAAAOEAAAAPAAAAZHJzL2Rvd25yZXYueG1sRI9BS8NA&#10;FITvQv/D8oTe7KaBaky7LUWwigfFag+9PbKvSWz2bci+tom/3hUEj8PMfMMsVr1r1Jm6UHs2MJ0k&#10;oIgLb2suDXx+PN5koIIgW2w8k4GBAqyWo6sF5tZf+J3OWylVhHDI0UAl0uZah6Iih2HiW+LoHXzn&#10;UKLsSm07vES4a3SaJLfaYc1xocKWHioqjtuTM7Dfb77XT8OLZHJ6/brvD8NbuhuMGV/36zkooV7+&#10;w3/tZ2sgnWVZMr2bwe+j+Ab08gcAAP//AwBQSwECLQAUAAYACAAAACEA2+H2y+4AAACFAQAAEwAA&#10;AAAAAAAAAAAAAAAAAAAAW0NvbnRlbnRfVHlwZXNdLnhtbFBLAQItABQABgAIAAAAIQBa9CxbvwAA&#10;ABUBAAALAAAAAAAAAAAAAAAAAB8BAABfcmVscy8ucmVsc1BLAQItABQABgAIAAAAIQAI4z/yywAA&#10;AOEAAAAPAAAAAAAAAAAAAAAAAAcCAABkcnMvZG93bnJldi54bWxQSwUGAAAAAAMAAwC3AAAA/wIA&#10;AAAA&#10;" filled="f" stroked="f" strokeweight="1.5pt">
                    <v:textbox>
                      <w:txbxContent>
                        <w:p w14:paraId="4E5B713D" w14:textId="70201516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0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ntDywAAAOMAAAAPAAAAZHJzL2Rvd25yZXYueG1sRE9LT8JA&#10;EL6b+B82Y+JNtoUoTWEhxIRE5ALII9zG7thWu7O1u5Tqr3dJTDjO957xtDOVaKlxpWUFcS8CQZxZ&#10;XXKuYPs2f0hAOI+ssbJMCn7IwXRyezPGVNszr6nd+FyEEHYpKii8r1MpXVaQQdezNXHgPmxj0Iez&#10;yaVu8BzCTSX7UfQkDZYcGgqs6bmg7GtzMgrK3Tz5PB7MovsetIvX99/Z/rhcKXV/181GIDx1/ir+&#10;d7/oMH/4OIijJO4P4fJTAEBO/gAAAP//AwBQSwECLQAUAAYACAAAACEA2+H2y+4AAACFAQAAEwAA&#10;AAAAAAAAAAAAAAAAAAAAW0NvbnRlbnRfVHlwZXNdLnhtbFBLAQItABQABgAIAAAAIQBa9CxbvwAA&#10;ABUBAAALAAAAAAAAAAAAAAAAAB8BAABfcmVscy8ucmVsc1BLAQItABQABgAIAAAAIQB9cntD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F87866F" w14:textId="4BF2965B" w:rsidR="00B729CC" w:rsidRPr="006204E9" w:rsidRDefault="00BC2A60" w:rsidP="00C04642">
      <w:pPr>
        <w:pStyle w:val="ParagrafInvisible"/>
        <w:rPr>
          <w:sz w:val="22"/>
          <w:szCs w:val="22"/>
          <w:lang w:val="hy-AM"/>
        </w:rPr>
      </w:pPr>
      <w:bookmarkStart w:id="28" w:name="_Toc133210810"/>
      <w:bookmarkStart w:id="29" w:name="_Toc153231829"/>
      <w:r w:rsidRPr="006204E9">
        <w:rPr>
          <w:lang w:val="hy-AM"/>
        </w:rPr>
        <w:t xml:space="preserve">§6.2. </w:t>
      </w:r>
      <w:r w:rsidR="00B729CC" w:rsidRPr="006204E9">
        <w:rPr>
          <w:lang w:val="hy-AM"/>
        </w:rPr>
        <w:t>ՋՐԱԾԻՆ</w:t>
      </w:r>
      <w:bookmarkEnd w:id="28"/>
      <w:bookmarkEnd w:id="29"/>
    </w:p>
    <w:p w14:paraId="1D3D2825" w14:textId="43A32F4C" w:rsidR="00B729CC" w:rsidRPr="0056690D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F64CE73" wp14:editId="1950EBB2">
            <wp:simplePos x="0" y="0"/>
            <wp:positionH relativeFrom="column">
              <wp:posOffset>20320</wp:posOffset>
            </wp:positionH>
            <wp:positionV relativeFrom="paragraph">
              <wp:posOffset>82901</wp:posOffset>
            </wp:positionV>
            <wp:extent cx="1377815" cy="1816765"/>
            <wp:effectExtent l="0" t="0" r="0" b="0"/>
            <wp:wrapSquare wrapText="bothSides"/>
            <wp:docPr id="793086836" name="Picture 793086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ջրածին 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815" cy="181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56690D">
        <w:t>Պարբերական համակարգում ջրածինը զբաղեցնում է առաջին տեղը: Դրա ատոմն ունի ամենապարզ կառուցվածքը. Ատոմի միջուկը շրջապատված է մեկ էլեկտրոնի առաջացրած ամպով՝ 1s</w:t>
      </w:r>
      <w:r w:rsidRPr="0056690D">
        <w:rPr>
          <w:vertAlign w:val="superscript"/>
        </w:rPr>
        <w:t>1</w:t>
      </w:r>
      <w:r w:rsidRPr="0056690D">
        <w:t xml:space="preserve">: Որոշ պայմաններում ջրածինը ցուցաբերում է մետաղական հատկություններ (տալիս է էլեկտրոն), այլ դեպքերում՝ ոչ մետաղական հատկություններ (վերցնում է էլեկտրոն): Այդ պատճառով ջրածին տարրը </w:t>
      </w:r>
      <w:r w:rsidR="00926297">
        <w:t xml:space="preserve">երբեմն </w:t>
      </w:r>
      <w:r w:rsidRPr="0056690D">
        <w:t xml:space="preserve">տեղադրում են </w:t>
      </w:r>
      <w:r w:rsidR="00926297">
        <w:t>նաև հալոգենների</w:t>
      </w:r>
      <w:r w:rsidRPr="0056690D">
        <w:t xml:space="preserve"> խմբում:</w:t>
      </w:r>
    </w:p>
    <w:p w14:paraId="4E39C26C" w14:textId="77777777" w:rsidR="00B729CC" w:rsidRDefault="00B729CC" w:rsidP="00690C05">
      <w:pPr>
        <w:pStyle w:val="Q-Normal"/>
      </w:pPr>
      <w:r w:rsidRPr="0056690D">
        <w:t xml:space="preserve"> Ջրածինն ունի երեք իզոտոպ՝ պրոտիում (</w:t>
      </w:r>
      <w:r w:rsidRPr="0056690D">
        <w:rPr>
          <w:vertAlign w:val="superscript"/>
        </w:rPr>
        <w:t>1</w:t>
      </w:r>
      <w:r w:rsidRPr="0056690D">
        <w:t>H), դեյտերիում (</w:t>
      </w:r>
      <w:r w:rsidRPr="0056690D">
        <w:rPr>
          <w:vertAlign w:val="superscript"/>
        </w:rPr>
        <w:t>2</w:t>
      </w:r>
      <w:r w:rsidRPr="0056690D">
        <w:t>H) և տրիտիում (</w:t>
      </w:r>
      <w:r w:rsidRPr="0056690D">
        <w:rPr>
          <w:vertAlign w:val="superscript"/>
        </w:rPr>
        <w:t>3</w:t>
      </w:r>
      <w:r w:rsidRPr="0056690D">
        <w:t>H):</w:t>
      </w:r>
    </w:p>
    <w:p w14:paraId="18E47ECE" w14:textId="1CE974A6" w:rsidR="00B729CC" w:rsidRDefault="000B6E9D" w:rsidP="00690C05">
      <w:pPr>
        <w:pStyle w:val="Q-Yentavernagir"/>
      </w:pPr>
      <w:bookmarkStart w:id="30" w:name="_Toc133210811"/>
      <w:bookmarkStart w:id="31" w:name="_Toc153231830"/>
      <w:r>
        <w:t>Բ</w:t>
      </w:r>
      <w:r w:rsidRPr="0056690D">
        <w:t>ՆՈՒԹՅԱՆ ՄԵՋ ՏԱՐԱԾՎԱԾՈՒԹՅՈՒՆԸ</w:t>
      </w:r>
      <w:bookmarkEnd w:id="30"/>
      <w:bookmarkEnd w:id="31"/>
    </w:p>
    <w:p w14:paraId="13BB1EB2" w14:textId="1435EE17" w:rsidR="00832DEA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4384" behindDoc="0" locked="0" layoutInCell="1" allowOverlap="1" wp14:anchorId="506EBDF1" wp14:editId="43799BD2">
            <wp:simplePos x="0" y="0"/>
            <wp:positionH relativeFrom="column">
              <wp:posOffset>101600</wp:posOffset>
            </wp:positionH>
            <wp:positionV relativeFrom="paragraph">
              <wp:posOffset>8890</wp:posOffset>
            </wp:positionV>
            <wp:extent cx="2250440" cy="191135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ԱԾԻՆը ՏԻԵԶԵՐՔՈՒՄ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90D">
        <w:t>Ջրածինը տիեզերքի ամենատարածված տարրն է</w:t>
      </w:r>
      <w:r w:rsidR="00832DEA">
        <w:t xml:space="preserve"> և՛</w:t>
      </w:r>
      <w:r w:rsidR="00733870">
        <w:t xml:space="preserve"> </w:t>
      </w:r>
      <w:r w:rsidR="00832DEA">
        <w:t>զանգվածային բաժնով, և՛ ատոմների թվով: Ըստ ատոմների թվի՝ ջրածինը կազմում է տիեզերքի 92</w:t>
      </w:r>
      <w:r w:rsidR="00832DEA" w:rsidRPr="0056690D">
        <w:t>%</w:t>
      </w:r>
      <w:r w:rsidR="00832DEA">
        <w:t>-ը, մնացած մասի մեջ մտնում են հելիում</w:t>
      </w:r>
      <w:r w:rsidR="007456AE">
        <w:t>ը</w:t>
      </w:r>
      <w:r w:rsidR="00832DEA">
        <w:t xml:space="preserve"> (7,9</w:t>
      </w:r>
      <w:r w:rsidR="00832DEA" w:rsidRPr="0056690D">
        <w:t>%</w:t>
      </w:r>
      <w:r w:rsidR="00832DEA">
        <w:t>) և այլ տարրեր (0,1</w:t>
      </w:r>
      <w:r w:rsidR="00832DEA" w:rsidRPr="0056690D">
        <w:t>%</w:t>
      </w:r>
      <w:r w:rsidR="00832DEA">
        <w:t>):</w:t>
      </w:r>
      <w:r w:rsidRPr="0056690D">
        <w:t xml:space="preserve"> </w:t>
      </w:r>
    </w:p>
    <w:p w14:paraId="10E168F3" w14:textId="35557189" w:rsidR="00B729CC" w:rsidRPr="0056690D" w:rsidRDefault="00B729CC" w:rsidP="00690C05">
      <w:pPr>
        <w:pStyle w:val="Q-Normal"/>
      </w:pPr>
      <w:r w:rsidRPr="009F3881">
        <w:t>Ջրածինը երկրագնդի վրա</w:t>
      </w:r>
      <w:r w:rsidR="00C9171B">
        <w:t>,</w:t>
      </w:r>
      <w:r w:rsidRPr="009F3881">
        <w:t xml:space="preserve"> հիմնականում միացությունների ձևով</w:t>
      </w:r>
      <w:r w:rsidR="00C9171B">
        <w:t>,</w:t>
      </w:r>
      <w:r w:rsidRPr="009F3881">
        <w:t xml:space="preserve"> </w:t>
      </w:r>
      <w:r w:rsidR="00C9171B" w:rsidRPr="009F3881">
        <w:t xml:space="preserve">հանդիպում է </w:t>
      </w:r>
      <w:r w:rsidRPr="009F3881">
        <w:t xml:space="preserve">կենդանի օրգանիզմներում, ջրի, նավթի, ածխի, հանքաքարերի մեջ: </w:t>
      </w:r>
      <w:r w:rsidRPr="0056690D">
        <w:t>Ազատ ջրածնի հետքերը հանդիպում են միայն մթնոլորտի վերին շերտերում:</w:t>
      </w:r>
    </w:p>
    <w:p w14:paraId="3283EA06" w14:textId="40D2E5F1" w:rsidR="00B729CC" w:rsidRDefault="000B6E9D" w:rsidP="00690C05">
      <w:pPr>
        <w:pStyle w:val="Q-Yentavernagir"/>
      </w:pPr>
      <w:bookmarkStart w:id="32" w:name="_Toc133210812"/>
      <w:bookmarkStart w:id="33" w:name="_Toc153231831"/>
      <w:r>
        <w:t>Ս</w:t>
      </w:r>
      <w:r w:rsidRPr="0056690D">
        <w:t>ՏԱՑՈՒՄԸ</w:t>
      </w:r>
      <w:bookmarkEnd w:id="32"/>
      <w:bookmarkEnd w:id="33"/>
    </w:p>
    <w:p w14:paraId="09B5C76B" w14:textId="77777777" w:rsidR="00B729CC" w:rsidRPr="008B202E" w:rsidRDefault="00B729CC" w:rsidP="00690C05">
      <w:pPr>
        <w:pStyle w:val="Q-Xndir"/>
      </w:pPr>
      <w:r w:rsidRPr="008B202E">
        <w:t>Լաբորատոր պայմաններում ջրածինը ստանում են.</w:t>
      </w:r>
    </w:p>
    <w:p w14:paraId="1DB0022E" w14:textId="44714A1C" w:rsidR="00B729CC" w:rsidRPr="008B202E" w:rsidRDefault="00C9171B" w:rsidP="00504E1C">
      <w:pPr>
        <w:pStyle w:val="Q-Normal"/>
        <w:numPr>
          <w:ilvl w:val="0"/>
          <w:numId w:val="17"/>
        </w:numPr>
        <w:ind w:left="0" w:firstLine="360"/>
      </w:pPr>
      <w:r>
        <w:t xml:space="preserve">Մետաղների էլեկտրաքիմիական շարքում </w:t>
      </w:r>
      <w:r w:rsidR="00B729CC" w:rsidRPr="008B202E">
        <w:t xml:space="preserve">ջրածնից առաջ գտնվող մետաղների և թթուների փոխազդեցությունից ( բացի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729CC" w:rsidRPr="008B202E">
        <w:t xml:space="preserve">-ից և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8B202E">
        <w:t>-ից)</w:t>
      </w:r>
      <w:r w:rsidR="00B729CC" w:rsidRPr="005435C0">
        <w:t xml:space="preserve">, </w:t>
      </w:r>
      <w:r w:rsidR="00B729CC">
        <w:t>օրինակ.</w:t>
      </w:r>
    </w:p>
    <w:p w14:paraId="04505BEE" w14:textId="26D99688" w:rsidR="00B729CC" w:rsidRDefault="001F6890" w:rsidP="00504E1C">
      <w:pPr>
        <w:pStyle w:val="Q-Normal"/>
        <w:ind w:firstLine="0"/>
        <w:jc w:val="center"/>
      </w:pPr>
      <w:r>
        <w:object w:dxaOrig="2758" w:dyaOrig="323" w14:anchorId="2F6DEAE8">
          <v:shape id="_x0000_i1036" type="#_x0000_t75" style="width:137.9pt;height:15.6pt" o:ole="">
            <v:imagedata r:id="rId35" o:title=""/>
          </v:shape>
          <o:OLEObject Type="Embed" ProgID="ChemDraw.Document.6.0" ShapeID="_x0000_i1036" DrawAspect="Content" ObjectID="_1764546270" r:id="rId36"/>
        </w:object>
      </w:r>
    </w:p>
    <w:p w14:paraId="19E37C4D" w14:textId="238AED57" w:rsidR="00B729CC" w:rsidRPr="005F56DC" w:rsidRDefault="001F6890" w:rsidP="00504E1C">
      <w:pPr>
        <w:pStyle w:val="Q-Normal"/>
        <w:ind w:firstLine="0"/>
        <w:jc w:val="center"/>
      </w:pPr>
      <w:r>
        <w:object w:dxaOrig="2907" w:dyaOrig="497" w14:anchorId="46ED9571">
          <v:shape id="_x0000_i1037" type="#_x0000_t75" style="width:145.35pt;height:24.45pt" o:ole="">
            <v:imagedata r:id="rId37" o:title=""/>
          </v:shape>
          <o:OLEObject Type="Embed" ProgID="ChemDraw.Document.6.0" ShapeID="_x0000_i1037" DrawAspect="Content" ObjectID="_1764546271" r:id="rId38"/>
        </w:object>
      </w:r>
    </w:p>
    <w:p w14:paraId="47244A59" w14:textId="77777777" w:rsidR="00B729CC" w:rsidRPr="00C77175" w:rsidRDefault="00B729CC" w:rsidP="00504E1C">
      <w:pPr>
        <w:pStyle w:val="Q-Normal"/>
        <w:numPr>
          <w:ilvl w:val="0"/>
          <w:numId w:val="17"/>
        </w:numPr>
        <w:ind w:left="0" w:firstLine="360"/>
      </w:pPr>
      <w:r w:rsidRPr="00C77175">
        <w:t>Որոշ նյութերի ջրային լուծույթների  էլեկտրոլիզից.</w:t>
      </w:r>
    </w:p>
    <w:p w14:paraId="564510E5" w14:textId="6BC6F7ED" w:rsidR="00B729CC" w:rsidRPr="00167F34" w:rsidRDefault="001F6890" w:rsidP="00FF5FA1">
      <w:pPr>
        <w:pStyle w:val="Q-Normal"/>
        <w:ind w:firstLine="0"/>
        <w:jc w:val="center"/>
        <w:rPr>
          <w:rFonts w:ascii="Arial Armenian" w:hAnsi="Arial Armenian"/>
          <w:sz w:val="24"/>
          <w:szCs w:val="24"/>
        </w:rPr>
      </w:pPr>
      <w:r>
        <w:object w:dxaOrig="4771" w:dyaOrig="895" w14:anchorId="06C26C72">
          <v:shape id="_x0000_i1038" type="#_x0000_t75" style="width:238.4pt;height:44.85pt" o:ole="">
            <v:imagedata r:id="rId39" o:title=""/>
          </v:shape>
          <o:OLEObject Type="Embed" ProgID="ChemDraw.Document.6.0" ShapeID="_x0000_i1038" DrawAspect="Content" ObjectID="_1764546272" r:id="rId40"/>
        </w:object>
      </w:r>
    </w:p>
    <w:p w14:paraId="32A615DB" w14:textId="77777777" w:rsidR="00B729CC" w:rsidRDefault="00B729CC" w:rsidP="00504E1C">
      <w:pPr>
        <w:pStyle w:val="Q-Normal"/>
        <w:numPr>
          <w:ilvl w:val="0"/>
          <w:numId w:val="17"/>
        </w:numPr>
        <w:ind w:left="0" w:firstLine="360"/>
      </w:pPr>
      <w:r>
        <w:t>Ս</w:t>
      </w:r>
      <w:r w:rsidRPr="00BA4148">
        <w:t>իլիցիումի</w:t>
      </w:r>
      <w:r>
        <w:t>, ա</w:t>
      </w:r>
      <w:r w:rsidRPr="00BA4148">
        <w:t xml:space="preserve">մֆոտեր </w:t>
      </w:r>
      <w:r>
        <w:t xml:space="preserve"> օքսիդ ու հիդրօքսիդ առաջացնող </w:t>
      </w:r>
      <w:r w:rsidRPr="00BA4148">
        <w:t>մետաղների</w:t>
      </w:r>
      <w:r>
        <w:t xml:space="preserve"> (Zn, Al և այլն)</w:t>
      </w:r>
      <w:r w:rsidRPr="00BA4148">
        <w:t xml:space="preserve"> և ալկալիների փոխազդեցությունից.</w:t>
      </w:r>
    </w:p>
    <w:p w14:paraId="28A14548" w14:textId="3EDF6A69" w:rsidR="00B729CC" w:rsidRDefault="005F3196" w:rsidP="00FF5FA1">
      <w:pPr>
        <w:pStyle w:val="Q-Normal"/>
        <w:ind w:firstLine="0"/>
        <w:jc w:val="center"/>
      </w:pPr>
      <w:r>
        <w:object w:dxaOrig="3633" w:dyaOrig="339" w14:anchorId="6B9B4628">
          <v:shape id="_x0000_i1039" type="#_x0000_t75" style="width:181.35pt;height:17pt" o:ole="">
            <v:imagedata r:id="rId41" o:title=""/>
          </v:shape>
          <o:OLEObject Type="Embed" ProgID="ChemDraw.Document.6.0" ShapeID="_x0000_i1039" DrawAspect="Content" ObjectID="_1764546273" r:id="rId42"/>
        </w:object>
      </w:r>
    </w:p>
    <w:p w14:paraId="4DEBA303" w14:textId="118847FF" w:rsidR="00B729CC" w:rsidRDefault="005F3196" w:rsidP="00FF5FA1">
      <w:pPr>
        <w:pStyle w:val="Q-Normal"/>
        <w:ind w:firstLine="0"/>
        <w:jc w:val="center"/>
      </w:pPr>
      <w:r>
        <w:object w:dxaOrig="3063" w:dyaOrig="336" w14:anchorId="094E07A7">
          <v:shape id="_x0000_i1040" type="#_x0000_t75" style="width:152.85pt;height:17pt" o:ole="">
            <v:imagedata r:id="rId43" o:title=""/>
          </v:shape>
          <o:OLEObject Type="Embed" ProgID="ChemDraw.Document.6.0" ShapeID="_x0000_i1040" DrawAspect="Content" ObjectID="_1764546274" r:id="rId44"/>
        </w:object>
      </w:r>
    </w:p>
    <w:p w14:paraId="63D98B58" w14:textId="07441CC3" w:rsidR="00B729CC" w:rsidRPr="00D3351F" w:rsidRDefault="005F3196" w:rsidP="00FF5FA1">
      <w:pPr>
        <w:pStyle w:val="Q-Normal"/>
        <w:ind w:firstLine="0"/>
        <w:jc w:val="center"/>
      </w:pPr>
      <w:r>
        <w:object w:dxaOrig="3936" w:dyaOrig="362" w14:anchorId="146524DE">
          <v:shape id="_x0000_i1041" type="#_x0000_t75" style="width:196.3pt;height:17.65pt" o:ole="">
            <v:imagedata r:id="rId45" o:title=""/>
          </v:shape>
          <o:OLEObject Type="Embed" ProgID="ChemDraw.Document.6.0" ShapeID="_x0000_i1041" DrawAspect="Content" ObjectID="_1764546275" r:id="rId46"/>
        </w:object>
      </w:r>
    </w:p>
    <w:p w14:paraId="2BC3A655" w14:textId="56F817CB" w:rsidR="00B729CC" w:rsidRPr="00BA4148" w:rsidRDefault="00794D84" w:rsidP="00690C05">
      <w:pPr>
        <w:pStyle w:val="Q-Normal"/>
      </w:pPr>
      <w:r>
        <w:t>Լուծույթում ընթանալիս վ</w:t>
      </w:r>
      <w:r w:rsidR="00B729CC">
        <w:t>երջին երկու ռեակցիաներ</w:t>
      </w:r>
      <w:r>
        <w:t>ի արդյունքում</w:t>
      </w:r>
      <w:r w:rsidR="00B729CC">
        <w:t xml:space="preserve"> առաջանում են կոմպլեքս միացություններ.</w:t>
      </w:r>
    </w:p>
    <w:p w14:paraId="0BD0CBEC" w14:textId="2903BEAB" w:rsidR="00B729CC" w:rsidRDefault="005F3196" w:rsidP="00FF5FA1">
      <w:pPr>
        <w:pStyle w:val="Q-Normal"/>
        <w:ind w:firstLine="0"/>
        <w:jc w:val="center"/>
      </w:pPr>
      <w:r>
        <w:object w:dxaOrig="4373" w:dyaOrig="337" w14:anchorId="4A57E547">
          <v:shape id="_x0000_i1042" type="#_x0000_t75" style="width:218.05pt;height:17pt" o:ole="">
            <v:imagedata r:id="rId47" o:title=""/>
          </v:shape>
          <o:OLEObject Type="Embed" ProgID="ChemDraw.Document.6.0" ShapeID="_x0000_i1042" DrawAspect="Content" ObjectID="_1764546276" r:id="rId48"/>
        </w:object>
      </w:r>
    </w:p>
    <w:p w14:paraId="642BC352" w14:textId="310293D2" w:rsidR="00B729CC" w:rsidRDefault="005F3196" w:rsidP="00FF5FA1">
      <w:pPr>
        <w:pStyle w:val="Q-Normal"/>
        <w:ind w:firstLine="0"/>
        <w:jc w:val="center"/>
      </w:pPr>
      <w:r>
        <w:object w:dxaOrig="4471" w:dyaOrig="360" w14:anchorId="6B54D880">
          <v:shape id="_x0000_i1043" type="#_x0000_t75" style="width:223.45pt;height:18.35pt" o:ole="">
            <v:imagedata r:id="rId49" o:title=""/>
          </v:shape>
          <o:OLEObject Type="Embed" ProgID="ChemDraw.Document.6.0" ShapeID="_x0000_i1043" DrawAspect="Content" ObjectID="_1764546277" r:id="rId50"/>
        </w:object>
      </w:r>
    </w:p>
    <w:p w14:paraId="7DF10F88" w14:textId="77777777" w:rsidR="00B729CC" w:rsidRPr="00BA4148" w:rsidRDefault="00B729CC" w:rsidP="00504E1C">
      <w:pPr>
        <w:pStyle w:val="Q-Normal"/>
        <w:numPr>
          <w:ilvl w:val="0"/>
          <w:numId w:val="17"/>
        </w:numPr>
        <w:ind w:left="0" w:firstLine="360"/>
      </w:pPr>
      <w:r w:rsidRPr="00BA4148">
        <w:t>Ալկալիական կամ հողալկալիական մետաղների և ջրի փոխազդեցությունից.</w:t>
      </w:r>
    </w:p>
    <w:p w14:paraId="72EE99DA" w14:textId="50EC9C00" w:rsidR="00B729CC" w:rsidRDefault="00A64344" w:rsidP="00A64344">
      <w:pPr>
        <w:pStyle w:val="Q-Normal"/>
        <w:ind w:firstLine="0"/>
        <w:jc w:val="center"/>
      </w:pPr>
      <w:r>
        <w:object w:dxaOrig="2959" w:dyaOrig="337" w14:anchorId="04878659">
          <v:shape id="_x0000_i1044" type="#_x0000_t75" style="width:148.1pt;height:17pt" o:ole="">
            <v:imagedata r:id="rId51" o:title=""/>
          </v:shape>
          <o:OLEObject Type="Embed" ProgID="ChemDraw.Document.6.0" ShapeID="_x0000_i1044" DrawAspect="Content" ObjectID="_1764546278" r:id="rId52"/>
        </w:object>
      </w:r>
    </w:p>
    <w:p w14:paraId="0440EDD9" w14:textId="6FECB32D" w:rsidR="00A64344" w:rsidRPr="00167F34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45" w:dyaOrig="338" w14:anchorId="298F0CD9">
          <v:shape id="_x0000_i1045" type="#_x0000_t75" style="width:142.65pt;height:17pt" o:ole="">
            <v:imagedata r:id="rId53" o:title=""/>
          </v:shape>
          <o:OLEObject Type="Embed" ProgID="ChemDraw.Document.6.0" ShapeID="_x0000_i1045" DrawAspect="Content" ObjectID="_1764546279" r:id="rId54"/>
        </w:object>
      </w:r>
    </w:p>
    <w:p w14:paraId="46913130" w14:textId="77777777" w:rsidR="00B729CC" w:rsidRPr="00BA4148" w:rsidRDefault="00B729CC" w:rsidP="00690C05">
      <w:pPr>
        <w:pStyle w:val="Q-Normal"/>
        <w:numPr>
          <w:ilvl w:val="0"/>
          <w:numId w:val="17"/>
        </w:numPr>
      </w:pPr>
      <w:r w:rsidRPr="00BA4148">
        <w:t>Մետաղների հիդրիդների հիդրոլիզից.</w:t>
      </w:r>
    </w:p>
    <w:p w14:paraId="4B18D4FB" w14:textId="420A07C5" w:rsidR="00B729CC" w:rsidRDefault="00A64344" w:rsidP="00FF5FA1">
      <w:pPr>
        <w:pStyle w:val="Q-Normal"/>
        <w:ind w:firstLine="0"/>
        <w:jc w:val="center"/>
      </w:pPr>
      <w:r>
        <w:object w:dxaOrig="2765" w:dyaOrig="339" w14:anchorId="3AC210C4">
          <v:shape id="_x0000_i1046" type="#_x0000_t75" style="width:138.55pt;height:17pt" o:ole="">
            <v:imagedata r:id="rId55" o:title=""/>
          </v:shape>
          <o:OLEObject Type="Embed" ProgID="ChemDraw.Document.6.0" ShapeID="_x0000_i1046" DrawAspect="Content" ObjectID="_1764546280" r:id="rId56"/>
        </w:object>
      </w:r>
    </w:p>
    <w:p w14:paraId="12AF7329" w14:textId="294970B9" w:rsidR="00B729CC" w:rsidRPr="00C824DC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3171" w:dyaOrig="339" w14:anchorId="59764532">
          <v:shape id="_x0000_i1047" type="#_x0000_t75" style="width:158.95pt;height:17pt" o:ole="">
            <v:imagedata r:id="rId57" o:title=""/>
          </v:shape>
          <o:OLEObject Type="Embed" ProgID="ChemDraw.Document.6.0" ShapeID="_x0000_i1047" DrawAspect="Content" ObjectID="_1764546281" r:id="rId58"/>
        </w:object>
      </w:r>
    </w:p>
    <w:p w14:paraId="6FE1946E" w14:textId="77777777" w:rsidR="00B729CC" w:rsidRPr="005E4BE7" w:rsidRDefault="00B729CC" w:rsidP="00690C05">
      <w:pPr>
        <w:pStyle w:val="Q-Xndir"/>
      </w:pPr>
      <w:r w:rsidRPr="00E8224F">
        <w:t>Արդյունաբերության մեջ ջրածինը ստանում են.</w:t>
      </w:r>
    </w:p>
    <w:p w14:paraId="098CAA1C" w14:textId="57DA66BF" w:rsidR="004D64AC" w:rsidRDefault="00B729CC" w:rsidP="00504E1C">
      <w:pPr>
        <w:pStyle w:val="Q-Normal"/>
        <w:numPr>
          <w:ilvl w:val="0"/>
          <w:numId w:val="18"/>
        </w:numPr>
        <w:ind w:left="0" w:firstLine="360"/>
      </w:pPr>
      <w:r w:rsidRPr="00926297">
        <w:t>Ջրի էլեկտրոլիզի հետևանքով</w:t>
      </w:r>
      <w:r w:rsidRPr="00BA4148">
        <w:t>.</w:t>
      </w:r>
    </w:p>
    <w:p w14:paraId="0D36663D" w14:textId="462154B6" w:rsidR="004D64AC" w:rsidRPr="00E1436D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736" w:dyaOrig="434" w14:anchorId="7F99B0D2">
          <v:shape id="_x0000_i1048" type="#_x0000_t75" style="width:137.2pt;height:21.75pt" o:ole="">
            <v:imagedata r:id="rId59" o:title=""/>
          </v:shape>
          <o:OLEObject Type="Embed" ProgID="ChemDraw.Document.6.0" ShapeID="_x0000_i1048" DrawAspect="Content" ObjectID="_1764546282" r:id="rId60"/>
        </w:object>
      </w:r>
    </w:p>
    <w:p w14:paraId="37DED2DA" w14:textId="77777777" w:rsidR="00B729CC" w:rsidRPr="00BA4148" w:rsidRDefault="00B729CC" w:rsidP="00504E1C">
      <w:pPr>
        <w:pStyle w:val="Q-Normal"/>
        <w:numPr>
          <w:ilvl w:val="0"/>
          <w:numId w:val="18"/>
        </w:numPr>
        <w:ind w:left="0" w:firstLine="360"/>
      </w:pPr>
      <w:r>
        <w:t>Շիկացած ածխի վրայով ջրային գոլորշի անցկացնելով.</w:t>
      </w:r>
    </w:p>
    <w:p w14:paraId="7A4BD061" w14:textId="10088244" w:rsidR="00B729CC" w:rsidRDefault="00A64344" w:rsidP="00FF5FA1">
      <w:pPr>
        <w:pStyle w:val="Q-Normal"/>
        <w:ind w:firstLine="0"/>
        <w:jc w:val="center"/>
      </w:pPr>
      <w:r>
        <w:object w:dxaOrig="2544" w:dyaOrig="484" w14:anchorId="2127D44E">
          <v:shape id="_x0000_i1049" type="#_x0000_t75" style="width:127pt;height:23.75pt" o:ole="">
            <v:imagedata r:id="rId61" o:title=""/>
          </v:shape>
          <o:OLEObject Type="Embed" ProgID="ChemDraw.Document.6.0" ShapeID="_x0000_i1049" DrawAspect="Content" ObjectID="_1764546283" r:id="rId62"/>
        </w:object>
      </w:r>
    </w:p>
    <w:p w14:paraId="49861B9D" w14:textId="77777777" w:rsidR="00B729CC" w:rsidRDefault="00B729CC" w:rsidP="00690C05">
      <w:pPr>
        <w:pStyle w:val="Q-Normal"/>
      </w:pPr>
      <w:r>
        <w:t>Այս փոխազդեցության ժամանակ առաջացած</w:t>
      </w:r>
      <w:r w:rsidRPr="00B8667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E8224F">
        <w:rPr>
          <w:b/>
        </w:rP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8224F">
        <w:rPr>
          <w:b/>
        </w:rPr>
        <w:t xml:space="preserve"> խառնուրդը</w:t>
      </w:r>
      <w:r>
        <w:t xml:space="preserve"> կոչվում է </w:t>
      </w:r>
      <w:r w:rsidRPr="00E8224F">
        <w:rPr>
          <w:b/>
        </w:rPr>
        <w:t>ջրագազ:</w:t>
      </w:r>
      <w:r>
        <w:t xml:space="preserve"> Այն լայնորեն կիրառվում է որպես վառելիք, ինչպես նաև տարբեր նյութերի ստացման համար որպես հումք (ամոնիակ, մեթանոլ և այլն): </w:t>
      </w:r>
    </w:p>
    <w:p w14:paraId="38DE31F9" w14:textId="77777777" w:rsidR="00B729CC" w:rsidRPr="00C81780" w:rsidRDefault="00B729CC" w:rsidP="00690C05">
      <w:pPr>
        <w:pStyle w:val="Q-Normal"/>
      </w:pPr>
      <w:r>
        <w:t xml:space="preserve">Ջրագազից ջրածինն անջատելու համար </w:t>
      </w:r>
      <m:oMath>
        <m:r>
          <w:rPr>
            <w:rFonts w:ascii="Cambria Math" w:hAnsi="Cambria Math"/>
          </w:rPr>
          <m:t>CO</m:t>
        </m:r>
      </m:oMath>
      <w:r>
        <w:t xml:space="preserve">-ն փոխարկում են </w:t>
      </w:r>
      <w:bookmarkStart w:id="34" w:name="_Hlk72350625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34"/>
      <w:r>
        <w:t>-ի</w:t>
      </w:r>
      <w:r w:rsidRPr="00C81780">
        <w:t>`</w:t>
      </w:r>
      <w:r>
        <w:t xml:space="preserve"> խառնուրդը ջրային գոլորշիների հետ տաքացնելով (ջրագազի կոնվերսիա)</w:t>
      </w:r>
      <w:r w:rsidRPr="00C81780">
        <w:t>.</w:t>
      </w:r>
    </w:p>
    <w:p w14:paraId="3F2FF26D" w14:textId="5B913783" w:rsidR="00B729CC" w:rsidRPr="00914BF4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295" w:dyaOrig="492" w14:anchorId="2AB7785C">
          <v:shape id="_x0000_i1050" type="#_x0000_t75" style="width:115.45pt;height:24.45pt" o:ole="">
            <v:imagedata r:id="rId63" o:title=""/>
          </v:shape>
          <o:OLEObject Type="Embed" ProgID="ChemDraw.Document.6.0" ShapeID="_x0000_i1050" DrawAspect="Content" ObjectID="_1764546284" r:id="rId64"/>
        </w:object>
      </w:r>
    </w:p>
    <w:p w14:paraId="2D7418B0" w14:textId="73103D60" w:rsidR="00B729CC" w:rsidRPr="00A0451A" w:rsidRDefault="00B729CC" w:rsidP="00690C05">
      <w:pPr>
        <w:pStyle w:val="Q-Normal"/>
      </w:pPr>
      <w:r>
        <w:t>Այնուհետև</w:t>
      </w:r>
      <w:r w:rsidRPr="00B86670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հեռացնում են՝ խառնուրդն անցկացնելով կալիումի </w:t>
      </w:r>
      <w:r w:rsidR="00E30F43">
        <w:t xml:space="preserve">կամ նատրիումի </w:t>
      </w:r>
      <w:r>
        <w:t>կարբոնատի լուծույթի միջով:</w:t>
      </w:r>
    </w:p>
    <w:p w14:paraId="59E3F0A7" w14:textId="77777777" w:rsidR="00B729CC" w:rsidRDefault="00B729CC" w:rsidP="00504E1C">
      <w:pPr>
        <w:pStyle w:val="Q-Normal"/>
        <w:numPr>
          <w:ilvl w:val="0"/>
          <w:numId w:val="18"/>
        </w:numPr>
        <w:ind w:left="0" w:firstLine="360"/>
      </w:pPr>
      <w:r w:rsidRPr="00BA4148">
        <w:t>Շիկացած երկաթի վրայով ջրային գոլորշի անցկացնելով (</w:t>
      </w:r>
      <w:r w:rsidRPr="001A00AD">
        <w:rPr>
          <w:b/>
        </w:rPr>
        <w:t>երկաթագոլորշային եղանակ</w:t>
      </w:r>
      <w:r w:rsidRPr="00BA4148">
        <w:t>).</w:t>
      </w:r>
    </w:p>
    <w:p w14:paraId="189412E8" w14:textId="409AC61F" w:rsidR="00B729CC" w:rsidRDefault="00A64344" w:rsidP="00504E1C">
      <w:pPr>
        <w:pStyle w:val="Q-Normal"/>
        <w:ind w:firstLine="0"/>
        <w:jc w:val="center"/>
      </w:pPr>
      <w:r>
        <w:object w:dxaOrig="2756" w:dyaOrig="459" w14:anchorId="0B867748">
          <v:shape id="_x0000_i1051" type="#_x0000_t75" style="width:137.9pt;height:23.1pt" o:ole="">
            <v:imagedata r:id="rId65" o:title=""/>
          </v:shape>
          <o:OLEObject Type="Embed" ProgID="ChemDraw.Document.6.0" ShapeID="_x0000_i1051" DrawAspect="Content" ObjectID="_1764546285" r:id="rId66"/>
        </w:object>
      </w:r>
    </w:p>
    <w:p w14:paraId="03A618C4" w14:textId="77777777" w:rsidR="00B729CC" w:rsidRDefault="00B729CC" w:rsidP="00504E1C">
      <w:pPr>
        <w:pStyle w:val="Q-Normal"/>
        <w:numPr>
          <w:ilvl w:val="0"/>
          <w:numId w:val="18"/>
        </w:numPr>
        <w:ind w:left="0" w:firstLine="360"/>
      </w:pPr>
      <w:r>
        <w:t>Ջրային գոլորշու և մեթանի փոխազդեցությունից (մեթանի կոնվերսիա).</w:t>
      </w:r>
    </w:p>
    <w:p w14:paraId="1610B973" w14:textId="54AD0C92" w:rsidR="00B729CC" w:rsidRDefault="00A64344" w:rsidP="00504E1C">
      <w:pPr>
        <w:pStyle w:val="Q-Normal"/>
        <w:ind w:firstLine="0"/>
        <w:jc w:val="center"/>
      </w:pPr>
      <w:r>
        <w:object w:dxaOrig="3151" w:dyaOrig="499" w14:anchorId="62F463FF">
          <v:shape id="_x0000_i1052" type="#_x0000_t75" style="width:157.6pt;height:24.45pt" o:ole="">
            <v:imagedata r:id="rId67" o:title=""/>
          </v:shape>
          <o:OLEObject Type="Embed" ProgID="ChemDraw.Document.6.0" ShapeID="_x0000_i1052" DrawAspect="Content" ObjectID="_1764546286" r:id="rId68"/>
        </w:object>
      </w:r>
    </w:p>
    <w:p w14:paraId="1AA724A1" w14:textId="77777777" w:rsidR="00B729CC" w:rsidRDefault="00B729CC" w:rsidP="00504E1C">
      <w:pPr>
        <w:pStyle w:val="Q-Normal"/>
        <w:numPr>
          <w:ilvl w:val="0"/>
          <w:numId w:val="18"/>
        </w:numPr>
        <w:ind w:left="0" w:firstLine="360"/>
      </w:pPr>
      <w:r>
        <w:t>Մեթանի ջերմային քայքայումից.</w:t>
      </w:r>
    </w:p>
    <w:p w14:paraId="193502A4" w14:textId="547DF70D" w:rsidR="00B729CC" w:rsidRDefault="00035297" w:rsidP="00504E1C">
      <w:pPr>
        <w:pStyle w:val="Q-Normal"/>
        <w:ind w:firstLine="0"/>
        <w:jc w:val="center"/>
      </w:pPr>
      <w:r>
        <w:object w:dxaOrig="2324" w:dyaOrig="605" w14:anchorId="2C08464E">
          <v:shape id="_x0000_i1053" type="#_x0000_t75" style="width:116.15pt;height:30.55pt" o:ole="">
            <v:imagedata r:id="rId69" o:title=""/>
          </v:shape>
          <o:OLEObject Type="Embed" ProgID="ChemDraw.Document.6.0" ShapeID="_x0000_i1053" DrawAspect="Content" ObjectID="_1764546287" r:id="rId70"/>
        </w:object>
      </w:r>
    </w:p>
    <w:p w14:paraId="21B3125D" w14:textId="78FCEB47" w:rsidR="00B729CC" w:rsidRPr="00BF7432" w:rsidRDefault="000B6E9D" w:rsidP="00690C05">
      <w:pPr>
        <w:pStyle w:val="Q-Yentavernagir"/>
        <w:rPr>
          <w:rFonts w:ascii="Arial Armenian" w:hAnsi="Arial Armenian"/>
        </w:rPr>
      </w:pPr>
      <w:bookmarkStart w:id="35" w:name="_Toc133210813"/>
      <w:bookmarkStart w:id="36" w:name="_Toc153231832"/>
      <w:r w:rsidRPr="00D47E07">
        <w:t>ՖԻԶԻԿԱԿԱՆ ՀԱՏԿՈՒԹՅՈՒՆՆԵՐԸ</w:t>
      </w:r>
      <w:bookmarkEnd w:id="35"/>
      <w:bookmarkEnd w:id="36"/>
    </w:p>
    <w:p w14:paraId="6DD449E2" w14:textId="77777777" w:rsidR="00B729CC" w:rsidRPr="00D47E07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5408" behindDoc="1" locked="0" layoutInCell="1" allowOverlap="1" wp14:anchorId="2B5B95E4" wp14:editId="7392140E">
            <wp:simplePos x="0" y="0"/>
            <wp:positionH relativeFrom="column">
              <wp:posOffset>63500</wp:posOffset>
            </wp:positionH>
            <wp:positionV relativeFrom="paragraph">
              <wp:posOffset>10160</wp:posOffset>
            </wp:positionV>
            <wp:extent cx="1085850" cy="1085850"/>
            <wp:effectExtent l="0" t="0" r="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водород_0.jpe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5011">
        <w:t>Ազատ վիճակում ջրածին</w:t>
      </w:r>
      <w:r>
        <w:t xml:space="preserve">ը հանդես է գալիս երկատոմանի մոլեկուլներից բաղկացած գազի ձևով: </w:t>
      </w:r>
      <w:r w:rsidRPr="003B5011">
        <w:t>Ջրածինն անգույն, անհ</w:t>
      </w:r>
      <w:r>
        <w:t>ոտ</w:t>
      </w:r>
      <w:r w:rsidRPr="003B5011">
        <w:t>, օդից թեթև, դժվար սեղմելի գազ է, ջրում շատ վատ է լուծվում</w:t>
      </w:r>
      <w:r>
        <w:t>, բայց լավ լուծվում է որոշ մետաղներում (պալադիում, պլատին, նիկել):</w:t>
      </w:r>
    </w:p>
    <w:p w14:paraId="0423439D" w14:textId="5F5C2159" w:rsidR="00B729CC" w:rsidRPr="00B87917" w:rsidRDefault="000B6E9D" w:rsidP="00690C05">
      <w:pPr>
        <w:pStyle w:val="Q-Yentavernagir"/>
      </w:pPr>
      <w:bookmarkStart w:id="37" w:name="_Toc133210814"/>
      <w:bookmarkStart w:id="38" w:name="_Toc153231833"/>
      <w:r>
        <w:t>Ք</w:t>
      </w:r>
      <w:r w:rsidRPr="00B87917">
        <w:t>ԻՄԻԱԿԱՆ ՀԱՏԿՈՒԹՅՈՒՆՆԵՐԸ</w:t>
      </w:r>
      <w:bookmarkEnd w:id="37"/>
      <w:bookmarkEnd w:id="38"/>
    </w:p>
    <w:p w14:paraId="57E58FB6" w14:textId="77777777" w:rsidR="00B729CC" w:rsidRDefault="00B729CC" w:rsidP="00690C05">
      <w:pPr>
        <w:pStyle w:val="Q-Normal"/>
      </w:pPr>
      <w:r>
        <w:t xml:space="preserve">Միացություններում ջրածինը միշտ միավալենտ է: Հիմնականում ցուցաբերում է </w:t>
      </w:r>
      <m:oMath>
        <m:r>
          <w:rPr>
            <w:rFonts w:ascii="Cambria Math" w:hAnsi="Cambria Math"/>
          </w:rPr>
          <m:t>+1</m:t>
        </m:r>
      </m:oMath>
      <w:r>
        <w:t xml:space="preserve"> օքսիդացման աստիճան, միայն մետաղների հիդրիդներում, բորի և սիլիցիումի միացություններում՝</w:t>
      </w:r>
      <w:r w:rsidRPr="004A67AC">
        <w:t xml:space="preserve"> </w:t>
      </w:r>
      <m:oMath>
        <m:r>
          <w:rPr>
            <w:rFonts w:ascii="Cambria Math" w:hAnsi="Cambria Math"/>
          </w:rPr>
          <m:t>-1</m:t>
        </m:r>
      </m:oMath>
      <w:r>
        <w:t xml:space="preserve"> օքսիդացման աստիճան:</w:t>
      </w:r>
    </w:p>
    <w:p w14:paraId="1CC7235E" w14:textId="77777777" w:rsidR="00B729CC" w:rsidRDefault="00B729CC" w:rsidP="00690C05">
      <w:pPr>
        <w:pStyle w:val="Q-Normal"/>
      </w:pPr>
      <w:r>
        <w:t>Ջրածնի մոլեկուլն առաջանում է երկու ատոմների էլեկտրոնային ամպերի վերածածկումից, արդյունքում առաջանում է էներգիապես ավելի կայուն</w:t>
      </w:r>
      <w:r w:rsidRPr="004A67A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մոլեկուլը: Ջրածնի մոլեկուլում կապի էներգիան</w:t>
      </w:r>
      <w:r w:rsidRPr="004A67AC">
        <w:t xml:space="preserve"> 436</w:t>
      </w:r>
      <w:r>
        <w:t>կՋ</w:t>
      </w:r>
      <w:r w:rsidRPr="004A67AC">
        <w:t>/</w:t>
      </w:r>
      <w:r>
        <w:t>մոլ է, այսինքն 1մոլ ջրածնի մոլեկուլներն ատոմների վերածելու համար անհրաժեշտ է ծախսել 436կՋ էներգիա.</w:t>
      </w:r>
    </w:p>
    <w:p w14:paraId="1EA4965B" w14:textId="77777777" w:rsidR="00B729CC" w:rsidRPr="004A67AC" w:rsidRDefault="00000000" w:rsidP="00262DF3">
      <w:pPr>
        <w:pStyle w:val="Q-Normal"/>
        <w:ind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2B28E64B" w14:textId="77777777" w:rsidR="00B729CC" w:rsidRDefault="00B729CC" w:rsidP="00690C05">
      <w:pPr>
        <w:pStyle w:val="Q-Normal"/>
      </w:pPr>
      <w:r>
        <w:t xml:space="preserve">Նշանակում է՝ ատոմներից 1մոլ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առաջանալիս կանջատվի 436</w:t>
      </w:r>
      <w:r w:rsidRPr="004A67AC">
        <w:t xml:space="preserve"> </w:t>
      </w:r>
      <w:r>
        <w:t>կՋ էներգիա.</w:t>
      </w:r>
    </w:p>
    <w:p w14:paraId="5B179ECA" w14:textId="77777777" w:rsidR="00B729CC" w:rsidRPr="00F62695" w:rsidRDefault="00B729CC" w:rsidP="00262DF3">
      <w:pPr>
        <w:pStyle w:val="Q-Normal"/>
        <w:ind w:firstLine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4339987" w14:textId="180E91DE" w:rsidR="00B729CC" w:rsidRPr="0034244B" w:rsidRDefault="00B729CC" w:rsidP="00690C05">
      <w:pPr>
        <w:pStyle w:val="Q-Normal"/>
      </w:pPr>
      <w:r>
        <w:t xml:space="preserve">Ջրածնի մոլեկուլում կապը բավական ամուր է, այդ պատճառով ջրածինը նվազ ակտիվ է: Ջրածնի ռեակցիոնունակությունը զգալի աճում է </w:t>
      </w:r>
      <m:oMath>
        <m:r>
          <w:rPr>
            <w:rFonts w:ascii="Cambria Math" w:hAnsi="Cambria Math"/>
          </w:rPr>
          <m:t>Pt</m:t>
        </m:r>
      </m:oMath>
      <w:r>
        <w:t xml:space="preserve"> և</w:t>
      </w:r>
      <w:r w:rsidRPr="004C0F50">
        <w:t xml:space="preserve"> </w:t>
      </w:r>
      <m:oMath>
        <m:r>
          <w:rPr>
            <w:rFonts w:ascii="Cambria Math" w:hAnsi="Cambria Math"/>
          </w:rPr>
          <m:t>Ni</m:t>
        </m:r>
      </m:oMath>
      <w:r>
        <w:t xml:space="preserve"> կատալիզ</w:t>
      </w:r>
      <w:r w:rsidR="001A00AD">
        <w:t>ատոր</w:t>
      </w:r>
      <w:r>
        <w:t xml:space="preserve">ների առկայությամբ: Պատճառն այն է, որ այդ մետաղներում լուծվելով՝ ջրածնի մոլեկուլները տրոհվում են ատոմների: Իսկ ատոմական ջրածինը զգալիորեն ավելի ակտիվ է մոլեկուլայինից: Ջրածինն </w:t>
      </w:r>
      <w:r w:rsidR="001A00AD">
        <w:t xml:space="preserve">իր </w:t>
      </w:r>
      <w:r>
        <w:t xml:space="preserve">առաջացման պահին լինում է ատոմների ձևով: </w:t>
      </w:r>
      <w:r w:rsidRPr="00666902">
        <w:t xml:space="preserve">Որպեսզի ջրածնի մասնակցությամբ ընթացող ռեակցիաներն </w:t>
      </w:r>
      <w:r w:rsidR="001A00AD" w:rsidRPr="00666902">
        <w:t xml:space="preserve">ավելի արագ </w:t>
      </w:r>
      <w:r w:rsidRPr="00666902">
        <w:t>ընթանան, շատ հաճախ ելանյութը միանգամից խառնում են այն նյութերի հետ</w:t>
      </w:r>
      <w:r>
        <w:t xml:space="preserve">, որոնց փոխազդեցությունից առաջանում է ջրածին, օրինակ </w:t>
      </w:r>
      <w:r w:rsidRPr="0034244B">
        <w:t>ջրածնի փոխարեն վերցնում են ցինկի և աղաթթվի խառնուրդ.</w:t>
      </w:r>
    </w:p>
    <w:p w14:paraId="3A95AA55" w14:textId="2993D9E9" w:rsidR="00B729CC" w:rsidRDefault="00035297" w:rsidP="00262DF3">
      <w:pPr>
        <w:pStyle w:val="Q-Normal"/>
        <w:ind w:firstLine="0"/>
        <w:jc w:val="center"/>
      </w:pPr>
      <w:r>
        <w:object w:dxaOrig="2760" w:dyaOrig="325" w14:anchorId="0EDC040B">
          <v:shape id="_x0000_i1054" type="#_x0000_t75" style="width:137.9pt;height:16.3pt" o:ole="">
            <v:imagedata r:id="rId72" o:title=""/>
          </v:shape>
          <o:OLEObject Type="Embed" ProgID="ChemDraw.Document.6.0" ShapeID="_x0000_i1054" DrawAspect="Content" ObjectID="_1764546288" r:id="rId73"/>
        </w:object>
      </w:r>
    </w:p>
    <w:p w14:paraId="1AB45400" w14:textId="77777777" w:rsidR="00B729CC" w:rsidRPr="004A67AC" w:rsidRDefault="00B729CC" w:rsidP="00690C05">
      <w:pPr>
        <w:pStyle w:val="Q-Normal"/>
      </w:pPr>
      <w:r w:rsidRPr="0034244B">
        <w:t>Առաջանում են ջրածնի ատոմներ,</w:t>
      </w:r>
      <w:r>
        <w:t xml:space="preserve"> </w:t>
      </w:r>
      <w:r w:rsidRPr="0034244B">
        <w:t xml:space="preserve">որոնք չեն հասցնում միավորվել </w:t>
      </w:r>
      <w:r>
        <w:t xml:space="preserve">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մոլեկուլներ և միանգամից փոխազդում են ելանյութի հետ:</w:t>
      </w:r>
    </w:p>
    <w:p w14:paraId="130744AB" w14:textId="2787EC64" w:rsidR="00B729CC" w:rsidRDefault="00B729CC" w:rsidP="00690C05">
      <w:pPr>
        <w:pStyle w:val="Q-Normal"/>
      </w:pPr>
      <w:r>
        <w:t xml:space="preserve">Բազմաթիվ ոչ մետաղների հետ ջրածինն առաջացնում է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RH</m:t>
        </m:r>
        <m:r>
          <w:rPr>
            <w:rFonts w:ascii="Cambria Math" w:hAnsi="Cambria Math"/>
          </w:rPr>
          <m:t xml:space="preserve"> </m:t>
        </m:r>
      </m:oMath>
      <w:r>
        <w:t xml:space="preserve"> տեսակի ցնդելի ջրածնային միացություններ: Այդ միացություններն ունեն մոլեկուլային բյուրեղավանդակ, հետևաբար</w:t>
      </w:r>
      <w:r w:rsidR="001A00AD">
        <w:t>՝</w:t>
      </w:r>
      <w:r>
        <w:t xml:space="preserve"> հալման և եռման ցածր ջերմաստիճաններ: Դրանք հիմնականում գազային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S, HCl</m:t>
        </m:r>
      </m:oMath>
      <w:r>
        <w:t>) կամ հեղուկ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  նյութեր են:</w:t>
      </w:r>
    </w:p>
    <w:p w14:paraId="18E1FE3C" w14:textId="1BA54EBA" w:rsidR="00B729CC" w:rsidRDefault="00B729CC" w:rsidP="00690C05">
      <w:pPr>
        <w:pStyle w:val="Q-Normal"/>
      </w:pPr>
      <w:r w:rsidRPr="005E4BE7">
        <w:lastRenderedPageBreak/>
        <w:t xml:space="preserve">1. </w:t>
      </w:r>
      <w:r>
        <w:t xml:space="preserve">Ջրածինը շատ լավ այրվում է օդում: Երբ ջրածնի հետ խառնում են մաքուր թթվածին, բոցի ջերմաստիճանը հասնում է մինչև </w:t>
      </w:r>
      <m:oMath>
        <m:r>
          <w:rPr>
            <w:rFonts w:ascii="Cambria Math" w:hAnsi="Cambria Math"/>
          </w:rPr>
          <m:t>3000℃,</m:t>
        </m:r>
      </m:oMath>
      <w:r>
        <w:t xml:space="preserve"> դրա շնորհիվ ջրածին-թթվածին խառնուրդն օգտագործում են մետաղների զոդման նպատակով: Երկու ծավալ ջրածնի և մեկ ծավալ թթվածնի խառնուրդի բռնկման դեպքում ուժեղ պայթյուն է առաջանում, այդ պատճառով այդ հարաբերությամբ խառնուրդը կոչվում է </w:t>
      </w:r>
      <w:r w:rsidRPr="00C81780">
        <w:rPr>
          <w:b/>
        </w:rPr>
        <w:t>«շառաչող գազ»</w:t>
      </w:r>
      <w:r>
        <w:t>:</w:t>
      </w:r>
    </w:p>
    <w:p w14:paraId="30E2FA6C" w14:textId="77777777" w:rsidR="00B729CC" w:rsidRDefault="00B729CC" w:rsidP="00690C05">
      <w:pPr>
        <w:pStyle w:val="Q-Normal"/>
      </w:pPr>
      <w:r>
        <w:t>Ինչպես օդում ջրածնի այրման ժամանակ, այնպես էլ «շառաչող գազի» պայթյունի հետևանքով առաջանում է ջուր.</w:t>
      </w:r>
    </w:p>
    <w:p w14:paraId="0EADC4AC" w14:textId="413A6167" w:rsidR="00B729CC" w:rsidRDefault="00035297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1760" w:dyaOrig="324" w14:anchorId="17EB842D">
          <v:shape id="_x0000_i1055" type="#_x0000_t75" style="width:87.6pt;height:15.6pt" o:ole="">
            <v:imagedata r:id="rId74" o:title=""/>
          </v:shape>
          <o:OLEObject Type="Embed" ProgID="ChemDraw.Document.6.0" ShapeID="_x0000_i1055" DrawAspect="Content" ObjectID="_1764546289" r:id="rId75"/>
        </w:object>
      </w:r>
    </w:p>
    <w:p w14:paraId="3B5EC03E" w14:textId="77777777" w:rsidR="00B729CC" w:rsidRDefault="00B729CC" w:rsidP="00690C05">
      <w:pPr>
        <w:pStyle w:val="Q-Normal"/>
      </w:pPr>
      <w:r w:rsidRPr="005E4BE7">
        <w:t xml:space="preserve">2. </w:t>
      </w:r>
      <w:r>
        <w:t>Այլ ոչ մետաղների հետ ջրածինը միանում է որոշակի պայմաններում.</w:t>
      </w:r>
    </w:p>
    <w:p w14:paraId="3D01E87C" w14:textId="77777777" w:rsidR="00B729CC" w:rsidRDefault="00B729CC" w:rsidP="00690C05">
      <w:pPr>
        <w:pStyle w:val="Q-Normal"/>
      </w:pPr>
      <w:r>
        <w:t>ա) Քլորի հետ միանում է լուսավորման կամ տաքացման պայմաններում.</w:t>
      </w:r>
    </w:p>
    <w:p w14:paraId="0D40AE59" w14:textId="7F612616" w:rsidR="00B729CC" w:rsidRDefault="00035297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1968" w:dyaOrig="471" w14:anchorId="45B6582A">
          <v:shape id="_x0000_i1056" type="#_x0000_t75" style="width:98.5pt;height:23.1pt" o:ole="">
            <v:imagedata r:id="rId76" o:title=""/>
          </v:shape>
          <o:OLEObject Type="Embed" ProgID="ChemDraw.Document.6.0" ShapeID="_x0000_i1056" DrawAspect="Content" ObjectID="_1764546290" r:id="rId77"/>
        </w:object>
      </w:r>
    </w:p>
    <w:p w14:paraId="056D42E2" w14:textId="707B2D65" w:rsidR="00B729CC" w:rsidRDefault="00B729CC" w:rsidP="00690C05">
      <w:pPr>
        <w:pStyle w:val="Q-Normal"/>
      </w:pPr>
      <w:r>
        <w:t>բ) Ծծմբի հետ միանում է տաքաց</w:t>
      </w:r>
      <w:r w:rsidR="001A00AD">
        <w:t>նելիս</w:t>
      </w:r>
      <w:r>
        <w:t>.</w:t>
      </w:r>
    </w:p>
    <w:p w14:paraId="4BAB9491" w14:textId="0EB3FDDF" w:rsidR="00B729CC" w:rsidRDefault="00035297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1452" w:dyaOrig="514" w14:anchorId="5C8C555F">
          <v:shape id="_x0000_i1057" type="#_x0000_t75" style="width:72.7pt;height:25.8pt" o:ole="">
            <v:imagedata r:id="rId78" o:title=""/>
          </v:shape>
          <o:OLEObject Type="Embed" ProgID="ChemDraw.Document.6.0" ShapeID="_x0000_i1057" DrawAspect="Content" ObjectID="_1764546291" r:id="rId79"/>
        </w:object>
      </w:r>
    </w:p>
    <w:p w14:paraId="106F6EEC" w14:textId="77777777" w:rsidR="00B729CC" w:rsidRDefault="00B729CC" w:rsidP="00690C05">
      <w:pPr>
        <w:pStyle w:val="Q-Normal"/>
      </w:pPr>
      <w:r>
        <w:t>գ) Ազոտի հետ՝ բարձր ճնշման, տաքացման և կատալիզատորի առկայության պայմանններում.</w:t>
      </w:r>
    </w:p>
    <w:p w14:paraId="1DFF0AF5" w14:textId="0D92CF2C" w:rsidR="00B729CC" w:rsidRDefault="00026819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497" w:dyaOrig="560" w14:anchorId="79174A85">
          <v:shape id="_x0000_i1058" type="#_x0000_t75" style="width:124.3pt;height:27.85pt" o:ole="">
            <v:imagedata r:id="rId80" o:title=""/>
          </v:shape>
          <o:OLEObject Type="Embed" ProgID="ChemDraw.Document.6.0" ShapeID="_x0000_i1058" DrawAspect="Content" ObjectID="_1764546292" r:id="rId81"/>
        </w:object>
      </w:r>
    </w:p>
    <w:p w14:paraId="5C542DD2" w14:textId="5F0950C0" w:rsidR="00B729CC" w:rsidRDefault="00B729CC" w:rsidP="00690C05">
      <w:pPr>
        <w:pStyle w:val="Q-Normal"/>
      </w:pPr>
      <w:r>
        <w:t>դ) Ածխածնի հետ՝ բարձր ջերմաստիճանում և կատալիզատորի առկայությա</w:t>
      </w:r>
      <w:r w:rsidR="001A00AD">
        <w:t>մբ</w:t>
      </w:r>
      <w:r>
        <w:t>.</w:t>
      </w:r>
    </w:p>
    <w:p w14:paraId="246EC2CF" w14:textId="1E453FCF" w:rsidR="00B729CC" w:rsidRDefault="00026819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048" w:dyaOrig="444" w14:anchorId="28E61876">
          <v:shape id="_x0000_i1059" type="#_x0000_t75" style="width:102.55pt;height:22.4pt" o:ole="">
            <v:imagedata r:id="rId82" o:title=""/>
          </v:shape>
          <o:OLEObject Type="Embed" ProgID="ChemDraw.Document.6.0" ShapeID="_x0000_i1059" DrawAspect="Content" ObjectID="_1764546293" r:id="rId83"/>
        </w:object>
      </w:r>
    </w:p>
    <w:p w14:paraId="1699FC3D" w14:textId="1FD9682F" w:rsidR="00B729CC" w:rsidRDefault="00B729CC" w:rsidP="00690C05">
      <w:pPr>
        <w:pStyle w:val="Q-Normal"/>
      </w:pPr>
      <w:r w:rsidRPr="005E4BE7">
        <w:t xml:space="preserve">3. </w:t>
      </w:r>
      <w:r>
        <w:t xml:space="preserve">Տաքացման պայմաններում ջրածինը միանում է առաջին և երկրորդ խմբերի մետաղների հետ՝ առաջացնելով հիդրիդներ՝ </w:t>
      </w:r>
      <m:oMath>
        <m:r>
          <m:rPr>
            <m:sty m:val="bi"/>
          </m:rPr>
          <w:rPr>
            <w:rFonts w:ascii="Cambria Math" w:hAnsi="Cambria Math"/>
          </w:rPr>
          <m:t>NaH, LiH, 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այլն.</w:t>
      </w:r>
    </w:p>
    <w:p w14:paraId="2C6E5B52" w14:textId="1D7C6D6B" w:rsidR="00B729CC" w:rsidRDefault="008262AB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1908" w:dyaOrig="519" w14:anchorId="7BCA5DC6">
          <v:shape id="_x0000_i1060" type="#_x0000_t75" style="width:95.1pt;height:26.5pt" o:ole="">
            <v:imagedata r:id="rId84" o:title=""/>
          </v:shape>
          <o:OLEObject Type="Embed" ProgID="ChemDraw.Document.6.0" ShapeID="_x0000_i1060" DrawAspect="Content" ObjectID="_1764546294" r:id="rId85"/>
        </w:object>
      </w:r>
    </w:p>
    <w:p w14:paraId="20B2243E" w14:textId="468247B0" w:rsidR="00B729CC" w:rsidRDefault="00B729CC" w:rsidP="00690C05">
      <w:pPr>
        <w:pStyle w:val="Q-Normal"/>
      </w:pPr>
      <w:r>
        <w:t>Ի տարբերություն ոչ մետաղների ջրածնային միացությունների՝ մետաղների հիդրիդներն ունեն իոնական բյուրեղավանդակ, որի հետևանքով դրանք պինդ, դժվարահալ նյութեր են: Հիդրիդներ</w:t>
      </w:r>
      <w:r w:rsidR="001A00AD">
        <w:t>ը</w:t>
      </w:r>
      <w:r>
        <w:t xml:space="preserve"> սպիտակ գույնի անկայուն նյութեր են, ջրի ազդեցությամբ հեշտությամբ քայքայվում են՝ առաջացնելով ալկալի և անջատելով ջրածին.</w:t>
      </w:r>
    </w:p>
    <w:p w14:paraId="6D2534FD" w14:textId="2A84B3C3" w:rsidR="00B729CC" w:rsidRDefault="008262AB" w:rsidP="00262DF3">
      <w:pPr>
        <w:pStyle w:val="Q-Normal"/>
        <w:ind w:firstLine="0"/>
        <w:jc w:val="center"/>
      </w:pPr>
      <w:r>
        <w:object w:dxaOrig="3281" w:dyaOrig="679" w14:anchorId="1BDB2B7C">
          <v:shape id="_x0000_i1061" type="#_x0000_t75" style="width:164.4pt;height:33.95pt" o:ole="">
            <v:imagedata r:id="rId86" o:title=""/>
          </v:shape>
          <o:OLEObject Type="Embed" ProgID="ChemDraw.Document.6.0" ShapeID="_x0000_i1061" DrawAspect="Content" ObjectID="_1764546295" r:id="rId87"/>
        </w:object>
      </w:r>
    </w:p>
    <w:p w14:paraId="476EBF47" w14:textId="77777777" w:rsidR="00B729CC" w:rsidRDefault="00B729CC" w:rsidP="00690C05">
      <w:pPr>
        <w:pStyle w:val="Q-Normal"/>
      </w:pPr>
      <w:r>
        <w:t>Հիդրիդները փոխազդում են նաև թթուների հետ.</w:t>
      </w:r>
    </w:p>
    <w:p w14:paraId="7EACD9E3" w14:textId="3AB12A05" w:rsidR="00B729CC" w:rsidRPr="009E723F" w:rsidRDefault="008262AB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987" w:dyaOrig="687" w14:anchorId="2E1D7228">
          <v:shape id="_x0000_i1062" type="#_x0000_t75" style="width:150.1pt;height:34.65pt" o:ole="">
            <v:imagedata r:id="rId88" o:title=""/>
          </v:shape>
          <o:OLEObject Type="Embed" ProgID="ChemDraw.Document.6.0" ShapeID="_x0000_i1062" DrawAspect="Content" ObjectID="_1764546296" r:id="rId89"/>
        </w:object>
      </w:r>
    </w:p>
    <w:p w14:paraId="482FC42A" w14:textId="77777777" w:rsidR="00B729CC" w:rsidRPr="00E3098B" w:rsidRDefault="00B729CC" w:rsidP="00690C05">
      <w:pPr>
        <w:pStyle w:val="Q-Normal"/>
        <w:rPr>
          <w:rFonts w:ascii="Sylfaen" w:hAnsi="Sylfaen"/>
        </w:rPr>
      </w:pPr>
      <w:r w:rsidRPr="005E4BE7">
        <w:t xml:space="preserve">4. </w:t>
      </w:r>
      <w:r>
        <w:t>Ջրածինն ունի վերականգնիչ հատկություն: Բարձր ջերմաստիճաններում այն փոխազդում է բազմաթիվ մետաղների օքսիդների հետ՝ դրանց վերականգնելով մինչև ազատ մետաղ: Այսպես, եթե շիկացած պղնձի օքսիդի վրայով անցկացնենք ջրածին, ապա կընթանա պղնձի վերականգնում.</w:t>
      </w:r>
    </w:p>
    <w:p w14:paraId="6B854BE8" w14:textId="620F33AD" w:rsidR="00B729CC" w:rsidRPr="002A1AF5" w:rsidRDefault="008262AB" w:rsidP="00FF5FA1">
      <w:pPr>
        <w:pStyle w:val="Q-Normal"/>
        <w:ind w:firstLine="0"/>
        <w:jc w:val="center"/>
        <w:rPr>
          <w:rFonts w:ascii="Sylfaen" w:hAnsi="Sylfaen"/>
          <w:sz w:val="24"/>
          <w:szCs w:val="24"/>
        </w:rPr>
      </w:pPr>
      <w:r>
        <w:object w:dxaOrig="2201" w:dyaOrig="497" w14:anchorId="73B42C2A">
          <v:shape id="_x0000_i1063" type="#_x0000_t75" style="width:110.05pt;height:24.45pt" o:ole="">
            <v:imagedata r:id="rId90" o:title=""/>
          </v:shape>
          <o:OLEObject Type="Embed" ProgID="ChemDraw.Document.6.0" ShapeID="_x0000_i1063" DrawAspect="Content" ObjectID="_1764546297" r:id="rId91"/>
        </w:object>
      </w:r>
    </w:p>
    <w:p w14:paraId="73BDFC83" w14:textId="77777777" w:rsidR="00B729CC" w:rsidRPr="002A1AF5" w:rsidRDefault="00B729CC" w:rsidP="00690C05">
      <w:pPr>
        <w:pStyle w:val="Q-Normal"/>
      </w:pPr>
      <w:r w:rsidRPr="005E4BE7">
        <w:lastRenderedPageBreak/>
        <w:t xml:space="preserve">5. </w:t>
      </w:r>
      <w:r w:rsidRPr="002A1AF5">
        <w:t xml:space="preserve">Ջրածինը փոխազդում է որոշ ոչ մետաղների </w:t>
      </w:r>
      <w:r>
        <w:t xml:space="preserve">օքսիդների </w:t>
      </w:r>
      <w:r w:rsidRPr="002A1AF5">
        <w:t>հետ.</w:t>
      </w:r>
    </w:p>
    <w:p w14:paraId="5A8D29E5" w14:textId="14694962" w:rsidR="00B729CC" w:rsidRDefault="008262AB" w:rsidP="00FF5FA1">
      <w:pPr>
        <w:pStyle w:val="Q-Normal"/>
        <w:ind w:firstLine="0"/>
        <w:jc w:val="center"/>
      </w:pPr>
      <w:r>
        <w:object w:dxaOrig="2468" w:dyaOrig="325" w14:anchorId="53F90CB4">
          <v:shape id="_x0000_i1064" type="#_x0000_t75" style="width:123.6pt;height:16.3pt" o:ole="">
            <v:imagedata r:id="rId92" o:title=""/>
          </v:shape>
          <o:OLEObject Type="Embed" ProgID="ChemDraw.Document.6.0" ShapeID="_x0000_i1064" DrawAspect="Content" ObjectID="_1764546298" r:id="rId93"/>
        </w:object>
      </w:r>
    </w:p>
    <w:p w14:paraId="748D1D37" w14:textId="1FEA5840" w:rsidR="00B729CC" w:rsidRDefault="008262AB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85" w:dyaOrig="466" w14:anchorId="30AE0B0A">
          <v:shape id="_x0000_i1065" type="#_x0000_t75" style="width:144.7pt;height:23.1pt" o:ole="">
            <v:imagedata r:id="rId94" o:title=""/>
          </v:shape>
          <o:OLEObject Type="Embed" ProgID="ChemDraw.Document.6.0" ShapeID="_x0000_i1065" DrawAspect="Content" ObjectID="_1764546299" r:id="rId95"/>
        </w:object>
      </w:r>
    </w:p>
    <w:p w14:paraId="64A6BDD1" w14:textId="77777777" w:rsidR="00B729CC" w:rsidRPr="00430411" w:rsidRDefault="00B729CC" w:rsidP="00690C05">
      <w:pPr>
        <w:pStyle w:val="Q-Normal"/>
        <w:rPr>
          <w:rFonts w:ascii="Sylfaen" w:hAnsi="Sylfaen"/>
        </w:rPr>
      </w:pPr>
      <w:r w:rsidRPr="005E4BE7">
        <w:t xml:space="preserve">6. </w:t>
      </w:r>
      <w:r w:rsidRPr="00430411">
        <w:t xml:space="preserve">Ջրածինը կարող է միանալ օրգանական բազմաթիվ նյութերի հետ: Այդպիսի ռեակցիաները կոչվում են </w:t>
      </w:r>
      <w:r w:rsidRPr="00A928A4">
        <w:rPr>
          <w:b/>
        </w:rPr>
        <w:t>հիդրման ռեակցիաներ</w:t>
      </w:r>
      <w:r w:rsidRPr="00430411">
        <w:t xml:space="preserve">, օրինակ. </w:t>
      </w:r>
    </w:p>
    <w:p w14:paraId="6BCCD80F" w14:textId="194A19A7" w:rsidR="00B729CC" w:rsidRDefault="00F324EE" w:rsidP="00FF5FA1">
      <w:pPr>
        <w:pStyle w:val="Q-Normal"/>
        <w:ind w:firstLine="0"/>
        <w:jc w:val="center"/>
      </w:pPr>
      <w:r>
        <w:object w:dxaOrig="2407" w:dyaOrig="756" w14:anchorId="200274DE">
          <v:shape id="_x0000_i1066" type="#_x0000_t75" style="width:120.9pt;height:38.05pt" o:ole="">
            <v:imagedata r:id="rId96" o:title=""/>
          </v:shape>
          <o:OLEObject Type="Embed" ProgID="ChemDraw.Document.6.0" ShapeID="_x0000_i1066" DrawAspect="Content" ObjectID="_1764546300" r:id="rId97"/>
        </w:object>
      </w:r>
    </w:p>
    <w:p w14:paraId="2C89AF30" w14:textId="2CA26F44" w:rsidR="00B729CC" w:rsidRDefault="00F324EE" w:rsidP="00FF5FA1">
      <w:pPr>
        <w:pStyle w:val="Q-Normal"/>
        <w:ind w:firstLine="0"/>
        <w:jc w:val="center"/>
      </w:pPr>
      <w:r>
        <w:object w:dxaOrig="4016" w:dyaOrig="650" w14:anchorId="6591FCF7">
          <v:shape id="_x0000_i1067" type="#_x0000_t75" style="width:201.05pt;height:31.9pt" o:ole="">
            <v:imagedata r:id="rId98" o:title=""/>
          </v:shape>
          <o:OLEObject Type="Embed" ProgID="ChemDraw.Document.6.0" ShapeID="_x0000_i1067" DrawAspect="Content" ObjectID="_1764546301" r:id="rId99"/>
        </w:object>
      </w:r>
    </w:p>
    <w:p w14:paraId="3912821B" w14:textId="162FE31A" w:rsidR="00B729CC" w:rsidRPr="006D1F0C" w:rsidRDefault="000B6E9D" w:rsidP="00690C05">
      <w:pPr>
        <w:pStyle w:val="Q-Yentavernagir"/>
      </w:pPr>
      <w:bookmarkStart w:id="39" w:name="_Toc133210815"/>
      <w:bookmarkStart w:id="40" w:name="_Toc153231834"/>
      <w:r w:rsidRPr="006D1F0C">
        <w:t>ԿԻՐԱՌՈՒԹՅՈՒՆԸ</w:t>
      </w:r>
      <w:bookmarkEnd w:id="39"/>
      <w:bookmarkEnd w:id="40"/>
    </w:p>
    <w:p w14:paraId="16160C18" w14:textId="77777777" w:rsidR="00B729CC" w:rsidRDefault="00B729CC" w:rsidP="00690C05">
      <w:pPr>
        <w:pStyle w:val="Q-Normal"/>
      </w:pPr>
      <w:r>
        <w:t>Քիմիական արդյունաբերության համար ջրածինը որպես հումք է ծառայում ամոնիակի, քլորաջրածնի և օրգանական բազմաթիվ միացությունների արտադրության համար:</w:t>
      </w:r>
    </w:p>
    <w:p w14:paraId="66DAB6BB" w14:textId="77777777" w:rsidR="00B729CC" w:rsidRDefault="00B729CC" w:rsidP="00690C05">
      <w:pPr>
        <w:pStyle w:val="Q-Normal"/>
      </w:pPr>
      <w:r>
        <w:t>Սննդի արդյունաբերության մեջ օգտագործվում է բուսական յուղերը պինդ ճարպերի վերածելու համար:</w:t>
      </w:r>
    </w:p>
    <w:p w14:paraId="6FA0FEBE" w14:textId="46665581" w:rsidR="00B729CC" w:rsidRDefault="00B729CC" w:rsidP="00690C05">
      <w:pPr>
        <w:pStyle w:val="Q-Normal"/>
      </w:pPr>
      <w:r>
        <w:t>Մետաղա</w:t>
      </w:r>
      <w:r w:rsidR="00C04CC7">
        <w:t>րտադր</w:t>
      </w:r>
      <w:r>
        <w:t>ության մեջ</w:t>
      </w:r>
      <w:r w:rsidR="00C04CC7">
        <w:t xml:space="preserve"> (մետալուրգիայում)</w:t>
      </w:r>
      <w:r>
        <w:t xml:space="preserve"> ջրածինը կիրառվում է որոշ գունավոր մետաղներ իրենց օքսիդներից վերականգնելու համար:</w:t>
      </w:r>
    </w:p>
    <w:p w14:paraId="0E59C4EC" w14:textId="206A5B38" w:rsidR="00B729CC" w:rsidRDefault="00B729CC" w:rsidP="00690C05">
      <w:pPr>
        <w:pStyle w:val="Q-Normal"/>
      </w:pPr>
      <w:r>
        <w:t>Վերջին տարիներ</w:t>
      </w:r>
      <w:r w:rsidR="00326540">
        <w:t>ին</w:t>
      </w:r>
      <w:r>
        <w:t xml:space="preserve"> </w:t>
      </w:r>
      <w:r w:rsidR="00326540">
        <w:t xml:space="preserve">ջրածինը </w:t>
      </w:r>
      <w:r>
        <w:t>սկսել է կիրառ</w:t>
      </w:r>
      <w:r w:rsidR="00326540">
        <w:t>վել նաև</w:t>
      </w:r>
      <w:r>
        <w:t xml:space="preserve"> որպես վառելիք ներքին այրման շարժիչների համար:</w:t>
      </w:r>
    </w:p>
    <w:p w14:paraId="24E45BFE" w14:textId="55AD9979" w:rsidR="00B729CC" w:rsidRPr="001C0D44" w:rsidRDefault="00B729CC" w:rsidP="00690C05">
      <w:pPr>
        <w:pStyle w:val="Q-Normal"/>
      </w:pPr>
      <w:r w:rsidRPr="001C0D44">
        <w:t xml:space="preserve">Ջրածինը </w:t>
      </w:r>
      <w:r>
        <w:t xml:space="preserve">թթվածնի հետ առաջացնում է երկու միացություն՝ ջուր </w:t>
      </w:r>
      <w:bookmarkStart w:id="41" w:name="_Hlk72358451"/>
      <w:r w:rsidR="00462E3E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462E3E" w:rsidRPr="00462E3E">
        <w:rPr>
          <w:rFonts w:eastAsiaTheme="minorEastAsia"/>
        </w:rPr>
        <w:t>)</w:t>
      </w:r>
      <w:r>
        <w:t xml:space="preserve"> </w:t>
      </w:r>
      <w:bookmarkEnd w:id="41"/>
      <w:r>
        <w:t>և ջրածնի պերօքսիդ</w:t>
      </w:r>
      <w:r w:rsidR="00462E3E">
        <w:t xml:space="preserve">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462E3E" w:rsidRPr="00462E3E">
        <w:rPr>
          <w:rFonts w:eastAsiaTheme="minorEastAsia"/>
        </w:rPr>
        <w:t>)</w:t>
      </w:r>
      <w:r w:rsidRPr="00462E3E">
        <w:t>:</w:t>
      </w:r>
    </w:p>
    <w:p w14:paraId="67A9D2F9" w14:textId="2E3A9B04" w:rsidR="00B729CC" w:rsidRDefault="000B6E9D" w:rsidP="00690C05">
      <w:pPr>
        <w:pStyle w:val="Q-Yentavernagir"/>
      </w:pPr>
      <w:bookmarkStart w:id="42" w:name="_Toc133210816"/>
      <w:bookmarkStart w:id="43" w:name="_Toc153231835"/>
      <w:r w:rsidRPr="00E8224F">
        <w:t>Ջ</w:t>
      </w:r>
      <w:r>
        <w:t>ՈՒՐ</w:t>
      </w:r>
      <w:bookmarkEnd w:id="42"/>
      <w:bookmarkEnd w:id="43"/>
    </w:p>
    <w:p w14:paraId="790F8108" w14:textId="77777777" w:rsidR="00B729CC" w:rsidRDefault="00B729CC" w:rsidP="00690C05">
      <w:pPr>
        <w:pStyle w:val="Q-Normal"/>
      </w:pPr>
      <w:r w:rsidRPr="00E8224F">
        <w:t>Ջրածնի առաջացրած կարևոր միացություններից է ջուրը:</w:t>
      </w:r>
      <w:r>
        <w:t xml:space="preserve"> Տարբերում են սովորական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և ծանր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</w:p>
    <w:p w14:paraId="62D6034B" w14:textId="77777777" w:rsidR="00B729CC" w:rsidRDefault="00B729CC" w:rsidP="00690C05">
      <w:pPr>
        <w:pStyle w:val="Q-Normal"/>
      </w:pPr>
      <w:r w:rsidRPr="00E8224F">
        <w:object w:dxaOrig="3780" w:dyaOrig="380" w14:anchorId="3B5C6325">
          <v:shape id="_x0000_i1068" type="#_x0000_t75" style="width:188.85pt;height:19.7pt" o:ole="">
            <v:imagedata r:id="rId100" o:title=""/>
          </v:shape>
          <o:OLEObject Type="Embed" ProgID="Equation.3" ShapeID="_x0000_i1068" DrawAspect="Content" ObjectID="_1764546302" r:id="rId101"/>
        </w:object>
      </w:r>
    </w:p>
    <w:p w14:paraId="474949F5" w14:textId="36623EBC" w:rsidR="00B729CC" w:rsidRDefault="00B729CC" w:rsidP="00690C05">
      <w:pPr>
        <w:pStyle w:val="Q-Normal"/>
        <w:rPr>
          <w:rFonts w:eastAsiaTheme="minorEastAsia"/>
        </w:rPr>
      </w:pPr>
      <w:r>
        <w:t>Սովորական պայմաններում ջուրն անգույն, անհամ, անհոտ հեղուկ է: Հեղուկ ջուրն ամենամեծ խտությունն ունի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4℃</m:t>
        </m:r>
      </m:oMath>
      <w:r>
        <w:t xml:space="preserve"> ջերմաստիճանում՝ </w:t>
      </w:r>
      <m:oMath>
        <m:r>
          <m:rPr>
            <m:sty m:val="bi"/>
          </m:rPr>
          <w:rPr>
            <w:rFonts w:ascii="Cambria Math" w:hAnsi="Cambria Math"/>
          </w:rPr>
          <m:t>1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: Ավելի ցածր և բարձր ջերմաստիճաններում ջրի խտությունը փոքրանում է: </w:t>
      </w:r>
      <m:oMath>
        <m:r>
          <w:rPr>
            <w:rFonts w:ascii="Cambria Math" w:hAnsi="Cambria Math"/>
          </w:rPr>
          <m:t>0℃</m:t>
        </m:r>
      </m:oMath>
      <w:r>
        <w:rPr>
          <w:rFonts w:eastAsiaTheme="minorEastAsia"/>
        </w:rPr>
        <w:t>-ում ջուրը պնդանում է՝ վերածվելով սառույցի: Սառույցի խտությունը փոքր է հեղուկ ջրի խտությունից, որի հետևանքով այն լողում է ջրի մակերևույթին: Սա ջրի անսովոր հատկություներից մեկն է, քանի որ այլ նյութերի խտությունը պինդ վիճակում ավելի մեծ է հեղուկ վիճակի համեմատ:</w:t>
      </w:r>
    </w:p>
    <w:p w14:paraId="61A7238E" w14:textId="720D8876" w:rsidR="00B729CC" w:rsidRDefault="00B729CC" w:rsidP="00690C05">
      <w:pPr>
        <w:pStyle w:val="Q-Normal"/>
      </w:pPr>
      <m:oMath>
        <m:r>
          <w:rPr>
            <w:rFonts w:ascii="Cambria Math" w:hAnsi="Cambria Math"/>
          </w:rPr>
          <m:t>100℃</m:t>
        </m:r>
      </m:oMath>
      <w:r>
        <w:t>-ում ջուրը եռում է և անցնում գոլորշի վիճակի: Թ</w:t>
      </w:r>
      <w:r w:rsidRPr="00A928A4">
        <w:t xml:space="preserve">թվածնի խմբի մյուս տարրերի ջրածնային միացությունները՝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>
        <w:t>,</w:t>
      </w:r>
      <w:r w:rsidRPr="006D53AD">
        <w:t xml:space="preserve"> </w:t>
      </w:r>
      <w:r>
        <w:t xml:space="preserve">սովորական պայմաններում </w:t>
      </w:r>
      <w:r w:rsidRPr="006D53AD">
        <w:t>գազեր են</w:t>
      </w:r>
      <w:r>
        <w:t>, այս նյութերի</w:t>
      </w:r>
      <w:r>
        <w:rPr>
          <w:color w:val="7030A0"/>
        </w:rPr>
        <w:t xml:space="preserve"> </w:t>
      </w:r>
      <w:r w:rsidRPr="00230426">
        <w:t>համեմատ</w:t>
      </w:r>
      <w:r>
        <w:t xml:space="preserve"> ջրի եռման ջերմաստիճանն </w:t>
      </w:r>
      <w:r w:rsidRPr="00230426">
        <w:t>անսովոր</w:t>
      </w:r>
      <w:r>
        <w:rPr>
          <w:color w:val="7030A0"/>
        </w:rPr>
        <w:t xml:space="preserve"> </w:t>
      </w:r>
      <w:r w:rsidRPr="006D53AD">
        <w:t>բարձր է</w:t>
      </w:r>
      <w:r>
        <w:t xml:space="preserve">: </w:t>
      </w:r>
      <w:r>
        <w:lastRenderedPageBreak/>
        <w:t>Պատճառն այն է, որ ջրի մոլեկուլների միջև առաջանում են  միջմոլեկուլային ջրածնական կապեր, որի հետևանքով  դրանք միավորվում են (ասոցվում են).</w:t>
      </w:r>
    </w:p>
    <w:p w14:paraId="640BD979" w14:textId="35E4179A" w:rsidR="00B729CC" w:rsidRDefault="00970BBF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4301" w:dyaOrig="1035" w14:anchorId="616D3701">
          <v:shape id="_x0000_i1069" type="#_x0000_t75" style="width:214.65pt;height:52.3pt" o:ole="">
            <v:imagedata r:id="rId102" o:title=""/>
          </v:shape>
          <o:OLEObject Type="Embed" ProgID="ChemDraw.Document.6.0" ShapeID="_x0000_i1069" DrawAspect="Content" ObjectID="_1764546303" r:id="rId103"/>
        </w:object>
      </w:r>
    </w:p>
    <w:p w14:paraId="35A2DD76" w14:textId="77777777" w:rsidR="00B729CC" w:rsidRPr="00BC5923" w:rsidRDefault="00B729CC" w:rsidP="00690C05">
      <w:pPr>
        <w:pStyle w:val="Q-Normal"/>
      </w:pPr>
      <w:r>
        <w:t xml:space="preserve">կամ՝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6BDA">
        <w:t>:</w:t>
      </w:r>
      <w:r>
        <w:t xml:space="preserve"> Սենյակային ջերմաստիճանում այդ ասոցման թիվը՝ </w:t>
      </w:r>
      <m:oMath>
        <m:r>
          <w:rPr>
            <w:rFonts w:ascii="Cambria Math" w:hAnsi="Cambria Math"/>
          </w:rPr>
          <m:t>x=2-4:</m:t>
        </m:r>
      </m:oMath>
      <w:r>
        <w:t xml:space="preserve"> Ջրածնական կապերի հետևանքով ուժեղանում են ջրի մոլեկուլների միջև կապերը, և մեծանում է եռման ջերմաստիճանը: Ջրածնական կապերի առաջացմամբ է պայմանավորված  նաև սառույցի ավելի փոքր խտությունը հեղուկ ջրի համեմատ: Բանն այն է, որ ցածր ջերմաստիճաններում միջմոլեկուլային ջրածնական կապերն ավելի կոշտ են դառնում և հնարավորություն չեն տալիս ջրի մոլեկուլներին ավելի «խիտ» դասավորվելու: </w:t>
      </w:r>
    </w:p>
    <w:p w14:paraId="4416BDED" w14:textId="77777777" w:rsidR="00B729CC" w:rsidRDefault="00B729CC" w:rsidP="00690C05">
      <w:pPr>
        <w:pStyle w:val="Q-Normal"/>
      </w:pPr>
      <w:r>
        <w:t>Ջուրը լավ լուծիչ է: Որպես բևեռային լուծիչ՝ ջրում լուծվում են իոնական միացությունները և բևեռային մոլեկուլ ունեցող նյութերը:</w:t>
      </w:r>
    </w:p>
    <w:p w14:paraId="37810092" w14:textId="77777777" w:rsidR="00B729CC" w:rsidRPr="00B87917" w:rsidRDefault="00B729CC" w:rsidP="00690C05">
      <w:pPr>
        <w:pStyle w:val="Q-Xndir"/>
      </w:pPr>
      <w:r>
        <w:t>Ք</w:t>
      </w:r>
      <w:r w:rsidRPr="00B87917">
        <w:t>իմիական հատկությունները</w:t>
      </w:r>
    </w:p>
    <w:p w14:paraId="6AFFA1DA" w14:textId="77777777" w:rsidR="00B729CC" w:rsidRDefault="00B729CC" w:rsidP="00690C05">
      <w:pPr>
        <w:pStyle w:val="Q-Normal"/>
      </w:pPr>
      <w:r>
        <w:t>Ջուրը բավական ռեակցիոնունակ է:</w:t>
      </w:r>
    </w:p>
    <w:p w14:paraId="6BF1069A" w14:textId="1AD9B8AF" w:rsidR="00B729CC" w:rsidRDefault="00B729CC" w:rsidP="00690C05">
      <w:pPr>
        <w:pStyle w:val="Q-Normal"/>
        <w:numPr>
          <w:ilvl w:val="0"/>
          <w:numId w:val="19"/>
        </w:numPr>
      </w:pPr>
      <w:r>
        <w:t>Սենյակային ջերմաստիճանում ջ</w:t>
      </w:r>
      <w:r w:rsidR="00DD37BA">
        <w:t>ուրը</w:t>
      </w:r>
      <w:r w:rsidR="00F11651">
        <w:t xml:space="preserve"> </w:t>
      </w:r>
      <w:r>
        <w:t xml:space="preserve">փոխազդում </w:t>
      </w:r>
      <w:r w:rsidR="004B0241">
        <w:t>է</w:t>
      </w:r>
      <w:r>
        <w:t xml:space="preserve"> ալկալիական </w:t>
      </w:r>
      <w:r w:rsidR="004B0241">
        <w:t xml:space="preserve">մետաղների </w:t>
      </w:r>
      <w:r>
        <w:t>և հողալկալիական մետաղներ</w:t>
      </w:r>
      <w:r w:rsidR="004B0241">
        <w:t xml:space="preserve">ի </w:t>
      </w:r>
      <w:r w:rsidR="0053443E">
        <w:t>հետ, բացի բերիլիումից և մագնեզիումից: Ռեակցիայի արդյունքում</w:t>
      </w:r>
      <w:r>
        <w:t xml:space="preserve"> առաջանում է ալկալի, և դուրս է մղվում ջրածին.</w:t>
      </w:r>
    </w:p>
    <w:p w14:paraId="18973D0E" w14:textId="6C4A784D" w:rsidR="00B729CC" w:rsidRDefault="00970BBF" w:rsidP="00FF5FA1">
      <w:pPr>
        <w:pStyle w:val="Q-Normal"/>
        <w:ind w:firstLine="0"/>
        <w:jc w:val="center"/>
      </w:pPr>
      <w:r>
        <w:object w:dxaOrig="3286" w:dyaOrig="653" w14:anchorId="516D61B7">
          <v:shape id="_x0000_i1070" type="#_x0000_t75" style="width:164.4pt;height:31.9pt" o:ole="">
            <v:imagedata r:id="rId104" o:title=""/>
          </v:shape>
          <o:OLEObject Type="Embed" ProgID="ChemDraw.Document.6.0" ShapeID="_x0000_i1070" DrawAspect="Content" ObjectID="_1764546304" r:id="rId105"/>
        </w:object>
      </w:r>
    </w:p>
    <w:p w14:paraId="7D0E0658" w14:textId="45E43A3F" w:rsidR="00B729CC" w:rsidRDefault="00B729CC" w:rsidP="00690C05">
      <w:pPr>
        <w:pStyle w:val="Q-Normal"/>
        <w:numPr>
          <w:ilvl w:val="0"/>
          <w:numId w:val="19"/>
        </w:numPr>
      </w:pPr>
      <w:r>
        <w:t>Տաքացման պայմաններում ջ</w:t>
      </w:r>
      <w:r w:rsidR="003C3754">
        <w:t>րի հետ</w:t>
      </w:r>
      <w:r>
        <w:t xml:space="preserve"> փոխազդում </w:t>
      </w:r>
      <w:r w:rsidR="003C3754">
        <w:t>են</w:t>
      </w:r>
      <w:r>
        <w:t xml:space="preserve"> նաև մետաղների ակտիվության շարքում ջրածնից առաջ գտնվող պակաս ակտիվ մետաղներ</w:t>
      </w:r>
      <w:r w:rsidR="003C3754">
        <w:t>ը</w:t>
      </w:r>
      <w:r>
        <w:t>.</w:t>
      </w:r>
    </w:p>
    <w:p w14:paraId="1E164A05" w14:textId="39D25442" w:rsidR="00B729CC" w:rsidRPr="005E4BE7" w:rsidRDefault="00970BBF" w:rsidP="00FF5FA1">
      <w:pPr>
        <w:pStyle w:val="Q-Normal"/>
        <w:ind w:firstLine="0"/>
        <w:jc w:val="center"/>
      </w:pPr>
      <w:r>
        <w:object w:dxaOrig="3087" w:dyaOrig="451" w14:anchorId="0C692C3A">
          <v:shape id="_x0000_i1071" type="#_x0000_t75" style="width:155.55pt;height:22.4pt" o:ole="">
            <v:imagedata r:id="rId106" o:title=""/>
          </v:shape>
          <o:OLEObject Type="Embed" ProgID="ChemDraw.Document.6.0" ShapeID="_x0000_i1071" DrawAspect="Content" ObjectID="_1764546305" r:id="rId107"/>
        </w:object>
      </w:r>
    </w:p>
    <w:p w14:paraId="58225298" w14:textId="0A00FE5C" w:rsidR="00B729CC" w:rsidRPr="005E4BE7" w:rsidRDefault="00462E3E" w:rsidP="00FF5FA1">
      <w:pPr>
        <w:pStyle w:val="Q-Normal"/>
        <w:ind w:firstLine="0"/>
        <w:jc w:val="center"/>
      </w:pPr>
      <w:r>
        <w:object w:dxaOrig="2570" w:dyaOrig="338" w14:anchorId="66BD5F61">
          <v:shape id="_x0000_i1072" type="#_x0000_t75" style="width:128.4pt;height:17pt" o:ole="">
            <v:imagedata r:id="rId108" o:title=""/>
          </v:shape>
          <o:OLEObject Type="Embed" ProgID="ChemDraw.Document.6.0" ShapeID="_x0000_i1072" DrawAspect="Content" ObjectID="_1764546306" r:id="rId109"/>
        </w:object>
      </w:r>
    </w:p>
    <w:p w14:paraId="37C77493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նաև մետաղների հիդրիդների հետ.</w:t>
      </w:r>
    </w:p>
    <w:p w14:paraId="79CFFFB2" w14:textId="1536B221" w:rsidR="00B729CC" w:rsidRPr="005E4BE7" w:rsidRDefault="00970BBF" w:rsidP="00FF5FA1">
      <w:pPr>
        <w:pStyle w:val="Q-Normal"/>
        <w:ind w:firstLine="0"/>
        <w:jc w:val="center"/>
      </w:pPr>
      <w:r>
        <w:object w:dxaOrig="3281" w:dyaOrig="641" w14:anchorId="24100258">
          <v:shape id="_x0000_i1073" type="#_x0000_t75" style="width:164.4pt;height:31.25pt" o:ole="">
            <v:imagedata r:id="rId110" o:title=""/>
          </v:shape>
          <o:OLEObject Type="Embed" ProgID="ChemDraw.Document.6.0" ShapeID="_x0000_i1073" DrawAspect="Content" ObjectID="_1764546307" r:id="rId111"/>
        </w:object>
      </w:r>
    </w:p>
    <w:p w14:paraId="3B9136C4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բազմաթիվ թթվային օքսիդների հետ՝ առաջացնելով թթուներ.</w:t>
      </w:r>
    </w:p>
    <w:p w14:paraId="4CEED4A5" w14:textId="2B2E901A" w:rsidR="00B729CC" w:rsidRPr="005E4BE7" w:rsidRDefault="00970BBF" w:rsidP="00FF5FA1">
      <w:pPr>
        <w:pStyle w:val="Q-Normal"/>
        <w:ind w:firstLine="0"/>
        <w:jc w:val="center"/>
      </w:pPr>
      <w:r>
        <w:object w:dxaOrig="2040" w:dyaOrig="321" w14:anchorId="49325689">
          <v:shape id="_x0000_i1074" type="#_x0000_t75" style="width:101.9pt;height:15.6pt" o:ole="">
            <v:imagedata r:id="rId112" o:title=""/>
          </v:shape>
          <o:OLEObject Type="Embed" ProgID="ChemDraw.Document.6.0" ShapeID="_x0000_i1074" DrawAspect="Content" ObjectID="_1764546308" r:id="rId113"/>
        </w:object>
      </w:r>
    </w:p>
    <w:p w14:paraId="016096CF" w14:textId="3D499C4E" w:rsidR="00B729CC" w:rsidRPr="005E4BE7" w:rsidRDefault="00970BBF" w:rsidP="00FF5FA1">
      <w:pPr>
        <w:pStyle w:val="Q-Normal"/>
        <w:ind w:firstLine="0"/>
        <w:jc w:val="center"/>
      </w:pPr>
      <w:r>
        <w:object w:dxaOrig="2023" w:dyaOrig="406" w14:anchorId="728D9993">
          <v:shape id="_x0000_i1075" type="#_x0000_t75" style="width:100.55pt;height:20.4pt" o:ole="">
            <v:imagedata r:id="rId114" o:title=""/>
          </v:shape>
          <o:OLEObject Type="Embed" ProgID="ChemDraw.Document.6.0" ShapeID="_x0000_i1075" DrawAspect="Content" ObjectID="_1764546309" r:id="rId115"/>
        </w:object>
      </w:r>
    </w:p>
    <w:p w14:paraId="71864702" w14:textId="36BB2DB4" w:rsidR="00B729CC" w:rsidRPr="005E4BE7" w:rsidRDefault="00970BBF" w:rsidP="00FF5FA1">
      <w:pPr>
        <w:pStyle w:val="Q-Normal"/>
        <w:ind w:firstLine="0"/>
        <w:jc w:val="center"/>
      </w:pPr>
      <w:r>
        <w:object w:dxaOrig="2138" w:dyaOrig="401" w14:anchorId="2D4477F8">
          <v:shape id="_x0000_i1076" type="#_x0000_t75" style="width:107.3pt;height:19.7pt" o:ole="">
            <v:imagedata r:id="rId116" o:title=""/>
          </v:shape>
          <o:OLEObject Type="Embed" ProgID="ChemDraw.Document.6.0" ShapeID="_x0000_i1076" DrawAspect="Content" ObjectID="_1764546310" r:id="rId117"/>
        </w:object>
      </w:r>
    </w:p>
    <w:p w14:paraId="475F0054" w14:textId="6939B4DE" w:rsidR="00B729CC" w:rsidRPr="005E4BE7" w:rsidRDefault="00970BBF" w:rsidP="00FF5FA1">
      <w:pPr>
        <w:pStyle w:val="Q-Normal"/>
        <w:ind w:firstLine="0"/>
        <w:jc w:val="center"/>
      </w:pPr>
      <w:r>
        <w:object w:dxaOrig="2957" w:dyaOrig="321" w14:anchorId="3225A50D">
          <v:shape id="_x0000_i1077" type="#_x0000_t75" style="width:147.4pt;height:15.6pt" o:ole="">
            <v:imagedata r:id="rId118" o:title=""/>
          </v:shape>
          <o:OLEObject Type="Embed" ProgID="ChemDraw.Document.6.0" ShapeID="_x0000_i1077" DrawAspect="Content" ObjectID="_1764546311" r:id="rId119"/>
        </w:object>
      </w:r>
    </w:p>
    <w:p w14:paraId="229C6B69" w14:textId="570CED08" w:rsidR="00B729CC" w:rsidRPr="005E4BE7" w:rsidRDefault="00970BBF" w:rsidP="00FF5FA1">
      <w:pPr>
        <w:pStyle w:val="Q-Normal"/>
        <w:ind w:firstLine="0"/>
        <w:jc w:val="center"/>
      </w:pPr>
      <w:r>
        <w:object w:dxaOrig="2195" w:dyaOrig="321" w14:anchorId="29D121DD">
          <v:shape id="_x0000_i1078" type="#_x0000_t75" style="width:110.05pt;height:15.6pt" o:ole="">
            <v:imagedata r:id="rId120" o:title=""/>
          </v:shape>
          <o:OLEObject Type="Embed" ProgID="ChemDraw.Document.6.0" ShapeID="_x0000_i1078" DrawAspect="Content" ObjectID="_1764546312" r:id="rId121"/>
        </w:object>
      </w:r>
    </w:p>
    <w:p w14:paraId="65D16D44" w14:textId="69E385D1" w:rsidR="00B729CC" w:rsidRPr="005E4BE7" w:rsidRDefault="00970BBF" w:rsidP="00FF5FA1">
      <w:pPr>
        <w:pStyle w:val="Q-Normal"/>
        <w:ind w:firstLine="0"/>
        <w:jc w:val="center"/>
      </w:pPr>
      <w:r>
        <w:object w:dxaOrig="2195" w:dyaOrig="321" w14:anchorId="098C63F6">
          <v:shape id="_x0000_i1079" type="#_x0000_t75" style="width:110.05pt;height:15.6pt" o:ole="">
            <v:imagedata r:id="rId122" o:title=""/>
          </v:shape>
          <o:OLEObject Type="Embed" ProgID="ChemDraw.Document.6.0" ShapeID="_x0000_i1079" DrawAspect="Content" ObjectID="_1764546313" r:id="rId123"/>
        </w:object>
      </w:r>
    </w:p>
    <w:p w14:paraId="2E59A68A" w14:textId="0FB15CDB" w:rsidR="00B729CC" w:rsidRPr="005E4BE7" w:rsidRDefault="00970BBF" w:rsidP="00FF5FA1">
      <w:pPr>
        <w:pStyle w:val="Q-Normal"/>
        <w:ind w:firstLine="0"/>
        <w:jc w:val="center"/>
      </w:pPr>
      <w:r>
        <w:object w:dxaOrig="2314" w:dyaOrig="468" w14:anchorId="08571445">
          <v:shape id="_x0000_i1080" type="#_x0000_t75" style="width:115.45pt;height:23.1pt" o:ole="">
            <v:imagedata r:id="rId124" o:title=""/>
          </v:shape>
          <o:OLEObject Type="Embed" ProgID="ChemDraw.Document.6.0" ShapeID="_x0000_i1080" DrawAspect="Content" ObjectID="_1764546314" r:id="rId125"/>
        </w:object>
      </w:r>
    </w:p>
    <w:p w14:paraId="4056D7FF" w14:textId="7BB5C5B6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lastRenderedPageBreak/>
        <w:t>Սենյակային ջերմաստիճանում ջ</w:t>
      </w:r>
      <w:r w:rsidR="004B0241">
        <w:t xml:space="preserve">ուրը </w:t>
      </w:r>
      <w:r w:rsidRPr="005E4BE7">
        <w:t xml:space="preserve">փոխազդում </w:t>
      </w:r>
      <w:r w:rsidR="004B0241">
        <w:t>է</w:t>
      </w:r>
      <w:r w:rsidRPr="005E4BE7">
        <w:t xml:space="preserve"> նաև ալկալիական</w:t>
      </w:r>
      <w:r w:rsidR="003C3754" w:rsidRPr="003C3754">
        <w:t xml:space="preserve"> </w:t>
      </w:r>
      <w:r w:rsidR="00EE1AAB">
        <w:t>և հո</w:t>
      </w:r>
      <w:r w:rsidR="00FA3815">
        <w:t xml:space="preserve">ղալկալիական </w:t>
      </w:r>
      <w:r w:rsidR="003C3754" w:rsidRPr="005E4BE7">
        <w:t>մետաղների</w:t>
      </w:r>
      <w:r w:rsidRPr="005E4BE7">
        <w:t xml:space="preserve"> օքսիդներ</w:t>
      </w:r>
      <w:r w:rsidR="004B0241">
        <w:t>ի հետ</w:t>
      </w:r>
      <w:r w:rsidRPr="005E4BE7">
        <w:t>՝ առաջացնելով ալկալիներ</w:t>
      </w:r>
      <w:r w:rsidR="00FA3815">
        <w:t xml:space="preserve"> (բացի</w:t>
      </w:r>
      <w:r w:rsidR="00FA3815" w:rsidRPr="00FA3815">
        <w:t>`</w:t>
      </w:r>
      <w:r w:rsidR="00FA3815">
        <w:t xml:space="preserve"> </w:t>
      </w:r>
      <m:oMath>
        <m:r>
          <w:rPr>
            <w:rFonts w:ascii="Cambria Math" w:hAnsi="Cambria Math"/>
          </w:rPr>
          <m:t>MgO, BeO</m:t>
        </m:r>
      </m:oMath>
      <w:r w:rsidR="00FA3815" w:rsidRPr="00FA3815">
        <w:rPr>
          <w:rFonts w:eastAsiaTheme="minorEastAsia"/>
        </w:rPr>
        <w:t xml:space="preserve"> </w:t>
      </w:r>
      <w:r w:rsidR="00FA3815">
        <w:rPr>
          <w:rFonts w:eastAsiaTheme="minorEastAsia"/>
        </w:rPr>
        <w:t>օքսիդներից</w:t>
      </w:r>
      <w:r w:rsidR="00FA3815" w:rsidRPr="00FA3815">
        <w:rPr>
          <w:rFonts w:eastAsiaTheme="minorEastAsia"/>
        </w:rPr>
        <w:t>)</w:t>
      </w:r>
      <w:r w:rsidRPr="005E4BE7">
        <w:t>.</w:t>
      </w:r>
    </w:p>
    <w:p w14:paraId="5EA91FA3" w14:textId="17F0192C" w:rsidR="00B729CC" w:rsidRPr="005E4BE7" w:rsidRDefault="00970BBF" w:rsidP="00FF5FA1">
      <w:pPr>
        <w:pStyle w:val="Q-Normal"/>
        <w:ind w:firstLine="0"/>
        <w:jc w:val="center"/>
      </w:pPr>
      <w:r>
        <w:object w:dxaOrig="2179" w:dyaOrig="324" w14:anchorId="28CB3D01">
          <v:shape id="_x0000_i1081" type="#_x0000_t75" style="width:108.7pt;height:15.6pt" o:ole="">
            <v:imagedata r:id="rId126" o:title=""/>
          </v:shape>
          <o:OLEObject Type="Embed" ProgID="ChemDraw.Document.6.0" ShapeID="_x0000_i1081" DrawAspect="Content" ObjectID="_1764546315" r:id="rId127"/>
        </w:object>
      </w:r>
    </w:p>
    <w:p w14:paraId="192F8D6E" w14:textId="7305DE53" w:rsidR="000B6E9D" w:rsidRDefault="00970BBF" w:rsidP="00FF5FA1">
      <w:pPr>
        <w:pStyle w:val="Q-Normal"/>
        <w:ind w:firstLine="0"/>
        <w:jc w:val="center"/>
      </w:pPr>
      <w:r>
        <w:object w:dxaOrig="2489" w:dyaOrig="324" w14:anchorId="260A4500">
          <v:shape id="_x0000_i1082" type="#_x0000_t75" style="width:124.3pt;height:15.6pt" o:ole="">
            <v:imagedata r:id="rId128" o:title=""/>
          </v:shape>
          <o:OLEObject Type="Embed" ProgID="ChemDraw.Document.6.0" ShapeID="_x0000_i1082" DrawAspect="Content" ObjectID="_1764546316" r:id="rId129"/>
        </w:object>
      </w:r>
    </w:p>
    <w:p w14:paraId="68BF4092" w14:textId="77777777" w:rsidR="000B6E9D" w:rsidRDefault="000B6E9D">
      <w:pPr>
        <w:rPr>
          <w:rFonts w:ascii="GHEA Grapalat" w:hAnsi="GHEA Grapalat" w:cs="Arial"/>
          <w:lang w:val="hy-AM"/>
        </w:rPr>
      </w:pPr>
      <w:r>
        <w:br w:type="page"/>
      </w:r>
    </w:p>
    <w:p w14:paraId="31CAC9E5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B03460" wp14:editId="41D62D14">
                <wp:extent cx="5060950" cy="872115"/>
                <wp:effectExtent l="0" t="0" r="6350" b="4445"/>
                <wp:docPr id="1819286247" name="Canvas 1819286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5416369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9536126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B51F3D" w14:textId="40D7CFAE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7006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26BD" w14:textId="75D853F6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ՀԱԼՈԳԵՆՆԵՐԻ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286000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B03460" id="Canvas 1819286247" o:spid="_x0000_s105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4otigQAAPkNAAAOAAAAZHJzL2Uyb0RvYy54bWzkV9tu3DYQfS/QfyD0Xq+o1W0FrwPXrtMC&#10;RmLEKfLMpSitCopUSdq7zlP/pL8Q9Cno7Ru2f9ThRdpt3LhwUwRFa8MyJZLDmTMz50jHT7Y9R7dM&#10;6U6KZYSP4ggxQWXdiXYZff3y4rMyQtoQURMuBVtGd0xHT04+/eR4M1QskWvJa6YQGBG62gzLaG3M&#10;UM1mmq5ZT/SRHJiAyUaqnhi4Ve2sVmQD1ns+S+I4n22kqgclKdManp77yejE2W8aRs3zptHMIL6M&#10;wDfjrspdV/Y6OzkmVavIsO5ocIP8DS960gk4dDJ1TgxBN6q7Z6rvqJJaNuaIyn4mm6ajzMUA0eD4&#10;nWjOiLgl2gVDAZ3RQRj9g3ZXLWAAJqsNJIO5cVtt2mFKCiTynaw8KoinSt4MLoa2os9urxTq6mWU&#10;ZinO5/kijZAgPRSGW4bmNiGbwa18qobr4UqFB62/sxhvG9Xb/4Ae2rpU3kHp4cQnk20NovA4i/N4&#10;kUHOKcyWBS5SZ5xUdA0lsd+Yp/MiCXvp+ouwG8dlkqflwm/HZZHhPLcHzMbzZ9bNyavNAPWr96Dp&#10;DwPtek0G5kDTB6DhbJHNc5zk2Yjal2xLWikQ9ri5xRNoutKA33sROwx8BA0CLdIiD1HnBV7MHTRT&#10;1KQalDZPmeyRHUCU3gPwlVTk9lIbj9G4yj7Wknf1Rce5u1Ht6owrdEugI/GiTD5PA6x/WMYF2iyj&#10;JEtjm0ECzNBwYmDYD1A9WrQRIrwFyqFGubOFtCfA4d7Dc6LX/gxn1pdG3xkgG971UBCx/Qknc2G3&#10;MUcXIQKbT4+eHZntauvKdjHivJL1HZSykp5R9EAvOsDjkmhzRRRQCLgNtGgBkup1hDZAMeD3tzdE&#10;sQjxrwQUiOWjcaDGwWociJv+TFqMgEAH6oawQRk+Dhsl+1fAfqf2FJgigsJZHpFwc2Y81QF/UnZ6&#10;6pYB7wzEXIpryyLYYWeT9XL7iqghJNVAPTyTYxHeS6xfazET8vTGyKZzWbdIeVygTUJD2G7+GJ1R&#10;ZgWowb4xXgDzE9Fy9sjWSHAcl8AUCEijyAqcus6C4gi8UBZJlqdjgxQ50EoRqmikpbH0A5YKPHmo&#10;Ow4K1xc9XsSOtv41RY9dn+yz+2FVv8BpOlV+mhWJrWpX9GHGd0CY+a90gVMLUNWP1A9lUubAb3t5&#10;3X2/+3X3E/z9sHu7+2X3Bv323e7N7ufdj7u3aP449QCJyFNQIOiQ8P40NkeK5wlolFePco7n5cjt&#10;7+mNNeHNhQL93zeIZZW2Di8FpP4G6K/pORAqCAbKsyzzVH64JDlcki0KR9KgWE6OnGKPLWmNOz14&#10;tBo9vBM4A34DDxwcAE5YbXFkuFcTbe44swa5eMEa0BV4W0kcAu61l03ySChlwniO1mtSM69o2YF0&#10;TTtcnM6gtdyAFk62gwH7Sn3ftpfrsN5u9TI4bY4fcsxvnna4k6Uw0+a+E9LL8+SnD4FDVOFkv34E&#10;yUPzGK55DjLbcAlvCzKMImQ198+e/5Ui/2+5yX1euBIK30L2A+bw3uVn/8V28js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xmOK&#10;LYoEAAD5DQAADgAAAAAAAAAAAAAAAAAuAgAAZHJzL2Uyb0RvYy54bWxQSwECLQAUAAYACAAAACEA&#10;K1qLPdgAAAAFAQAADwAAAAAAAAAAAAAAAADkBgAAZHJzL2Rvd25yZXYueG1sUEsFBgAAAAAEAAQA&#10;8wAAAOkHAAAAAA==&#10;">
                <v:shape id="_x0000_s105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F+KywAAAOIAAAAPAAAAZHJzL2Rvd25yZXYueG1sRI9Ba8JA&#10;FITvhf6H5RW81U1qDDV1FRFbPIhQFcTbI/tMgtm3IbtN4r/vCoUeh5n5hpkvB1OLjlpXWVYQjyMQ&#10;xLnVFRcKTsfP13cQziNrrC2Tgjs5WC6en+aYadvzN3UHX4gAYZehgtL7JpPS5SUZdGPbEAfvaluD&#10;Psi2kLrFPsBNLd+iKJUGKw4LJTa0Lim/HX6Mgq8e+9Uk3nS723V9vxyn+/MuJqVGL8PqA4Snwf+H&#10;/9pbrSCZJnE6SWcJPC6FOyAXvwAAAP//AwBQSwECLQAUAAYACAAAACEA2+H2y+4AAACFAQAAEwAA&#10;AAAAAAAAAAAAAAAAAAAAW0NvbnRlbnRfVHlwZXNdLnhtbFBLAQItABQABgAIAAAAIQBa9CxbvwAA&#10;ABUBAAALAAAAAAAAAAAAAAAAAB8BAABfcmVscy8ucmVsc1BLAQItABQABgAIAAAAIQAVmF+KywAA&#10;AOIAAAAPAAAAAAAAAAAAAAAAAAcCAABkcnMvZG93bnJldi54bWxQSwUGAAAAAAMAAwC3AAAA/wIA&#10;AAAA&#10;">
                  <v:shape id="Hexagon 1" o:spid="_x0000_s105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xYyAAAAOMAAAAPAAAAZHJzL2Rvd25yZXYueG1sRE9fa8Iw&#10;EH8f7DuEE3ybadVWV40yNgYKIugmvt6asy1rLqWJWr/9MhB8vN//my87U4sLta6yrCAeRCCIc6sr&#10;LhR8f32+TEE4j6yxtkwKbuRguXh+mmOm7ZV3dNn7QoQQdhkqKL1vMildXpJBN7ANceBOtjXow9kW&#10;Urd4DeGmlsMoSqXBikNDiQ29l5T/7s9GwUc+XR3tmA5VsY3T+jSZnNebH6X6ve5tBsJT5x/iu3ul&#10;w/zkNRml8TBN4P+nAIBc/AEAAP//AwBQSwECLQAUAAYACAAAACEA2+H2y+4AAACFAQAAEwAAAAAA&#10;AAAAAAAAAAAAAAAAW0NvbnRlbnRfVHlwZXNdLnhtbFBLAQItABQABgAIAAAAIQBa9CxbvwAAABUB&#10;AAALAAAAAAAAAAAAAAAAAB8BAABfcmVscy8ucmVsc1BLAQItABQABgAIAAAAIQAPaDxY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EB51F3D" w14:textId="40D7CFAE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5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yQgywAAAOIAAAAPAAAAZHJzL2Rvd25yZXYueG1sRI9Na8JA&#10;EIbvBf/DMkJvdaOgTVNXEaEf9NCitgdvQ3ZMotnZkB016a/vFgo9PrzzPjMzX3auVhdqQ+XZwHiU&#10;gCLOva24MPC5e7pLQQVBtlh7JgM9BVguBjdzzKy/8oYuWylUlHDI0EAp0mRah7wkh2HkG+KYHXzr&#10;UCK2hbYtXqPc1XqSJDPtsOK4ocSG1iXlp+3ZGdjvn79XL/2bpHJ+Pz50h/5j8tUbczvsVo+ghDr5&#10;H/5rv9p4fjq9j9LZFH5figx68QMAAP//AwBQSwECLQAUAAYACAAAACEA2+H2y+4AAACFAQAAEwAA&#10;AAAAAAAAAAAAAAAAAAAAW0NvbnRlbnRfVHlwZXNdLnhtbFBLAQItABQABgAIAAAAIQBa9CxbvwAA&#10;ABUBAAALAAAAAAAAAAAAAAAAAB8BAABfcmVscy8ucmVsc1BLAQItABQABgAIAAAAIQDpLyQgywAA&#10;AOIAAAAPAAAAAAAAAAAAAAAAAAcCAABkcnMvZG93bnJldi54bWxQSwUGAAAAAAMAAwC3AAAA/wIA&#10;AAAA&#10;" filled="f" stroked="f" strokeweight="1.5pt">
                    <v:textbox>
                      <w:txbxContent>
                        <w:p w14:paraId="57FA26BD" w14:textId="75D853F6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ՀԱԼՈԳԵՆՆԵՐԻ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5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vDhzAAAAOIAAAAPAAAAZHJzL2Rvd25yZXYueG1sRI9PS8NA&#10;FMTvgt9heYI3u2srJY3dliIUrF7sf3p7Zp9JNPs2Ztc09dN3BaHHYWZ+w4ynna1ES40vHWu47ykQ&#10;xJkzJecaNuv5XQLCB2SDlWPScCIP08n11RhT4468pHYVchEh7FPUUIRQp1L6rCCLvudq4uh9uMZi&#10;iLLJpWnwGOG2kn2lhtJiyXGhwJqeCsq+Vj9WQ7mdJ5+HvV1034N28fL+O9sdXt+0vr3pZo8gAnXh&#10;Ev5vPxsNST8ZKqVGD/B3Kd4BOTkDAAD//wMAUEsBAi0AFAAGAAgAAAAhANvh9svuAAAAhQEAABMA&#10;AAAAAAAAAAAAAAAAAAAAAFtDb250ZW50X1R5cGVzXS54bWxQSwECLQAUAAYACAAAACEAWvQsW78A&#10;AAAVAQAACwAAAAAAAAAAAAAAAAAfAQAAX3JlbHMvLnJlbHNQSwECLQAUAAYACAAAACEAvsrw4c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DE6E4F2" w14:textId="4F894977" w:rsidR="00B729CC" w:rsidRPr="006204E9" w:rsidRDefault="000B6E9D" w:rsidP="00C04642">
      <w:pPr>
        <w:pStyle w:val="ParagrafInvisible"/>
        <w:rPr>
          <w:lang w:val="hy-AM"/>
        </w:rPr>
      </w:pPr>
      <w:bookmarkStart w:id="44" w:name="_Toc133210817"/>
      <w:bookmarkStart w:id="45" w:name="_Toc153231836"/>
      <w:r w:rsidRPr="006204E9">
        <w:rPr>
          <w:lang w:val="hy-AM"/>
        </w:rPr>
        <w:t xml:space="preserve">§6.3. </w:t>
      </w:r>
      <w:r w:rsidR="00B729CC" w:rsidRPr="006204E9">
        <w:rPr>
          <w:lang w:val="hy-AM"/>
        </w:rPr>
        <w:t>ՀԱԼՈԳԵՆՆԵՐԻ ԽՈՒՄԲ</w:t>
      </w:r>
      <w:bookmarkEnd w:id="44"/>
      <w:bookmarkEnd w:id="45"/>
    </w:p>
    <w:p w14:paraId="7DE9F6FF" w14:textId="77777777" w:rsidR="00B729CC" w:rsidRPr="00DA5AAB" w:rsidRDefault="00B729CC" w:rsidP="00690C05">
      <w:pPr>
        <w:pStyle w:val="Q-Normal"/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618612F" wp14:editId="047084BC">
            <wp:simplePos x="0" y="0"/>
            <wp:positionH relativeFrom="column">
              <wp:posOffset>28575</wp:posOffset>
            </wp:positionH>
            <wp:positionV relativeFrom="paragraph">
              <wp:posOffset>43815</wp:posOffset>
            </wp:positionV>
            <wp:extent cx="781050" cy="2657475"/>
            <wp:effectExtent l="0" t="0" r="0" b="9525"/>
            <wp:wrapSquare wrapText="bothSides"/>
            <wp:docPr id="396300353" name="Picture 39630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հալոգեններ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Pr="00DA5AAB">
        <w:t xml:space="preserve">Հալոգենները՝ </w:t>
      </w:r>
      <w:r w:rsidRPr="00DA5AAB">
        <w:rPr>
          <w:b/>
        </w:rPr>
        <w:t xml:space="preserve">ֆտորը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DA5AAB">
        <w:rPr>
          <w:b/>
        </w:rPr>
        <w:t xml:space="preserve">, քլորը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Pr="00DA5AAB">
        <w:rPr>
          <w:b/>
        </w:rPr>
        <w:t xml:space="preserve">, բրոմը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Pr="00DA5AAB">
        <w:rPr>
          <w:b/>
        </w:rPr>
        <w:t xml:space="preserve">, յոդը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Pr="00DA5AAB">
        <w:rPr>
          <w:b/>
        </w:rPr>
        <w:t xml:space="preserve"> և աստատը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Pr="00DA5AAB">
        <w:t xml:space="preserve">, գտնվում են պարբերական համակարգի </w:t>
      </w:r>
      <w:r>
        <w:t>տասն</w:t>
      </w:r>
      <w:r w:rsidRPr="00DA5AAB">
        <w:t>յոթերորդ խմ</w:t>
      </w:r>
      <w:r>
        <w:t>բում (կարճ ձևում՝ յոթերորդ խմբի</w:t>
      </w:r>
      <w:r w:rsidRPr="00DA5AAB">
        <w:t xml:space="preserve"> գլխավոր ենթախմբում</w:t>
      </w:r>
      <w:r>
        <w:t>)</w:t>
      </w:r>
      <w:r w:rsidRPr="00DA5AAB">
        <w:t xml:space="preserve">: Հալոգեն անվանումը, որը նշանակում է </w:t>
      </w:r>
      <w:r w:rsidRPr="00515588">
        <w:rPr>
          <w:b/>
        </w:rPr>
        <w:t>աղածին</w:t>
      </w:r>
      <w:r w:rsidRPr="00DA5AAB">
        <w:t>, տարրերը ստացել են մետաղների հետ անմիջապես փոխազդելու և աղեր առաջացնելու ունակության շնորհիվ:</w:t>
      </w:r>
    </w:p>
    <w:p w14:paraId="13B581BC" w14:textId="77777777" w:rsidR="00B729CC" w:rsidRDefault="00B729CC" w:rsidP="00690C05">
      <w:pPr>
        <w:pStyle w:val="Q-Normal"/>
      </w:pPr>
      <w:r>
        <w:t>Բոլոր հալոգենները հանդիպում են բնության մեջ, բացի աստատից: Աստատը ռադիոակտիվ տարր է, ստանում են արհեստական ճանապարհով, այդ պատճառով այն քիչ է ուսումնասիրված:</w:t>
      </w:r>
    </w:p>
    <w:p w14:paraId="353ECEC2" w14:textId="714A1872" w:rsidR="00B729CC" w:rsidRDefault="000B6E9D" w:rsidP="00690C05">
      <w:pPr>
        <w:pStyle w:val="Q-Yentavernagir"/>
      </w:pPr>
      <w:bookmarkStart w:id="46" w:name="_Toc133210818"/>
      <w:bookmarkStart w:id="47" w:name="_Toc153231837"/>
      <w:r w:rsidRPr="00C808FA">
        <w:t>ՖԻԶԻԿԱԿԱՆ ՀԱՏԿՈՒԹՅՈՒՆՆԵՐԸ</w:t>
      </w:r>
      <w:bookmarkEnd w:id="46"/>
      <w:bookmarkEnd w:id="47"/>
      <w:r w:rsidRPr="00C808FA">
        <w:t xml:space="preserve"> </w:t>
      </w:r>
    </w:p>
    <w:p w14:paraId="458EAA90" w14:textId="2693E9DD" w:rsidR="00B729CC" w:rsidRDefault="00B729CC" w:rsidP="00690C05">
      <w:pPr>
        <w:pStyle w:val="Q-Normal"/>
        <w:rPr>
          <w:noProof/>
        </w:rPr>
      </w:pPr>
      <w:r>
        <w:t xml:space="preserve">Հալոգեն պարզ նյութերը հանդես են գալիս երկատոմանի մոլեկուլների 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>
        <w:t>: Բոլոր հալոգեններն ունեն բնորոշ հոտ</w:t>
      </w:r>
      <w:r w:rsidRPr="007E1CC0">
        <w:rPr>
          <w:b/>
        </w:rPr>
        <w:t>, թունավոր են</w:t>
      </w:r>
      <w:r>
        <w:t xml:space="preserve">: </w:t>
      </w:r>
      <w:r w:rsidR="00326540">
        <w:t>Խ</w:t>
      </w:r>
      <w:r>
        <w:t xml:space="preserve">մբում վերևից ներքև օրինաչափ փոխվում են հալոգենների ֆիզիկական հատկությունները՝ եռման և հալման ջերմաստիճանները, ագրեգատային վիճակը: </w:t>
      </w:r>
      <w:r w:rsidRPr="00253FBD">
        <w:t xml:space="preserve">Ֆտորը բաց կանաչավուն գազ է, քլորը՝ հեշտ սեղմելի դեղնականաչավուն գազ, բրոմը կարմրագորշ գույնի ծանր հեղուկ է, յոդը </w:t>
      </w:r>
      <w:r>
        <w:t xml:space="preserve">հեշտ ցնդող, </w:t>
      </w:r>
      <w:r w:rsidRPr="00253FBD">
        <w:t>մետաղական փայլով</w:t>
      </w:r>
      <w:r>
        <w:t xml:space="preserve"> մուգ մանուշակագույն </w:t>
      </w:r>
      <w:r w:rsidRPr="00253FBD">
        <w:t>բյուրեղական նյութ է</w:t>
      </w:r>
      <w:r>
        <w:t xml:space="preserve"> (նկար</w:t>
      </w:r>
      <w:r w:rsidRPr="00253FBD">
        <w:t xml:space="preserve"> </w:t>
      </w:r>
      <w:r w:rsidRPr="005A35B7">
        <w:t>6.3</w:t>
      </w:r>
      <w:r>
        <w:t>):</w:t>
      </w:r>
      <w:r w:rsidRPr="005A35B7">
        <w:rPr>
          <w:noProof/>
        </w:rPr>
        <w:t xml:space="preserve"> </w:t>
      </w:r>
    </w:p>
    <w:p w14:paraId="26870629" w14:textId="77777777" w:rsidR="001863E4" w:rsidRPr="001863E4" w:rsidRDefault="001863E4" w:rsidP="00690C05">
      <w:pPr>
        <w:pStyle w:val="Q-Normal"/>
        <w:rPr>
          <w:noProof/>
          <w:sz w:val="14"/>
          <w:szCs w:val="14"/>
        </w:rPr>
      </w:pPr>
    </w:p>
    <w:p w14:paraId="0D323819" w14:textId="77777777" w:rsidR="00B729CC" w:rsidRDefault="00B729CC" w:rsidP="001863E4">
      <w:pPr>
        <w:pStyle w:val="Q-Normal"/>
        <w:ind w:firstLine="0"/>
        <w:jc w:val="center"/>
      </w:pPr>
      <w:r w:rsidRPr="0034376F">
        <w:rPr>
          <w:noProof/>
        </w:rPr>
        <w:drawing>
          <wp:inline distT="0" distB="0" distL="0" distR="0" wp14:anchorId="4E5BD029" wp14:editId="51E2B31B">
            <wp:extent cx="3592955" cy="1952625"/>
            <wp:effectExtent l="0" t="0" r="7620" b="0"/>
            <wp:docPr id="218227409" name="Picture 218227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հալոգեն. գույներ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465" cy="196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55BC" w14:textId="1CC56D8A" w:rsidR="001863E4" w:rsidRDefault="00B729CC" w:rsidP="001863E4">
      <w:pPr>
        <w:pStyle w:val="Q-Nkar"/>
        <w:spacing w:before="120" w:after="120"/>
      </w:pPr>
      <w:r>
        <w:t>Հալոգենների արտաքին տեսքը</w:t>
      </w:r>
    </w:p>
    <w:p w14:paraId="1909FEE8" w14:textId="4FB123AB" w:rsidR="00B729CC" w:rsidRPr="005A35B7" w:rsidRDefault="00326540" w:rsidP="00690C05">
      <w:pPr>
        <w:pStyle w:val="Q-Normal"/>
      </w:pPr>
      <w:r>
        <w:t>Կարգաթվի աճման հետ</w:t>
      </w:r>
      <w:r w:rsidR="00B729CC">
        <w:t xml:space="preserve"> նվազում է հալոգենների լուծելիությունը</w:t>
      </w:r>
      <w:r w:rsidR="00B729CC" w:rsidRPr="00003318">
        <w:t xml:space="preserve"> </w:t>
      </w:r>
      <w:r w:rsidR="00B729CC">
        <w:t>ջրում</w:t>
      </w:r>
      <w:r>
        <w:t>.</w:t>
      </w:r>
      <w:r w:rsidR="00B729CC">
        <w:t xml:space="preserve"> </w:t>
      </w:r>
      <w:r>
        <w:t>ֆ</w:t>
      </w:r>
      <w:r w:rsidR="00B729CC">
        <w:t>տորը եռանդուն կերպով փոխազդում է ջրի հետ, քլորը լուծվում է ավելի քիչ, իսկ բրոմը և յոդը՝ շատ ավելի վատ:</w:t>
      </w:r>
    </w:p>
    <w:p w14:paraId="2F84D9DB" w14:textId="0B9F7CFB" w:rsidR="00B729CC" w:rsidRDefault="000B6E9D" w:rsidP="00690C05">
      <w:pPr>
        <w:pStyle w:val="Q-Yentavernagir"/>
      </w:pPr>
      <w:bookmarkStart w:id="48" w:name="_Toc133210819"/>
      <w:bookmarkStart w:id="49" w:name="_Toc153231838"/>
      <w:r w:rsidRPr="00453A74">
        <w:lastRenderedPageBreak/>
        <w:t xml:space="preserve">ԷԼԵԿՏՐՈՆԱՅԻՆ ԿԱՌՈՒՑՎԱԾՔԸ </w:t>
      </w:r>
      <w:r>
        <w:t>ԵՎ</w:t>
      </w:r>
      <w:r w:rsidRPr="00453A74">
        <w:t xml:space="preserve"> ՔԻՄԻԱԿԱՆ ՀԱՏԿՈՒԹՅՈՒՆՆԵՐԸ</w:t>
      </w:r>
      <w:bookmarkEnd w:id="48"/>
      <w:bookmarkEnd w:id="49"/>
    </w:p>
    <w:p w14:paraId="16A67CA7" w14:textId="5E31FFD7" w:rsidR="00B729CC" w:rsidRDefault="00B729CC" w:rsidP="00690C05">
      <w:pPr>
        <w:pStyle w:val="Q-Normal"/>
      </w:pPr>
      <w:r>
        <w:t xml:space="preserve">Հալոգենները </w:t>
      </w:r>
      <w:r w:rsidRPr="0034376F">
        <w:t xml:space="preserve">p-տարրեր են, արտաքին </w:t>
      </w:r>
      <w:r w:rsidR="00515588">
        <w:t>էլեկտրոնային շերտում</w:t>
      </w:r>
      <w:r w:rsidRPr="0034376F">
        <w:t xml:space="preserve"> ունեն  7 էլեկտրոն՝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Pr="0034376F">
        <w:t xml:space="preserve">, որոնցից մեկը </w:t>
      </w:r>
      <w:r>
        <w:t>կենտ</w:t>
      </w:r>
      <w:r w:rsidRPr="0034376F">
        <w:t xml:space="preserve"> է: </w:t>
      </w:r>
      <w:r>
        <w:t>Այդ կենտ էլեկտրոնի շնորհիվ հալոգեններ</w:t>
      </w:r>
      <w:r w:rsidR="008D7F76">
        <w:t>ն</w:t>
      </w:r>
      <w:r w:rsidR="00515588">
        <w:t xml:space="preserve"> </w:t>
      </w:r>
      <w:r w:rsidR="008D7F76">
        <w:t xml:space="preserve">առաջացնում են մեկ կապ՝ </w:t>
      </w:r>
      <w:r w:rsidR="00515588">
        <w:t>ցուցաբեր</w:t>
      </w:r>
      <w:r w:rsidR="008D7F76">
        <w:t>ելով բնութագրական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>
        <w:t xml:space="preserve"> վալենտականություն:</w:t>
      </w:r>
    </w:p>
    <w:p w14:paraId="0C08E132" w14:textId="77777777" w:rsidR="00B729CC" w:rsidRDefault="00B729CC" w:rsidP="00690C05">
      <w:pPr>
        <w:pStyle w:val="Q-Normal"/>
      </w:pPr>
      <w:r w:rsidRPr="0034376F">
        <w:t xml:space="preserve">Հալոգենները </w:t>
      </w:r>
      <w:r>
        <w:t>բնորոշ ոչ մետաղներ են,</w:t>
      </w:r>
      <w:r w:rsidRPr="0034376F">
        <w:t xml:space="preserve"> </w:t>
      </w:r>
      <w:r>
        <w:t xml:space="preserve">տվյալ պարբերության տարրերի համեմատ հալոգենների ատոմներն ունեն էլեկտաբացասականության ամենամեծ արժեքները: Այդ պատճառով քիմիական ռեակցիաների ժամանակ հեշտությամբ միացնում են պակասող էլեկտրոնը՝ ցուցաբերելով </w:t>
      </w:r>
      <m:oMath>
        <m:r>
          <m:rPr>
            <m:sty m:val="bi"/>
          </m:rPr>
          <w:rPr>
            <w:rFonts w:ascii="Cambria Math" w:hAnsi="Cambria Math"/>
          </w:rPr>
          <m:t>-1</m:t>
        </m:r>
      </m:oMath>
      <w:r w:rsidRPr="0034376F">
        <w:t xml:space="preserve"> օքսիդացման աստիճան</w:t>
      </w:r>
      <w:r>
        <w:t>.</w:t>
      </w:r>
    </w:p>
    <w:p w14:paraId="4BB3FC6D" w14:textId="7ACCF836" w:rsidR="00B729CC" w:rsidRDefault="00152B7A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1798" w:dyaOrig="418" w14:anchorId="1B933E62">
          <v:shape id="_x0000_i1083" type="#_x0000_t75" style="width:89.65pt;height:21.05pt" o:ole="">
            <v:imagedata r:id="rId132" o:title=""/>
          </v:shape>
          <o:OLEObject Type="Embed" ProgID="ChemDraw.Document.6.0" ShapeID="_x0000_i1083" DrawAspect="Content" ObjectID="_1764546317" r:id="rId133"/>
        </w:object>
      </w:r>
    </w:p>
    <w:p w14:paraId="52E7C374" w14:textId="730838ED" w:rsidR="00B729CC" w:rsidRDefault="00B729CC" w:rsidP="00690C05">
      <w:pPr>
        <w:pStyle w:val="Q-Normal"/>
      </w:pPr>
      <w:r>
        <w:t xml:space="preserve">Այդպիսի օքսիդացման աստիճան հալոգենները ցուցաբերում են </w:t>
      </w:r>
      <w:r w:rsidRPr="007E1CC0">
        <w:t>մետաղների</w:t>
      </w:r>
      <w:r>
        <w:t xml:space="preserve"> և ավելի փոքր էլեկտրաբացասականություն ունեցող ոչ մետաղների</w:t>
      </w:r>
      <w:r w:rsidRPr="007E1CC0">
        <w:t xml:space="preserve">  հետ </w:t>
      </w:r>
      <w:r w:rsidR="008D7F76">
        <w:t>առաջացր</w:t>
      </w:r>
      <w:r w:rsidRPr="007E1CC0">
        <w:t>ած միացություններում.</w:t>
      </w:r>
    </w:p>
    <w:p w14:paraId="20421B86" w14:textId="1CE3EE7B" w:rsidR="00B729CC" w:rsidRDefault="00796CA9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3055" w:dyaOrig="442" w14:anchorId="6FCCBFB8">
          <v:shape id="_x0000_i1084" type="#_x0000_t75" style="width:152.85pt;height:22.4pt" o:ole="">
            <v:imagedata r:id="rId134" o:title=""/>
          </v:shape>
          <o:OLEObject Type="Embed" ProgID="ChemDraw.Document.6.0" ShapeID="_x0000_i1084" DrawAspect="Content" ObjectID="_1764546318" r:id="rId135"/>
        </w:object>
      </w:r>
    </w:p>
    <w:p w14:paraId="2326AA1D" w14:textId="0C3999B8" w:rsidR="00B729CC" w:rsidRPr="007E1CC0" w:rsidRDefault="00B729CC" w:rsidP="00690C05">
      <w:pPr>
        <w:pStyle w:val="Q-Normal"/>
      </w:pPr>
      <w:r w:rsidRPr="0034376F">
        <w:t>Բացի ֆտորից՝ հալոգենների ատոմները ցուցաբերում են նաև դրական օքսիդացման աստիճան</w:t>
      </w:r>
      <w:r w:rsidR="008D7F76">
        <w:t>ներ</w:t>
      </w:r>
      <w:r w:rsidRPr="0034376F">
        <w:t>՝ +1, +3, +5, +7:</w:t>
      </w:r>
    </w:p>
    <w:p w14:paraId="1D58EA7C" w14:textId="1DEF7BFC" w:rsidR="00B729CC" w:rsidRDefault="00B729CC" w:rsidP="00690C05">
      <w:pPr>
        <w:pStyle w:val="Q-Normal"/>
      </w:pPr>
      <w:r w:rsidRPr="0034376F">
        <w:t>Ֆտոր</w:t>
      </w:r>
      <w:r>
        <w:t>ն</w:t>
      </w:r>
      <w:r w:rsidRPr="0034376F">
        <w:t xml:space="preserve"> </w:t>
      </w:r>
      <w:r>
        <w:t>ազատ օրբիտալներ</w:t>
      </w:r>
      <w:r w:rsidRPr="0034376F">
        <w:t xml:space="preserve"> չունի, </w:t>
      </w:r>
      <w:r>
        <w:t xml:space="preserve">չի կարող էլեկտրոնային զույգի ճեղքում առաջացնել, </w:t>
      </w:r>
      <w:r w:rsidRPr="0034376F">
        <w:t>այդ պատճառով կարող է ցուցաբերել միայն մեկ օքսիդացման աստիճան</w:t>
      </w:r>
      <w:r w:rsidRPr="00DF2CC7">
        <w:t xml:space="preserve"> (</w:t>
      </w:r>
      <w:r>
        <w:t xml:space="preserve">նկար </w:t>
      </w:r>
      <w:r w:rsidRPr="00DF2CC7">
        <w:t>6.4)</w:t>
      </w:r>
      <w:r w:rsidRPr="0034376F">
        <w:t xml:space="preserve">: </w:t>
      </w:r>
      <w:r>
        <w:t xml:space="preserve">Լինելով </w:t>
      </w:r>
      <w:r w:rsidRPr="0034376F">
        <w:t>ամենաէլեկտրաբացասական տարր</w:t>
      </w:r>
      <w:r>
        <w:t>ը՝</w:t>
      </w:r>
      <w:r w:rsidRPr="0034376F">
        <w:t xml:space="preserve"> կարող է միայն էլեկտրոն միացնել, այսինքն ցուցաբերել </w:t>
      </w:r>
      <m:oMath>
        <m:r>
          <w:rPr>
            <w:rFonts w:ascii="Cambria Math" w:hAnsi="Cambria Math"/>
          </w:rPr>
          <m:t>-1</m:t>
        </m:r>
      </m:oMath>
      <w:r w:rsidRPr="007E1CC0">
        <w:t xml:space="preserve"> </w:t>
      </w:r>
      <w:r w:rsidRPr="0034376F">
        <w:t>օքսիդացման աստիճան:</w:t>
      </w:r>
    </w:p>
    <w:p w14:paraId="7728699D" w14:textId="3F186A60" w:rsidR="00B729CC" w:rsidRDefault="00796CA9" w:rsidP="001863E4">
      <w:pPr>
        <w:spacing w:after="0"/>
        <w:jc w:val="center"/>
      </w:pPr>
      <w:r w:rsidRPr="00EF7815">
        <w:object w:dxaOrig="3923" w:dyaOrig="683" w14:anchorId="7F4EA415">
          <v:shape id="_x0000_i1085" type="#_x0000_t75" style="width:191.55pt;height:33.95pt" o:ole="">
            <v:imagedata r:id="rId136" o:title=""/>
          </v:shape>
          <o:OLEObject Type="Embed" ProgID="ChemDraw.Document.6.0" ShapeID="_x0000_i1085" DrawAspect="Content" ObjectID="_1764546319" r:id="rId137"/>
        </w:object>
      </w:r>
    </w:p>
    <w:p w14:paraId="6468B2AE" w14:textId="4D81F698" w:rsidR="00B729CC" w:rsidRPr="00D8717E" w:rsidRDefault="00C04CC7" w:rsidP="00262DF3">
      <w:pPr>
        <w:pStyle w:val="Q-Nkar"/>
        <w:spacing w:before="0"/>
      </w:pPr>
      <w:r w:rsidRPr="00C04CC7">
        <w:t>Ֆտ</w:t>
      </w:r>
      <w:r w:rsidR="00B729CC" w:rsidRPr="00C04CC7">
        <w:t xml:space="preserve">որի </w:t>
      </w:r>
      <w:r w:rsidR="00D8717E" w:rsidRPr="00D8717E">
        <w:t xml:space="preserve">էլեկտրոնային բանաձևը և </w:t>
      </w:r>
      <w:r w:rsidR="00B729CC" w:rsidRPr="00D8717E">
        <w:t>էլեկտրոնների բաշխում</w:t>
      </w:r>
      <w:r w:rsidR="00D8717E" w:rsidRPr="00D8717E">
        <w:t>ն օրբիտալներում</w:t>
      </w:r>
      <w:r w:rsidR="00B729CC" w:rsidRPr="00D8717E">
        <w:t>:</w:t>
      </w:r>
    </w:p>
    <w:p w14:paraId="1F9BA6CA" w14:textId="433612EA" w:rsidR="00B729CC" w:rsidRDefault="00B729CC" w:rsidP="00690C05">
      <w:pPr>
        <w:pStyle w:val="Q-Normal"/>
      </w:pPr>
      <w:r w:rsidRPr="0034376F">
        <w:t>Քլորի, բրոմի և յոդի ատոմներն ունեն թափուր d ենթամակարդակ: Գրգռված վիճակում դրանց ատոմներ</w:t>
      </w:r>
      <w:r w:rsidR="008D7F76">
        <w:t>ի</w:t>
      </w:r>
      <w:r>
        <w:t xml:space="preserve"> արտաքին է</w:t>
      </w:r>
      <w:r w:rsidR="008D7F76">
        <w:t xml:space="preserve">լեկտրոնային շերտի </w:t>
      </w:r>
      <w:r w:rsidRPr="0034376F">
        <w:t>p</w:t>
      </w:r>
      <w:r>
        <w:t xml:space="preserve"> և </w:t>
      </w:r>
      <w:r w:rsidRPr="0034376F">
        <w:t>s</w:t>
      </w:r>
      <w:r>
        <w:t xml:space="preserve"> ենթամակարդակներից էլեկտրոնները կարող են ցատկել </w:t>
      </w:r>
      <w:r w:rsidRPr="0034376F">
        <w:t>d</w:t>
      </w:r>
      <w:r>
        <w:t xml:space="preserve"> ենթամակարդակ</w:t>
      </w:r>
      <w:r w:rsidRPr="0034376F">
        <w:t xml:space="preserve">, օրինակ՝ քլորի ատոմում էլեկտրոնները կարող են 3p և 3s ենթամակարդակներից տեղափոխվել 3d ենթամակարդակ, որի հետևանքով </w:t>
      </w:r>
      <w:r>
        <w:t>չզույգված</w:t>
      </w:r>
      <w:r w:rsidRPr="0034376F">
        <w:t xml:space="preserve"> էլեկտրոնների թիվը կարող է դառնալ 3,5,7 (</w:t>
      </w:r>
      <w:r>
        <w:t>նկար</w:t>
      </w:r>
      <w:r w:rsidRPr="005A35B7">
        <w:t xml:space="preserve"> 6.</w:t>
      </w:r>
      <w:r w:rsidRPr="00DF2CC7">
        <w:t>5</w:t>
      </w:r>
      <w:r w:rsidRPr="0034376F">
        <w:t>):</w:t>
      </w:r>
      <w:r w:rsidRPr="000625A1">
        <w:t xml:space="preserve"> </w:t>
      </w:r>
      <w:r>
        <w:t xml:space="preserve">Այդ պատճառով բոլոր հալոգենները, բացի ֆտորից, կենտ էլեկտրոնների թվին համապատասխան՝ կարող են ցուցաբերել նաև </w:t>
      </w:r>
      <w:r w:rsidRPr="000625A1">
        <w:t xml:space="preserve">III, V, VII </w:t>
      </w:r>
      <w:r>
        <w:t>վալենտականություն</w:t>
      </w:r>
      <w:r w:rsidR="008D7F76">
        <w:t>ներ</w:t>
      </w:r>
      <w:r>
        <w:t>:</w:t>
      </w:r>
    </w:p>
    <w:p w14:paraId="315A443D" w14:textId="2271260A" w:rsidR="00B729CC" w:rsidRPr="003B258A" w:rsidRDefault="00796CA9" w:rsidP="001863E4">
      <w:pPr>
        <w:pStyle w:val="Q-Normal"/>
        <w:ind w:firstLine="0"/>
        <w:jc w:val="center"/>
      </w:pPr>
      <w:r>
        <w:object w:dxaOrig="5045" w:dyaOrig="1139" w14:anchorId="4B9BECFA">
          <v:shape id="_x0000_i1086" type="#_x0000_t75" style="width:235pt;height:53pt" o:ole="">
            <v:imagedata r:id="rId138" o:title=""/>
          </v:shape>
          <o:OLEObject Type="Embed" ProgID="ChemDraw.Document.6.0" ShapeID="_x0000_i1086" DrawAspect="Content" ObjectID="_1764546320" r:id="rId139"/>
        </w:object>
      </w:r>
    </w:p>
    <w:p w14:paraId="6EF89C1E" w14:textId="7973D80C" w:rsidR="00B729CC" w:rsidRPr="00245DE8" w:rsidRDefault="00796CA9" w:rsidP="001863E4">
      <w:pPr>
        <w:pStyle w:val="Q-Normal"/>
        <w:ind w:firstLine="0"/>
        <w:jc w:val="center"/>
      </w:pPr>
      <w:r>
        <w:object w:dxaOrig="7034" w:dyaOrig="1764" w14:anchorId="2E0326EF">
          <v:shape id="_x0000_i1087" type="#_x0000_t75" style="width:357.3pt;height:91.7pt" o:ole="">
            <v:imagedata r:id="rId140" o:title=""/>
          </v:shape>
          <o:OLEObject Type="Embed" ProgID="ChemDraw.Document.6.0" ShapeID="_x0000_i1087" DrawAspect="Content" ObjectID="_1764546321" r:id="rId141"/>
        </w:object>
      </w:r>
    </w:p>
    <w:p w14:paraId="5612CCBB" w14:textId="741FFF1E" w:rsidR="00B729CC" w:rsidRPr="00D8717E" w:rsidRDefault="00D8717E" w:rsidP="009535BE">
      <w:pPr>
        <w:pStyle w:val="Q-Nkar"/>
      </w:pPr>
      <w:r w:rsidRPr="00D8717E">
        <w:t>Էլեկտրոնների բաշխումն օրբիտալներում ք</w:t>
      </w:r>
      <w:r w:rsidR="00B729CC" w:rsidRPr="00D8717E">
        <w:t>լորի ատոմ</w:t>
      </w:r>
      <w:r w:rsidRPr="00D8717E">
        <w:t>ի</w:t>
      </w:r>
      <w:r w:rsidR="00B729CC" w:rsidRPr="00D8717E">
        <w:t xml:space="preserve"> </w:t>
      </w:r>
      <w:r w:rsidRPr="00D8717E">
        <w:t xml:space="preserve">հիմնական և </w:t>
      </w:r>
      <w:r w:rsidR="00B729CC" w:rsidRPr="00D8717E">
        <w:t>գրգռված վիճակ</w:t>
      </w:r>
      <w:r w:rsidRPr="00D8717E">
        <w:t>ներ</w:t>
      </w:r>
      <w:r w:rsidR="00B729CC" w:rsidRPr="00D8717E">
        <w:t>ում:</w:t>
      </w:r>
    </w:p>
    <w:p w14:paraId="06CB72D7" w14:textId="77777777" w:rsidR="00BA7C29" w:rsidRDefault="00BA7C29" w:rsidP="00690C05">
      <w:pPr>
        <w:pStyle w:val="Q-Normal"/>
      </w:pPr>
      <w:r w:rsidRPr="0034376F">
        <w:t xml:space="preserve">Հալոգեններն ուժեղ օքսիդիչներ են: </w:t>
      </w:r>
      <w:r>
        <w:t>Կ</w:t>
      </w:r>
      <w:r w:rsidRPr="0034376F">
        <w:t xml:space="preserve">արգաթվի </w:t>
      </w:r>
      <w:r>
        <w:t>աճ</w:t>
      </w:r>
      <w:r w:rsidRPr="0034376F">
        <w:t>ման</w:t>
      </w:r>
      <w:r>
        <w:t xml:space="preserve"> հետ այդ հատկությունը թուլան</w:t>
      </w:r>
      <w:r w:rsidRPr="0034376F">
        <w:t xml:space="preserve">ում է, </w:t>
      </w:r>
      <w:r>
        <w:t>քանի որ մեծանում է ատոմի շառավիղը, նվազում է էլեկտրոն միացնելու հատկությունը, հետևաբար թուլանում են ոչ մետաղական հատկությունները:</w:t>
      </w:r>
    </w:p>
    <w:p w14:paraId="46014672" w14:textId="77777777" w:rsidR="00BA7C29" w:rsidRPr="0034376F" w:rsidRDefault="00BA7C29" w:rsidP="00690C05">
      <w:pPr>
        <w:pStyle w:val="Q-Normal"/>
      </w:pPr>
      <w:r w:rsidRPr="0034376F">
        <w:t>Ամենաուժեղ օքսիդիչը ֆտորն է</w:t>
      </w:r>
      <w:r>
        <w:t>, քանի որ մյուս հալոգենների համեմատ ունի ամենափոքր ատոմի շառավիղը</w:t>
      </w:r>
      <w:r w:rsidRPr="0034376F">
        <w:t xml:space="preserve">: </w:t>
      </w:r>
      <w:r>
        <w:t>Հ</w:t>
      </w:r>
      <w:r w:rsidRPr="0034376F">
        <w:t>ալոգենների օքսիդիչ հատկություն</w:t>
      </w:r>
      <w:r>
        <w:t>ների նվազում</w:t>
      </w:r>
      <w:r w:rsidRPr="0034376F">
        <w:t xml:space="preserve">ը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 w:rsidRPr="0034376F">
        <w:t xml:space="preserve"> շարքում</w:t>
      </w:r>
      <w:r>
        <w:t xml:space="preserve"> արտահայտվում է նրանով, որ </w:t>
      </w:r>
      <w:r w:rsidRPr="0034376F">
        <w:t xml:space="preserve">յուրաքանչյուր նախորդ հալոգեն դուրս է մղում հաջորդ հալոգենին վերջինիս աղի </w:t>
      </w:r>
      <w:r>
        <w:t xml:space="preserve">կամ հալոգենաջրածնի </w:t>
      </w:r>
      <w:r w:rsidRPr="0034376F">
        <w:t>լուծույթից.</w:t>
      </w:r>
    </w:p>
    <w:p w14:paraId="4AC70250" w14:textId="0B1434B9" w:rsidR="00BA7C29" w:rsidRDefault="00796CA9" w:rsidP="001863E4">
      <w:pPr>
        <w:pStyle w:val="Q-Normal"/>
        <w:ind w:firstLine="0"/>
        <w:jc w:val="center"/>
      </w:pPr>
      <w:r>
        <w:object w:dxaOrig="2420" w:dyaOrig="833" w14:anchorId="71134392">
          <v:shape id="_x0000_i1088" type="#_x0000_t75" style="width:120.9pt;height:41.45pt" o:ole="">
            <v:imagedata r:id="rId142" o:title=""/>
          </v:shape>
          <o:OLEObject Type="Embed" ProgID="ChemDraw.Document.6.0" ShapeID="_x0000_i1088" DrawAspect="Content" ObjectID="_1764546322" r:id="rId143"/>
        </w:object>
      </w:r>
    </w:p>
    <w:p w14:paraId="2A450EBB" w14:textId="3E26C7A1" w:rsidR="00B729CC" w:rsidRDefault="000B6E9D" w:rsidP="00690C05">
      <w:pPr>
        <w:pStyle w:val="Q-Yentavernagir"/>
      </w:pPr>
      <w:bookmarkStart w:id="50" w:name="_Toc133210820"/>
      <w:bookmarkStart w:id="51" w:name="_Toc153231839"/>
      <w:r w:rsidRPr="00453A74">
        <w:t>ՋՐԱԾՆԱՅԻՆ ՄԻԱՑՈՒԹՅՈՒՆՆԵՐԸ</w:t>
      </w:r>
      <w:bookmarkEnd w:id="50"/>
      <w:bookmarkEnd w:id="51"/>
    </w:p>
    <w:p w14:paraId="3652EBE2" w14:textId="65634C35" w:rsidR="00B729CC" w:rsidRPr="007E1CC0" w:rsidRDefault="00B729CC" w:rsidP="00690C05">
      <w:pPr>
        <w:pStyle w:val="Q-Normal"/>
      </w:pPr>
      <w:r w:rsidRPr="00453A74">
        <w:rPr>
          <w:color w:val="0070C0"/>
        </w:rPr>
        <w:t xml:space="preserve"> </w:t>
      </w:r>
      <w:r w:rsidRPr="0034376F">
        <w:t>Հալոգենները միանում են ջրածնի հետ՝ առաջացնելով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Pr="0034376F">
        <w:t xml:space="preserve"> </w:t>
      </w:r>
      <w:r w:rsidR="0094639D">
        <w:t>բանաձևով</w:t>
      </w:r>
      <w:r>
        <w:t xml:space="preserve"> </w:t>
      </w:r>
      <w:r w:rsidRPr="0034376F">
        <w:t>միացություններ</w:t>
      </w:r>
      <w:r w:rsidRPr="007E1CC0">
        <w:t>:</w:t>
      </w:r>
    </w:p>
    <w:p w14:paraId="26300FAD" w14:textId="260EF369" w:rsidR="00B729CC" w:rsidRPr="0034376F" w:rsidRDefault="005F12B9" w:rsidP="00690C05">
      <w:pPr>
        <w:pStyle w:val="Q-Normal"/>
      </w:pPr>
      <w:r>
        <w:t>Խ</w:t>
      </w:r>
      <w:r w:rsidR="00B729CC">
        <w:t>մբում վերևից ներքև հ</w:t>
      </w:r>
      <w:r w:rsidR="00B729CC" w:rsidRPr="0034376F">
        <w:t>ալոգենների ռեակցիոնունակության նվազումը դրսևորվում է նաև ջրածնի հետ փոխազդեցությ</w:t>
      </w:r>
      <w:r>
        <w:t>ուն</w:t>
      </w:r>
      <w:r w:rsidR="00B729CC" w:rsidRPr="0034376F">
        <w:t>ն</w:t>
      </w:r>
      <w:r>
        <w:t>երի</w:t>
      </w:r>
      <w:r w:rsidR="00B729CC" w:rsidRPr="0034376F">
        <w:t xml:space="preserve"> ժամանակ: Այսպես՝ ֆտորը ջրածնի հետ միանում է անմիջապես սենյակային ջերմաստիճանում.</w:t>
      </w:r>
    </w:p>
    <w:p w14:paraId="1CD619C5" w14:textId="229C1882" w:rsidR="00B729CC" w:rsidRPr="0034376F" w:rsidRDefault="00796CA9" w:rsidP="001863E4">
      <w:pPr>
        <w:pStyle w:val="Q-Normal"/>
        <w:ind w:firstLine="0"/>
        <w:jc w:val="center"/>
        <w:rPr>
          <w:rFonts w:eastAsia="Times New Roman"/>
        </w:rPr>
      </w:pPr>
      <w:r>
        <w:object w:dxaOrig="1512" w:dyaOrig="324" w14:anchorId="21B7C8B9">
          <v:shape id="_x0000_i1089" type="#_x0000_t75" style="width:76.1pt;height:15.6pt" o:ole="">
            <v:imagedata r:id="rId144" o:title=""/>
          </v:shape>
          <o:OLEObject Type="Embed" ProgID="ChemDraw.Document.6.0" ShapeID="_x0000_i1089" DrawAspect="Content" ObjectID="_1764546323" r:id="rId145"/>
        </w:object>
      </w:r>
    </w:p>
    <w:p w14:paraId="5CA75DB3" w14:textId="77777777" w:rsidR="00B729CC" w:rsidRPr="0034376F" w:rsidRDefault="00B729CC" w:rsidP="00690C05">
      <w:pPr>
        <w:pStyle w:val="Q-Normal"/>
      </w:pPr>
      <w:r w:rsidRPr="0034376F">
        <w:t>Քլորը ջրածնի հետ փոխազդում է լուսավորման կամ տաքաց</w:t>
      </w:r>
      <w:r>
        <w:t>ման</w:t>
      </w:r>
      <w:r w:rsidRPr="0034376F">
        <w:t xml:space="preserve"> պայմաններում.</w:t>
      </w:r>
    </w:p>
    <w:p w14:paraId="1BC292A4" w14:textId="79E8B1E0" w:rsidR="00B729CC" w:rsidRPr="0034376F" w:rsidRDefault="00796CA9" w:rsidP="001863E4">
      <w:pPr>
        <w:pStyle w:val="Q-Normal"/>
        <w:ind w:firstLine="0"/>
        <w:jc w:val="center"/>
      </w:pPr>
      <w:r>
        <w:object w:dxaOrig="1817" w:dyaOrig="461" w14:anchorId="15D72665">
          <v:shape id="_x0000_i1090" type="#_x0000_t75" style="width:91.7pt;height:23.1pt" o:ole="">
            <v:imagedata r:id="rId146" o:title=""/>
          </v:shape>
          <o:OLEObject Type="Embed" ProgID="ChemDraw.Document.6.0" ShapeID="_x0000_i1090" DrawAspect="Content" ObjectID="_1764546324" r:id="rId147"/>
        </w:object>
      </w:r>
    </w:p>
    <w:p w14:paraId="128065AA" w14:textId="77777777" w:rsidR="00B729CC" w:rsidRPr="0034376F" w:rsidRDefault="00B729CC" w:rsidP="00690C05">
      <w:pPr>
        <w:pStyle w:val="Q-Normal"/>
      </w:pPr>
      <w:r w:rsidRPr="0034376F">
        <w:t>Բրոմը ջրածնի հետ փոխազդում է քլորի նման.</w:t>
      </w:r>
    </w:p>
    <w:p w14:paraId="62C8D431" w14:textId="64EDE43D" w:rsidR="00B729CC" w:rsidRPr="0034376F" w:rsidRDefault="00796CA9" w:rsidP="001863E4">
      <w:pPr>
        <w:pStyle w:val="Q-Normal"/>
        <w:ind w:firstLine="0"/>
        <w:jc w:val="center"/>
      </w:pPr>
      <w:r>
        <w:object w:dxaOrig="1763" w:dyaOrig="433" w14:anchorId="21CD882D">
          <v:shape id="_x0000_i1091" type="#_x0000_t75" style="width:87.6pt;height:21.75pt" o:ole="">
            <v:imagedata r:id="rId148" o:title=""/>
          </v:shape>
          <o:OLEObject Type="Embed" ProgID="ChemDraw.Document.6.0" ShapeID="_x0000_i1091" DrawAspect="Content" ObjectID="_1764546325" r:id="rId149"/>
        </w:object>
      </w:r>
    </w:p>
    <w:p w14:paraId="4D8146CC" w14:textId="77777777" w:rsidR="00B729CC" w:rsidRPr="0034376F" w:rsidRDefault="00B729CC" w:rsidP="00690C05">
      <w:pPr>
        <w:pStyle w:val="Q-Normal"/>
      </w:pPr>
      <w:r w:rsidRPr="0034376F">
        <w:t>Յոդը ջրածնի հետ փոխազդում է միայն բարձր ջերմաստիճանում  (</w:t>
      </w:r>
      <m:oMath>
        <m:r>
          <w:rPr>
            <w:rFonts w:ascii="Cambria Math" w:hAnsi="Cambria Math"/>
          </w:rPr>
          <m:t>350°</m:t>
        </m:r>
      </m:oMath>
      <w:r w:rsidRPr="0034376F">
        <w:t>), և ռեակցիան դարձելի է.</w:t>
      </w:r>
    </w:p>
    <w:p w14:paraId="7385E8A2" w14:textId="02F634DB" w:rsidR="00B729CC" w:rsidRPr="0034376F" w:rsidRDefault="001863E4" w:rsidP="001863E4">
      <w:pPr>
        <w:pStyle w:val="Q-Normal"/>
        <w:ind w:firstLine="0"/>
        <w:jc w:val="center"/>
      </w:pPr>
      <w:r>
        <w:object w:dxaOrig="2055" w:dyaOrig="648" w14:anchorId="62E11873">
          <v:shape id="_x0000_i1092" type="#_x0000_t75" style="width:89pt;height:28.55pt" o:ole="">
            <v:imagedata r:id="rId150" o:title=""/>
          </v:shape>
          <o:OLEObject Type="Embed" ProgID="ChemDraw.Document.6.0" ShapeID="_x0000_i1092" DrawAspect="Content" ObjectID="_1764546326" r:id="rId151"/>
        </w:object>
      </w:r>
    </w:p>
    <w:p w14:paraId="733A7799" w14:textId="77777777" w:rsidR="00B729CC" w:rsidRDefault="00B729CC" w:rsidP="00690C05">
      <w:pPr>
        <w:pStyle w:val="Q-Normal"/>
      </w:pPr>
      <w:r w:rsidRPr="0034376F">
        <w:t>Հալոգեն</w:t>
      </w:r>
      <w:r>
        <w:t>ա</w:t>
      </w:r>
      <w:r w:rsidRPr="0034376F">
        <w:t>ջրած</w:t>
      </w:r>
      <w:r>
        <w:t>ին</w:t>
      </w:r>
      <w:r w:rsidRPr="0034376F">
        <w:t>ն</w:t>
      </w:r>
      <w:r>
        <w:t xml:space="preserve">երը՝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7E1CC0">
        <w:rPr>
          <w:b/>
        </w:rPr>
        <w:t xml:space="preserve"> ֆտորաջրածին, </w:t>
      </w:r>
      <w:bookmarkStart w:id="52" w:name="_Hlk132317954"/>
      <m:oMath>
        <m:r>
          <m:rPr>
            <m:sty m:val="bi"/>
          </m:rPr>
          <w:rPr>
            <w:rFonts w:ascii="Cambria Math" w:hAnsi="Cambria Math"/>
          </w:rPr>
          <m:t>HCl</m:t>
        </m:r>
      </m:oMath>
      <w:bookmarkEnd w:id="52"/>
      <w:r w:rsidRPr="007E1CC0">
        <w:rPr>
          <w:b/>
        </w:rPr>
        <w:t xml:space="preserve"> քլորաջրածին,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7E1CC0">
        <w:rPr>
          <w:b/>
        </w:rPr>
        <w:t xml:space="preserve"> բրոմաջրածին,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7E1CC0">
        <w:rPr>
          <w:b/>
        </w:rPr>
        <w:t xml:space="preserve"> յոդաջրածին</w:t>
      </w:r>
      <w:r>
        <w:t>, գազային նյութեր են, հեշտությամբ լուծվում են ջրում: Հալոգենաջրածինների ջրային լուծույթները համարվում են թթուներ.</w:t>
      </w:r>
    </w:p>
    <w:p w14:paraId="7314989E" w14:textId="77777777" w:rsidR="00262DF3" w:rsidRDefault="00262DF3" w:rsidP="00690C05">
      <w:pPr>
        <w:pStyle w:val="Q-Normal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75"/>
        <w:gridCol w:w="4320"/>
      </w:tblGrid>
      <w:tr w:rsidR="00B729CC" w:rsidRPr="001863E4" w14:paraId="3AE09B0F" w14:textId="77777777" w:rsidTr="00761F9B">
        <w:trPr>
          <w:jc w:val="center"/>
        </w:trPr>
        <w:tc>
          <w:tcPr>
            <w:tcW w:w="1075" w:type="dxa"/>
            <w:shd w:val="clear" w:color="auto" w:fill="FFF2CC" w:themeFill="accent4" w:themeFillTint="33"/>
          </w:tcPr>
          <w:p w14:paraId="250B266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w:lastRenderedPageBreak/>
                  <m:t>HF</m:t>
                </m:r>
              </m:oMath>
            </m:oMathPara>
          </w:p>
        </w:tc>
        <w:tc>
          <w:tcPr>
            <w:tcW w:w="4320" w:type="dxa"/>
            <w:shd w:val="clear" w:color="auto" w:fill="FFF2CC" w:themeFill="accent4" w:themeFillTint="33"/>
          </w:tcPr>
          <w:p w14:paraId="37CC7CE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ֆտորաջրածնական (պլավիկյան)</w:t>
            </w:r>
          </w:p>
        </w:tc>
      </w:tr>
      <w:tr w:rsidR="00B729CC" w:rsidRPr="001863E4" w14:paraId="161ACD74" w14:textId="77777777" w:rsidTr="00761F9B">
        <w:trPr>
          <w:jc w:val="center"/>
        </w:trPr>
        <w:tc>
          <w:tcPr>
            <w:tcW w:w="1075" w:type="dxa"/>
            <w:shd w:val="clear" w:color="auto" w:fill="FBE4D5" w:themeFill="accent2" w:themeFillTint="33"/>
          </w:tcPr>
          <w:p w14:paraId="55A972ED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4320" w:type="dxa"/>
            <w:shd w:val="clear" w:color="auto" w:fill="FBE4D5" w:themeFill="accent2" w:themeFillTint="33"/>
          </w:tcPr>
          <w:p w14:paraId="60AADE30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քլորաջրածնական (աղաթթու)</w:t>
            </w:r>
          </w:p>
        </w:tc>
      </w:tr>
      <w:tr w:rsidR="00B729CC" w:rsidRPr="001863E4" w14:paraId="68CCF63A" w14:textId="77777777" w:rsidTr="00761F9B">
        <w:trPr>
          <w:jc w:val="center"/>
        </w:trPr>
        <w:tc>
          <w:tcPr>
            <w:tcW w:w="1075" w:type="dxa"/>
            <w:shd w:val="clear" w:color="auto" w:fill="E2EFD9" w:themeFill="accent6" w:themeFillTint="33"/>
          </w:tcPr>
          <w:p w14:paraId="1D4891D7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4320" w:type="dxa"/>
            <w:shd w:val="clear" w:color="auto" w:fill="E2EFD9" w:themeFill="accent6" w:themeFillTint="33"/>
          </w:tcPr>
          <w:p w14:paraId="040FAF8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բրոմաջրածնական</w:t>
            </w:r>
          </w:p>
        </w:tc>
      </w:tr>
      <w:tr w:rsidR="00B729CC" w:rsidRPr="001863E4" w14:paraId="78D54240" w14:textId="77777777" w:rsidTr="00761F9B">
        <w:trPr>
          <w:jc w:val="center"/>
        </w:trPr>
        <w:tc>
          <w:tcPr>
            <w:tcW w:w="1075" w:type="dxa"/>
            <w:shd w:val="clear" w:color="auto" w:fill="D9E2F3" w:themeFill="accent1" w:themeFillTint="33"/>
          </w:tcPr>
          <w:p w14:paraId="1A0EED6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4320" w:type="dxa"/>
            <w:shd w:val="clear" w:color="auto" w:fill="D9E2F3" w:themeFill="accent1" w:themeFillTint="33"/>
          </w:tcPr>
          <w:p w14:paraId="49B67C8E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յոդաջրածնական թթու</w:t>
            </w:r>
          </w:p>
        </w:tc>
      </w:tr>
    </w:tbl>
    <w:p w14:paraId="285B9C52" w14:textId="77777777" w:rsidR="00B729CC" w:rsidRDefault="00B729CC" w:rsidP="00690C05">
      <w:pPr>
        <w:pStyle w:val="Q-Normal"/>
      </w:pPr>
    </w:p>
    <w:p w14:paraId="5D88AE0F" w14:textId="725566A1" w:rsidR="00B729CC" w:rsidRDefault="00B729CC" w:rsidP="00690C05">
      <w:pPr>
        <w:pStyle w:val="Q-Normal"/>
      </w:pPr>
      <w:r>
        <w:t>Հալոգենաջրածնական թթուները ջրային լուծույթում</w:t>
      </w:r>
      <w:r w:rsidRPr="00DA5AAB">
        <w:t xml:space="preserve"> </w:t>
      </w:r>
      <w:r>
        <w:t>դիսոցվում են</w:t>
      </w:r>
      <w:r w:rsidRPr="0034376F">
        <w:t>.</w:t>
      </w:r>
    </w:p>
    <w:p w14:paraId="514F2001" w14:textId="22835AEF" w:rsidR="00A07FCF" w:rsidRPr="00173245" w:rsidRDefault="00796CA9" w:rsidP="001863E4">
      <w:pPr>
        <w:pStyle w:val="Q-Normal"/>
        <w:ind w:firstLine="0"/>
        <w:jc w:val="center"/>
      </w:pPr>
      <w:r>
        <w:object w:dxaOrig="1899" w:dyaOrig="413" w14:anchorId="1F693783">
          <v:shape id="_x0000_i1093" type="#_x0000_t75" style="width:95.1pt;height:20.4pt" o:ole="">
            <v:imagedata r:id="rId152" o:title=""/>
          </v:shape>
          <o:OLEObject Type="Embed" ProgID="ChemDraw.Document.6.0" ShapeID="_x0000_i1093" DrawAspect="Content" ObjectID="_1764546327" r:id="rId153"/>
        </w:object>
      </w:r>
    </w:p>
    <w:p w14:paraId="5A6F2044" w14:textId="65EE315A" w:rsidR="00B729CC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</w:t>
      </w:r>
      <w:r w:rsidRPr="0034376F">
        <w:t xml:space="preserve">շարքում </w:t>
      </w:r>
      <w:r>
        <w:t xml:space="preserve">ձախից աջ </w:t>
      </w:r>
      <w:r w:rsidRPr="0034376F">
        <w:t>թթուների ուժ</w:t>
      </w:r>
      <w:r>
        <w:t>ն</w:t>
      </w:r>
      <w:r w:rsidRPr="0034376F">
        <w:t xml:space="preserve"> աճում է, որը բացատրվում է հալոգենի ատոմի շառավղի մեծացմամբ: </w:t>
      </w:r>
      <w:r>
        <w:t xml:space="preserve"> Որքան մեծ է հալոգենի ատոմի շառավիղը, այնքան երկար է </w:t>
      </w:r>
      <m:oMath>
        <m:r>
          <m:rPr>
            <m:sty m:val="bi"/>
          </m:rPr>
          <w:rPr>
            <w:rFonts w:ascii="Cambria Math" w:hAnsi="Cambria Math"/>
          </w:rPr>
          <m:t>H-Hal</m:t>
        </m:r>
      </m:oMath>
      <w:r w:rsidRPr="0034376F">
        <w:t xml:space="preserve"> </w:t>
      </w:r>
      <w:r>
        <w:t xml:space="preserve"> </w:t>
      </w:r>
      <w:r w:rsidRPr="0034376F">
        <w:t>կապ</w:t>
      </w:r>
      <w:r>
        <w:t>ը, հետևաբար այնքան հեշտ է այն խզվում ջրային լուծույթում, այսինքն թթուն ավելի լավ է դիսոցվում</w:t>
      </w:r>
      <w:r w:rsidRPr="0034376F">
        <w:t xml:space="preserve"> (</w:t>
      </w:r>
      <w:r>
        <w:t>նկար</w:t>
      </w:r>
      <w:r w:rsidRPr="005A35B7">
        <w:t xml:space="preserve"> 6.6</w:t>
      </w:r>
      <w:r w:rsidRPr="0034376F">
        <w:t>):</w:t>
      </w:r>
      <w:r>
        <w:t xml:space="preserve"> Բոլոր անթթվածին թթուների մեջ յոդաջրածնական թթուն ամենաուժեղ թթուն է:</w:t>
      </w:r>
      <w:r w:rsidRPr="005A35B7">
        <w:t xml:space="preserve"> </w:t>
      </w:r>
    </w:p>
    <w:p w14:paraId="7435B6E7" w14:textId="46BA1B18" w:rsidR="00B729CC" w:rsidRDefault="00AE529F" w:rsidP="00262DF3">
      <w:pPr>
        <w:spacing w:after="0"/>
        <w:jc w:val="center"/>
      </w:pPr>
      <w:r>
        <w:object w:dxaOrig="4191" w:dyaOrig="1493" w14:anchorId="23B77C50">
          <v:shape id="_x0000_i1094" type="#_x0000_t75" style="width:209.9pt;height:74.05pt" o:ole="">
            <v:imagedata r:id="rId154" o:title=""/>
          </v:shape>
          <o:OLEObject Type="Embed" ProgID="ChemDraw.Document.6.0" ShapeID="_x0000_i1094" DrawAspect="Content" ObjectID="_1764546328" r:id="rId155"/>
        </w:object>
      </w:r>
    </w:p>
    <w:p w14:paraId="4BB6B2D4" w14:textId="77777777" w:rsidR="00B729CC" w:rsidRPr="00EE7A4D" w:rsidRDefault="00B729CC" w:rsidP="00262DF3">
      <w:pPr>
        <w:pStyle w:val="Q-Nkar"/>
        <w:spacing w:before="0"/>
      </w:pPr>
      <w:r w:rsidRPr="00EE7A4D">
        <w:t xml:space="preserve">Հալոգենաջրածինների </w:t>
      </w:r>
      <w:r w:rsidRPr="005A35B7">
        <w:t>թթվային</w:t>
      </w:r>
      <w:r w:rsidRPr="00EE7A4D">
        <w:t xml:space="preserve"> և վերականգնիչ հատկությունների փոփոխությունը</w:t>
      </w:r>
    </w:p>
    <w:p w14:paraId="3AF7530C" w14:textId="2C13C15C" w:rsidR="00B729CC" w:rsidRPr="0034376F" w:rsidRDefault="00B729CC" w:rsidP="00690C05">
      <w:pPr>
        <w:pStyle w:val="Q-Normal"/>
      </w:pPr>
      <w:r w:rsidRPr="0034376F">
        <w:t xml:space="preserve">Հալոգենաջրածինների շարքում վերևից ներքև ուժեղանում </w:t>
      </w:r>
      <w:r w:rsidR="005F12B9">
        <w:t>են</w:t>
      </w:r>
      <w:r w:rsidRPr="0034376F">
        <w:t xml:space="preserve"> նաև վերականգնիչ հատկություն</w:t>
      </w:r>
      <w:r w:rsidR="005F12B9">
        <w:t>ներ</w:t>
      </w:r>
      <w:r w:rsidRPr="0034376F">
        <w:t xml:space="preserve">ը: Դա բացատրվում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4376F">
        <w:t>իոնների շարքում իոն</w:t>
      </w:r>
      <w:r w:rsidR="005F12B9">
        <w:t>ներ</w:t>
      </w:r>
      <w:r w:rsidRPr="0034376F">
        <w:t>ի շառավղի մեծացմամբ: Որքան մեծ է իոնի շառավիղը, այնքան հեշտությամբ է էլեկտրոնը պոկվում դրանից, հետևաբար այնքան ուժեղ է իոնի վերականգնիչ հատկությունը (</w:t>
      </w:r>
      <w:r>
        <w:t>նկար</w:t>
      </w:r>
      <w:r w:rsidR="005B0A0B" w:rsidRPr="005B0A0B">
        <w:t xml:space="preserve"> 6.6</w:t>
      </w:r>
      <w:r w:rsidRPr="0021176E">
        <w:t>)</w:t>
      </w:r>
      <w:r w:rsidRPr="0034376F">
        <w:t xml:space="preserve">: </w:t>
      </w:r>
    </w:p>
    <w:p w14:paraId="3D39B9A5" w14:textId="1D77F039" w:rsidR="00B729CC" w:rsidRDefault="00B729CC" w:rsidP="00690C05">
      <w:pPr>
        <w:pStyle w:val="Q-Normal"/>
      </w:pPr>
      <w:r w:rsidRPr="0034376F">
        <w:t>Հալոգենաջրածինների վերականգնիչ հատկություններ</w:t>
      </w:r>
      <w:r w:rsidR="005F12B9">
        <w:t>ը ցայտուն ձևով արտահայտվում</w:t>
      </w:r>
      <w:r w:rsidRPr="0034376F">
        <w:t xml:space="preserve"> են խիտ ծծմբական թթվի հետ փոխազդեցությունններում. </w:t>
      </w:r>
      <m:oMath>
        <m:r>
          <w:rPr>
            <w:rFonts w:ascii="Cambria Math" w:hAnsi="Cambria Math"/>
          </w:rPr>
          <m:t>HF</m:t>
        </m:r>
      </m:oMath>
      <w:r w:rsidRPr="0034376F">
        <w:t xml:space="preserve">–ը և </w:t>
      </w:r>
      <m:oMath>
        <m:r>
          <w:rPr>
            <w:rFonts w:ascii="Cambria Math" w:hAnsi="Cambria Math"/>
          </w:rPr>
          <m:t>HCl</m:t>
        </m:r>
      </m:oMath>
      <w:r w:rsidRPr="0034376F">
        <w:t xml:space="preserve">-ը դրա հետ չեն փոխազդում, </w:t>
      </w:r>
      <m:oMath>
        <m:r>
          <w:rPr>
            <w:rFonts w:ascii="Cambria Math" w:hAnsi="Cambria Math"/>
          </w:rPr>
          <m:t>HBr</m:t>
        </m:r>
      </m:oMath>
      <w:r w:rsidRPr="0034376F">
        <w:t xml:space="preserve">-ի հետ փոխազդեցության ժամանակ ծծմբական թթուն վերականգնվում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4376F">
        <w:t xml:space="preserve">, իսկ </w:t>
      </w:r>
      <m:oMath>
        <m:r>
          <w:rPr>
            <w:rFonts w:ascii="Cambria Math" w:hAnsi="Cambria Math"/>
          </w:rPr>
          <m:t>HI</m:t>
        </m:r>
      </m:oMath>
      <w:r w:rsidRPr="0034376F">
        <w:t xml:space="preserve">-ի հետ՝ մինչև S, կամ նույնիսկ՝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531576" w:rsidRPr="00531576">
        <w:t>.</w:t>
      </w:r>
    </w:p>
    <w:p w14:paraId="1D4778AD" w14:textId="5DBD867B" w:rsidR="00531576" w:rsidRPr="00531576" w:rsidRDefault="00AE529F" w:rsidP="001863E4">
      <w:pPr>
        <w:pStyle w:val="Q-Normal"/>
        <w:ind w:firstLine="0"/>
        <w:jc w:val="center"/>
      </w:pPr>
      <w:r>
        <w:object w:dxaOrig="3977" w:dyaOrig="879" w14:anchorId="07DA5362">
          <v:shape id="_x0000_i1095" type="#_x0000_t75" style="width:198.35pt;height:44.15pt" o:ole="">
            <v:imagedata r:id="rId156" o:title=""/>
          </v:shape>
          <o:OLEObject Type="Embed" ProgID="ChemDraw.Document.6.0" ShapeID="_x0000_i1095" DrawAspect="Content" ObjectID="_1764546329" r:id="rId157"/>
        </w:object>
      </w:r>
    </w:p>
    <w:p w14:paraId="58933D04" w14:textId="77777777" w:rsidR="00CE5075" w:rsidRDefault="00B729CC" w:rsidP="00CE5075">
      <w:pPr>
        <w:rPr>
          <w:lang w:val="hy-AM" w:bidi="he-IL"/>
        </w:rPr>
      </w:pPr>
      <w:r w:rsidRPr="00BA7C29">
        <w:rPr>
          <w:rFonts w:ascii="GHEA Grapalat" w:hAnsi="GHEA Grapalat" w:cs="Arial"/>
          <w:b/>
          <w:sz w:val="24"/>
          <w:szCs w:val="24"/>
          <w:lang w:val="hy-AM"/>
        </w:rPr>
        <w:br w:type="page"/>
      </w:r>
      <w:r w:rsidR="00CE5075">
        <w:rPr>
          <w:noProof/>
        </w:rPr>
        <w:lastRenderedPageBreak/>
        <mc:AlternateContent>
          <mc:Choice Requires="wpc">
            <w:drawing>
              <wp:inline distT="0" distB="0" distL="0" distR="0" wp14:anchorId="33EC95AC" wp14:editId="1636C346">
                <wp:extent cx="5060950" cy="872115"/>
                <wp:effectExtent l="0" t="0" r="6350" b="4445"/>
                <wp:docPr id="723494424" name="Canvas 723494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821255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5687096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BB2FD4" w14:textId="237CE3C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33456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E70CEE" w14:textId="77777777" w:rsidR="00A45B86" w:rsidRPr="001863E4" w:rsidRDefault="00A45B86" w:rsidP="001863E4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ՔԼՈՐ,  ՔԼՈՐԱՋՐԱԾԻՆ, </w:t>
                                </w:r>
                              </w:p>
                              <w:p w14:paraId="2A703C9F" w14:textId="1EE7E16D" w:rsidR="00A45B86" w:rsidRPr="0070365B" w:rsidRDefault="00A45B86" w:rsidP="001863E4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ՔԼՈՐԻ ԹԹՎԱԾՆԱՎՈՐ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665150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EC95AC" id="Canvas 723494424" o:spid="_x0000_s105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YE1kQQAAPwNAAAOAAAAZHJzL2Uyb0RvYy54bWzkV9tu3DYQfS/QfyD0Xq+o1W0FrwPXrtMC&#10;RmLEKfLMpSitCopUSdq77lP/pL8Q9Cno7Ru2f9ThRdpt3DhwUwRFa8MyJZEznDMz51DHT7Y9R7dM&#10;6U6KZYSP4ggxQWXdiXYZff3y4rMyQtoQURMuBVtGd0xHT04+/eR4M1QskWvJa6YQGBG62gzLaG3M&#10;UM1mmq5ZT/SRHJiAl41UPTFwq9pZrcgGrPd8lsRxPttIVQ9KUqY1PD33L6MTZ79pGDXPm0Yzg/gy&#10;gr0Zd1XuurLX2ckxqVpFhnVHwzbI39hFTzoBTidT58QQdKO6e6b6jiqpZWOOqOxnsmk6ylwMEA2O&#10;34rmjIhbol0wFNAZNwijf9DuqgUMwGS1gWQwN26rTTtMSYFEvpWVRwXxVMmbwcXQVvTZ7ZVCXQ2V&#10;Mi8TnGRZnkRIkB4qw81Dc5uRzeCmPlXD9XClwoPW31mQt43q7X+AD21dLu/AIk58NtnWIAqPsziP&#10;FxkkncLbssBF6oyTiq6hJvYL83ReJGEtXX8RVuO4TPK0XPjluCwynOfWwWz0P7PbnHa1GaCA9R41&#10;/WGoXa/JwBxq+gC1JM7ysogXOUTlUfuSbUkrBcIeNzd5Ak1XGvB7J2KHgY+gQaBFWuQh6rzAi7mD&#10;ZoqaVIPS5imTPbIDiNLvAPZKKnJ7qY3HaJxlH2vJu/qi49zdqHZ1xhW6JdCSeFEmn6cB1j9N4wJt&#10;llGSpbHNIAFqaDgxMOwHKB8t2ggR3gLnUKOcbyGtB3Dud3hO9Nr7cGZ9afSdAbbhXQ8FEduf4JkL&#10;u4w5vggR2Hx69OzIbFdbX7cT0CtZ30ExK+k5RQ/0ogNALok2V0QBicC+gRgtQlJ9F6ENkAxs/Nsb&#10;oliE+FcCKgSmmHGgxsFqHIib/kxakIBCB+qGsEAZPg4bJftXwH+n1gu8IoKCLw9JuDkznuyAQSk7&#10;PXXTgHkGYi7FteUR7MCz2Xq5fUXUELJqoCCeybEK72XWz7WgCXl6Y2TTubRbqDwu0CehI2w7f4TW&#10;WOD5PM3yPB074wVwPxEtZ4/sjQTHcQlUgYA1iqzAqcs4VEcghrJIsjwdO6TIgVeKUEYjL421H7BU&#10;sJOH2uOgcn3V40XseOvfU/WOA/bZ/bCqX+A0nSo/zYrEVrUr+vDGd0B481/pAicXoKsfqR8wSEWe&#10;4SzOxobY/bD7bfcz/P24e7P7dfca/f797vXul91PuzdoPtEaSPT79QNEIk/BMLRIOEKN3ZHieYKz&#10;oJrlHGR+ZPd3NMea8OZCwQlg3yGWVto6CBypvwH+a3oOjAqSgfIsyzyZH06BU8R+SrYoFqEjnSA5&#10;zR570hp3ivBoPXp4JZAG/Aa3Bw5AOK26ODbc64k2d5xZg1y8YA0oC5xXEoeAO/mySSAJpUwYT9J6&#10;TWrmNS07EK9phYvTGbSWG1DDyXYwYE/V9217wQ7z7VIvhNPi+KGN+cXTCudZCjMt7jshvUBP+/Qh&#10;cIgqePbzR5A8NI8hm+egsw2XcF6QYRQhK7p/9fx9kvy/JSf3heFKKHwO2W+Yw3uXn/1H28kfAAAA&#10;//8DAFBLAwQUAAYACAAAACEAK1qLPdgAAAAFAQAADwAAAGRycy9kb3ducmV2LnhtbEyPwU7DMBBE&#10;70j8g7VI3KgDRaQNcSqEAMGRAD278RJH2Otgu034exYucFlpNKPZN/Vm9k4cMKYhkILzRQECqQtm&#10;oF7B68v92QpEypqMdoFQwRcm2DTHR7WuTJjoGQ9t7gWXUKq0ApvzWEmZOotep0UYkdh7D9HrzDL2&#10;0kQ9cbl38qIorqTXA/EHq0e8tdh9tHuvgLC4a12Uj7l72472c9U/PF1OSp2ezDfXIDLO+S8MP/iM&#10;Dg0z7cKeTBJOAQ/Jv5e9cl2y3HFoWS5BNrX8T998AwAA//8DAFBLAQItABQABgAIAAAAIQC2gziS&#10;/gAAAOEBAAATAAAAAAAAAAAAAAAAAAAAAABbQ29udGVudF9UeXBlc10ueG1sUEsBAi0AFAAGAAgA&#10;AAAhADj9If/WAAAAlAEAAAsAAAAAAAAAAAAAAAAALwEAAF9yZWxzLy5yZWxzUEsBAi0AFAAGAAgA&#10;AAAhAGZ1gTWRBAAA/A0AAA4AAAAAAAAAAAAAAAAALgIAAGRycy9lMm9Eb2MueG1sUEsBAi0AFAAG&#10;AAgAAAAhACtaiz3YAAAABQEAAA8AAAAAAAAAAAAAAAAA6wYAAGRycy9kb3ducmV2LnhtbFBLBQYA&#10;AAAABAAEAPMAAADwBwAAAAA=&#10;">
                <v:shape id="_x0000_s106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TbVyAAAAOMAAAAPAAAAZHJzL2Rvd25yZXYueG1sRE/NasJA&#10;EL4LvsMyQm+6SSQiqauItKUHKRgF6W3IjkkwOxuy2yS+fbdQ8Djf/2x2o2lET52rLSuIFxEI4sLq&#10;mksFl/P7fA3CeWSNjWVS8CAHu+10ssFM24FP1Oe+FCGEXYYKKu/bTEpXVGTQLWxLHLib7Qz6cHal&#10;1B0OIdw0MomilTRYc2iosKVDRcU9/zEKPgYc9sv4rT/eb4fH9zn9uh5jUuplNu5fQXga/VP87/7U&#10;Yf5yncRJmq4S+PspACC3vwAAAP//AwBQSwECLQAUAAYACAAAACEA2+H2y+4AAACFAQAAEwAAAAAA&#10;AAAAAAAAAAAAAAAAW0NvbnRlbnRfVHlwZXNdLnhtbFBLAQItABQABgAIAAAAIQBa9CxbvwAAABUB&#10;AAALAAAAAAAAAAAAAAAAAB8BAABfcmVscy8ucmVsc1BLAQItABQABgAIAAAAIQBvyTbVyAAAAOMA&#10;AAAPAAAAAAAAAAAAAAAAAAcCAABkcnMvZG93bnJldi54bWxQSwUGAAAAAAMAAwC3AAAA/AIAAAAA&#10;">
                  <v:shape id="Hexagon 1" o:spid="_x0000_s106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WV3ygAAAOMAAAAPAAAAZHJzL2Rvd25yZXYueG1sRI9da8Iw&#10;FIbvhf2HcAa7m4ky264zylAEBRHUjd2eNce2rDkpTdT6783FwMuX94tnOu9tIy7U+dqxhtFQgSAu&#10;nKm51PB1XL1mIHxANtg4Jg038jCfPQ2mmBt35T1dDqEUcYR9jhqqENpcSl9UZNEPXUscvZPrLIYo&#10;u1KaDq9x3DZyrFQiLdYcHypsaVFR8Xc4Ww3LIlv/uDf6rsvdKGlOaXrebH+1fnnuPz9ABOrDI/zf&#10;XhsNYzVJslS9J5EiMkUekLM7AAAA//8DAFBLAQItABQABgAIAAAAIQDb4fbL7gAAAIUBAAATAAAA&#10;AAAAAAAAAAAAAAAAAABbQ29udGVudF9UeXBlc10ueG1sUEsBAi0AFAAGAAgAAAAhAFr0LFu/AAAA&#10;FQEAAAsAAAAAAAAAAAAAAAAAHwEAAF9yZWxzLy5yZWxzUEsBAi0AFAAGAAgAAAAhAGjlZXf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6BB2FD4" w14:textId="237CE3C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6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dtizgAAAOIAAAAPAAAAZHJzL2Rvd25yZXYueG1sRI/NS8NA&#10;FMTvQv+H5RW82U0/DG3abSmCH3hQrHro7ZF9TVKzb0P2tU38611B8DjMzG+Y1aZztTpTGyrPBsaj&#10;BBRx7m3FhYGP9/ubOaggyBZrz2SgpwCb9eBqhZn1F36j804KFSEcMjRQijSZ1iEvyWEY+YY4egff&#10;OpQo20LbFi8R7mo9SZJUO6w4LpTY0F1J+dfu5Azs9w/f28f+WeZyejkuukP/OvnsjbkedtslKKFO&#10;/sN/7SdrYDGeTme3aTqD30vxDuj1DwAAAP//AwBQSwECLQAUAAYACAAAACEA2+H2y+4AAACFAQAA&#10;EwAAAAAAAAAAAAAAAAAAAAAAW0NvbnRlbnRfVHlwZXNdLnhtbFBLAQItABQABgAIAAAAIQBa9Cxb&#10;vwAAABUBAAALAAAAAAAAAAAAAAAAAB8BAABfcmVscy8ucmVsc1BLAQItABQABgAIAAAAIQCvQdti&#10;zgAAAOIAAAAPAAAAAAAAAAAAAAAAAAcCAABkcnMvZG93bnJldi54bWxQSwUGAAAAAAMAAwC3AAAA&#10;AgMAAAAA&#10;" filled="f" stroked="f" strokeweight="1.5pt">
                    <v:textbox>
                      <w:txbxContent>
                        <w:p w14:paraId="34E70CEE" w14:textId="77777777" w:rsidR="00A45B86" w:rsidRPr="001863E4" w:rsidRDefault="00A45B86" w:rsidP="001863E4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ՔԼՈՐ,  ՔԼՈՐԱՋՐԱԾԻՆ, </w:t>
                          </w:r>
                        </w:p>
                        <w:p w14:paraId="2A703C9F" w14:textId="1EE7E16D" w:rsidR="00A45B86" w:rsidRPr="0070365B" w:rsidRDefault="00A45B86" w:rsidP="001863E4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ՔԼՈՐԻ ԹԹՎԱԾՆԱՎՈՐ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6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7f/ygAAAOMAAAAPAAAAZHJzL2Rvd25yZXYueG1sRE9La8JA&#10;EL4X+h+WKXiru1oSJHUVEYRqL2pfeJtmp0na7Gya3cbYX+8WhB7ne8903ttadNT6yrGG0VCBIM6d&#10;qbjQ8Py0up2A8AHZYO2YNJzIw3x2fTXFzLgj76jbh0LEEPYZaihDaDIpfV6SRT90DXHkPlxrMcSz&#10;LaRp8RjDbS3HSqXSYsWxocSGliXlX/sfq6F6WU0+D2923X/fdevN++/i9fC41Xpw0y/uQQTqw7/4&#10;4n4wcb5K0jQZJSqBv58iAHJ2BgAA//8DAFBLAQItABQABgAIAAAAIQDb4fbL7gAAAIUBAAATAAAA&#10;AAAAAAAAAAAAAAAAAABbQ29udGVudF9UeXBlc10ueG1sUEsBAi0AFAAGAAgAAAAhAFr0LFu/AAAA&#10;FQEAAAsAAAAAAAAAAAAAAAAAHwEAAF9yZWxzLy5yZWxzUEsBAi0AFAAGAAgAAAAhAPSnt//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9F82AA4" w14:textId="2F561B95" w:rsidR="00B729CC" w:rsidRPr="000B6E9D" w:rsidRDefault="000B6E9D" w:rsidP="00C04642">
      <w:pPr>
        <w:pStyle w:val="ParagrafInvisible"/>
        <w:rPr>
          <w:lang w:val="hy-AM"/>
        </w:rPr>
      </w:pPr>
      <w:bookmarkStart w:id="53" w:name="_Toc133210821"/>
      <w:bookmarkStart w:id="54" w:name="_Toc153231840"/>
      <w:r>
        <w:rPr>
          <w:lang w:val="hy-AM"/>
        </w:rPr>
        <w:t xml:space="preserve">§6.4. </w:t>
      </w:r>
      <w:r w:rsidR="00B729CC" w:rsidRPr="000B6E9D">
        <w:rPr>
          <w:lang w:val="hy-AM"/>
        </w:rPr>
        <w:t>ՔԼՈՐ,  ՔԼՈՐԱՋՐԱԾԻՆ, ՔԼՈՐԻ ԹԹՎԱԾՆԱՎՈՐ ՄԻԱՑՈՒԹՅՈՒՆՆԵՐԸ</w:t>
      </w:r>
      <w:bookmarkEnd w:id="53"/>
      <w:bookmarkEnd w:id="54"/>
    </w:p>
    <w:p w14:paraId="608899E9" w14:textId="3740DD7C" w:rsidR="00B729CC" w:rsidRPr="0037570A" w:rsidRDefault="000B6E9D" w:rsidP="001863E4">
      <w:pPr>
        <w:pStyle w:val="Q-Yentavernagir"/>
        <w:spacing w:before="0"/>
      </w:pPr>
      <w:bookmarkStart w:id="55" w:name="_Toc133210822"/>
      <w:bookmarkStart w:id="56" w:name="_Toc153231841"/>
      <w:r w:rsidRPr="0037570A">
        <w:t>Ք</w:t>
      </w:r>
      <w:r>
        <w:t>ԼՈՐ</w:t>
      </w:r>
      <w:bookmarkEnd w:id="55"/>
      <w:bookmarkEnd w:id="56"/>
    </w:p>
    <w:p w14:paraId="738572A8" w14:textId="77777777" w:rsidR="00B729CC" w:rsidRDefault="00B729CC" w:rsidP="00690C05">
      <w:pPr>
        <w:pStyle w:val="Q-Yenta-yenta-vernagir"/>
      </w:pPr>
      <w:bookmarkStart w:id="57" w:name="_Toc133210823"/>
      <w:r>
        <w:t>Ֆ</w:t>
      </w:r>
      <w:r w:rsidRPr="0034376F">
        <w:t>իզիկական հատկությունները</w:t>
      </w:r>
      <w:bookmarkEnd w:id="57"/>
      <w:r w:rsidRPr="00AA23BA">
        <w:t xml:space="preserve"> </w:t>
      </w:r>
    </w:p>
    <w:p w14:paraId="618C9043" w14:textId="77777777" w:rsidR="00B729CC" w:rsidRPr="00AA23BA" w:rsidRDefault="00B729CC" w:rsidP="00690C05">
      <w:pPr>
        <w:pStyle w:val="Q-Normal"/>
        <w:rPr>
          <w:b/>
          <w:i/>
          <w:color w:val="0070C0"/>
        </w:rPr>
      </w:pPr>
      <w:r w:rsidRPr="0034376F">
        <w:t>Քլորը խեղդող հոտով, թունավոր, դեղնականաչավուն գազ է, օդից ծանր է մոտավորապես 2</w:t>
      </w:r>
      <w:r>
        <w:t>,</w:t>
      </w:r>
      <w:r w:rsidRPr="0034376F">
        <w:t>5 անգամ</w:t>
      </w:r>
      <w:r>
        <w:t>,</w:t>
      </w:r>
      <w:r w:rsidRPr="0034376F">
        <w:t xml:space="preserve"> </w:t>
      </w:r>
      <w:r>
        <w:t>հ</w:t>
      </w:r>
      <w:r w:rsidRPr="0034376F">
        <w:t>եղուկանում է 0</w:t>
      </w:r>
      <w:r>
        <w:t>,</w:t>
      </w:r>
      <w:r w:rsidRPr="0034376F">
        <w:t>6մՊա ճնշման տակ</w:t>
      </w:r>
      <w:r>
        <w:t>:</w:t>
      </w:r>
      <w:r w:rsidRPr="0034376F">
        <w:t xml:space="preserve"> Սենյակային ջերմաստիճանում մեկ ծավալ ջրում լուծվում է 2</w:t>
      </w:r>
      <w:r>
        <w:t>,</w:t>
      </w:r>
      <w:r w:rsidRPr="0034376F">
        <w:t xml:space="preserve">5 ծավալ քլոր՝ առաջացնելով «քլորաջուր»: </w:t>
      </w:r>
    </w:p>
    <w:p w14:paraId="688756A5" w14:textId="77777777" w:rsidR="00B729CC" w:rsidRDefault="00B729CC" w:rsidP="00690C05">
      <w:pPr>
        <w:pStyle w:val="Q-Yenta-yenta-vernagir"/>
      </w:pPr>
      <w:bookmarkStart w:id="58" w:name="_Toc133210824"/>
      <w:r>
        <w:t>Ս</w:t>
      </w:r>
      <w:r w:rsidRPr="0034376F">
        <w:t>տացումը</w:t>
      </w:r>
      <w:bookmarkEnd w:id="58"/>
      <w:r w:rsidRPr="00AA23BA">
        <w:t xml:space="preserve"> </w:t>
      </w:r>
    </w:p>
    <w:p w14:paraId="2B13DEE5" w14:textId="77777777" w:rsidR="00B729CC" w:rsidRPr="00AA23BA" w:rsidRDefault="00B729CC" w:rsidP="00690C05">
      <w:pPr>
        <w:pStyle w:val="Q-Normal"/>
        <w:rPr>
          <w:color w:val="0070C0"/>
        </w:rPr>
      </w:pPr>
      <w:r w:rsidRPr="0034376F">
        <w:t>Լաբորատոր պայմաններում քլորը ստանում են աղաթթվի և տարբեր օքսիդիչների փոխազդեցու</w:t>
      </w:r>
      <w:r>
        <w:t>թ</w:t>
      </w:r>
      <w:r w:rsidRPr="0034376F">
        <w:t>յամբ (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34376F">
        <w:t>):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345AC0B2" w14:textId="7EB05E09" w:rsidR="00B729CC" w:rsidRPr="0034376F" w:rsidRDefault="00B729CC" w:rsidP="00690C05">
      <w:pPr>
        <w:pStyle w:val="Q-Normal"/>
      </w:pPr>
      <w:r>
        <w:t xml:space="preserve">Ռեակցիաների արգասիքները հեշտությամբ կարելի է </w:t>
      </w:r>
      <w:r w:rsidR="009B46BA">
        <w:t>որոշե</w:t>
      </w:r>
      <w:r>
        <w:t xml:space="preserve">լ, եթե հիշենք, որ բոլոր դեպքերում առաջանում </w:t>
      </w:r>
      <w:r w:rsidR="00BA7C29">
        <w:t>են</w:t>
      </w:r>
      <w:r>
        <w:t xml:space="preserve"> քլոր, </w:t>
      </w:r>
      <w:r w:rsidR="00326540">
        <w:t xml:space="preserve">ջուր և </w:t>
      </w:r>
      <w:r>
        <w:t xml:space="preserve">ելանյութերի բաղադրության մեջ մտնող </w:t>
      </w:r>
      <w:r w:rsidR="00326540">
        <w:t xml:space="preserve">մետաղների </w:t>
      </w:r>
      <w:r w:rsidR="005B0A0B">
        <w:t>քլոր</w:t>
      </w:r>
      <w:r w:rsidR="00326540">
        <w:t>իդները (փոփոխական վալենտականությամբ մետաղների</w:t>
      </w:r>
      <w:r>
        <w:t xml:space="preserve"> </w:t>
      </w:r>
      <w:r w:rsidR="00BA7C29">
        <w:t>դեպքում</w:t>
      </w:r>
      <w:r w:rsidR="002F389D">
        <w:t>՝</w:t>
      </w:r>
      <w:r w:rsidR="00BA7C29">
        <w:t xml:space="preserve"> </w:t>
      </w:r>
      <w:r w:rsidR="001A5E12" w:rsidRPr="001A5E12">
        <w:t>+2</w:t>
      </w:r>
      <w:r>
        <w:t>, իսկ քրոմի դեպքում</w:t>
      </w:r>
      <w:r w:rsidR="00BA7C29">
        <w:t>՝</w:t>
      </w:r>
      <w:r>
        <w:t xml:space="preserve"> </w:t>
      </w:r>
      <w:r w:rsidR="002F389D" w:rsidRPr="002F389D">
        <w:t>+3</w:t>
      </w:r>
      <w:r>
        <w:t xml:space="preserve"> </w:t>
      </w:r>
      <w:r w:rsidR="002F389D">
        <w:t xml:space="preserve">օքսիդացման աստիճանով </w:t>
      </w:r>
      <w:r w:rsidR="005B0A0B">
        <w:t>քլոր</w:t>
      </w:r>
      <w:r>
        <w:t>իդ</w:t>
      </w:r>
      <w:r w:rsidR="00326540">
        <w:t>ներ</w:t>
      </w:r>
      <w:r>
        <w:t>ը</w:t>
      </w:r>
      <w:r w:rsidR="00326540">
        <w:t>)</w:t>
      </w:r>
      <w:r>
        <w:t xml:space="preserve">. </w:t>
      </w:r>
    </w:p>
    <w:p w14:paraId="189F4DC6" w14:textId="0FEA141D" w:rsidR="00B729CC" w:rsidRPr="00043130" w:rsidRDefault="00AE529F" w:rsidP="00262DF3">
      <w:pPr>
        <w:pStyle w:val="Q-Normal"/>
        <w:ind w:firstLine="0"/>
        <w:jc w:val="center"/>
        <w:rPr>
          <w:sz w:val="24"/>
          <w:szCs w:val="24"/>
          <w:lang w:val="en-US"/>
        </w:rPr>
      </w:pPr>
      <w:r>
        <w:object w:dxaOrig="3641" w:dyaOrig="339" w14:anchorId="6A0654A4">
          <v:shape id="_x0000_i1096" type="#_x0000_t75" style="width:181.35pt;height:17pt" o:ole="">
            <v:imagedata r:id="rId158" o:title=""/>
          </v:shape>
          <o:OLEObject Type="Embed" ProgID="ChemDraw.Document.6.0" ShapeID="_x0000_i1096" DrawAspect="Content" ObjectID="_1764546330" r:id="rId159"/>
        </w:object>
      </w:r>
    </w:p>
    <w:p w14:paraId="327767FE" w14:textId="77777777" w:rsidR="00B729CC" w:rsidRDefault="00B729CC" w:rsidP="00690C05">
      <w:pPr>
        <w:pStyle w:val="Q-Normal"/>
      </w:pPr>
      <w:r w:rsidRPr="0034376F">
        <w:t>Սենյակային ջերմաստիճանում՝</w:t>
      </w:r>
    </w:p>
    <w:p w14:paraId="29DD448E" w14:textId="79038C0A" w:rsidR="00B729CC" w:rsidRDefault="00AE529F" w:rsidP="00262DF3">
      <w:pPr>
        <w:pStyle w:val="Q-Normal"/>
        <w:ind w:firstLine="0"/>
        <w:jc w:val="center"/>
      </w:pPr>
      <w:r>
        <w:object w:dxaOrig="4970" w:dyaOrig="324" w14:anchorId="3EEBD97E">
          <v:shape id="_x0000_i1097" type="#_x0000_t75" style="width:247.9pt;height:15.6pt" o:ole="">
            <v:imagedata r:id="rId160" o:title=""/>
          </v:shape>
          <o:OLEObject Type="Embed" ProgID="ChemDraw.Document.6.0" ShapeID="_x0000_i1097" DrawAspect="Content" ObjectID="_1764546331" r:id="rId161"/>
        </w:object>
      </w:r>
    </w:p>
    <w:p w14:paraId="289BC7CA" w14:textId="77777777" w:rsidR="00B729CC" w:rsidRPr="003A0726" w:rsidRDefault="00B729CC" w:rsidP="00690C05">
      <w:pPr>
        <w:pStyle w:val="Q-Normal"/>
      </w:pPr>
      <w:r w:rsidRPr="003A0726">
        <w:t>Նույն ձևով ընթանում</w:t>
      </w:r>
      <w:r w:rsidRPr="003A0726">
        <w:rPr>
          <w:sz w:val="28"/>
          <w:szCs w:val="28"/>
        </w:rPr>
        <w:t xml:space="preserve"> է 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Mn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4</m:t>
            </m:r>
          </m:sub>
        </m:sSub>
      </m:oMath>
      <w:r w:rsidRPr="003A0726">
        <w:t>-ի հետ.</w:t>
      </w:r>
    </w:p>
    <w:p w14:paraId="7B4C5FCE" w14:textId="2124CBCD" w:rsidR="00B729CC" w:rsidRDefault="00AE529F" w:rsidP="00262DF3">
      <w:pPr>
        <w:pStyle w:val="Q-Normal"/>
        <w:ind w:firstLine="0"/>
        <w:jc w:val="center"/>
      </w:pPr>
      <w:r>
        <w:object w:dxaOrig="4721" w:dyaOrig="324" w14:anchorId="0F5A9578">
          <v:shape id="_x0000_i1098" type="#_x0000_t75" style="width:235.7pt;height:15.6pt" o:ole="">
            <v:imagedata r:id="rId162" o:title=""/>
          </v:shape>
          <o:OLEObject Type="Embed" ProgID="ChemDraw.Document.6.0" ShapeID="_x0000_i1098" DrawAspect="Content" ObjectID="_1764546332" r:id="rId163"/>
        </w:object>
      </w:r>
    </w:p>
    <w:p w14:paraId="3C04505B" w14:textId="6F321BF6" w:rsidR="00B729CC" w:rsidRDefault="00AE529F" w:rsidP="00262DF3">
      <w:pPr>
        <w:pStyle w:val="Q-Normal"/>
        <w:ind w:firstLine="0"/>
        <w:jc w:val="center"/>
      </w:pPr>
      <w:r>
        <w:object w:dxaOrig="3537" w:dyaOrig="324" w14:anchorId="71DABA83">
          <v:shape id="_x0000_i1099" type="#_x0000_t75" style="width:177.3pt;height:15.6pt" o:ole="">
            <v:imagedata r:id="rId164" o:title=""/>
          </v:shape>
          <o:OLEObject Type="Embed" ProgID="ChemDraw.Document.6.0" ShapeID="_x0000_i1099" DrawAspect="Content" ObjectID="_1764546333" r:id="rId165"/>
        </w:object>
      </w:r>
    </w:p>
    <w:p w14:paraId="0C8B89E7" w14:textId="3EFC7A13" w:rsidR="00B729CC" w:rsidRPr="00043130" w:rsidRDefault="00AE529F" w:rsidP="00262DF3">
      <w:pPr>
        <w:pStyle w:val="Q-Normal"/>
        <w:ind w:firstLine="0"/>
        <w:jc w:val="center"/>
        <w:rPr>
          <w:sz w:val="24"/>
          <w:szCs w:val="24"/>
          <w:lang w:val="en-US"/>
        </w:rPr>
      </w:pPr>
      <w:r>
        <w:object w:dxaOrig="4867" w:dyaOrig="324" w14:anchorId="577F0555">
          <v:shape id="_x0000_i1100" type="#_x0000_t75" style="width:243.85pt;height:15.6pt" o:ole="">
            <v:imagedata r:id="rId166" o:title=""/>
          </v:shape>
          <o:OLEObject Type="Embed" ProgID="ChemDraw.Document.6.0" ShapeID="_x0000_i1100" DrawAspect="Content" ObjectID="_1764546334" r:id="rId167"/>
        </w:object>
      </w:r>
    </w:p>
    <w:p w14:paraId="60362A66" w14:textId="77777777" w:rsidR="00B729CC" w:rsidRPr="0034376F" w:rsidRDefault="00B729CC" w:rsidP="00690C05">
      <w:pPr>
        <w:pStyle w:val="Q-Normal"/>
      </w:pPr>
      <w:r w:rsidRPr="0034376F">
        <w:t xml:space="preserve">Բրոմը և յոդը կարելի է ստանալ նույն եղանակներով՝ </w:t>
      </w:r>
      <m:oMath>
        <m:r>
          <w:rPr>
            <w:rFonts w:ascii="Cambria Math" w:hAnsi="Cambria Math"/>
          </w:rPr>
          <m:t>HBr</m:t>
        </m:r>
      </m:oMath>
      <w:r w:rsidRPr="0034376F">
        <w:t>-ից և</w:t>
      </w:r>
      <w:r w:rsidRPr="004041CC">
        <w:t xml:space="preserve"> </w:t>
      </w:r>
      <m:oMath>
        <m:r>
          <w:rPr>
            <w:rFonts w:ascii="Cambria Math" w:hAnsi="Cambria Math"/>
          </w:rPr>
          <m:t>HI</m:t>
        </m:r>
      </m:oMath>
      <w:r w:rsidRPr="0034376F">
        <w:t>-ից.</w:t>
      </w:r>
    </w:p>
    <w:p w14:paraId="19056FD6" w14:textId="365D9C96" w:rsidR="00B729CC" w:rsidRPr="0034376F" w:rsidRDefault="00AE529F" w:rsidP="00262DF3">
      <w:pPr>
        <w:pStyle w:val="Q-Normal"/>
        <w:ind w:firstLine="0"/>
        <w:jc w:val="center"/>
      </w:pPr>
      <w:r>
        <w:object w:dxaOrig="3639" w:dyaOrig="321" w14:anchorId="57140701">
          <v:shape id="_x0000_i1101" type="#_x0000_t75" style="width:182.05pt;height:15.6pt" o:ole="">
            <v:imagedata r:id="rId168" o:title=""/>
          </v:shape>
          <o:OLEObject Type="Embed" ProgID="ChemDraw.Document.6.0" ShapeID="_x0000_i1101" DrawAspect="Content" ObjectID="_1764546335" r:id="rId169"/>
        </w:object>
      </w:r>
    </w:p>
    <w:p w14:paraId="00A023FC" w14:textId="77777777" w:rsidR="00B729CC" w:rsidRPr="0034376F" w:rsidRDefault="00B729CC" w:rsidP="00690C05">
      <w:pPr>
        <w:pStyle w:val="Q-Normal"/>
      </w:pPr>
      <w:r w:rsidRPr="0034376F">
        <w:t xml:space="preserve">Արդյունաբերության մեջ քլորը ստանում են </w:t>
      </w:r>
      <m:oMath>
        <m:r>
          <w:rPr>
            <w:rFonts w:ascii="Cambria Math" w:hAnsi="Cambria Math"/>
          </w:rPr>
          <m:t>NaCl</m:t>
        </m:r>
      </m:oMath>
      <w:r w:rsidRPr="0034376F">
        <w:t>-ի ջրային լուծույթի էլեկտրոլիզից.</w:t>
      </w:r>
    </w:p>
    <w:p w14:paraId="1A9139B7" w14:textId="06E870C8" w:rsidR="00B729CC" w:rsidRPr="0034376F" w:rsidRDefault="00D76F2A" w:rsidP="00262DF3">
      <w:pPr>
        <w:pStyle w:val="Q-Normal"/>
        <w:ind w:firstLine="0"/>
        <w:jc w:val="center"/>
      </w:pPr>
      <w:r>
        <w:object w:dxaOrig="5202" w:dyaOrig="433" w14:anchorId="351BCF32">
          <v:shape id="_x0000_i1102" type="#_x0000_t75" style="width:260.15pt;height:21.75pt" o:ole="">
            <v:imagedata r:id="rId170" o:title=""/>
          </v:shape>
          <o:OLEObject Type="Embed" ProgID="ChemDraw.Document.6.0" ShapeID="_x0000_i1102" DrawAspect="Content" ObjectID="_1764546336" r:id="rId171"/>
        </w:object>
      </w:r>
    </w:p>
    <w:p w14:paraId="505FD9AD" w14:textId="00D1A0F3" w:rsidR="00B729CC" w:rsidRPr="0034376F" w:rsidRDefault="00B729CC" w:rsidP="00690C05">
      <w:pPr>
        <w:pStyle w:val="Q-Yenta-yenta-vernagir"/>
      </w:pPr>
      <w:bookmarkStart w:id="59" w:name="_Toc133210825"/>
      <w:r>
        <w:t>Ք</w:t>
      </w:r>
      <w:r w:rsidRPr="0034376F">
        <w:t>իմիական հատկությունները</w:t>
      </w:r>
      <w:bookmarkEnd w:id="59"/>
    </w:p>
    <w:p w14:paraId="082EB009" w14:textId="77777777" w:rsidR="00B729CC" w:rsidRPr="00BF3949" w:rsidRDefault="00B729CC" w:rsidP="00690C05">
      <w:pPr>
        <w:pStyle w:val="Q-Xndir"/>
      </w:pPr>
      <w:r>
        <w:t>Քլորի փ</w:t>
      </w:r>
      <w:r w:rsidRPr="00BF3949">
        <w:t>ոխազդեցությունը պարզ նյութերի հետ</w:t>
      </w:r>
    </w:p>
    <w:p w14:paraId="0223ED8A" w14:textId="77777777" w:rsidR="00B729CC" w:rsidRPr="0034376F" w:rsidRDefault="00B729CC" w:rsidP="00262DF3">
      <w:pPr>
        <w:pStyle w:val="Q-Normal"/>
        <w:numPr>
          <w:ilvl w:val="0"/>
          <w:numId w:val="20"/>
        </w:numPr>
        <w:ind w:left="0" w:firstLine="360"/>
      </w:pPr>
      <w:r w:rsidRPr="0034376F">
        <w:t>Քլորը փոխազդում է համարյա բոլոր մետաղների հետ՝ առաջացնելով քլորիդներ.</w:t>
      </w:r>
    </w:p>
    <w:p w14:paraId="375C7750" w14:textId="12AC2113" w:rsidR="00B729CC" w:rsidRPr="0034376F" w:rsidRDefault="00D76F2A" w:rsidP="00262DF3">
      <w:pPr>
        <w:pStyle w:val="Q-Normal"/>
        <w:ind w:firstLine="0"/>
        <w:jc w:val="center"/>
      </w:pPr>
      <w:r>
        <w:object w:dxaOrig="2129" w:dyaOrig="609" w14:anchorId="3485F8F2">
          <v:shape id="_x0000_i1103" type="#_x0000_t75" style="width:106.65pt;height:30.55pt" o:ole="">
            <v:imagedata r:id="rId172" o:title=""/>
          </v:shape>
          <o:OLEObject Type="Embed" ProgID="ChemDraw.Document.6.0" ShapeID="_x0000_i1103" DrawAspect="Content" ObjectID="_1764546337" r:id="rId173"/>
        </w:object>
      </w:r>
    </w:p>
    <w:p w14:paraId="715A0A09" w14:textId="77777777" w:rsidR="00B729CC" w:rsidRPr="0034376F" w:rsidRDefault="00B729CC" w:rsidP="00262DF3">
      <w:pPr>
        <w:pStyle w:val="Q-Normal"/>
        <w:numPr>
          <w:ilvl w:val="0"/>
          <w:numId w:val="20"/>
        </w:numPr>
        <w:ind w:left="0" w:firstLine="360"/>
      </w:pPr>
      <w:r w:rsidRPr="0034376F">
        <w:lastRenderedPageBreak/>
        <w:t>Քլորը փոխազդում է շատ ոչ մետաղների հետ.</w:t>
      </w:r>
    </w:p>
    <w:p w14:paraId="263FE12D" w14:textId="47D80859" w:rsidR="00B729CC" w:rsidRPr="0034376F" w:rsidRDefault="00D76F2A" w:rsidP="00262DF3">
      <w:pPr>
        <w:pStyle w:val="Q-Normal"/>
        <w:ind w:firstLine="0"/>
        <w:jc w:val="center"/>
      </w:pPr>
      <w:r>
        <w:object w:dxaOrig="4253" w:dyaOrig="706" w14:anchorId="7471ABC8">
          <v:shape id="_x0000_i1104" type="#_x0000_t75" style="width:211.9pt;height:36pt" o:ole="">
            <v:imagedata r:id="rId174" o:title=""/>
          </v:shape>
          <o:OLEObject Type="Embed" ProgID="ChemDraw.Document.6.0" ShapeID="_x0000_i1104" DrawAspect="Content" ObjectID="_1764546338" r:id="rId175"/>
        </w:object>
      </w:r>
    </w:p>
    <w:p w14:paraId="7BAE3005" w14:textId="77777777" w:rsidR="00B729CC" w:rsidRPr="0034376F" w:rsidRDefault="00B729CC" w:rsidP="00262DF3">
      <w:pPr>
        <w:pStyle w:val="Q-Normal"/>
        <w:numPr>
          <w:ilvl w:val="0"/>
          <w:numId w:val="20"/>
        </w:numPr>
        <w:ind w:left="0" w:firstLine="360"/>
      </w:pPr>
      <w:r w:rsidRPr="002D3360">
        <w:rPr>
          <w:b/>
        </w:rPr>
        <w:t>Քլորն անմիջապես չի միանում</w:t>
      </w:r>
      <w:r w:rsidRPr="0034376F">
        <w:t xml:space="preserve"> </w:t>
      </w:r>
      <w:r w:rsidRPr="002D3360">
        <w:rPr>
          <w:b/>
        </w:rPr>
        <w:t>թթվածնի, ազոտի, ածխածնի</w:t>
      </w:r>
      <w:r w:rsidRPr="0034376F">
        <w:t xml:space="preserve"> հետ, դրանց միացությունները ստանում են անուղղակի ճանապարհով:</w:t>
      </w:r>
    </w:p>
    <w:p w14:paraId="64752441" w14:textId="77777777" w:rsidR="00B729CC" w:rsidRPr="0034376F" w:rsidRDefault="00B729CC" w:rsidP="00262DF3">
      <w:pPr>
        <w:pStyle w:val="Q-Normal"/>
        <w:numPr>
          <w:ilvl w:val="0"/>
          <w:numId w:val="20"/>
        </w:numPr>
        <w:ind w:left="0" w:firstLine="360"/>
      </w:pPr>
      <w:r w:rsidRPr="0034376F">
        <w:t>Քլորը փոխազդում է ջրածնի հետ լուսավորման կամ տաքացման պայմաններում՝ առաջացնելով քլորաջրածին.</w:t>
      </w:r>
    </w:p>
    <w:p w14:paraId="7CFCB5F0" w14:textId="6E02E9AB" w:rsidR="00B729CC" w:rsidRPr="0034376F" w:rsidRDefault="00D76F2A" w:rsidP="00262DF3">
      <w:pPr>
        <w:pStyle w:val="Q-Normal"/>
        <w:ind w:firstLine="0"/>
        <w:jc w:val="center"/>
      </w:pPr>
      <w:r>
        <w:object w:dxaOrig="1756" w:dyaOrig="420" w14:anchorId="1C43BEFE">
          <v:shape id="_x0000_i1105" type="#_x0000_t75" style="width:87.6pt;height:21.05pt" o:ole="">
            <v:imagedata r:id="rId176" o:title=""/>
          </v:shape>
          <o:OLEObject Type="Embed" ProgID="ChemDraw.Document.6.0" ShapeID="_x0000_i1105" DrawAspect="Content" ObjectID="_1764546339" r:id="rId177"/>
        </w:object>
      </w:r>
    </w:p>
    <w:p w14:paraId="05DCC0B6" w14:textId="77777777" w:rsidR="00B729CC" w:rsidRDefault="00B729CC" w:rsidP="00690C05">
      <w:pPr>
        <w:pStyle w:val="Q-Normal"/>
      </w:pPr>
      <w:r w:rsidRPr="0034376F">
        <w:t xml:space="preserve">Այս փոխազդեցությունն ընթանում է </w:t>
      </w:r>
      <w:r w:rsidRPr="00D878C5">
        <w:rPr>
          <w:b/>
        </w:rPr>
        <w:t>ռադիկալային մեխանիզմով</w:t>
      </w:r>
      <w:r w:rsidRPr="0034376F">
        <w:t xml:space="preserve">: </w:t>
      </w:r>
    </w:p>
    <w:p w14:paraId="00D9B7CD" w14:textId="77777777" w:rsidR="00B729CC" w:rsidRDefault="00B729CC" w:rsidP="00690C05">
      <w:pPr>
        <w:pStyle w:val="Q-Normal"/>
      </w:pPr>
      <w:r>
        <w:t>Քննարկենք այդ մեխանիզմը:</w:t>
      </w:r>
    </w:p>
    <w:p w14:paraId="3B6CD0FF" w14:textId="77777777" w:rsidR="00B729CC" w:rsidRPr="0034376F" w:rsidRDefault="00B729CC" w:rsidP="00690C05">
      <w:pPr>
        <w:pStyle w:val="Q-Normal"/>
      </w:pPr>
      <w:r w:rsidRPr="0034376F">
        <w:t xml:space="preserve">Լույսի քվանտ կլանելով՝ քլորի մոլեկուլը ճեղքվում է երկու ատոմների, որոնցից յուրաքանչյուրն ունի մեկակական </w:t>
      </w:r>
      <w:r>
        <w:t xml:space="preserve">չզույգված </w:t>
      </w:r>
      <w:r w:rsidRPr="0034376F">
        <w:t xml:space="preserve"> էլեկտրոն: Այ</w:t>
      </w:r>
      <w:r>
        <w:t>դ</w:t>
      </w:r>
      <w:r w:rsidRPr="0034376F">
        <w:t>պիսի մասնիկները կոչվում են ռադիկալներ.</w:t>
      </w:r>
    </w:p>
    <w:p w14:paraId="589A8FD7" w14:textId="1B21D86A" w:rsidR="00B729CC" w:rsidRPr="0034376F" w:rsidRDefault="008F0F61" w:rsidP="00262DF3">
      <w:pPr>
        <w:pStyle w:val="Q-Normal"/>
        <w:ind w:firstLine="0"/>
        <w:jc w:val="center"/>
      </w:pPr>
      <w:r>
        <w:object w:dxaOrig="1617" w:dyaOrig="337" w14:anchorId="05A4B78A">
          <v:shape id="_x0000_i1106" type="#_x0000_t75" style="width:80.85pt;height:17pt" o:ole="">
            <v:imagedata r:id="rId178" o:title=""/>
          </v:shape>
          <o:OLEObject Type="Embed" ProgID="ChemDraw.Document.6.0" ShapeID="_x0000_i1106" DrawAspect="Content" ObjectID="_1764546340" r:id="rId179"/>
        </w:object>
      </w:r>
    </w:p>
    <w:p w14:paraId="3C8D222B" w14:textId="77777777" w:rsidR="00B729CC" w:rsidRDefault="00B729CC" w:rsidP="00690C05">
      <w:pPr>
        <w:pStyle w:val="Q-Normal"/>
      </w:pPr>
      <w:r w:rsidRPr="0034376F">
        <w:t>Առաջացած ռադիկալները փոխազդում են ջրածնի մոլեկուլների հետ, որի հետևանքով առաջանում է ջրածնի ռադիկալ և քլորաջրածնի մոլեկուլ</w:t>
      </w:r>
      <w:r w:rsidRPr="00D878C5">
        <w:t>.</w:t>
      </w:r>
    </w:p>
    <w:p w14:paraId="0D649727" w14:textId="05A71A86" w:rsidR="00B729CC" w:rsidRPr="00D878C5" w:rsidRDefault="00D76F2A" w:rsidP="00262DF3">
      <w:pPr>
        <w:pStyle w:val="Q-Normal"/>
        <w:ind w:firstLine="0"/>
        <w:jc w:val="center"/>
      </w:pPr>
      <w:r>
        <w:object w:dxaOrig="2134" w:dyaOrig="339" w14:anchorId="1DB00B1D">
          <v:shape id="_x0000_i1107" type="#_x0000_t75" style="width:106.65pt;height:17pt" o:ole="">
            <v:imagedata r:id="rId180" o:title=""/>
          </v:shape>
          <o:OLEObject Type="Embed" ProgID="ChemDraw.Document.6.0" ShapeID="_x0000_i1107" DrawAspect="Content" ObjectID="_1764546341" r:id="rId181"/>
        </w:object>
      </w:r>
    </w:p>
    <w:p w14:paraId="67076A3D" w14:textId="48EAF5CB" w:rsidR="00B729CC" w:rsidRPr="0076704E" w:rsidRDefault="00B729CC" w:rsidP="00690C05">
      <w:pPr>
        <w:pStyle w:val="Q-Normal"/>
      </w:pPr>
      <w:r w:rsidRPr="0034376F">
        <w:t xml:space="preserve">Այնուհետև ջրածնի ռադիկալն է փոխազդում քլորի մոլեկուլի հետ՝ առաջացնելով քլորի ռադիկալ և </w:t>
      </w:r>
      <m:oMath>
        <m:r>
          <w:rPr>
            <w:rFonts w:ascii="Cambria Math" w:hAnsi="Cambria Math"/>
          </w:rPr>
          <m:t>HCl</m:t>
        </m:r>
      </m:oMath>
      <w:r w:rsidRPr="0034376F">
        <w:t>.</w:t>
      </w:r>
    </w:p>
    <w:p w14:paraId="22839368" w14:textId="56673868" w:rsidR="00B729CC" w:rsidRPr="0034376F" w:rsidRDefault="00D76F2A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2148" w:dyaOrig="339" w14:anchorId="6E65E74C">
          <v:shape id="_x0000_i1108" type="#_x0000_t75" style="width:108pt;height:17pt" o:ole="">
            <v:imagedata r:id="rId182" o:title=""/>
          </v:shape>
          <o:OLEObject Type="Embed" ProgID="ChemDraw.Document.6.0" ShapeID="_x0000_i1108" DrawAspect="Content" ObjectID="_1764546342" r:id="rId183"/>
        </w:object>
      </w:r>
    </w:p>
    <w:p w14:paraId="2CBAD02E" w14:textId="0C213C11" w:rsidR="00B729CC" w:rsidRPr="00284E9D" w:rsidRDefault="00B729CC" w:rsidP="00690C05">
      <w:pPr>
        <w:pStyle w:val="Q-Normal"/>
      </w:pPr>
      <w:r w:rsidRPr="0034376F">
        <w:t xml:space="preserve">Ռեակցիան այսպես անվերջ շարունակվում է, այդ պատճառով էլ կոչվում է </w:t>
      </w:r>
      <w:r w:rsidRPr="00D672B6">
        <w:rPr>
          <w:b/>
        </w:rPr>
        <w:t>շղթայական</w:t>
      </w:r>
      <w:r w:rsidRPr="0034376F">
        <w:t>: Շղթան հատվում է, երբ ռադիկալները ոչնչանում են</w:t>
      </w:r>
      <w:r w:rsidRPr="00D878C5">
        <w:t xml:space="preserve">: </w:t>
      </w:r>
      <w:r>
        <w:t>Դա տեղի է ունենում, երբ ռադիկալները</w:t>
      </w:r>
      <w:r w:rsidRPr="0034376F">
        <w:t xml:space="preserve"> միանում են իրար</w:t>
      </w:r>
      <w:r>
        <w:t xml:space="preserve"> </w:t>
      </w:r>
      <w:r w:rsidRPr="0034376F">
        <w:t xml:space="preserve">կամ կորցնում  իրենց </w:t>
      </w:r>
      <w:r>
        <w:t>չզույգված</w:t>
      </w:r>
      <w:r w:rsidRPr="0034376F">
        <w:t xml:space="preserve"> էլեկտրոնը` հարվածելով անոթի պատերին</w:t>
      </w:r>
      <w:r w:rsidR="00EA5CBA">
        <w:t>, օրինակ.</w:t>
      </w:r>
    </w:p>
    <w:p w14:paraId="15D12E8F" w14:textId="1A0A4881" w:rsidR="00B729CC" w:rsidRPr="0034376F" w:rsidRDefault="00D76F2A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1591" w:dyaOrig="339" w14:anchorId="76619E7E">
          <v:shape id="_x0000_i1109" type="#_x0000_t75" style="width:79.45pt;height:17pt" o:ole="">
            <v:imagedata r:id="rId184" o:title=""/>
          </v:shape>
          <o:OLEObject Type="Embed" ProgID="ChemDraw.Document.6.0" ShapeID="_x0000_i1109" DrawAspect="Content" ObjectID="_1764546343" r:id="rId185"/>
        </w:object>
      </w:r>
    </w:p>
    <w:p w14:paraId="14F3E01F" w14:textId="77777777" w:rsidR="00B729CC" w:rsidRPr="0034376F" w:rsidRDefault="00B729CC" w:rsidP="00690C05">
      <w:pPr>
        <w:pStyle w:val="Q-Normal"/>
      </w:pPr>
      <w:r w:rsidRPr="0034376F">
        <w:t>Շղթայական ռեակցիաներ</w:t>
      </w:r>
      <w:r>
        <w:t>ն</w:t>
      </w:r>
      <w:r w:rsidRPr="0034376F">
        <w:t xml:space="preserve"> ընթանում են երեք փուլով.</w:t>
      </w:r>
    </w:p>
    <w:p w14:paraId="6AE9B344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1. </w:t>
      </w:r>
      <w:r w:rsidRPr="0076704E">
        <w:rPr>
          <w:b/>
        </w:rPr>
        <w:t>Շղթայի հարուցում</w:t>
      </w:r>
      <w:r w:rsidRPr="0034376F">
        <w:t xml:space="preserve">, որի ընթացքում չեզոք մոլեկուլներից կամ ատոմներից առաջանում են </w:t>
      </w:r>
      <w:r>
        <w:t xml:space="preserve">չզույգված </w:t>
      </w:r>
      <w:r w:rsidRPr="0034376F">
        <w:t>էլեկտրոն ունեցող մասնիկներ՝ ռադիկալներ</w:t>
      </w:r>
      <w:r w:rsidRPr="0076704E">
        <w:t>.</w:t>
      </w:r>
    </w:p>
    <w:p w14:paraId="228F25C6" w14:textId="45A10E34" w:rsidR="00B729CC" w:rsidRPr="0076704E" w:rsidRDefault="00D76F2A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3286" w:dyaOrig="339" w14:anchorId="3940451A">
          <v:shape id="_x0000_i1110" type="#_x0000_t75" style="width:164.4pt;height:17pt" o:ole="">
            <v:imagedata r:id="rId186" o:title=""/>
          </v:shape>
          <o:OLEObject Type="Embed" ProgID="ChemDraw.Document.6.0" ShapeID="_x0000_i1110" DrawAspect="Content" ObjectID="_1764546344" r:id="rId187"/>
        </w:object>
      </w:r>
    </w:p>
    <w:p w14:paraId="68A8F053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2. </w:t>
      </w:r>
      <w:r w:rsidRPr="00D878C5">
        <w:rPr>
          <w:b/>
        </w:rPr>
        <w:t>Շղթայի զարգացում</w:t>
      </w:r>
      <w:r w:rsidRPr="0034376F">
        <w:t xml:space="preserve">, որի ընթացքում մի տեսակի ռադիկալից առաջանում է այլ տեսակի ռադիկալ: Այս </w:t>
      </w:r>
      <w:r>
        <w:t>գործընթաց</w:t>
      </w:r>
      <w:r w:rsidRPr="0034376F">
        <w:t>ը շարունակվում է այնքան ժամանակ, մինչև ռադիկալի առաջացումը կրկնվի</w:t>
      </w:r>
      <w:r w:rsidRPr="0076704E">
        <w:t>.</w:t>
      </w:r>
    </w:p>
    <w:p w14:paraId="3418805C" w14:textId="3D32AEEC" w:rsidR="00B729CC" w:rsidRPr="0034376F" w:rsidRDefault="008F0F61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3979" w:dyaOrig="607" w14:anchorId="61BAFC37">
          <v:shape id="_x0000_i1111" type="#_x0000_t75" style="width:199pt;height:30.55pt" o:ole="">
            <v:imagedata r:id="rId188" o:title=""/>
          </v:shape>
          <o:OLEObject Type="Embed" ProgID="ChemDraw.Document.6.0" ShapeID="_x0000_i1111" DrawAspect="Content" ObjectID="_1764546345" r:id="rId189"/>
        </w:object>
      </w:r>
    </w:p>
    <w:p w14:paraId="2B012BF4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3. </w:t>
      </w:r>
      <w:r w:rsidRPr="00D878C5">
        <w:rPr>
          <w:b/>
        </w:rPr>
        <w:t>Շղթայի հատում</w:t>
      </w:r>
      <w:r w:rsidRPr="0034376F">
        <w:t xml:space="preserve">, որի դեպքում ռադիկալները </w:t>
      </w:r>
      <w:r>
        <w:t>ոչնչանում</w:t>
      </w:r>
      <w:r w:rsidRPr="0034376F">
        <w:t xml:space="preserve"> են իրար միանալու կամ ապաակտիվանալու հետևանքով</w:t>
      </w:r>
      <w:r w:rsidRPr="0076704E">
        <w:t>.</w:t>
      </w:r>
    </w:p>
    <w:p w14:paraId="67000402" w14:textId="682A3AD9" w:rsidR="00B729CC" w:rsidRDefault="008F0F61" w:rsidP="00262DF3">
      <w:pPr>
        <w:pStyle w:val="Q-Normal"/>
        <w:ind w:firstLine="0"/>
        <w:jc w:val="center"/>
      </w:pPr>
      <w:r>
        <w:object w:dxaOrig="3219" w:dyaOrig="896" w14:anchorId="3F457F1C">
          <v:shape id="_x0000_i1112" type="#_x0000_t75" style="width:161pt;height:44.85pt" o:ole="">
            <v:imagedata r:id="rId190" o:title=""/>
          </v:shape>
          <o:OLEObject Type="Embed" ProgID="ChemDraw.Document.6.0" ShapeID="_x0000_i1112" DrawAspect="Content" ObjectID="_1764546346" r:id="rId191"/>
        </w:object>
      </w:r>
    </w:p>
    <w:p w14:paraId="06A6AECD" w14:textId="77777777" w:rsidR="00B729CC" w:rsidRPr="0034376F" w:rsidRDefault="00B729CC" w:rsidP="001863E4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F94D81" wp14:editId="24E9D0F2">
                <wp:extent cx="3238500" cy="685800"/>
                <wp:effectExtent l="0" t="0" r="0" b="0"/>
                <wp:docPr id="193341874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DD640" w14:textId="2711E4E7" w:rsidR="00A45B86" w:rsidRDefault="00A45B86" w:rsidP="000850C9">
                            <w:pPr>
                              <w:pStyle w:val="Q-Yndgcvac"/>
                            </w:pPr>
                            <w:r w:rsidRPr="00FB1C5C">
                              <w:t xml:space="preserve">Ռադիկալների մասնակցությամբ ընթացող ռեակցիաները կոչվում են շղթայական, իսկ </w:t>
                            </w:r>
                            <w:r>
                              <w:t xml:space="preserve">ռեակցիայի </w:t>
                            </w:r>
                            <w:r w:rsidRPr="00FB1C5C">
                              <w:t>մեխանիզմը՝ ռադիկալային: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F94D81" id="Прямоугольник: скругленные углы 7" o:spid="_x0000_s1065" style="width:2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p6eigIAAHcFAAAOAAAAZHJzL2Uyb0RvYy54bWysVEtv2zAMvg/YfxB0X52krzSoUwTtMgwo&#10;2qLt0LMiS7EBWdQoJXb260fJjtO1xQ7DLjIlfvz4MMnLq7Y2bKvQV2BzPj4acaashKKy65z/eF5+&#10;mXLmg7CFMGBVznfK86v550+XjZupCZRgCoWMSKyfNS7nZQhulmVelqoW/gicsqTUgLUIdMV1VqBo&#10;iL022WQ0OssawMIhSOU9vd50Sj5P/ForGe619iowk3OKLaQT07mKZza/FLM1CldWsg9D/EMUtags&#10;OR2obkQQbIPVO6q6kggedDiSUGegdSVVyoGyGY/eZPNUCqdSLlQc74Yy+f9HK++2T+4BqQyN8zNP&#10;Ysyi1VjHL8XH2lSs3VAs1QYm6fF4cjw9HVFNJenOpqdTkokmO1g79OGbgppFIecIG1s80h9JhRLb&#10;Wx86/B4XPXowVbGsjEkXXK+uDbKtoL9383U5Xp73Lv6AGRvBFqJZxxhfskNCSQo7oyLO2EelWVVQ&#10;CpMUSeo1NfgRUiobxp2qFIXq3FOqQ4KDRUo3EUZmTf4H7p4g9vF77i7KHh9NVWrVwXj0t8A648Ei&#10;eQYbBuO6soAfERjKqvfc4fdF6koTqxTaVUu1oUk+jtD4tIJi94AMoZsd7+Syov95K3x4EEjDQi1A&#10;CyDc06ENNDmHXuKsBPz10XvEUw+TlrOGhi/n/udGoOLMfLfU3Rfjk5M4relycno+oQu+1qxea+ym&#10;vgbqkDGtGieTGPHB7EWNUL/QnlhEr6QSVpLvnMuA+8t16JYCbRqpFosEowl1ItzaJycjeSx0bNXn&#10;9kWg65s60DjcwX5QxexNW3fYaGlhsQmgq9Tzh7r2v4CmO/VSv4ni+nh9T6jDvpz/BgAA//8DAFBL&#10;AwQUAAYACAAAACEAnRovz9kAAAAFAQAADwAAAGRycy9kb3ducmV2LnhtbEyPQUvDQBCF74X+h2UE&#10;b+1uBUOJ2RQRShW92PoDJtlpEszOhuy2Tf31jl70MvB4jzffKzaT79WZxtgFtrBaGlDEdXAdNxY+&#10;DtvFGlRMyA77wGThShE25XxWYO7Chd/pvE+NkhKOOVpoUxpyrWPdkse4DAOxeMcwekwix0a7ES9S&#10;7nt9Z0ymPXYsH1oc6Kml+nN/8hbeUnw5fu3q8Lq7Vs+HrsEs85m1tzfT4wOoRFP6C8MPvqBDKUxV&#10;OLGLqrcgQ9LvFe9+ZURWEjJrA7os9H/68hsAAP//AwBQSwECLQAUAAYACAAAACEAtoM4kv4AAADh&#10;AQAAEwAAAAAAAAAAAAAAAAAAAAAAW0NvbnRlbnRfVHlwZXNdLnhtbFBLAQItABQABgAIAAAAIQA4&#10;/SH/1gAAAJQBAAALAAAAAAAAAAAAAAAAAC8BAABfcmVscy8ucmVsc1BLAQItABQABgAIAAAAIQAX&#10;rp6eigIAAHcFAAAOAAAAAAAAAAAAAAAAAC4CAABkcnMvZTJvRG9jLnhtbFBLAQItABQABgAIAAAA&#10;IQCdGi/P2QAAAAUBAAAPAAAAAAAAAAAAAAAAAOQEAABkcnMvZG93bnJldi54bWxQSwUGAAAAAAQA&#10;BADzAAAA6gUAAAAA&#10;" fillcolor="#def1f7" stroked="f" strokeweight="1pt">
                <v:stroke joinstyle="miter"/>
                <v:textbox>
                  <w:txbxContent>
                    <w:p w14:paraId="0CBDD640" w14:textId="2711E4E7" w:rsidR="00A45B86" w:rsidRDefault="00A45B86" w:rsidP="000850C9">
                      <w:pPr>
                        <w:pStyle w:val="Q-Yndgcvac"/>
                      </w:pPr>
                      <w:r w:rsidRPr="00FB1C5C">
                        <w:t xml:space="preserve">Ռադիկալների մասնակցությամբ ընթացող ռեակցիաները կոչվում են շղթայական, իսկ </w:t>
                      </w:r>
                      <w:r>
                        <w:t xml:space="preserve">ռեակցիայի </w:t>
                      </w:r>
                      <w:r w:rsidRPr="00FB1C5C">
                        <w:t>մեխանիզմը՝ ռադիկալային: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8C9B6E" w14:textId="77777777" w:rsidR="00B729CC" w:rsidRPr="00BF3949" w:rsidRDefault="00B729CC" w:rsidP="00690C05">
      <w:pPr>
        <w:pStyle w:val="Q-Xndir"/>
      </w:pPr>
      <w:r>
        <w:t>Քլորի փ</w:t>
      </w:r>
      <w:r w:rsidRPr="00BF3949">
        <w:t xml:space="preserve">ոխազդեցությունը </w:t>
      </w:r>
      <w:r>
        <w:t>բ</w:t>
      </w:r>
      <w:r w:rsidRPr="00BF3949">
        <w:t>արդ նյութերի հետ</w:t>
      </w:r>
    </w:p>
    <w:p w14:paraId="0433A434" w14:textId="77777777" w:rsidR="00B729CC" w:rsidRPr="0034376F" w:rsidRDefault="00B729CC" w:rsidP="00690C05">
      <w:pPr>
        <w:pStyle w:val="Q-Normal"/>
      </w:pPr>
      <w:r w:rsidRPr="00043130">
        <w:t xml:space="preserve">1. </w:t>
      </w:r>
      <w:r w:rsidRPr="0034376F">
        <w:t>Քլոր</w:t>
      </w:r>
      <w:r>
        <w:t>աջրում լուծված քլորի մոտ 30</w:t>
      </w:r>
      <w:r w:rsidRPr="0095228A">
        <w:t>%</w:t>
      </w:r>
      <w:r>
        <w:t>-</w:t>
      </w:r>
      <w:r w:rsidRPr="0034376F">
        <w:t>ը սենյակային ջերմաստիճանում փոխազդում է ջրի հետ, առաջանում են երկու թթու՝ քլորաջրածնական և հիպոքլորաթթու.</w:t>
      </w:r>
    </w:p>
    <w:p w14:paraId="4C2F1F2E" w14:textId="6284A5AC" w:rsidR="00B729CC" w:rsidRPr="00D878C5" w:rsidRDefault="008F0F61" w:rsidP="00262DF3">
      <w:pPr>
        <w:pStyle w:val="Q-Normal"/>
        <w:ind w:firstLine="0"/>
        <w:jc w:val="center"/>
      </w:pPr>
      <w:r>
        <w:object w:dxaOrig="2553" w:dyaOrig="416" w14:anchorId="7475B3EE">
          <v:shape id="_x0000_i1113" type="#_x0000_t75" style="width:127.7pt;height:21.05pt" o:ole="">
            <v:imagedata r:id="rId192" o:title=""/>
          </v:shape>
          <o:OLEObject Type="Embed" ProgID="ChemDraw.Document.6.0" ShapeID="_x0000_i1113" DrawAspect="Content" ObjectID="_1764546347" r:id="rId193"/>
        </w:object>
      </w:r>
    </w:p>
    <w:p w14:paraId="46CBFBB5" w14:textId="77777777" w:rsidR="00B729CC" w:rsidRDefault="00B729CC" w:rsidP="00690C05">
      <w:pPr>
        <w:pStyle w:val="Q-Normal"/>
      </w:pPr>
      <w:r w:rsidRPr="0034376F">
        <w:t>Վերջինս թույլ թթու է և լույսի ազդեցությամբ կամ տաքացնելիս քայքայվում է.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11"/>
        <w:gridCol w:w="283"/>
      </w:tblGrid>
      <w:tr w:rsidR="00262DF3" w14:paraId="145BFF9F" w14:textId="77777777" w:rsidTr="00262DF3">
        <w:tc>
          <w:tcPr>
            <w:tcW w:w="7747" w:type="dxa"/>
          </w:tcPr>
          <w:p w14:paraId="4E258114" w14:textId="0C9F7841" w:rsidR="00262DF3" w:rsidRDefault="00262DF3" w:rsidP="00262DF3">
            <w:pPr>
              <w:pStyle w:val="Q-Normal"/>
              <w:ind w:firstLine="0"/>
              <w:jc w:val="center"/>
            </w:pPr>
            <w:r>
              <w:object w:dxaOrig="5220" w:dyaOrig="452" w14:anchorId="7C84C5A6">
                <v:shape id="_x0000_i1114" type="#_x0000_t75" style="width:260.85pt;height:22.4pt" o:ole="">
                  <v:imagedata r:id="rId194" o:title=""/>
                </v:shape>
                <o:OLEObject Type="Embed" ProgID="ChemDraw.Document.6.0" ShapeID="_x0000_i1114" DrawAspect="Content" ObjectID="_1764546348" r:id="rId195"/>
              </w:object>
            </w:r>
          </w:p>
        </w:tc>
        <w:tc>
          <w:tcPr>
            <w:tcW w:w="237" w:type="dxa"/>
            <w:vAlign w:val="center"/>
          </w:tcPr>
          <w:p w14:paraId="0FD5B3B6" w14:textId="2E2D231B" w:rsidR="00262DF3" w:rsidRDefault="00262DF3" w:rsidP="00262DF3">
            <w:pPr>
              <w:pStyle w:val="Q-Normal"/>
              <w:ind w:left="-140" w:right="-62" w:firstLine="0"/>
              <w:jc w:val="right"/>
            </w:pPr>
            <w:r w:rsidRPr="003A0726">
              <w:t>(1)</w:t>
            </w:r>
          </w:p>
        </w:tc>
      </w:tr>
    </w:tbl>
    <w:p w14:paraId="58E59A1C" w14:textId="7FF6E4CB" w:rsidR="00B729CC" w:rsidRPr="0034376F" w:rsidRDefault="00B729CC" w:rsidP="00690C05">
      <w:pPr>
        <w:pStyle w:val="Q-Normal"/>
      </w:pPr>
      <w:r w:rsidRPr="0034376F">
        <w:t>Առաջացած ատոմական թթվածինը շատ ակտիվ է</w:t>
      </w:r>
      <w:r>
        <w:t xml:space="preserve"> և ունի ուժեղ օքսիդիչ հատկություն, որի հետևանքով ցուցաբերում է </w:t>
      </w:r>
      <w:r w:rsidRPr="0034376F">
        <w:t>մանր</w:t>
      </w:r>
      <w:r w:rsidR="00600033">
        <w:t>է</w:t>
      </w:r>
      <w:r w:rsidRPr="0034376F">
        <w:t xml:space="preserve">ազերծող </w:t>
      </w:r>
      <w:r>
        <w:t>ու</w:t>
      </w:r>
      <w:r w:rsidRPr="0034376F">
        <w:t xml:space="preserve"> սպիտակեցնող հատկություն</w:t>
      </w:r>
      <w:r>
        <w:t>:</w:t>
      </w:r>
      <w:r w:rsidRPr="0034376F">
        <w:t xml:space="preserve"> Այս հատկությունների շնորհիվ քլորն օգտագործում են ջ</w:t>
      </w:r>
      <w:r>
        <w:t xml:space="preserve">րի </w:t>
      </w:r>
      <w:r w:rsidRPr="0034376F">
        <w:t>վարակազերծ</w:t>
      </w:r>
      <w:r>
        <w:t>ման</w:t>
      </w:r>
      <w:r w:rsidRPr="0034376F">
        <w:t xml:space="preserve"> նպատակներով:</w:t>
      </w:r>
    </w:p>
    <w:p w14:paraId="7B55FB89" w14:textId="77777777" w:rsidR="00B729CC" w:rsidRPr="0034376F" w:rsidRDefault="00B729CC" w:rsidP="00690C05">
      <w:pPr>
        <w:pStyle w:val="Q-Normal"/>
      </w:pPr>
      <w:r w:rsidRPr="00043130">
        <w:t xml:space="preserve">2. </w:t>
      </w:r>
      <w:r w:rsidRPr="0034376F">
        <w:t xml:space="preserve">Քլորը դուրս է մղում բրոմին և յոդին վերջիններիս աղերի </w:t>
      </w:r>
      <w:r>
        <w:t xml:space="preserve">կամ թթուների </w:t>
      </w:r>
      <w:r w:rsidRPr="0034376F">
        <w:t>լուծույթներից.</w:t>
      </w:r>
    </w:p>
    <w:p w14:paraId="2C9FAF08" w14:textId="5EE12FAE" w:rsidR="00B729CC" w:rsidRPr="0034376F" w:rsidRDefault="008F0F61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2470" w:dyaOrig="833" w14:anchorId="6D332A0D">
          <v:shape id="_x0000_i1115" type="#_x0000_t75" style="width:123.6pt;height:41.45pt" o:ole="">
            <v:imagedata r:id="rId196" o:title=""/>
          </v:shape>
          <o:OLEObject Type="Embed" ProgID="ChemDraw.Document.6.0" ShapeID="_x0000_i1115" DrawAspect="Content" ObjectID="_1764546349" r:id="rId197"/>
        </w:object>
      </w:r>
    </w:p>
    <w:p w14:paraId="050A8DEB" w14:textId="77777777" w:rsidR="00B729CC" w:rsidRPr="0034376F" w:rsidRDefault="00B729CC" w:rsidP="00690C05">
      <w:pPr>
        <w:pStyle w:val="Q-Normal"/>
      </w:pPr>
      <w:r w:rsidRPr="00043130">
        <w:t xml:space="preserve">3. </w:t>
      </w:r>
      <w:r w:rsidRPr="0034376F">
        <w:t xml:space="preserve">Քլորը փոխազդում է ալկալիների </w:t>
      </w:r>
      <w:r w:rsidRPr="00043130">
        <w:t>հետ</w:t>
      </w:r>
      <w:r w:rsidRPr="0034376F">
        <w:t>, փոխազդեցությունն ընթանում է երկու ձևով.</w:t>
      </w:r>
    </w:p>
    <w:p w14:paraId="00F312D8" w14:textId="77777777" w:rsidR="00B729CC" w:rsidRPr="0034376F" w:rsidRDefault="00B729CC" w:rsidP="00690C05">
      <w:pPr>
        <w:pStyle w:val="Q-Normal"/>
      </w:pPr>
      <w:r w:rsidRPr="0034376F">
        <w:t>ա) սենյակային ջերմաստիճանում առաջանում է քլորիդ և հիպոքլորիտ.</w:t>
      </w:r>
    </w:p>
    <w:p w14:paraId="08268ADD" w14:textId="066DDE1C" w:rsidR="00B729CC" w:rsidRPr="0034376F" w:rsidRDefault="008F0F61" w:rsidP="00262DF3">
      <w:pPr>
        <w:pStyle w:val="Q-Normal"/>
        <w:ind w:firstLine="0"/>
        <w:jc w:val="center"/>
      </w:pPr>
      <w:r>
        <w:object w:dxaOrig="4466" w:dyaOrig="463" w14:anchorId="41EB9988">
          <v:shape id="_x0000_i1116" type="#_x0000_t75" style="width:223.45pt;height:23.1pt" o:ole="">
            <v:imagedata r:id="rId198" o:title=""/>
          </v:shape>
          <o:OLEObject Type="Embed" ProgID="ChemDraw.Document.6.0" ShapeID="_x0000_i1116" DrawAspect="Content" ObjectID="_1764546350" r:id="rId199"/>
        </w:object>
      </w:r>
    </w:p>
    <w:p w14:paraId="49AA0213" w14:textId="77777777" w:rsidR="00B729CC" w:rsidRPr="0034376F" w:rsidRDefault="00B729CC" w:rsidP="00690C05">
      <w:pPr>
        <w:pStyle w:val="Q-Normal"/>
      </w:pPr>
      <w:r w:rsidRPr="0034376F">
        <w:t>բ) տաքացման պայմաններում առաջանում է քլորիդ և քլորատ.</w:t>
      </w:r>
    </w:p>
    <w:p w14:paraId="1A1E6451" w14:textId="0B5F4BA6" w:rsidR="00B729CC" w:rsidRPr="0034376F" w:rsidRDefault="008F0F61" w:rsidP="00262DF3">
      <w:pPr>
        <w:pStyle w:val="Q-Normal"/>
        <w:ind w:firstLine="0"/>
        <w:jc w:val="center"/>
      </w:pPr>
      <w:r>
        <w:object w:dxaOrig="4882" w:dyaOrig="461" w14:anchorId="60F0A7B9">
          <v:shape id="_x0000_i1117" type="#_x0000_t75" style="width:244.55pt;height:23.1pt" o:ole="">
            <v:imagedata r:id="rId200" o:title=""/>
          </v:shape>
          <o:OLEObject Type="Embed" ProgID="ChemDraw.Document.6.0" ShapeID="_x0000_i1117" DrawAspect="Content" ObjectID="_1764546351" r:id="rId201"/>
        </w:object>
      </w:r>
    </w:p>
    <w:p w14:paraId="1AFB2549" w14:textId="77777777" w:rsidR="00B729CC" w:rsidRPr="0034376F" w:rsidRDefault="00B729CC" w:rsidP="00690C05">
      <w:pPr>
        <w:pStyle w:val="Q-Normal"/>
      </w:pPr>
      <w:r w:rsidRPr="00043130">
        <w:t xml:space="preserve">4. </w:t>
      </w:r>
      <w:r w:rsidRPr="0034376F">
        <w:t>Հանգած կրի վրա քլորով ազդելիս առաջանում է քլորակիր.</w:t>
      </w:r>
    </w:p>
    <w:p w14:paraId="2FD21B4A" w14:textId="3FA28BA4" w:rsidR="00B729CC" w:rsidRDefault="008F0F61" w:rsidP="00262DF3">
      <w:pPr>
        <w:pStyle w:val="Q-Normal"/>
        <w:ind w:firstLine="0"/>
        <w:jc w:val="center"/>
      </w:pPr>
      <w:r>
        <w:object w:dxaOrig="4445" w:dyaOrig="723" w14:anchorId="253A10C8">
          <v:shape id="_x0000_i1118" type="#_x0000_t75" style="width:222.1pt;height:36pt" o:ole="">
            <v:imagedata r:id="rId202" o:title=""/>
          </v:shape>
          <o:OLEObject Type="Embed" ProgID="ChemDraw.Document.6.0" ShapeID="_x0000_i1118" DrawAspect="Content" ObjectID="_1764546352" r:id="rId203"/>
        </w:object>
      </w:r>
    </w:p>
    <w:p w14:paraId="4FA30AE7" w14:textId="46B68775" w:rsidR="00B729CC" w:rsidRDefault="00B729CC" w:rsidP="00295B6E">
      <w:pPr>
        <w:pStyle w:val="Q-Normal"/>
      </w:pPr>
      <w:r w:rsidRPr="00043130">
        <w:rPr>
          <w:bCs/>
        </w:rPr>
        <w:t>Քլորակիրը երկու աղերի խառնուրդ է՝ կալցիումի քլորիդի և հիպոքլորիտի</w:t>
      </w:r>
      <w:r w:rsidRPr="004200C7">
        <w:t xml:space="preserve">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</w:rPr>
              <m:t>ClO</m:t>
            </m:r>
            <m: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և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):</m:t>
        </m:r>
      </m:oMath>
      <w:r w:rsidRPr="004200C7">
        <w:t xml:space="preserve"> </w:t>
      </w:r>
      <w:r>
        <w:t>Ո</w:t>
      </w:r>
      <w:r w:rsidRPr="004200C7">
        <w:t>րպես խառ</w:t>
      </w:r>
      <w:r>
        <w:t>ն</w:t>
      </w:r>
      <w:r w:rsidRPr="004200C7">
        <w:t xml:space="preserve"> աղ</w:t>
      </w:r>
      <w:r>
        <w:t>՝</w:t>
      </w:r>
      <w:r w:rsidRPr="004200C7">
        <w:t xml:space="preserve"> </w:t>
      </w:r>
      <w:r>
        <w:t>ա</w:t>
      </w:r>
      <w:r w:rsidRPr="004200C7">
        <w:t xml:space="preserve">յն կարելի է ներկայացնել մեկ բանաձևով՝ 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.</m:t>
        </m:r>
      </m:oMath>
    </w:p>
    <w:p w14:paraId="357572E6" w14:textId="4B4B1A10" w:rsidR="00295B6E" w:rsidRPr="004200C7" w:rsidRDefault="00295B6E" w:rsidP="00262DF3">
      <w:pPr>
        <w:pStyle w:val="Q-Normal"/>
        <w:ind w:firstLine="0"/>
        <w:jc w:val="center"/>
      </w:pPr>
      <w:r>
        <w:object w:dxaOrig="1601" w:dyaOrig="797" w14:anchorId="57329A02">
          <v:shape id="_x0000_i1119" type="#_x0000_t75" style="width:80.15pt;height:40.75pt" o:ole="">
            <v:imagedata r:id="rId204" o:title=""/>
          </v:shape>
          <o:OLEObject Type="Embed" ProgID="ChemDraw.Document.6.0" ShapeID="_x0000_i1119" DrawAspect="Content" ObjectID="_1764546353" r:id="rId205"/>
        </w:object>
      </w:r>
    </w:p>
    <w:p w14:paraId="3CE62D9D" w14:textId="77777777" w:rsidR="00B729CC" w:rsidRPr="004200C7" w:rsidRDefault="00B729CC" w:rsidP="00690C05">
      <w:pPr>
        <w:pStyle w:val="Q-Normal"/>
      </w:pPr>
      <w:r w:rsidRPr="004200C7">
        <w:t xml:space="preserve">Քլորակիրը սուր հոտով սպիտակ փոշի է, ունի ուժեղ օքսիդիչ հատկություն, որի </w:t>
      </w:r>
      <w:r>
        <w:t>շնորհիվ</w:t>
      </w:r>
      <w:r w:rsidRPr="004200C7">
        <w:t xml:space="preserve"> օգտագործվում է ախտահանման </w:t>
      </w:r>
      <w:r>
        <w:t xml:space="preserve">և սպիտակեցման </w:t>
      </w:r>
      <w:r w:rsidRPr="004200C7">
        <w:t xml:space="preserve">նպատակներով: Քլորակրի հիմնական գործող մասը կալցիումի հիպոքլորիտն է՝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(ClO)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00C7">
        <w:t>, որն օդի խոնավության և ածխաթթու գազի ազդեցությամբ փոխարկվում է հիպոքլորաթթվի.</w:t>
      </w:r>
    </w:p>
    <w:p w14:paraId="6570B6E0" w14:textId="28FA6799" w:rsidR="00B729CC" w:rsidRPr="004200C7" w:rsidRDefault="00295B6E" w:rsidP="00262DF3">
      <w:pPr>
        <w:pStyle w:val="Q-Normal"/>
        <w:ind w:firstLine="0"/>
        <w:jc w:val="center"/>
      </w:pPr>
      <w:r>
        <w:object w:dxaOrig="4109" w:dyaOrig="325" w14:anchorId="1ECFE7C0">
          <v:shape id="_x0000_i1120" type="#_x0000_t75" style="width:205.15pt;height:16.3pt" o:ole="">
            <v:imagedata r:id="rId206" o:title=""/>
          </v:shape>
          <o:OLEObject Type="Embed" ProgID="ChemDraw.Document.6.0" ShapeID="_x0000_i1120" DrawAspect="Content" ObjectID="_1764546354" r:id="rId207"/>
        </w:object>
      </w:r>
    </w:p>
    <w:p w14:paraId="30249D39" w14:textId="367EB158" w:rsidR="00B729CC" w:rsidRDefault="00B729CC" w:rsidP="00690C05">
      <w:pPr>
        <w:pStyle w:val="Q-Normal"/>
      </w:pPr>
      <w:r>
        <w:t>Ա</w:t>
      </w:r>
      <w:r w:rsidRPr="004200C7">
        <w:t>ռաջացած հիպոքլորաթթուն լույսի ազդեցությամբ քայքայվում է՝ անջատելով թթվածին (տես (1) ռեակցիան)</w:t>
      </w:r>
      <w:r>
        <w:t xml:space="preserve">, որով էլ պայմանավորված </w:t>
      </w:r>
      <w:r w:rsidR="001723A7">
        <w:t>են</w:t>
      </w:r>
      <w:r>
        <w:t xml:space="preserve"> քլորակրի </w:t>
      </w:r>
      <w:r w:rsidR="001723A7">
        <w:t>հատկու</w:t>
      </w:r>
      <w:r>
        <w:t>թյուն</w:t>
      </w:r>
      <w:r w:rsidR="001723A7">
        <w:t>ներ</w:t>
      </w:r>
      <w:r>
        <w:t xml:space="preserve">ը: </w:t>
      </w:r>
    </w:p>
    <w:p w14:paraId="07B05220" w14:textId="77777777" w:rsidR="00B729CC" w:rsidRPr="004200C7" w:rsidRDefault="00B729CC" w:rsidP="00690C05">
      <w:pPr>
        <w:pStyle w:val="Q-Normal"/>
      </w:pPr>
      <w:r>
        <w:t>Ա</w:t>
      </w:r>
      <w:r w:rsidRPr="004200C7">
        <w:t xml:space="preserve">ղաթթվի ազդեցությամբ </w:t>
      </w:r>
      <w:r>
        <w:t>ք</w:t>
      </w:r>
      <w:r w:rsidRPr="004200C7">
        <w:t>լորակրից կարելի է քլոր ստանալ (քլորակիրը հանդես է գալիս որպես օքսիդիչ).</w:t>
      </w:r>
    </w:p>
    <w:p w14:paraId="124B54DE" w14:textId="5C316D7E" w:rsidR="00B729CC" w:rsidRPr="00260AF7" w:rsidRDefault="00295B6E" w:rsidP="00262DF3">
      <w:pPr>
        <w:pStyle w:val="Q-Normal"/>
        <w:ind w:firstLine="0"/>
        <w:jc w:val="center"/>
      </w:pPr>
      <w:r>
        <w:object w:dxaOrig="4052" w:dyaOrig="325" w14:anchorId="6C7B95DF">
          <v:shape id="_x0000_i1121" type="#_x0000_t75" style="width:202.4pt;height:16.3pt" o:ole="">
            <v:imagedata r:id="rId208" o:title=""/>
          </v:shape>
          <o:OLEObject Type="Embed" ProgID="ChemDraw.Document.6.0" ShapeID="_x0000_i1121" DrawAspect="Content" ObjectID="_1764546355" r:id="rId209"/>
        </w:object>
      </w:r>
    </w:p>
    <w:p w14:paraId="6F0387CF" w14:textId="0926BF6B" w:rsidR="00B729CC" w:rsidRPr="00F91A7C" w:rsidRDefault="000B6E9D" w:rsidP="00690C05">
      <w:pPr>
        <w:pStyle w:val="Q-Yentavernagir"/>
      </w:pPr>
      <w:bookmarkStart w:id="60" w:name="_Toc133210826"/>
      <w:bookmarkStart w:id="61" w:name="_Toc153231842"/>
      <w:r w:rsidRPr="00AA23BA">
        <w:t>Ք</w:t>
      </w:r>
      <w:r>
        <w:t>ԼՈՐԱՋՐԱԾԻՆ</w:t>
      </w:r>
      <w:bookmarkEnd w:id="60"/>
      <w:bookmarkEnd w:id="61"/>
    </w:p>
    <w:p w14:paraId="757E151E" w14:textId="77777777" w:rsidR="00B729CC" w:rsidRDefault="00B729CC" w:rsidP="00690C05">
      <w:pPr>
        <w:pStyle w:val="Q-Normal"/>
      </w:pPr>
      <w:r w:rsidRPr="0034376F">
        <w:t>Քլորաջրածին</w:t>
      </w:r>
      <w:r>
        <w:t>ը</w:t>
      </w:r>
      <w:r w:rsidRPr="0034376F">
        <w:t xml:space="preserve"> սուր հոտով անգույն գազ է: Լավ լուծելի է ջրում. </w:t>
      </w:r>
      <m:oMath>
        <m:r>
          <w:rPr>
            <w:rFonts w:ascii="Cambria Math" w:hAnsi="Cambria Math"/>
          </w:rPr>
          <m:t>0℃</m:t>
        </m:r>
      </m:oMath>
      <w:r w:rsidRPr="0076350B">
        <w:t xml:space="preserve"> </w:t>
      </w:r>
      <w:r w:rsidRPr="0034376F">
        <w:t xml:space="preserve">ջերմաստիճանում մեկ ծավալ ջրում լուծվում է </w:t>
      </w:r>
      <w:r w:rsidRPr="003A0726">
        <w:t xml:space="preserve">500 </w:t>
      </w:r>
      <w:r w:rsidRPr="0034376F">
        <w:t>ծավալ քլորաջրածին:</w:t>
      </w:r>
    </w:p>
    <w:p w14:paraId="00FD2919" w14:textId="21A80359" w:rsidR="00B729CC" w:rsidRDefault="00B729CC" w:rsidP="00690C05">
      <w:pPr>
        <w:pStyle w:val="Q-Normal"/>
      </w:pPr>
      <w:r w:rsidRPr="0034376F">
        <w:t>Քլորաջրածնի ջրային լուծույթ</w:t>
      </w:r>
      <w:r w:rsidR="00847CE5">
        <w:t>ն</w:t>
      </w:r>
      <w:r w:rsidRPr="0034376F">
        <w:t xml:space="preserve"> </w:t>
      </w:r>
      <w:r>
        <w:t>անգույն հեղուկ է,</w:t>
      </w:r>
      <w:r w:rsidRPr="0034376F">
        <w:t xml:space="preserve"> կոչվում է </w:t>
      </w:r>
      <w:r w:rsidRPr="003035A3">
        <w:rPr>
          <w:b/>
        </w:rPr>
        <w:t>աղաթթու</w:t>
      </w:r>
      <w:r w:rsidRPr="0034376F">
        <w:t xml:space="preserve"> կամ քլորաջրածնական թթու</w:t>
      </w:r>
      <w:r>
        <w:t>:</w:t>
      </w:r>
      <w:r w:rsidRPr="00A01A09">
        <w:t xml:space="preserve"> </w:t>
      </w:r>
      <w:r>
        <w:t xml:space="preserve">Խիտ աղաթթուն պարունակում է առավելագույնը </w:t>
      </w:r>
      <w:r w:rsidRPr="00423D28">
        <w:t>38%</w:t>
      </w:r>
      <w:r>
        <w:t xml:space="preserve"> զանգվածային բաժնով</w:t>
      </w:r>
      <w:r w:rsidRPr="00423D28">
        <w:t xml:space="preserve"> </w:t>
      </w:r>
      <w:r>
        <w:t>լուծված քլորաջրածին:</w:t>
      </w:r>
    </w:p>
    <w:p w14:paraId="0B1E47AD" w14:textId="459531D1" w:rsidR="00B729CC" w:rsidRPr="0034376F" w:rsidRDefault="00B729CC" w:rsidP="00690C05">
      <w:pPr>
        <w:pStyle w:val="Q-Normal"/>
        <w:rPr>
          <w:rFonts w:eastAsiaTheme="minorEastAsia"/>
        </w:rPr>
      </w:pPr>
      <w:r>
        <w:t>Խիտ աղաթթուն խ</w:t>
      </w:r>
      <w:r w:rsidRPr="0034376F">
        <w:t>ոնավ օդում «ծխում է»</w:t>
      </w:r>
      <w:r>
        <w:t>: Դա տեղի է ունենում այն պատճառով, որ խիտ լուծույթից որոշ չափով անջատվում է քլորաջրածին գազը, որը դեպի իրեն է ձգում օդի խոնավությունը: Դրա հետևանքով օդում առաջանում է աղաթթվի մանր կաթիլներից կազմված մառախուղ (ծուխ):</w:t>
      </w:r>
      <w:r w:rsidRPr="0034376F">
        <w:t xml:space="preserve"> </w:t>
      </w:r>
    </w:p>
    <w:p w14:paraId="23B0760B" w14:textId="77777777" w:rsidR="00B729CC" w:rsidRDefault="00B729CC" w:rsidP="00690C05">
      <w:pPr>
        <w:pStyle w:val="Q-Yenta-yenta-vernagir"/>
      </w:pPr>
      <w:bookmarkStart w:id="62" w:name="_Toc133210827"/>
      <w:r>
        <w:t>Ս</w:t>
      </w:r>
      <w:r w:rsidRPr="0034376F">
        <w:t>տացումը</w:t>
      </w:r>
      <w:bookmarkEnd w:id="62"/>
    </w:p>
    <w:p w14:paraId="43AD39D5" w14:textId="77777777" w:rsidR="00B729CC" w:rsidRPr="0034376F" w:rsidRDefault="00B729CC" w:rsidP="00690C05">
      <w:pPr>
        <w:pStyle w:val="Q-Normal"/>
      </w:pPr>
      <w:r w:rsidRPr="0034376F">
        <w:t>Քլորաջրածինը ստանում ե</w:t>
      </w:r>
      <w:r>
        <w:t>ն</w:t>
      </w:r>
      <w:r w:rsidRPr="0034376F">
        <w:t xml:space="preserve"> երկու եղանակով.</w:t>
      </w:r>
    </w:p>
    <w:p w14:paraId="67907A8E" w14:textId="77777777" w:rsidR="00B729CC" w:rsidRPr="0034376F" w:rsidRDefault="00B729CC" w:rsidP="00262DF3">
      <w:pPr>
        <w:pStyle w:val="Q-Normal"/>
        <w:numPr>
          <w:ilvl w:val="0"/>
          <w:numId w:val="21"/>
        </w:numPr>
        <w:ind w:left="0" w:firstLine="360"/>
        <w:rPr>
          <w:i/>
        </w:rPr>
      </w:pPr>
      <w:r w:rsidRPr="00776F69">
        <w:rPr>
          <w:b/>
        </w:rPr>
        <w:t>Սուլֆատային եղանակով</w:t>
      </w:r>
      <w:r w:rsidRPr="0034376F">
        <w:t>՝ կերակրի աղի և խիտ ծծմբական թթվի փոխազդեցությ</w:t>
      </w:r>
      <w:r>
        <w:t>ամբ</w:t>
      </w:r>
      <w:r w:rsidRPr="0034376F">
        <w:t xml:space="preserve">: </w:t>
      </w:r>
      <w:r>
        <w:t>Ջ</w:t>
      </w:r>
      <w:r w:rsidRPr="0034376F">
        <w:t>երմաստիճանից կախված</w:t>
      </w:r>
      <w:r>
        <w:t>՝</w:t>
      </w:r>
      <w:r w:rsidRPr="0034376F">
        <w:t xml:space="preserve"> </w:t>
      </w:r>
      <w:r>
        <w:t>ռ</w:t>
      </w:r>
      <w:r w:rsidRPr="0034376F">
        <w:t>եակցիան ընթանում է երկու ձևով.</w:t>
      </w:r>
    </w:p>
    <w:p w14:paraId="2CBA7766" w14:textId="6F63017F" w:rsidR="00B729CC" w:rsidRPr="0034376F" w:rsidRDefault="00861BAC" w:rsidP="00262DF3">
      <w:pPr>
        <w:pStyle w:val="Q-Normal"/>
        <w:ind w:firstLine="0"/>
        <w:jc w:val="center"/>
      </w:pPr>
      <w:r>
        <w:object w:dxaOrig="4071" w:dyaOrig="434" w14:anchorId="03A516A9">
          <v:shape id="_x0000_i1122" type="#_x0000_t75" style="width:203.1pt;height:21.75pt" o:ole="">
            <v:imagedata r:id="rId210" o:title=""/>
          </v:shape>
          <o:OLEObject Type="Embed" ProgID="ChemDraw.Document.6.0" ShapeID="_x0000_i1122" DrawAspect="Content" ObjectID="_1764546356" r:id="rId211"/>
        </w:object>
      </w:r>
    </w:p>
    <w:p w14:paraId="0883476B" w14:textId="5AC02BB2" w:rsidR="00B729CC" w:rsidRPr="0034376F" w:rsidRDefault="00861BAC" w:rsidP="00262DF3">
      <w:pPr>
        <w:pStyle w:val="Q-Normal"/>
        <w:ind w:firstLine="0"/>
        <w:jc w:val="center"/>
        <w:rPr>
          <w:i/>
        </w:rPr>
      </w:pPr>
      <w:r>
        <w:object w:dxaOrig="3578" w:dyaOrig="444" w14:anchorId="2480114B">
          <v:shape id="_x0000_i1123" type="#_x0000_t75" style="width:179.3pt;height:22.4pt" o:ole="">
            <v:imagedata r:id="rId212" o:title=""/>
          </v:shape>
          <o:OLEObject Type="Embed" ProgID="ChemDraw.Document.6.0" ShapeID="_x0000_i1123" DrawAspect="Content" ObjectID="_1764546357" r:id="rId213"/>
        </w:object>
      </w:r>
    </w:p>
    <w:p w14:paraId="2F5792AA" w14:textId="77777777" w:rsidR="00B729CC" w:rsidRPr="00B0517C" w:rsidRDefault="00B729CC" w:rsidP="00262DF3">
      <w:pPr>
        <w:pStyle w:val="Q-Normal"/>
        <w:numPr>
          <w:ilvl w:val="0"/>
          <w:numId w:val="21"/>
        </w:numPr>
        <w:ind w:left="0" w:firstLine="360"/>
        <w:rPr>
          <w:i/>
        </w:rPr>
      </w:pPr>
      <w:r w:rsidRPr="00776F69">
        <w:rPr>
          <w:b/>
        </w:rPr>
        <w:t>Սինթետիկ եղանակով</w:t>
      </w:r>
      <w:r w:rsidRPr="0034376F">
        <w:t>՝ պարզ նյութերի միացումից.</w:t>
      </w:r>
    </w:p>
    <w:p w14:paraId="4DA23F7A" w14:textId="437A89EA" w:rsidR="00B729CC" w:rsidRDefault="00861BAC" w:rsidP="00262DF3">
      <w:pPr>
        <w:pStyle w:val="Q-Normal"/>
        <w:ind w:firstLine="0"/>
        <w:jc w:val="center"/>
      </w:pPr>
      <w:r>
        <w:object w:dxaOrig="1802" w:dyaOrig="468" w14:anchorId="633361CE">
          <v:shape id="_x0000_i1124" type="#_x0000_t75" style="width:90.35pt;height:23.1pt" o:ole="">
            <v:imagedata r:id="rId214" o:title=""/>
          </v:shape>
          <o:OLEObject Type="Embed" ProgID="ChemDraw.Document.6.0" ShapeID="_x0000_i1124" DrawAspect="Content" ObjectID="_1764546358" r:id="rId215"/>
        </w:object>
      </w:r>
    </w:p>
    <w:p w14:paraId="5B85E3A7" w14:textId="748C0EF3" w:rsidR="003704ED" w:rsidRPr="003704ED" w:rsidRDefault="003704ED" w:rsidP="00690C05">
      <w:pPr>
        <w:pStyle w:val="Q-Normal"/>
      </w:pPr>
      <w:r>
        <w:t>Արդյունաբերության մեջ սինթեզն իրականացվում է հատուկ սարքերում, որոնցում ջրածինն այրվում է քլորի հոսքում՝ այրիչի  բոցի առկայությամբ: Ներկայումս քլորաջրածնի ստացման արտադրությունը հիմնականում կատարվում է այս եղանակով:</w:t>
      </w:r>
    </w:p>
    <w:p w14:paraId="6469FC3E" w14:textId="77777777" w:rsidR="00B729CC" w:rsidRPr="0034376F" w:rsidRDefault="00B729CC" w:rsidP="00690C05">
      <w:pPr>
        <w:pStyle w:val="Q-Yenta-yenta-vernagir"/>
      </w:pPr>
      <w:bookmarkStart w:id="63" w:name="_Toc133210828"/>
      <w:r>
        <w:t>Ք</w:t>
      </w:r>
      <w:r w:rsidRPr="0034376F">
        <w:t>իմիական հատկությունները</w:t>
      </w:r>
      <w:bookmarkEnd w:id="63"/>
    </w:p>
    <w:p w14:paraId="50FEB6F5" w14:textId="77777777" w:rsidR="00B729CC" w:rsidRPr="00260AF7" w:rsidRDefault="00B729CC" w:rsidP="00262DF3">
      <w:pPr>
        <w:pStyle w:val="Q-Normal"/>
        <w:numPr>
          <w:ilvl w:val="0"/>
          <w:numId w:val="22"/>
        </w:numPr>
        <w:ind w:left="0" w:firstLine="360"/>
        <w:rPr>
          <w:i/>
        </w:rPr>
      </w:pPr>
      <w:r w:rsidRPr="0034376F">
        <w:t>Մետաղների ստանդարտ էլեկտրոդային պոտենցիալների շարքում մինչև ջրածինը գտնվող մետաղները աղաթթվից դուրս են մղում ջրածին.</w:t>
      </w:r>
    </w:p>
    <w:p w14:paraId="56BDA613" w14:textId="4FB7BC77" w:rsidR="00B729CC" w:rsidRPr="0034376F" w:rsidRDefault="00600033" w:rsidP="00262DF3">
      <w:pPr>
        <w:pStyle w:val="Q-Normal"/>
        <w:ind w:firstLine="0"/>
        <w:jc w:val="center"/>
        <w:rPr>
          <w:i/>
          <w:sz w:val="24"/>
          <w:szCs w:val="24"/>
        </w:rPr>
      </w:pPr>
      <w:r>
        <w:object w:dxaOrig="2499" w:dyaOrig="346" w14:anchorId="51694CE5">
          <v:shape id="_x0000_i1125" type="#_x0000_t75" style="width:124.3pt;height:17pt" o:ole="">
            <v:imagedata r:id="rId216" o:title=""/>
          </v:shape>
          <o:OLEObject Type="Embed" ProgID="ChemDraw.Document.6.0" ShapeID="_x0000_i1125" DrawAspect="Content" ObjectID="_1764546359" r:id="rId217"/>
        </w:object>
      </w:r>
    </w:p>
    <w:p w14:paraId="44991546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>
        <w:t>Քլորաջրածնական թթուն փ</w:t>
      </w:r>
      <w:r w:rsidRPr="0034376F">
        <w:t>ոխազդում է հիմնային և ամֆոտեր օքսիդների հետ.</w:t>
      </w:r>
    </w:p>
    <w:p w14:paraId="3FD1E743" w14:textId="6B291020" w:rsidR="00B729CC" w:rsidRPr="0034376F" w:rsidRDefault="00861BAC" w:rsidP="00262DF3">
      <w:pPr>
        <w:pStyle w:val="Q-Normal"/>
        <w:ind w:firstLine="0"/>
        <w:jc w:val="center"/>
        <w:rPr>
          <w:i/>
        </w:rPr>
      </w:pPr>
      <w:r>
        <w:object w:dxaOrig="2746" w:dyaOrig="576" w14:anchorId="5152A8F8">
          <v:shape id="_x0000_i1126" type="#_x0000_t75" style="width:137.2pt;height:28.55pt" o:ole="">
            <v:imagedata r:id="rId218" o:title=""/>
          </v:shape>
          <o:OLEObject Type="Embed" ProgID="ChemDraw.Document.6.0" ShapeID="_x0000_i1126" DrawAspect="Content" ObjectID="_1764546360" r:id="rId219"/>
        </w:object>
      </w:r>
    </w:p>
    <w:p w14:paraId="72A1BE1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lastRenderedPageBreak/>
        <w:t>Փոխազդում է հիմքերի հետ.</w:t>
      </w:r>
    </w:p>
    <w:p w14:paraId="420686DF" w14:textId="10B3E97C" w:rsidR="00B729CC" w:rsidRPr="00594378" w:rsidRDefault="00861BAC" w:rsidP="00262DF3">
      <w:pPr>
        <w:pStyle w:val="Q-Normal"/>
        <w:ind w:firstLine="0"/>
        <w:jc w:val="center"/>
        <w:rPr>
          <w:i/>
          <w:lang w:val="en-US"/>
        </w:rPr>
      </w:pPr>
      <w:r>
        <w:object w:dxaOrig="3298" w:dyaOrig="325" w14:anchorId="47A499FA">
          <v:shape id="_x0000_i1127" type="#_x0000_t75" style="width:165.05pt;height:16.3pt" o:ole="">
            <v:imagedata r:id="rId220" o:title=""/>
          </v:shape>
          <o:OLEObject Type="Embed" ProgID="ChemDraw.Document.6.0" ShapeID="_x0000_i1127" DrawAspect="Content" ObjectID="_1764546361" r:id="rId221"/>
        </w:object>
      </w:r>
    </w:p>
    <w:p w14:paraId="0F70DF13" w14:textId="221C4CBF" w:rsidR="00B729CC" w:rsidRPr="0034376F" w:rsidRDefault="00B729CC" w:rsidP="00262DF3">
      <w:pPr>
        <w:pStyle w:val="Q-Normal"/>
        <w:numPr>
          <w:ilvl w:val="0"/>
          <w:numId w:val="22"/>
        </w:numPr>
        <w:ind w:left="0" w:firstLine="360"/>
        <w:rPr>
          <w:i/>
        </w:rPr>
      </w:pPr>
      <w:r w:rsidRPr="0034376F">
        <w:t>Փոխազդում է աղերի հետ</w:t>
      </w:r>
      <w:r w:rsidR="00847CE5">
        <w:t>, եթե ռեակցիայի արդյունքում առաջանում է նստվածք, գազ կամ թույլ էլեկտրոլիտ.</w:t>
      </w:r>
    </w:p>
    <w:p w14:paraId="782A8902" w14:textId="297818E8" w:rsidR="00B729CC" w:rsidRPr="0034376F" w:rsidRDefault="00600033" w:rsidP="00262DF3">
      <w:pPr>
        <w:pStyle w:val="Q-Normal"/>
        <w:ind w:firstLine="0"/>
        <w:jc w:val="center"/>
        <w:rPr>
          <w:i/>
        </w:rPr>
      </w:pPr>
      <w:r>
        <w:object w:dxaOrig="3795" w:dyaOrig="611" w14:anchorId="502152F3">
          <v:shape id="_x0000_i1128" type="#_x0000_t75" style="width:189.5pt;height:30.55pt" o:ole="">
            <v:imagedata r:id="rId222" o:title=""/>
          </v:shape>
          <o:OLEObject Type="Embed" ProgID="ChemDraw.Document.6.0" ShapeID="_x0000_i1128" DrawAspect="Content" ObjectID="_1764546362" r:id="rId223"/>
        </w:object>
      </w:r>
    </w:p>
    <w:p w14:paraId="12D6F8E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ամոնիակի հետ՝ առաջացնելով ամոնիումի քլորիդ.</w:t>
      </w:r>
    </w:p>
    <w:p w14:paraId="5C179467" w14:textId="2CF21B6E" w:rsidR="00B729CC" w:rsidRPr="0034376F" w:rsidRDefault="00861BAC" w:rsidP="00262DF3">
      <w:pPr>
        <w:pStyle w:val="Q-Normal"/>
        <w:ind w:firstLine="0"/>
        <w:jc w:val="center"/>
        <w:rPr>
          <w:i/>
        </w:rPr>
      </w:pPr>
      <w:r>
        <w:object w:dxaOrig="2088" w:dyaOrig="321" w14:anchorId="292C8B8B">
          <v:shape id="_x0000_i1129" type="#_x0000_t75" style="width:104.6pt;height:15.6pt" o:ole="">
            <v:imagedata r:id="rId224" o:title=""/>
          </v:shape>
          <o:OLEObject Type="Embed" ProgID="ChemDraw.Document.6.0" ShapeID="_x0000_i1129" DrawAspect="Content" ObjectID="_1764546363" r:id="rId225"/>
        </w:object>
      </w:r>
    </w:p>
    <w:p w14:paraId="0FA50F22" w14:textId="77777777" w:rsidR="00B729CC" w:rsidRPr="0034376F" w:rsidRDefault="00B729CC" w:rsidP="00690C05">
      <w:pPr>
        <w:pStyle w:val="Q-Normal"/>
      </w:pPr>
      <w:r w:rsidRPr="0034376F">
        <w:t>Վերջինս անկայուն աղ է, չոր վիճակում տաքացնելիս լրիվ քայքայվում է և ցնդում.</w:t>
      </w:r>
    </w:p>
    <w:p w14:paraId="4A424B6A" w14:textId="6A154FBE" w:rsidR="00B729CC" w:rsidRPr="0034376F" w:rsidRDefault="00861BAC" w:rsidP="00262DF3">
      <w:pPr>
        <w:pStyle w:val="Q-Normal"/>
        <w:ind w:firstLine="0"/>
        <w:jc w:val="center"/>
      </w:pPr>
      <w:r>
        <w:object w:dxaOrig="2534" w:dyaOrig="459" w14:anchorId="0203E282">
          <v:shape id="_x0000_i1130" type="#_x0000_t75" style="width:127pt;height:23.1pt" o:ole="">
            <v:imagedata r:id="rId226" o:title=""/>
          </v:shape>
          <o:OLEObject Type="Embed" ProgID="ChemDraw.Document.6.0" ShapeID="_x0000_i1130" DrawAspect="Content" ObjectID="_1764546364" r:id="rId227"/>
        </w:object>
      </w:r>
    </w:p>
    <w:p w14:paraId="6C5406F5" w14:textId="11977955" w:rsidR="00B729CC" w:rsidRPr="000B6E9D" w:rsidRDefault="000B6E9D" w:rsidP="00690C05">
      <w:pPr>
        <w:pStyle w:val="Q-Yenta-yenta-vernagir"/>
      </w:pPr>
      <w:bookmarkStart w:id="64" w:name="_Toc133210829"/>
      <w:r w:rsidRPr="000B6E9D">
        <w:t>ՔԼՈՐԻԴ ԻՈՆԻ ՈՐԱԿԱԿԱՆ ՌԵԱԿՑԻԱՆ</w:t>
      </w:r>
      <w:bookmarkEnd w:id="64"/>
    </w:p>
    <w:p w14:paraId="6E9BE2F5" w14:textId="77777777" w:rsidR="00B729CC" w:rsidRPr="0034376F" w:rsidRDefault="00B729CC" w:rsidP="00690C05">
      <w:pPr>
        <w:pStyle w:val="Q-Normal"/>
      </w:pPr>
      <w:r w:rsidRPr="0034376F">
        <w:t xml:space="preserve"> Աղաթթվի աղերի մեծա</w:t>
      </w:r>
      <w:r>
        <w:t>մ</w:t>
      </w:r>
      <w:r w:rsidRPr="0034376F">
        <w:t xml:space="preserve">ասնությունը լավ լուծելի է ջրում: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AgCl, CuCl, H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D5B57">
        <w:rPr>
          <w:b/>
          <w:i/>
        </w:rPr>
        <w:t xml:space="preserve">, </w:t>
      </w:r>
      <w:r w:rsidRPr="0034376F">
        <w:t xml:space="preserve">քիչ լուծելի է </w:t>
      </w:r>
      <m:oMath>
        <m:r>
          <m:rPr>
            <m:sty m:val="bi"/>
          </m:rPr>
          <w:rPr>
            <w:rFonts w:ascii="Cambria Math" w:hAnsi="Cambria Math"/>
          </w:rPr>
          <m:t>PbC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4376F">
        <w:t xml:space="preserve"> -ը</w:t>
      </w:r>
      <w:r>
        <w:t>: Վերջինս ունի</w:t>
      </w:r>
      <w:r w:rsidRPr="0034376F">
        <w:t xml:space="preserve"> սպիտակ գույն  և լավ լուծվում է տաք ջրում:</w:t>
      </w:r>
    </w:p>
    <w:p w14:paraId="6D5EB7E1" w14:textId="274FE510" w:rsidR="00B729CC" w:rsidRDefault="00B729CC" w:rsidP="00690C05">
      <w:pPr>
        <w:pStyle w:val="Q-Normal"/>
      </w:pPr>
      <w:r w:rsidRPr="0034376F">
        <w:t xml:space="preserve">Արծաթի քլորիդը՝ </w:t>
      </w:r>
      <m:oMath>
        <m:r>
          <m:rPr>
            <m:sty m:val="bi"/>
          </m:rPr>
          <w:rPr>
            <w:rFonts w:ascii="Cambria Math" w:hAnsi="Cambria Math"/>
          </w:rPr>
          <m:t>AgCl</m:t>
        </m:r>
        <m:r>
          <w:rPr>
            <w:rFonts w:ascii="Cambria Math" w:hAnsi="Cambria Math"/>
          </w:rPr>
          <m:t>,</m:t>
        </m:r>
      </m:oMath>
      <w:r w:rsidRPr="0034376F">
        <w:t xml:space="preserve">  սպիտակ լոռանման նստվածք է, չի լուծվում ոչ ջրում, ոչ էլ նոսր թթուներում,</w:t>
      </w:r>
      <w:r>
        <w:t xml:space="preserve"> որի շնորհիվ </w:t>
      </w:r>
      <m:oMath>
        <m:r>
          <m:rPr>
            <m:sty m:val="bi"/>
          </m:rPr>
          <w:rPr>
            <w:rFonts w:ascii="Cambria Math" w:hAnsi="Cambria Math"/>
          </w:rPr>
          <m:t>AgCl</m:t>
        </m:r>
      </m:oMath>
      <w:r>
        <w:t xml:space="preserve">-ի առաջացման ռեակցիան </w:t>
      </w:r>
      <w:r w:rsidRPr="0034376F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</w:rPr>
        <w:t xml:space="preserve"> </w:t>
      </w:r>
      <w:r w:rsidRPr="0034376F">
        <w:t>իոնների հայտնաբե</w:t>
      </w:r>
      <w:r>
        <w:t>րման որակական ռեակցիան է.</w:t>
      </w:r>
    </w:p>
    <w:p w14:paraId="3F13711A" w14:textId="10E1AD69" w:rsidR="001440C9" w:rsidRPr="0034376F" w:rsidRDefault="001440C9" w:rsidP="00262DF3">
      <w:pPr>
        <w:pStyle w:val="Q-Normal"/>
        <w:ind w:firstLine="0"/>
        <w:jc w:val="center"/>
      </w:pPr>
      <w:r>
        <w:object w:dxaOrig="1863" w:dyaOrig="336" w14:anchorId="1D70F131">
          <v:shape id="_x0000_i1131" type="#_x0000_t75" style="width:93.05pt;height:17pt" o:ole="">
            <v:imagedata r:id="rId228" o:title=""/>
          </v:shape>
          <o:OLEObject Type="Embed" ProgID="ChemDraw.Document.6.0" ShapeID="_x0000_i1131" DrawAspect="Content" ObjectID="_1764546365" r:id="rId229"/>
        </w:object>
      </w:r>
    </w:p>
    <w:p w14:paraId="3C51016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AgCl</m:t>
        </m:r>
      </m:oMath>
      <w:r w:rsidRPr="007B0F1E">
        <w:rPr>
          <w:rFonts w:eastAsiaTheme="minorEastAsia"/>
          <w:b/>
        </w:rPr>
        <w:t>-</w:t>
      </w:r>
      <w:r w:rsidRPr="0034376F">
        <w:t>ը լուծվում է խիտ ամոնիակաջրում, առաջանում է կոմպլեքս միացություն.</w:t>
      </w:r>
    </w:p>
    <w:p w14:paraId="48AC802C" w14:textId="304BBBF4" w:rsidR="001440C9" w:rsidRDefault="001440C9" w:rsidP="00262DF3">
      <w:pPr>
        <w:pStyle w:val="Q-Normal"/>
        <w:ind w:firstLine="0"/>
        <w:jc w:val="center"/>
        <w:rPr>
          <w:rFonts w:eastAsiaTheme="minorEastAsia"/>
          <w:b/>
        </w:rPr>
      </w:pPr>
      <w:r>
        <w:object w:dxaOrig="3007" w:dyaOrig="339" w14:anchorId="28D28BD9">
          <v:shape id="_x0000_i1132" type="#_x0000_t75" style="width:150.1pt;height:17pt" o:ole="">
            <v:imagedata r:id="rId230" o:title=""/>
          </v:shape>
          <o:OLEObject Type="Embed" ProgID="ChemDraw.Document.6.0" ShapeID="_x0000_i1132" DrawAspect="Content" ObjectID="_1764546366" r:id="rId231"/>
        </w:object>
      </w:r>
    </w:p>
    <w:p w14:paraId="7B3FCD56" w14:textId="77777777" w:rsidR="00B729CC" w:rsidRPr="0034376F" w:rsidRDefault="00B729CC" w:rsidP="00690C05">
      <w:pPr>
        <w:pStyle w:val="Q-Normal"/>
        <w:rPr>
          <w:b/>
        </w:rPr>
      </w:pPr>
      <m:oMath>
        <m:r>
          <m:rPr>
            <m:sty m:val="bi"/>
          </m:rPr>
          <w:rPr>
            <w:rFonts w:ascii="Cambria Math" w:hAnsi="Cambria Math"/>
          </w:rPr>
          <m:t>AgF</m:t>
        </m:r>
      </m:oMath>
      <w:r w:rsidRPr="0034376F">
        <w:rPr>
          <w:b/>
        </w:rPr>
        <w:t xml:space="preserve"> </w:t>
      </w:r>
      <w:r w:rsidRPr="0034376F">
        <w:t>–ը</w:t>
      </w:r>
      <w:r w:rsidRPr="0034376F">
        <w:rPr>
          <w:b/>
        </w:rPr>
        <w:t xml:space="preserve"> </w:t>
      </w:r>
      <w:r w:rsidRPr="0034376F">
        <w:t>լավ լուծելի է ջրում:</w:t>
      </w:r>
    </w:p>
    <w:p w14:paraId="59B5604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AgBr</m:t>
        </m:r>
      </m:oMath>
      <w:r w:rsidRPr="0034376F">
        <w:rPr>
          <w:b/>
        </w:rPr>
        <w:t xml:space="preserve"> </w:t>
      </w:r>
      <w:r w:rsidRPr="0034376F">
        <w:t xml:space="preserve">–ը </w:t>
      </w:r>
      <w:r>
        <w:t xml:space="preserve">բաց </w:t>
      </w:r>
      <w:r w:rsidRPr="0034376F">
        <w:t>դեղնավուն</w:t>
      </w:r>
      <w:r>
        <w:t xml:space="preserve"> գույնի</w:t>
      </w:r>
      <w:r w:rsidRPr="0034376F">
        <w:t xml:space="preserve"> նստվածք է,</w:t>
      </w:r>
    </w:p>
    <w:p w14:paraId="1E3AECA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AgI</m:t>
        </m:r>
      </m:oMath>
      <w:r w:rsidRPr="0034376F">
        <w:rPr>
          <w:b/>
        </w:rPr>
        <w:t>-</w:t>
      </w:r>
      <w:r w:rsidRPr="0034376F">
        <w:t>ը դեղի</w:t>
      </w:r>
      <w:r>
        <w:t>ն</w:t>
      </w:r>
      <w:r w:rsidRPr="0034376F">
        <w:t xml:space="preserve"> գույնի նստվածք է:</w:t>
      </w:r>
    </w:p>
    <w:p w14:paraId="5595248C" w14:textId="77777777" w:rsidR="00B729CC" w:rsidRPr="00DD6FF1" w:rsidRDefault="00B729CC" w:rsidP="00690C05">
      <w:pPr>
        <w:pStyle w:val="Q-Normal"/>
        <w:rPr>
          <w:rFonts w:ascii="Arial" w:eastAsia="Times New Roman" w:hAnsi="Arial"/>
          <w:color w:val="333333"/>
        </w:rPr>
      </w:pPr>
      <m:oMath>
        <m:r>
          <m:rPr>
            <m:sty m:val="bi"/>
          </m:rPr>
          <w:rPr>
            <w:rFonts w:ascii="Cambria Math" w:hAnsi="Cambria Math"/>
          </w:rPr>
          <m:t>AgCl, AgBr, AgI</m:t>
        </m:r>
      </m:oMath>
      <w:r w:rsidRPr="0034376F">
        <w:rPr>
          <w:b/>
        </w:rPr>
        <w:t xml:space="preserve"> </w:t>
      </w:r>
      <w:r w:rsidRPr="0034376F">
        <w:t>շարքում ձախից աջ նվազում է աղ</w:t>
      </w:r>
      <w:r>
        <w:t>եր</w:t>
      </w:r>
      <w:r w:rsidRPr="0034376F">
        <w:t>ի լուծելիությունը</w:t>
      </w:r>
      <w:r>
        <w:t xml:space="preserve"> ջրում</w:t>
      </w:r>
      <w:r w:rsidRPr="0034376F">
        <w:t xml:space="preserve">, </w:t>
      </w:r>
      <w:r>
        <w:t>նշանակում է՝ ամենափոքր լուծելիություն ունի արծաթի յոդիդը:</w:t>
      </w:r>
    </w:p>
    <w:p w14:paraId="55A7E7F3" w14:textId="12F07B81" w:rsidR="00B729CC" w:rsidRPr="00AA23BA" w:rsidRDefault="000B6E9D" w:rsidP="00690C05">
      <w:pPr>
        <w:pStyle w:val="Q-Yentavernagir"/>
      </w:pPr>
      <w:bookmarkStart w:id="65" w:name="_Toc133210830"/>
      <w:bookmarkStart w:id="66" w:name="_Toc153231843"/>
      <w:r w:rsidRPr="00AA23BA">
        <w:t>Ք</w:t>
      </w:r>
      <w:r>
        <w:t>ԼՈՐԻ ԹԹՎԱԾՆԱՎՈՐ ՄԻԱՑՈՒԹՅՈՒՆՆԵՐԸ</w:t>
      </w:r>
      <w:bookmarkEnd w:id="65"/>
      <w:bookmarkEnd w:id="66"/>
    </w:p>
    <w:p w14:paraId="267AAC18" w14:textId="3EF6896D" w:rsidR="00383919" w:rsidRPr="00221744" w:rsidRDefault="00383919" w:rsidP="00690C05">
      <w:pPr>
        <w:pStyle w:val="Q-Normal"/>
      </w:pPr>
      <w:r w:rsidRPr="00221744">
        <w:t xml:space="preserve">Հայտնի են հալոգենների մի շարք միացություններ թթվածնի հետ: Սակայն այդ միացություններն անկայուն են, չեն առաջանում պարզ նյութերի անմիջական փոխազդեցությունից և կարող են ստացվել միայն անուղղակի </w:t>
      </w:r>
      <w:r w:rsidR="004731B9">
        <w:t>ճանապարհ</w:t>
      </w:r>
      <w:r w:rsidRPr="00221744">
        <w:t>ով:</w:t>
      </w:r>
    </w:p>
    <w:p w14:paraId="0BC72F31" w14:textId="5A8E96C1" w:rsidR="00383919" w:rsidRPr="00221744" w:rsidRDefault="00383919" w:rsidP="00690C05">
      <w:pPr>
        <w:pStyle w:val="Q-Normal"/>
        <w:rPr>
          <w:rFonts w:eastAsiaTheme="minorEastAsia"/>
        </w:rPr>
      </w:pPr>
      <w:r w:rsidRPr="00221744">
        <w:t xml:space="preserve">Թթվածին պարունակող միացություններից համեմատաբար կայուն են թթվածնավոր թթուների աղերը: Բացի ֆտորից՝ թթվածին պարունակող </w:t>
      </w:r>
      <w:r w:rsidR="00221744" w:rsidRPr="00221744">
        <w:t xml:space="preserve">բոլոր </w:t>
      </w:r>
      <w:r w:rsidRPr="00221744">
        <w:t xml:space="preserve">միացություններում հալոգենները ցուցաբերում են դրական օքսիդացման աստիճաններ՝ </w:t>
      </w:r>
      <m:oMath>
        <m:r>
          <w:rPr>
            <w:rFonts w:ascii="Cambria Math" w:hAnsi="Cambria Math"/>
          </w:rPr>
          <m:t>+1, +3, +5, +7</m:t>
        </m:r>
      </m:oMath>
      <w:r w:rsidRPr="00221744">
        <w:rPr>
          <w:rFonts w:eastAsiaTheme="minorEastAsia"/>
        </w:rPr>
        <w:t>:</w:t>
      </w:r>
    </w:p>
    <w:p w14:paraId="02DE3F2D" w14:textId="6B4EEA1D" w:rsidR="00383919" w:rsidRDefault="00221744" w:rsidP="00690C05">
      <w:pPr>
        <w:pStyle w:val="Q-Normal"/>
      </w:pPr>
      <w:r w:rsidRPr="00297B5B">
        <w:t>Հալոգենների թթվածնավոր միացությունների</w:t>
      </w:r>
      <w:r>
        <w:t>ց</w:t>
      </w:r>
      <w:r w:rsidRPr="00297B5B">
        <w:t xml:space="preserve"> գործնական առումով ա</w:t>
      </w:r>
      <w:r>
        <w:t xml:space="preserve">մենամեծ </w:t>
      </w:r>
      <w:r w:rsidRPr="00297B5B">
        <w:t>նշանակություն ունեցողը քլորի թթվածնավոր միացություններն են: Քլորն առաջացնում է մի շարք օքսիդներ</w:t>
      </w:r>
      <w:r>
        <w:t>՝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 xml:space="preserve">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O, 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,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7</m:t>
            </m:r>
          </m:sub>
        </m:sSub>
      </m:oMath>
      <w:r w:rsidRPr="00297B5B">
        <w:t>, թթվածնավոր թթուներ և համապատասխան աղեր</w:t>
      </w:r>
      <w:r>
        <w:t xml:space="preserve"> (աղյուսակ 6.5)</w:t>
      </w:r>
      <w:r w:rsidRPr="00297B5B">
        <w:t>:</w:t>
      </w:r>
      <w:r>
        <w:t xml:space="preserve"> </w:t>
      </w:r>
    </w:p>
    <w:p w14:paraId="1DBDC09E" w14:textId="77777777" w:rsidR="004731B9" w:rsidRDefault="004731B9" w:rsidP="00690C05">
      <w:pPr>
        <w:pStyle w:val="Q-Normal"/>
      </w:pPr>
      <w:r w:rsidRPr="00297B5B">
        <w:lastRenderedPageBreak/>
        <w:t xml:space="preserve">Թթուների թթվային հատկություններն աճում են հիպոքլորաթթվից դեպի </w:t>
      </w:r>
      <w:r>
        <w:t>պեր</w:t>
      </w:r>
      <w:r w:rsidRPr="00297B5B">
        <w:t>քլորական թթուն, իսկ օքսիդիչ հատկությունները, ընդհակառակը</w:t>
      </w:r>
      <w:r>
        <w:t>,</w:t>
      </w:r>
      <w:r w:rsidRPr="00297B5B">
        <w:t xml:space="preserve"> </w:t>
      </w:r>
      <w:r>
        <w:t xml:space="preserve">այդ շարքում </w:t>
      </w:r>
      <w:r w:rsidRPr="00297B5B">
        <w:t>նվազում են:</w:t>
      </w:r>
    </w:p>
    <w:p w14:paraId="75622798" w14:textId="1018CF43" w:rsidR="004731B9" w:rsidRPr="00221744" w:rsidRDefault="004731B9" w:rsidP="00690C05">
      <w:pPr>
        <w:pStyle w:val="Q-Normal"/>
      </w:pPr>
      <w:r w:rsidRPr="00297B5B">
        <w:t xml:space="preserve">Այսպիսով՝ քլորի ամենաուժեղ թթվածնավոր թթուն պերքլորական թթուն է, իսկ ամենաթույլը՝ հիպոքլորային թթուն: Ամենաուժեղ օքսիդիչը </w:t>
      </w:r>
      <m:oMath>
        <m:r>
          <m:rPr>
            <m:sty m:val="bi"/>
          </m:rPr>
          <w:rPr>
            <w:rFonts w:ascii="Cambria Math" w:hAnsi="Cambria Math" w:cs="Times New Roman"/>
          </w:rPr>
          <m:t>HClO</m:t>
        </m:r>
      </m:oMath>
      <w:r w:rsidRPr="006A052D">
        <w:rPr>
          <w:b/>
          <w:i/>
        </w:rPr>
        <w:t>-ն</w:t>
      </w:r>
      <w:r w:rsidRPr="00297B5B">
        <w:t xml:space="preserve"> է, իսկ ամենաթույլ օքսիդիչը՝ </w:t>
      </w:r>
      <m:oMath>
        <m:r>
          <m:rPr>
            <m:sty m:val="bi"/>
          </m:rPr>
          <w:rPr>
            <w:rFonts w:ascii="Cambria Math" w:hAnsi="Cambria Math" w:cs="Times New Roman"/>
          </w:rPr>
          <m:t>HCl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4</m:t>
            </m:r>
          </m:sub>
        </m:sSub>
      </m:oMath>
      <w:r w:rsidRPr="006A052D">
        <w:rPr>
          <w:rFonts w:eastAsiaTheme="minorEastAsia"/>
          <w:b/>
          <w:i/>
        </w:rPr>
        <w:t>-</w:t>
      </w:r>
      <w:r w:rsidRPr="00297B5B">
        <w:rPr>
          <w:rFonts w:eastAsiaTheme="minorEastAsia"/>
        </w:rPr>
        <w:t>ը</w:t>
      </w:r>
      <w:r w:rsidRPr="00297B5B">
        <w:t>:</w:t>
      </w:r>
    </w:p>
    <w:p w14:paraId="47B0216B" w14:textId="422ADF98" w:rsidR="00383919" w:rsidRPr="00383919" w:rsidRDefault="00383919" w:rsidP="00221744">
      <w:pPr>
        <w:pStyle w:val="Q-Axyusak"/>
        <w:rPr>
          <w:rFonts w:ascii="Sylfaen" w:hAnsi="Sylfaen"/>
        </w:rPr>
      </w:pPr>
      <w:r w:rsidRPr="00221744">
        <w:rPr>
          <w:rStyle w:val="Q-AxyusakChar"/>
        </w:rPr>
        <w:t>Քլորի թթված</w:t>
      </w:r>
      <w:r w:rsidR="00221744" w:rsidRPr="00221744">
        <w:rPr>
          <w:rStyle w:val="Q-AxyusakChar"/>
        </w:rPr>
        <w:t>նավոր միացությունները</w:t>
      </w:r>
    </w:p>
    <w:tbl>
      <w:tblPr>
        <w:tblStyle w:val="GridTable4-Accent5"/>
        <w:tblW w:w="7655" w:type="dxa"/>
        <w:jc w:val="center"/>
        <w:tbl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single" w:sz="4" w:space="0" w:color="5B9BD5" w:themeColor="accent5"/>
          <w:insideV w:val="single" w:sz="4" w:space="0" w:color="5B9BD5" w:themeColor="accent5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993"/>
        <w:gridCol w:w="992"/>
        <w:gridCol w:w="1843"/>
        <w:gridCol w:w="1134"/>
        <w:gridCol w:w="1275"/>
      </w:tblGrid>
      <w:tr w:rsidR="00E667AF" w:rsidRPr="00E667AF" w14:paraId="2DA03F53" w14:textId="77777777" w:rsidTr="00262D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ECE7D12" w14:textId="77777777" w:rsidR="00B729CC" w:rsidRPr="00E667AF" w:rsidRDefault="00B729CC" w:rsidP="00262DF3">
            <w:pPr>
              <w:spacing w:before="100" w:beforeAutospacing="1" w:after="100" w:afterAutospacing="1"/>
              <w:ind w:left="-120" w:right="-105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 օքսիդացման աստիճանը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2A0E426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Օքսիդի բանաձևը</w:t>
            </w:r>
          </w:p>
        </w:tc>
        <w:tc>
          <w:tcPr>
            <w:tcW w:w="99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15D39A8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6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18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079B02F" w14:textId="77777777" w:rsidR="00B729CC" w:rsidRPr="00E667AF" w:rsidRDefault="00B729CC" w:rsidP="00262DF3">
            <w:pPr>
              <w:spacing w:before="100" w:beforeAutospacing="1" w:after="100" w:afterAutospacing="1"/>
              <w:ind w:left="-104" w:right="-10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1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768BFDC" w14:textId="77777777" w:rsidR="00B729CC" w:rsidRPr="00E667AF" w:rsidRDefault="00B729CC" w:rsidP="00262DF3">
            <w:pPr>
              <w:spacing w:before="100" w:beforeAutospacing="1" w:after="100" w:afterAutospacing="1"/>
              <w:ind w:left="-106" w:right="-10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8952B06" w14:textId="77777777" w:rsidR="00B729CC" w:rsidRPr="00E667AF" w:rsidRDefault="00B729CC" w:rsidP="00262DF3">
            <w:pPr>
              <w:spacing w:before="100" w:beforeAutospacing="1" w:after="100" w:afterAutospacing="1"/>
              <w:ind w:left="-105" w:right="-11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Աղի անվանումը</w:t>
            </w:r>
          </w:p>
        </w:tc>
      </w:tr>
      <w:tr w:rsidR="00E667AF" w:rsidRPr="00E667AF" w14:paraId="6B457814" w14:textId="77777777" w:rsidTr="00262D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shd w:val="clear" w:color="auto" w:fill="DEF1F7"/>
          </w:tcPr>
          <w:p w14:paraId="77AA2B31" w14:textId="77777777" w:rsidR="00B729CC" w:rsidRPr="00E667AF" w:rsidRDefault="00B729CC" w:rsidP="00262DF3">
            <w:pPr>
              <w:spacing w:before="100" w:beforeAutospacing="1" w:after="100" w:afterAutospacing="1"/>
              <w:ind w:left="-120" w:right="-105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+1</w:t>
            </w:r>
          </w:p>
        </w:tc>
        <w:tc>
          <w:tcPr>
            <w:tcW w:w="993" w:type="dxa"/>
            <w:shd w:val="clear" w:color="auto" w:fill="DEF1F7"/>
            <w:vAlign w:val="center"/>
          </w:tcPr>
          <w:p w14:paraId="5647E10C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5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992" w:type="dxa"/>
            <w:shd w:val="clear" w:color="auto" w:fill="DEF1F7"/>
            <w:vAlign w:val="center"/>
          </w:tcPr>
          <w:p w14:paraId="1E917914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6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4DDEC76F" w14:textId="77777777" w:rsidR="00B729CC" w:rsidRPr="00E667AF" w:rsidRDefault="00B729CC" w:rsidP="00262DF3">
            <w:pPr>
              <w:spacing w:before="100" w:beforeAutospacing="1" w:after="100" w:afterAutospacing="1"/>
              <w:ind w:left="-104" w:right="-104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հիպոքլորաթթու</w:t>
            </w:r>
          </w:p>
        </w:tc>
        <w:tc>
          <w:tcPr>
            <w:tcW w:w="1134" w:type="dxa"/>
            <w:shd w:val="clear" w:color="auto" w:fill="DEF1F7"/>
            <w:vAlign w:val="center"/>
          </w:tcPr>
          <w:p w14:paraId="7695DEFD" w14:textId="77777777" w:rsidR="00B729CC" w:rsidRPr="00E667AF" w:rsidRDefault="00B729CC" w:rsidP="00262DF3">
            <w:pPr>
              <w:spacing w:before="100" w:beforeAutospacing="1" w:after="100" w:afterAutospacing="1"/>
              <w:ind w:left="-106" w:right="-105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6E987ECD" w14:textId="77777777" w:rsidR="00B729CC" w:rsidRPr="00E667AF" w:rsidRDefault="00B729CC" w:rsidP="00262DF3">
            <w:pPr>
              <w:spacing w:before="100" w:beforeAutospacing="1" w:after="100" w:afterAutospacing="1"/>
              <w:ind w:left="-105" w:right="-11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B729CC" w:rsidRPr="00E667AF" w14:paraId="1A52866D" w14:textId="77777777" w:rsidTr="00262DF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</w:tcPr>
          <w:p w14:paraId="631C8FF9" w14:textId="77777777" w:rsidR="00B729CC" w:rsidRPr="00E667AF" w:rsidRDefault="00B729CC" w:rsidP="00262DF3">
            <w:pPr>
              <w:spacing w:before="100" w:beforeAutospacing="1" w:after="100" w:afterAutospacing="1"/>
              <w:ind w:left="-120" w:right="-105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+3</w:t>
            </w:r>
          </w:p>
        </w:tc>
        <w:tc>
          <w:tcPr>
            <w:tcW w:w="993" w:type="dxa"/>
            <w:vMerge w:val="restart"/>
            <w:vAlign w:val="center"/>
          </w:tcPr>
          <w:p w14:paraId="59CC3546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5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eastAsiaTheme="minorEastAsia" w:hAnsi="GHEA Grapalat" w:cs="Arial"/>
                <w:sz w:val="20"/>
                <w:szCs w:val="20"/>
              </w:rPr>
              <w:t>(+4)</w:t>
            </w:r>
            <w:r w:rsidRPr="00E667AF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Cl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992" w:type="dxa"/>
            <w:vAlign w:val="center"/>
          </w:tcPr>
          <w:p w14:paraId="0A2494E7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6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3871068F" w14:textId="77777777" w:rsidR="00B729CC" w:rsidRPr="00E667AF" w:rsidRDefault="00B729CC" w:rsidP="00262DF3">
            <w:pPr>
              <w:spacing w:before="100" w:beforeAutospacing="1" w:after="100" w:afterAutospacing="1"/>
              <w:ind w:left="-104" w:right="-104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134" w:type="dxa"/>
            <w:vAlign w:val="center"/>
          </w:tcPr>
          <w:p w14:paraId="63156EF8" w14:textId="77777777" w:rsidR="00B729CC" w:rsidRPr="00E667AF" w:rsidRDefault="00B729CC" w:rsidP="00262DF3">
            <w:pPr>
              <w:spacing w:before="100" w:beforeAutospacing="1" w:after="100" w:afterAutospacing="1"/>
              <w:ind w:left="-106" w:right="-105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275" w:type="dxa"/>
            <w:vAlign w:val="center"/>
          </w:tcPr>
          <w:p w14:paraId="484F03D3" w14:textId="77777777" w:rsidR="00B729CC" w:rsidRPr="00E667AF" w:rsidRDefault="00B729CC" w:rsidP="00262DF3">
            <w:pPr>
              <w:spacing w:before="100" w:beforeAutospacing="1" w:after="100" w:afterAutospacing="1"/>
              <w:ind w:left="-105" w:right="-11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E667AF" w:rsidRPr="00E667AF" w14:paraId="4C21ECD4" w14:textId="77777777" w:rsidTr="00262D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shd w:val="clear" w:color="auto" w:fill="DEF1F7"/>
          </w:tcPr>
          <w:p w14:paraId="6AFBD617" w14:textId="77777777" w:rsidR="00B729CC" w:rsidRPr="00E667AF" w:rsidRDefault="00B729CC" w:rsidP="00262DF3">
            <w:pPr>
              <w:spacing w:before="100" w:beforeAutospacing="1" w:after="100" w:afterAutospacing="1"/>
              <w:ind w:left="-120" w:right="-105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+5</w:t>
            </w:r>
          </w:p>
        </w:tc>
        <w:tc>
          <w:tcPr>
            <w:tcW w:w="993" w:type="dxa"/>
            <w:vMerge/>
            <w:vAlign w:val="center"/>
          </w:tcPr>
          <w:p w14:paraId="5A513008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5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992" w:type="dxa"/>
            <w:shd w:val="clear" w:color="auto" w:fill="DEF1F7"/>
            <w:vAlign w:val="center"/>
          </w:tcPr>
          <w:p w14:paraId="77AC9086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6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32315AEB" w14:textId="77777777" w:rsidR="00B729CC" w:rsidRPr="00E667AF" w:rsidRDefault="00B729CC" w:rsidP="00262DF3">
            <w:pPr>
              <w:spacing w:before="100" w:beforeAutospacing="1" w:after="100" w:afterAutospacing="1"/>
              <w:ind w:left="-104" w:right="-104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134" w:type="dxa"/>
            <w:shd w:val="clear" w:color="auto" w:fill="DEF1F7"/>
            <w:vAlign w:val="center"/>
          </w:tcPr>
          <w:p w14:paraId="2A79B520" w14:textId="77777777" w:rsidR="00B729CC" w:rsidRPr="00E667AF" w:rsidRDefault="00B729CC" w:rsidP="00262DF3">
            <w:pPr>
              <w:spacing w:before="100" w:beforeAutospacing="1" w:after="100" w:afterAutospacing="1"/>
              <w:ind w:left="-106" w:right="-105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1A26589B" w14:textId="77777777" w:rsidR="00B729CC" w:rsidRPr="00E667AF" w:rsidRDefault="00B729CC" w:rsidP="00262DF3">
            <w:pPr>
              <w:spacing w:before="100" w:beforeAutospacing="1" w:after="100" w:afterAutospacing="1"/>
              <w:ind w:left="-105" w:right="-11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B729CC" w:rsidRPr="00E667AF" w14:paraId="3A7B2D12" w14:textId="77777777" w:rsidTr="00262DF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8" w:type="dxa"/>
            <w:vAlign w:val="center"/>
          </w:tcPr>
          <w:p w14:paraId="4C875589" w14:textId="77777777" w:rsidR="00B729CC" w:rsidRPr="00E667AF" w:rsidRDefault="00B729CC" w:rsidP="00262DF3">
            <w:pPr>
              <w:spacing w:before="100" w:beforeAutospacing="1" w:after="100" w:afterAutospacing="1"/>
              <w:ind w:left="-120" w:right="-105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+7</w:t>
            </w:r>
          </w:p>
        </w:tc>
        <w:tc>
          <w:tcPr>
            <w:tcW w:w="993" w:type="dxa"/>
            <w:vAlign w:val="center"/>
          </w:tcPr>
          <w:p w14:paraId="7EE93E69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5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992" w:type="dxa"/>
            <w:vAlign w:val="center"/>
          </w:tcPr>
          <w:p w14:paraId="550C3396" w14:textId="77777777" w:rsidR="00B729CC" w:rsidRPr="00E667AF" w:rsidRDefault="00B729CC" w:rsidP="00262DF3">
            <w:pPr>
              <w:spacing w:before="100" w:beforeAutospacing="1" w:after="100" w:afterAutospacing="1"/>
              <w:ind w:left="-105" w:right="-106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5023DBA1" w14:textId="77777777" w:rsidR="00B729CC" w:rsidRPr="00E667AF" w:rsidRDefault="00B729CC" w:rsidP="00262DF3">
            <w:pPr>
              <w:spacing w:before="100" w:beforeAutospacing="1" w:after="100" w:afterAutospacing="1"/>
              <w:ind w:left="-104" w:right="-104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պերքլորական թթու</w:t>
            </w:r>
          </w:p>
        </w:tc>
        <w:tc>
          <w:tcPr>
            <w:tcW w:w="1134" w:type="dxa"/>
            <w:vAlign w:val="center"/>
          </w:tcPr>
          <w:p w14:paraId="0AAD9D09" w14:textId="77777777" w:rsidR="00B729CC" w:rsidRPr="00E667AF" w:rsidRDefault="00B729CC" w:rsidP="00262DF3">
            <w:pPr>
              <w:spacing w:before="100" w:beforeAutospacing="1" w:after="100" w:afterAutospacing="1"/>
              <w:ind w:left="-106" w:right="-105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275" w:type="dxa"/>
            <w:vAlign w:val="center"/>
          </w:tcPr>
          <w:p w14:paraId="416E2B2D" w14:textId="77777777" w:rsidR="00B729CC" w:rsidRPr="00E667AF" w:rsidRDefault="00B729CC" w:rsidP="00262DF3">
            <w:pPr>
              <w:spacing w:before="100" w:beforeAutospacing="1" w:after="100" w:afterAutospacing="1"/>
              <w:ind w:left="-105" w:right="-11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պերքլորատ</w:t>
            </w:r>
          </w:p>
        </w:tc>
      </w:tr>
    </w:tbl>
    <w:p w14:paraId="227CEF92" w14:textId="77777777" w:rsidR="00B729CC" w:rsidRPr="00262DF3" w:rsidRDefault="00B729CC" w:rsidP="00690C05">
      <w:pPr>
        <w:pStyle w:val="Q-Normal"/>
        <w:rPr>
          <w:sz w:val="12"/>
          <w:szCs w:val="12"/>
        </w:rPr>
      </w:pPr>
    </w:p>
    <w:p w14:paraId="714F1A11" w14:textId="2F591557" w:rsidR="00B729CC" w:rsidRPr="0034376F" w:rsidRDefault="00B729CC" w:rsidP="00690C05">
      <w:pPr>
        <w:pStyle w:val="Q-Normal"/>
      </w:pPr>
      <w:r w:rsidRPr="0034376F">
        <w:t xml:space="preserve">Կալիումի քլորատը՝ </w:t>
      </w: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vertAlign w:val="subscript"/>
              </w:rPr>
              <m:t>3</m:t>
            </m:r>
          </m:sub>
        </m:sSub>
      </m:oMath>
      <w:r w:rsidRPr="0034376F">
        <w:t xml:space="preserve">, քլորի ամենահայտնի թթվածնավոր աղն </w:t>
      </w:r>
      <w:r>
        <w:t xml:space="preserve">է: Այն առաջին անգամ </w:t>
      </w:r>
      <w:r w:rsidR="00221744">
        <w:t>ստացել</w:t>
      </w:r>
      <w:r>
        <w:t xml:space="preserve"> է ֆրանսիացի գիտնական Կլոդ Բերթոլ</w:t>
      </w:r>
      <w:r w:rsidR="00221744">
        <w:t>են</w:t>
      </w:r>
      <w:r>
        <w:t xml:space="preserve">, այդ պատճառով </w:t>
      </w:r>
      <w:r w:rsidRPr="0034376F">
        <w:t xml:space="preserve">հայտնի է նաև </w:t>
      </w:r>
      <w:r w:rsidRPr="00594378">
        <w:rPr>
          <w:b/>
          <w:i/>
          <w:color w:val="000000" w:themeColor="text1"/>
        </w:rPr>
        <w:t>Բերթոլ</w:t>
      </w:r>
      <w:r w:rsidR="00221744">
        <w:rPr>
          <w:b/>
          <w:i/>
          <w:color w:val="000000" w:themeColor="text1"/>
        </w:rPr>
        <w:t>ե</w:t>
      </w:r>
      <w:r w:rsidRPr="00594378">
        <w:rPr>
          <w:b/>
          <w:i/>
          <w:color w:val="000000" w:themeColor="text1"/>
        </w:rPr>
        <w:t>ի աղ</w:t>
      </w:r>
      <w:r w:rsidRPr="00594378">
        <w:rPr>
          <w:color w:val="000000" w:themeColor="text1"/>
        </w:rPr>
        <w:t xml:space="preserve"> </w:t>
      </w:r>
      <w:r w:rsidRPr="0034376F">
        <w:t xml:space="preserve">անվանմամբ: </w:t>
      </w:r>
      <w:r>
        <w:t>Կալիումի քլորատը</w:t>
      </w:r>
      <w:r w:rsidRPr="0034376F">
        <w:t xml:space="preserve"> ստանում են </w:t>
      </w:r>
      <m:oMath>
        <m:r>
          <w:rPr>
            <w:rFonts w:ascii="Cambria Math" w:hAnsi="Cambria Math"/>
          </w:rPr>
          <m:t>KOH</m:t>
        </m:r>
      </m:oMath>
      <w:r w:rsidRPr="0034376F">
        <w:t>–ի տաք լուծույթի միջով քլոր գազն անցկացնելով.</w:t>
      </w:r>
    </w:p>
    <w:p w14:paraId="02A80414" w14:textId="79760730" w:rsidR="00B729CC" w:rsidRPr="0034376F" w:rsidRDefault="00861BAC" w:rsidP="00262DF3">
      <w:pPr>
        <w:pStyle w:val="Q-Normal"/>
        <w:ind w:firstLine="0"/>
        <w:jc w:val="center"/>
      </w:pPr>
      <w:r>
        <w:object w:dxaOrig="4882" w:dyaOrig="434" w14:anchorId="1B933572">
          <v:shape id="_x0000_i1133" type="#_x0000_t75" style="width:244.55pt;height:21.75pt" o:ole="">
            <v:imagedata r:id="rId232" o:title=""/>
          </v:shape>
          <o:OLEObject Type="Embed" ProgID="ChemDraw.Document.6.0" ShapeID="_x0000_i1133" DrawAspect="Content" ObjectID="_1764546367" r:id="rId233"/>
        </w:object>
      </w:r>
    </w:p>
    <w:p w14:paraId="02B11729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34376F">
        <w:t>–ը կատալիզատորի առկայությամբ տաքացնելիս ենթարկվում է ջերմային քայքայման.</w:t>
      </w:r>
    </w:p>
    <w:p w14:paraId="5ED23399" w14:textId="22BA2F98" w:rsidR="00B729CC" w:rsidRPr="0034376F" w:rsidRDefault="000C1221" w:rsidP="00262DF3">
      <w:pPr>
        <w:pStyle w:val="Q-Normal"/>
        <w:ind w:firstLine="0"/>
        <w:jc w:val="center"/>
      </w:pPr>
      <w:r>
        <w:object w:dxaOrig="2785" w:dyaOrig="516" w14:anchorId="63B1453D">
          <v:shape id="_x0000_i1134" type="#_x0000_t75" style="width:139.25pt;height:26.5pt" o:ole="">
            <v:imagedata r:id="rId234" o:title=""/>
          </v:shape>
          <o:OLEObject Type="Embed" ProgID="ChemDraw.Document.6.0" ShapeID="_x0000_i1134" DrawAspect="Content" ObjectID="_1764546368" r:id="rId235"/>
        </w:object>
      </w:r>
    </w:p>
    <w:p w14:paraId="41124BCB" w14:textId="77777777" w:rsidR="00B729CC" w:rsidRPr="0034376F" w:rsidRDefault="00B729CC" w:rsidP="00690C05">
      <w:pPr>
        <w:pStyle w:val="Q-Normal"/>
      </w:pPr>
      <w:r w:rsidRPr="0034376F">
        <w:t>Առանց կատալիզատորի տաքացնելիս քայքայվում է անհամամասնորեն (առաջանում են երկու աղեր).</w:t>
      </w:r>
    </w:p>
    <w:p w14:paraId="3B83B47E" w14:textId="5E718FEC" w:rsidR="000B6E9D" w:rsidRDefault="000C1221" w:rsidP="00262DF3">
      <w:pPr>
        <w:pStyle w:val="Q-Normal"/>
        <w:ind w:firstLine="0"/>
        <w:jc w:val="center"/>
      </w:pPr>
      <w:r>
        <w:object w:dxaOrig="2688" w:dyaOrig="461" w14:anchorId="193341D7">
          <v:shape id="_x0000_i1135" type="#_x0000_t75" style="width:134.5pt;height:23.1pt" o:ole="">
            <v:imagedata r:id="rId236" o:title=""/>
          </v:shape>
          <o:OLEObject Type="Embed" ProgID="ChemDraw.Document.6.0" ShapeID="_x0000_i1135" DrawAspect="Content" ObjectID="_1764546369" r:id="rId237"/>
        </w:object>
      </w:r>
    </w:p>
    <w:p w14:paraId="752870E7" w14:textId="13298944" w:rsidR="00B729CC" w:rsidRDefault="000B6E9D" w:rsidP="00690C05">
      <w:pPr>
        <w:pStyle w:val="Q-Yentavernagir"/>
      </w:pPr>
      <w:bookmarkStart w:id="67" w:name="_Toc153231844"/>
      <w:r w:rsidRPr="004D2B8E">
        <w:t>ՔԼՈՐԻ ԿԻՐԱՌՈՒԹՅՈՒՆԸ</w:t>
      </w:r>
      <w:bookmarkEnd w:id="67"/>
    </w:p>
    <w:p w14:paraId="2B8033BF" w14:textId="77777777" w:rsidR="00B729CC" w:rsidRDefault="00B729CC" w:rsidP="00690C05">
      <w:pPr>
        <w:pStyle w:val="Q-Normal"/>
      </w:pPr>
      <w:r>
        <w:t xml:space="preserve">Քլորն օգտագործվում է թղթի և գործվածքների սպիտակեցման, խմելու ջրի ախտահանման և պլաստմասսաների արտադրության բնագավառներում: Քլորը ելանյութ է հանդիսանում մի շարք կարևոր նյութերի ստացման համար՝ քլորաջրածին, քլորակիր, ֆոսգեն, քլորոֆորմ, թունաքիմիկատներ, կաուչուկներ և այլն: </w:t>
      </w:r>
    </w:p>
    <w:p w14:paraId="704DFA87" w14:textId="77777777" w:rsidR="00B729CC" w:rsidRDefault="00B729CC" w:rsidP="00690C05">
      <w:pPr>
        <w:pStyle w:val="Q-Normal"/>
      </w:pPr>
      <w:r>
        <w:t xml:space="preserve">Մարդու օրգանիզմում ստամոքսի գեղձերի կողմից արտադրվում է աղաթթու, որը կարևորագույն նշանակություն ունի սպիտակուցների յուրացման և տարբեր ախտածին մանրէների ոչնչացման համար: </w:t>
      </w:r>
    </w:p>
    <w:p w14:paraId="299C1CE0" w14:textId="7652DC38" w:rsidR="00B729CC" w:rsidRDefault="00B729CC" w:rsidP="00690C05">
      <w:pPr>
        <w:pStyle w:val="Q-Normal"/>
      </w:pPr>
      <w:r w:rsidRPr="00644ADB">
        <w:t xml:space="preserve">Բժշկության մեջ լայն կիրառություն ունի </w:t>
      </w:r>
      <w:r>
        <w:rPr>
          <w:b/>
        </w:rPr>
        <w:t>կ</w:t>
      </w:r>
      <w:r w:rsidRPr="00BE3F4C">
        <w:rPr>
          <w:b/>
        </w:rPr>
        <w:t>երակրի աղի 0,9%-անոց լուծույթը</w:t>
      </w:r>
      <w:r>
        <w:rPr>
          <w:b/>
        </w:rPr>
        <w:t xml:space="preserve">, </w:t>
      </w:r>
      <w:r w:rsidRPr="00644ADB">
        <w:t xml:space="preserve">որը </w:t>
      </w:r>
      <w:r w:rsidR="003047E1">
        <w:t xml:space="preserve">դասվում է </w:t>
      </w:r>
      <w:r w:rsidRPr="00644ADB">
        <w:t>ֆիզիոլոգիական լուծույթ</w:t>
      </w:r>
      <w:r w:rsidR="003A0F60">
        <w:t>ների թվին: Այն</w:t>
      </w:r>
      <w:r>
        <w:t xml:space="preserve">  օգտագործվում է </w:t>
      </w:r>
      <w:r w:rsidR="003A0F60">
        <w:t>որպես ներերակային կարգավորիչ միջոց թունավորման, ջրազրկման դեպքերում, կիրառվում է նաև տարբեր դեղանյութերի լուծման համար:</w:t>
      </w:r>
    </w:p>
    <w:p w14:paraId="63D74FF2" w14:textId="5622DDA4" w:rsidR="000D07BC" w:rsidRDefault="000D07BC" w:rsidP="00690C05">
      <w:pPr>
        <w:pStyle w:val="Q-Normal"/>
      </w:pPr>
    </w:p>
    <w:p w14:paraId="129DB78B" w14:textId="796F16BA" w:rsidR="000D07BC" w:rsidRDefault="000D07BC" w:rsidP="00690C05">
      <w:pPr>
        <w:pStyle w:val="Q-Normal"/>
      </w:pPr>
    </w:p>
    <w:p w14:paraId="35C7E797" w14:textId="27231ED0" w:rsidR="000D07BC" w:rsidRDefault="000D07BC" w:rsidP="00690C05">
      <w:pPr>
        <w:pStyle w:val="Q-Normal"/>
      </w:pPr>
    </w:p>
    <w:p w14:paraId="0961DD18" w14:textId="59D8B5BA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 w:rsidRPr="006204E9">
        <w:rPr>
          <w:lang w:val="hy-AM"/>
        </w:rPr>
        <w:br w:type="page"/>
      </w:r>
    </w:p>
    <w:p w14:paraId="4E4A65CC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301AC7" wp14:editId="2B800BB4">
                <wp:extent cx="5060950" cy="872115"/>
                <wp:effectExtent l="0" t="0" r="6350" b="4445"/>
                <wp:docPr id="1497695682" name="Canvas 1497695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82644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871062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E5715" w14:textId="530DB2F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3633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A4B7BE" w14:textId="14EC4D7F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12A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ԹԹՎԱԾՆԻ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21317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301AC7" id="Canvas 1497695682" o:spid="_x0000_s10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iB/iwQAAPsNAAAOAAAAZHJzL2Uyb0RvYy54bWzkV91u2zYUvh+wdyB0v1iU9WchTpElSzcg&#10;aIOmQ69pipI1UKRGMrGzq73JXqHYVbG/Z/DeaIc/kt1mzZB1KIYtiRVK4vn7zjnfoY+fbHuObpnS&#10;nRTLCB/FEWKCyroT7TL6+uXFZ2WEtCGiJlwKtozumI6enHz6yfFmqFgi15LXTCFQInS1GZbR2pih&#10;ms00XbOe6CM5MAEvG6l6YuBWtbNakQ1o7/ksieN8tpGqHpSkTGt4eu5fRidOf9Mwap43jWYG8WUE&#10;vhl3Ve66stfZyTGpWkWGdUeDG+RveNGTToDRSdU5MQTdqO6eqr6jSmrZmCMq+5lsmo4yFwNEg+N3&#10;ojkj4pZoFwwFdEYHYfUP6l21gAGorDaQDObWbbVphykpkMh3svKoIJ4qeTO4GNqKPru9Uqirl1ES&#10;p2WSp2m2iJAgPVSG24fmNiObwW19qobr4UqFB62/syBvG9Xb/wAf2rpc3kHt4cRnk20NovA4i/N4&#10;kUHSKbwtC1ykTjmp6BpqYi+Yp/MiCbJ0/UWQxrH1rwT3rDguiwznuTUwG+3PrJuTV5sBCljvUdMf&#10;htr1mgzMoaYPUMMJxBHnSYZH1L5kW9JKgbDHzW2eQNOVBvzei9hh4CNoEGiRFnmIOi/wYu6gmaIm&#10;1aC0ecpkj+wCovQegK+kIreX2niMxl32sZa8qy86zt2NaldnXKFbAi2JF2XyeRpgfWsbF2gDZZKl&#10;sc0gAWpoODGw7AcoHy3aCBHeAudQo5xtIa0FMO49PCd67W04tb40+s4A2/Cuh4KI7U+wzIUVY44v&#10;QgQ2nx49uzLb1dbVLXbO2kcrWd9BMSvpOUUP9KIDQC6JNldEAYmA30CMFiGpvovQBkgGHP/2higW&#10;If6VgAqxjDQu1LhYjQtx059JCxJQ6EDdEgSU4eOyUbJ/Bfx3aq3AKyIo2PKQhJsz48kOGJSy01O3&#10;DZhnIOZSXFsewQ48m62X21dEDSGrBgrimRyr8F5m/V4LmpCnN0Y2nUv7HhfoE3sDHWHb+WO0RpnM&#10;8zn8jZ3xArifiJazR/ZGguO4BKpA0PZFVuDUtRZURyCGskiyPB07pMiBV4pQRiMvjbUfsFTgyUPt&#10;cVC5vurxIna89e+p+sxGuM/uh1X9AqfpVPlpViS2ql3Rhze+A8Kb/0oXuHEBc/Uj9QPMNDzHRZmN&#10;/bD7Yffb7mf4/Lh7s/t19xr9/v3u9e6X3U+7N2j+uPEBMyJPQTF0SDhBjc2R4nmC7Ux3M3eO5+VI&#10;7u/pjTXhzYWCA8C+QSyrtHU4FZD6G6C/pudAqDAxUJ5lrhbf3pIcbskWxSI0pJtHbmSPLWmVu4Hw&#10;6HH0sCRwBvwGswcGYG7a4eLIcD9OtLnjzCrk4gVrYLDAcSVxCLiDL5vmI6GUCeM5Wq9JzfxIyw5m&#10;1yTh4nQKreYGhuGkOyiwh+r7uv28DvutqJ+Dk3D8kGNeeJJwlqUwk3DfCenn8+SnD4FDVMGy3z+C&#10;5KF5DNc8hzHbcAnHBRlWEbIz98+e/9VE/t9yE5z/B+pKKHwbsl9hDu9dfvbf2U7+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MOe&#10;IH+LBAAA+w0AAA4AAAAAAAAAAAAAAAAALgIAAGRycy9lMm9Eb2MueG1sUEsBAi0AFAAGAAgAAAAh&#10;ACtaiz3YAAAABQEAAA8AAAAAAAAAAAAAAAAA5QYAAGRycy9kb3ducmV2LnhtbFBLBQYAAAAABAAE&#10;APMAAADqBwAAAAA=&#10;">
                <v:shape id="_x0000_s10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sqczAAAAOMAAAAPAAAAZHJzL2Rvd25yZXYueG1sRI9Ba8JA&#10;FITvQv/D8gq96SZpDDZ1FZG2eBChWii9PbLPJJh9G7LbJP57t1DwOMzMN8xyPZpG9NS52rKCeBaB&#10;IC6srrlU8HV6ny5AOI+ssbFMCq7kYL16mCwx13bgT+qPvhQBwi5HBZX3bS6lKyoy6Ga2JQ7e2XYG&#10;fZBdKXWHQ4CbRiZRlEmDNYeFClvaVlRcjr9GwceAw+Y5fuv3l/P2+nOaH773MSn19DhuXkF4Gv09&#10;/N/eaQVJlC6SLE3nL/D3KfwBuboBAAD//wMAUEsBAi0AFAAGAAgAAAAhANvh9svuAAAAhQEAABMA&#10;AAAAAAAAAAAAAAAAAAAAAFtDb250ZW50X1R5cGVzXS54bWxQSwECLQAUAAYACAAAACEAWvQsW78A&#10;AAAVAQAACwAAAAAAAAAAAAAAAAAfAQAAX3JlbHMvLnJlbHNQSwECLQAUAAYACAAAACEA8zbKnMwA&#10;AADjAAAADwAAAAAAAAAAAAAAAAAHAgAAZHJzL2Rvd25yZXYueG1sUEsFBgAAAAADAAMAtwAAAAAD&#10;AAAAAA==&#10;">
                  <v:shape id="Hexagon 1" o:spid="_x0000_s10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C7JxwAAAOMAAAAPAAAAZHJzL2Rvd25yZXYueG1sRE9fa8Iw&#10;EH8X9h3CDfamacvWls4o4hg4kMGc4uvZnG1ZcylN1PrtjTDw8X7/bzofTCvO1LvGsoJ4EoEgLq1u&#10;uFKw/f0c5yCcR9bYWiYFV3Iwnz2Nplhoe+EfOm98JUIIuwIV1N53hZSurMmgm9iOOHBH2xv04ewr&#10;qXu8hHDTyiSKUmmw4dBQY0fLmsq/zcko+Cjz1d6+0q6pvuO0PWbZ6Wt9UOrleVi8g/A0+If4373S&#10;YX6SZ3GUJm8x3H8KAMjZDQAA//8DAFBLAQItABQABgAIAAAAIQDb4fbL7gAAAIUBAAATAAAAAAAA&#10;AAAAAAAAAAAAAABbQ29udGVudF9UeXBlc10ueG1sUEsBAi0AFAAGAAgAAAAhAFr0LFu/AAAAFQEA&#10;AAsAAAAAAAAAAAAAAAAAHwEAAF9yZWxzLy5yZWxzUEsBAi0AFAAGAAgAAAAhAM+ELsn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1BAE5715" w14:textId="530DB2F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nCbzAAAAOIAAAAPAAAAZHJzL2Rvd25yZXYueG1sRI9Pa8JA&#10;EMXvBb/DMoXe6qYRJEZXEaF/6KFFWw/ehuyYpM3OhuyoST99t1AQ5vLjvXnzZrHqXaPO1IXas4GH&#10;cQKKuPC25tLA58fjfQYqCLLFxjMZGCjAajm6WWBu/YW3dN5JqWIIhxwNVCJtrnUoKnIYxr4ljtrR&#10;dw4lYldq2+ElhrtGp0ky1Q5rjhcqbGlTUfG9OzkDh8PTz/p5eJVMTm9fs/44vKf7wZi72349ByXU&#10;y9X8v/1iY/0snUwnceDvpcigl78AAAD//wMAUEsBAi0AFAAGAAgAAAAhANvh9svuAAAAhQEAABMA&#10;AAAAAAAAAAAAAAAAAAAAAFtDb250ZW50X1R5cGVzXS54bWxQSwECLQAUAAYACAAAACEAWvQsW78A&#10;AAAVAQAACwAAAAAAAAAAAAAAAAAfAQAAX3JlbHMvLnJlbHNQSwECLQAUAAYACAAAACEAUspwm8wA&#10;AADiAAAADwAAAAAAAAAAAAAAAAAHAgAAZHJzL2Rvd25yZXYueG1sUEsFBgAAAAADAAMAtwAAAAAD&#10;AAAAAA==&#10;" filled="f" stroked="f" strokeweight="1.5pt">
                    <v:textbox>
                      <w:txbxContent>
                        <w:p w14:paraId="10A4B7BE" w14:textId="14EC4D7F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12A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ԹԹՎԱԾՆԻ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dJszQAAAOIAAAAPAAAAZHJzL2Rvd25yZXYueG1sRI9Pa8JA&#10;FMTvQr/D8gq96SaG1pC6igiC1ovaf3h7zb4mabNv0+wa0376rlDocZiZ3zDTeW9q0VHrKssK4lEE&#10;gji3uuJCwdPjapiCcB5ZY22ZFHyTg/nsajDFTNsz76k7+EIECLsMFZTeN5mULi/JoBvZhjh477Y1&#10;6INsC6lbPAe4qeU4iu6kwYrDQokNLUvKPw8no6B6XqUfx1ez6b+SbvPw9rN4OW53St1c94t7EJ56&#10;/x/+a6+1gmQyjpN4kt7C5VK4A3L2CwAA//8DAFBLAQItABQABgAIAAAAIQDb4fbL7gAAAIUBAAAT&#10;AAAAAAAAAAAAAAAAAAAAAABbQ29udGVudF9UeXBlc10ueG1sUEsBAi0AFAAGAAgAAAAhAFr0LFu/&#10;AAAAFQEAAAsAAAAAAAAAAAAAAAAAHwEAAF9yZWxzLy5yZWxzUEsBAi0AFAAGAAgAAAAhAIg10m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50C7D23" w14:textId="4E0F1040" w:rsidR="00B729CC" w:rsidRPr="006204E9" w:rsidRDefault="003054C7" w:rsidP="00C04642">
      <w:pPr>
        <w:pStyle w:val="ParagrafInvisible"/>
        <w:rPr>
          <w:lang w:val="hy-AM"/>
        </w:rPr>
      </w:pPr>
      <w:bookmarkStart w:id="68" w:name="_Toc133210831"/>
      <w:bookmarkStart w:id="69" w:name="_Toc153231845"/>
      <w:r>
        <w:rPr>
          <w:lang w:val="hy-AM"/>
        </w:rPr>
        <w:t xml:space="preserve">§6.5. </w:t>
      </w:r>
      <w:r w:rsidR="00B729CC" w:rsidRPr="006204E9">
        <w:rPr>
          <w:lang w:val="hy-AM"/>
        </w:rPr>
        <w:t>ԹԹՎԱԾՆԻ ԽՈՒՄԲ</w:t>
      </w:r>
      <w:bookmarkEnd w:id="68"/>
      <w:bookmarkEnd w:id="69"/>
    </w:p>
    <w:p w14:paraId="2B2997A9" w14:textId="71CF68D3" w:rsidR="00B729CC" w:rsidRPr="00117F6E" w:rsidRDefault="00B729CC" w:rsidP="00690C05">
      <w:pPr>
        <w:pStyle w:val="Q-Normal"/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0F8F6A" wp14:editId="0283F7BA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819150" cy="2984500"/>
            <wp:effectExtent l="0" t="0" r="0" b="6350"/>
            <wp:wrapSquare wrapText="bothSides"/>
            <wp:docPr id="1967248125" name="Picture 1967248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թթվածնի ենթախումբ 2.jpg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591" cy="29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17F6E">
        <w:t xml:space="preserve">Պարբերական համակարգի </w:t>
      </w:r>
      <w:r>
        <w:t xml:space="preserve">տասնվեցերորդ խմբի մեջ (կարճ ձևում՝ </w:t>
      </w:r>
      <w:r w:rsidRPr="00117F6E">
        <w:t>վեցերորդ խմբի գլխավոր ենթախ</w:t>
      </w:r>
      <w:r>
        <w:t>մբի մեջ)</w:t>
      </w:r>
      <w:r w:rsidRPr="00117F6E">
        <w:t xml:space="preserve"> մտնում են </w:t>
      </w:r>
      <w:r w:rsidRPr="008C5654">
        <w:rPr>
          <w:b/>
        </w:rPr>
        <w:t>թթվածին O, սելեն Se, տելուր Te, պոլոնիում Po և լիվերմորիում</w:t>
      </w:r>
      <w:r>
        <w:rPr>
          <w:b/>
        </w:rPr>
        <w:t xml:space="preserve"> </w:t>
      </w:r>
      <w:r w:rsidRPr="008C5654">
        <w:rPr>
          <w:b/>
        </w:rPr>
        <w:t xml:space="preserve"> Lv</w:t>
      </w:r>
      <w:r w:rsidRPr="00117F6E">
        <w:t xml:space="preserve"> տարրերը: Առաջին տարրի անունով այս խումբը հաճախ </w:t>
      </w:r>
      <w:r>
        <w:t>կոչ</w:t>
      </w:r>
      <w:r w:rsidRPr="00117F6E">
        <w:t xml:space="preserve">վում է </w:t>
      </w:r>
      <w:r w:rsidRPr="008C5654">
        <w:rPr>
          <w:b/>
        </w:rPr>
        <w:t>թթվածնի խումբ</w:t>
      </w:r>
      <w:r w:rsidRPr="00117F6E">
        <w:t>:</w:t>
      </w:r>
    </w:p>
    <w:p w14:paraId="75ABF01B" w14:textId="6839657F" w:rsidR="00B729CC" w:rsidRDefault="00B729CC" w:rsidP="00690C05">
      <w:pPr>
        <w:pStyle w:val="Q-Normal"/>
      </w:pPr>
      <w:r w:rsidRPr="00117F6E">
        <w:t>Այս խմբի տարրերը բնության մեջ  ավելի հաճախ հանդիպում են հանքերի ձևով՝ օքսիդներ</w:t>
      </w:r>
      <w:r w:rsidR="00EF1207">
        <w:t>ի</w:t>
      </w:r>
      <w:r w:rsidRPr="00117F6E">
        <w:t>, սուլֆիդներ</w:t>
      </w:r>
      <w:r w:rsidR="00EF1207">
        <w:t>ի</w:t>
      </w:r>
      <w:r w:rsidRPr="00117F6E">
        <w:t>, պիրիտներ</w:t>
      </w:r>
      <w:r w:rsidR="00EF1207">
        <w:t>ի</w:t>
      </w:r>
      <w:r w:rsidRPr="00117F6E">
        <w:t>, սելենիդներ</w:t>
      </w:r>
      <w:r w:rsidR="00EF1207">
        <w:t>ի</w:t>
      </w:r>
      <w:r w:rsidRPr="00117F6E">
        <w:t xml:space="preserve"> և այլն, այդ պատճառով կոչվում են նաև </w:t>
      </w:r>
      <w:r w:rsidRPr="008C5654">
        <w:rPr>
          <w:b/>
        </w:rPr>
        <w:t>քալկոգեններ</w:t>
      </w:r>
      <w:r w:rsidRPr="00117F6E">
        <w:t xml:space="preserve"> (հունարեն բառ է, նշանակում է՝ «պղինձ կամ հանք առաջացնող»):</w:t>
      </w:r>
      <w:r w:rsidRPr="002D31CC">
        <w:t xml:space="preserve"> </w:t>
      </w:r>
      <w:r>
        <w:t>Լիվերմորիումը արհեստականորեն ստացված ռադիոակտիվ տարր է, բնության մեջ չի հանդիպում:</w:t>
      </w:r>
    </w:p>
    <w:p w14:paraId="6027211C" w14:textId="25B19C44" w:rsidR="00B729CC" w:rsidRPr="00117F6E" w:rsidRDefault="00B729CC" w:rsidP="00690C05">
      <w:pPr>
        <w:pStyle w:val="Q-Normal"/>
      </w:pPr>
      <w:r w:rsidRPr="00117F6E">
        <w:t xml:space="preserve"> Թթվածնի խմբի տարրերը սովորական պայմաններում առաջացնում են հետևյալ պարզ նյութերը.</w:t>
      </w:r>
    </w:p>
    <w:p w14:paraId="582E1F30" w14:textId="77777777" w:rsidR="00B729CC" w:rsidRPr="00594378" w:rsidRDefault="00B729CC" w:rsidP="00690C05">
      <w:pPr>
        <w:pStyle w:val="Q-Normal"/>
      </w:pPr>
      <w:r w:rsidRPr="00594378">
        <w:t xml:space="preserve">Թթվածինը՝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94378">
        <w:t xml:space="preserve">, անգույն գազ է, </w:t>
      </w:r>
    </w:p>
    <w:p w14:paraId="7C6F637A" w14:textId="77777777" w:rsidR="00B729CC" w:rsidRPr="00594378" w:rsidRDefault="00B729CC" w:rsidP="00690C05">
      <w:pPr>
        <w:pStyle w:val="Q-Normal"/>
      </w:pPr>
      <w:r w:rsidRPr="00594378">
        <w:t xml:space="preserve">ծծումբը՝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Pr="00594378">
        <w:t>, պինդ  դեղին գույնի նյութ է,</w:t>
      </w:r>
    </w:p>
    <w:p w14:paraId="584846DD" w14:textId="77777777" w:rsidR="00B729CC" w:rsidRPr="00594378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Te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Po</m:t>
        </m:r>
      </m:oMath>
      <w:r w:rsidRPr="00594378">
        <w:t>` մետաղական փայլով պինդ նյութեր են:</w:t>
      </w:r>
    </w:p>
    <w:p w14:paraId="67D37CC0" w14:textId="317977F5" w:rsidR="00B729CC" w:rsidRPr="00117F6E" w:rsidRDefault="00B729CC" w:rsidP="00690C05">
      <w:pPr>
        <w:pStyle w:val="Q-Normal"/>
      </w:pPr>
      <w:r w:rsidRPr="00117F6E">
        <w:t xml:space="preserve">Հալոգենների նման օրինաչափ փոխվում են նաև </w:t>
      </w:r>
      <w:r w:rsidR="003A65A9">
        <w:t xml:space="preserve">այս </w:t>
      </w:r>
      <w:r w:rsidRPr="00117F6E">
        <w:t xml:space="preserve">խմբի տարրերի հատկությունները. կարգաթվի </w:t>
      </w:r>
      <w:r w:rsidRPr="00594378">
        <w:t>աճման</w:t>
      </w:r>
      <w:r w:rsidRPr="00117F6E">
        <w:t xml:space="preserve"> հետ թուլանում են ոչ մետաղական և օքսիդիչ հատկությունները, ուժեղանում՝ մետաղական և վերականգնիչ հատկությունները: Այսպես՝ թթվածինը բնորոշ ոչ մետաղ է, ուժեղ օքսիդիչ է, իր էլեկտրաբացասականությամբ զիջում է միայն ֆտորին: Ծծումբը և սելենը նույնպես ոչ մետաղներ են՝ ավելի թույլ արտահայտված ոչմետաղական հատկություններով, </w:t>
      </w:r>
      <w:r w:rsidR="009F66A8">
        <w:t xml:space="preserve">իսկ </w:t>
      </w:r>
      <w:r w:rsidRPr="00117F6E">
        <w:t>տելուրը և պոլոնիումը մետաղներ են (պոլոնիումը ռադիոակտիվ տարր է):</w:t>
      </w:r>
    </w:p>
    <w:p w14:paraId="3765C43E" w14:textId="7BBD8FEC" w:rsidR="00B729CC" w:rsidRPr="00117F6E" w:rsidRDefault="00B729CC" w:rsidP="00690C05">
      <w:pPr>
        <w:pStyle w:val="Q-Normal"/>
      </w:pPr>
      <w:r w:rsidRPr="00117F6E">
        <w:t xml:space="preserve">Հիմնական վիճակում </w:t>
      </w:r>
      <w:r w:rsidR="003A65A9">
        <w:t xml:space="preserve">այս </w:t>
      </w:r>
      <w:r w:rsidRPr="00117F6E">
        <w:t xml:space="preserve">խմբի տարրերն ունեն արտաքին </w:t>
      </w:r>
      <w:r w:rsidR="009F66A8">
        <w:t xml:space="preserve">էլեկտրոնային շերտի </w:t>
      </w:r>
      <w:r w:rsidRPr="00117F6E">
        <w:t xml:space="preserve">հետևյալ կառուցվածքը՝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p>
        </m:sSup>
      </m:oMath>
      <w:r w:rsidRPr="00117F6E">
        <w:t xml:space="preserve">: </w:t>
      </w:r>
      <w:r>
        <w:t>Ե</w:t>
      </w:r>
      <w:r w:rsidRPr="00117F6E">
        <w:t>նթամակարդակն ավարտելու համար այ</w:t>
      </w:r>
      <w:r w:rsidR="009F66A8">
        <w:t>ս</w:t>
      </w:r>
      <w:r w:rsidRPr="00117F6E">
        <w:t xml:space="preserve"> ատոմներին պակասում է երկու էլեկտրոն, հետևաբար մետաղների և ավելի փոքր էլեկտրաբացասականություն ունեցող ոչ </w:t>
      </w:r>
      <w:r w:rsidR="00D669DB">
        <w:t>մետաղների</w:t>
      </w:r>
      <w:r w:rsidRPr="00117F6E">
        <w:t xml:space="preserve"> հետ փոխազդելիս ցուցաբերում են -2 օքսիդացման աստիճան:</w:t>
      </w:r>
    </w:p>
    <w:p w14:paraId="562646FA" w14:textId="77777777" w:rsidR="00B729CC" w:rsidRPr="00117F6E" w:rsidRDefault="00B729CC" w:rsidP="00690C05">
      <w:pPr>
        <w:pStyle w:val="Q-Normal"/>
      </w:pPr>
      <w:r w:rsidRPr="00117F6E">
        <w:t>Թթվածնի ատոմը մյուս տարրերի ատոմներից տարբերվում է d ենթամակարդակի բացակայությամբ:</w:t>
      </w:r>
    </w:p>
    <w:p w14:paraId="157DD777" w14:textId="03C99FB7" w:rsidR="00B729CC" w:rsidRPr="00117F6E" w:rsidRDefault="00B729CC" w:rsidP="00812ABE">
      <w:pPr>
        <w:pStyle w:val="Q-Normal"/>
        <w:ind w:firstLine="0"/>
        <w:jc w:val="center"/>
      </w:pPr>
      <w:r w:rsidRPr="00117F6E">
        <w:object w:dxaOrig="67" w:dyaOrig="67" w14:anchorId="3620F1FC">
          <v:shape id="_x0000_i1136" type="#_x0000_t75" style="width:1.35pt;height:1.35pt" o:ole="">
            <v:imagedata r:id="rId239" o:title=""/>
          </v:shape>
          <o:OLEObject Type="Embed" ProgID="ChemDraw.Document.6.0" ShapeID="_x0000_i1136" DrawAspect="Content" ObjectID="_1764546370" r:id="rId240"/>
        </w:object>
      </w:r>
      <w:r w:rsidR="00812ABE" w:rsidRPr="00117F6E">
        <w:object w:dxaOrig="4485" w:dyaOrig="1158" w14:anchorId="28F00FA3">
          <v:shape id="_x0000_i1137" type="#_x0000_t75" style="width:144.7pt;height:36pt" o:ole="">
            <v:imagedata r:id="rId241" o:title=""/>
          </v:shape>
          <o:OLEObject Type="Embed" ProgID="ChemDraw.Document.6.0" ShapeID="_x0000_i1137" DrawAspect="Content" ObjectID="_1764546371" r:id="rId242"/>
        </w:object>
      </w:r>
    </w:p>
    <w:p w14:paraId="17BFA043" w14:textId="5D3B425F" w:rsidR="00B729CC" w:rsidRPr="00117F6E" w:rsidRDefault="00B729CC" w:rsidP="00690C05">
      <w:pPr>
        <w:pStyle w:val="Q-Normal"/>
      </w:pPr>
      <w:r w:rsidRPr="00117F6E">
        <w:t xml:space="preserve">Իր էլեկտրոնային կառուցվածքի պատճառով թթվածինը հիմնականում երկվալենտ է, որոշ միացություններում դոնորաակցեպտորային մեխանիզմով առաջացնում է երրորդ կապը՝ ցուցաբերելով III վալենտականություն (օրինակ՝ CO-ի մոլեկուլում): </w:t>
      </w:r>
      <w:r w:rsidRPr="00117F6E">
        <w:lastRenderedPageBreak/>
        <w:t xml:space="preserve">Միացություններում սովորաբար ցուցաբերում է </w:t>
      </w:r>
      <w:bookmarkStart w:id="70" w:name="_Hlk93932841"/>
      <m:oMath>
        <m:r>
          <w:rPr>
            <w:rFonts w:ascii="Cambria Math" w:hAnsi="Cambria Math"/>
          </w:rPr>
          <m:t>-2</m:t>
        </m:r>
      </m:oMath>
      <w:bookmarkEnd w:id="70"/>
      <w:r w:rsidRPr="00117F6E">
        <w:t xml:space="preserve"> օքսիդացման աստիճան, </w:t>
      </w:r>
      <w:r w:rsidR="009F66A8" w:rsidRPr="00117F6E">
        <w:t xml:space="preserve">պերօքսիդներում՝ </w:t>
      </w:r>
      <m:oMath>
        <m:r>
          <w:rPr>
            <w:rFonts w:ascii="Cambria Math" w:hAnsi="Cambria Math"/>
          </w:rPr>
          <m:t>-1</m:t>
        </m:r>
      </m:oMath>
      <w:r w:rsidR="009F66A8">
        <w:rPr>
          <w:rFonts w:eastAsiaTheme="minorEastAsia"/>
        </w:rPr>
        <w:t xml:space="preserve">, իսկ </w:t>
      </w:r>
      <w:r w:rsidRPr="00117F6E">
        <w:t>ֆտորի հետ կազմած միացություններում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)` </w:t>
      </w:r>
      <m:oMath>
        <m:r>
          <w:rPr>
            <w:rFonts w:ascii="Cambria Math" w:hAnsi="Cambria Math"/>
          </w:rPr>
          <m:t xml:space="preserve">+2, </m:t>
        </m:r>
      </m:oMath>
      <w:r w:rsidRPr="00117F6E">
        <w:t xml:space="preserve">  </w:t>
      </w:r>
      <m:oMath>
        <m:r>
          <w:rPr>
            <w:rFonts w:ascii="Cambria Math" w:hAnsi="Cambria Math"/>
          </w:rPr>
          <m:t>+1</m:t>
        </m:r>
      </m:oMath>
      <w:r w:rsidRPr="00117F6E">
        <w:t>:</w:t>
      </w:r>
    </w:p>
    <w:p w14:paraId="2D73EE60" w14:textId="77777777" w:rsidR="00B729CC" w:rsidRPr="00117F6E" w:rsidRDefault="00B729CC" w:rsidP="00690C05">
      <w:pPr>
        <w:pStyle w:val="Q-Normal"/>
      </w:pPr>
      <w:r w:rsidRPr="00117F6E">
        <w:t>Ծծմբի ատոմն ունի նաև 3d ենթամակարդակ, հետևաբար կարող է առաջացնել էլեկտրոնային զույգի ճեղքում.</w:t>
      </w:r>
    </w:p>
    <w:p w14:paraId="538CB004" w14:textId="47F329DC" w:rsidR="00B729CC" w:rsidRPr="00117F6E" w:rsidRDefault="00812ABE" w:rsidP="00812ABE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117F6E">
        <w:object w:dxaOrig="6292" w:dyaOrig="2201" w14:anchorId="1C94B7CF">
          <v:shape id="_x0000_i1138" type="#_x0000_t75" style="width:283.25pt;height:98.5pt" o:ole="">
            <v:imagedata r:id="rId243" o:title=""/>
          </v:shape>
          <o:OLEObject Type="Embed" ProgID="ChemDraw.Document.6.0" ShapeID="_x0000_i1138" DrawAspect="Content" ObjectID="_1764546372" r:id="rId244"/>
        </w:object>
      </w:r>
    </w:p>
    <w:p w14:paraId="57496CCF" w14:textId="6ADF8B0A" w:rsidR="00B729CC" w:rsidRPr="00117F6E" w:rsidRDefault="00B729CC" w:rsidP="00690C05">
      <w:pPr>
        <w:pStyle w:val="Q-Normal"/>
      </w:pPr>
      <w:r w:rsidRPr="00117F6E">
        <w:t xml:space="preserve">Ատոմի կառուցվածքից երևում է, որ ծծումբը կարող է ցուցաբերել ոչ միայն </w:t>
      </w:r>
      <m:oMath>
        <m:r>
          <w:rPr>
            <w:rFonts w:ascii="Cambria Math" w:hAnsi="Cambria Math"/>
          </w:rPr>
          <m:t>-2, +2</m:t>
        </m:r>
      </m:oMath>
      <w:r w:rsidRPr="00117F6E">
        <w:t xml:space="preserve"> օքսիդացման աստիճան</w:t>
      </w:r>
      <w:r w:rsidR="009F66A8">
        <w:t>ներ</w:t>
      </w:r>
      <w:r w:rsidRPr="00117F6E">
        <w:t xml:space="preserve">, այլ գրգռված վիճակում նաև՝ </w:t>
      </w:r>
      <m:oMath>
        <m:r>
          <w:rPr>
            <w:rFonts w:ascii="Cambria Math" w:hAnsi="Cambria Math"/>
          </w:rPr>
          <m:t>+4</m:t>
        </m:r>
      </m:oMath>
      <w:r w:rsidRPr="00117F6E">
        <w:t xml:space="preserve"> և </w:t>
      </w:r>
      <m:oMath>
        <m:r>
          <w:rPr>
            <w:rFonts w:ascii="Cambria Math" w:hAnsi="Cambria Math"/>
          </w:rPr>
          <m:t>+6</m:t>
        </m:r>
      </m:oMath>
      <w:r w:rsidRPr="00117F6E">
        <w:t>:</w:t>
      </w:r>
    </w:p>
    <w:p w14:paraId="36E0157F" w14:textId="0F8808A8" w:rsidR="00B729CC" w:rsidRPr="00117F6E" w:rsidRDefault="003A65A9" w:rsidP="00690C05">
      <w:pPr>
        <w:pStyle w:val="Q-Normal"/>
      </w:pPr>
      <w:r>
        <w:t xml:space="preserve">16-րդ </w:t>
      </w:r>
      <w:r w:rsidR="00B729CC" w:rsidRPr="00117F6E">
        <w:t xml:space="preserve">խմբի տարրերը ջրածնի հետ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 w:rsidR="00B729CC" w:rsidRPr="00117F6E">
        <w:t xml:space="preserve"> միացությունները, որոնցում տարրի կարգաթվի աճման հետ մեծանում է </w:t>
      </w:r>
      <m:oMath>
        <m:r>
          <w:rPr>
            <w:rFonts w:ascii="Cambria Math" w:hAnsi="Cambria Math"/>
          </w:rPr>
          <m:t>H-R</m:t>
        </m:r>
      </m:oMath>
      <w:r w:rsidR="00B729CC" w:rsidRPr="00117F6E">
        <w:t xml:space="preserve"> կապի երկարությունը, քանի որ մեծանում են տարրերի շառավիղները: Արդյունքում՝ նվազում է այդ կապի ամրությունը, հետևաբար ուժեղանում են այդ նյութերի թթվային հատկությունները (ավելի հեշտ է պոկվում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729CC" w:rsidRPr="00117F6E">
        <w:t xml:space="preserve">): </w:t>
      </w:r>
    </w:p>
    <w:p w14:paraId="4DA569E0" w14:textId="77777777" w:rsidR="00B729CC" w:rsidRDefault="00B729CC" w:rsidP="00690C05">
      <w:pPr>
        <w:pStyle w:val="Q-Normal"/>
      </w:pPr>
      <w:r w:rsidRPr="00117F6E">
        <w:t xml:space="preserve">Թթվածնի հետ </w:t>
      </w:r>
      <m:oMath>
        <m:r>
          <m:rPr>
            <m:sty m:val="bi"/>
          </m:rPr>
          <w:rPr>
            <w:rFonts w:ascii="Cambria Math" w:hAnsi="Cambria Math"/>
          </w:rPr>
          <m:t>S, Se, Te</m:t>
        </m:r>
      </m:oMath>
      <w:r w:rsidRPr="00117F6E">
        <w:t xml:space="preserve"> տարրերն առաջացնում են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և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t xml:space="preserve"> տեսակի օքսիդներ: Դրանց համապատասխանւմ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rPr>
          <w:b/>
        </w:rPr>
        <w:t xml:space="preserve"> </w:t>
      </w:r>
      <w:r w:rsidRPr="00117F6E"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7F6E">
        <w:t xml:space="preserve"> թթուները: Տարրի կարգաթվի մեծացման հետ այդ թթուների ուժը նվազում է</w:t>
      </w:r>
      <w:r>
        <w:t>:</w:t>
      </w:r>
    </w:p>
    <w:p w14:paraId="5DDB8DD1" w14:textId="099D59BD" w:rsidR="00B729CC" w:rsidRPr="00BC75BA" w:rsidRDefault="00B729CC" w:rsidP="00690C05">
      <w:pPr>
        <w:pStyle w:val="Q-Yentavernagir"/>
      </w:pPr>
      <w:bookmarkStart w:id="71" w:name="_Toc133210832"/>
      <w:bookmarkStart w:id="72" w:name="_Toc153231846"/>
      <w:r>
        <w:rPr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4BC3A60" wp14:editId="578C84F7">
            <wp:simplePos x="0" y="0"/>
            <wp:positionH relativeFrom="column">
              <wp:posOffset>40640</wp:posOffset>
            </wp:positionH>
            <wp:positionV relativeFrom="paragraph">
              <wp:posOffset>391795</wp:posOffset>
            </wp:positionV>
            <wp:extent cx="1104900" cy="1104900"/>
            <wp:effectExtent l="0" t="0" r="0" b="0"/>
            <wp:wrapSquare wrapText="bothSides"/>
            <wp:docPr id="844837084" name="Picture 844837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թթվածին.jp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BC75BA">
        <w:t>Թ</w:t>
      </w:r>
      <w:r w:rsidR="00D659FE">
        <w:t>ԹՎԱԾԻՆ</w:t>
      </w:r>
      <w:bookmarkEnd w:id="71"/>
      <w:bookmarkEnd w:id="72"/>
    </w:p>
    <w:p w14:paraId="5470A5ED" w14:textId="77777777" w:rsidR="00BD156D" w:rsidRDefault="00B729CC" w:rsidP="00690C05">
      <w:pPr>
        <w:pStyle w:val="Q-Normal"/>
      </w:pPr>
      <w:r w:rsidRPr="0059768D">
        <w:rPr>
          <w:b/>
        </w:rPr>
        <w:t>Թթվածինը երկրագնդի ամենատարածված տարրն է</w:t>
      </w:r>
      <w:r w:rsidRPr="002045D9">
        <w:t xml:space="preserve">: Այն կազմում է օդի ծավալի </w:t>
      </w:r>
      <w:r w:rsidR="009F66A8">
        <w:t>21</w:t>
      </w:r>
      <w:r w:rsidRPr="002045D9">
        <w:t>%-ը</w:t>
      </w:r>
      <w:r>
        <w:t xml:space="preserve"> (նկար </w:t>
      </w:r>
      <w:r w:rsidRPr="00594378">
        <w:t>6.7</w:t>
      </w:r>
      <w:r>
        <w:t>)</w:t>
      </w:r>
      <w:r w:rsidRPr="002045D9">
        <w:t>:</w:t>
      </w:r>
      <w:r w:rsidRPr="00594378">
        <w:t xml:space="preserve"> </w:t>
      </w:r>
      <w:r w:rsidRPr="00117F6E">
        <w:t>Բացի երկրակեղևի մեջ մտնող նյութերից՝ թթվածինը մտնում է ջրի և շատ օրգանական նյութերի բաղադրության մեջ (սպիտակուցներ, ճարպեր, ածխաջրեր):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</w:tblGrid>
      <w:tr w:rsidR="00BD156D" w14:paraId="78BAE91F" w14:textId="77777777" w:rsidTr="00BD156D">
        <w:trPr>
          <w:jc w:val="right"/>
        </w:trPr>
        <w:tc>
          <w:tcPr>
            <w:tcW w:w="4719" w:type="dxa"/>
          </w:tcPr>
          <w:p w14:paraId="061BEF60" w14:textId="37059403" w:rsidR="00BD156D" w:rsidRDefault="00BD156D" w:rsidP="00BD156D">
            <w:pPr>
              <w:pStyle w:val="Q-Normal"/>
              <w:ind w:firstLine="0"/>
            </w:pPr>
            <w:r w:rsidRPr="00117F6E">
              <w:rPr>
                <w:noProof/>
                <w:lang w:eastAsia="ru-RU"/>
              </w:rPr>
              <w:drawing>
                <wp:inline distT="0" distB="0" distL="0" distR="0" wp14:anchorId="6C0BF5CD" wp14:editId="21E1BAF3">
                  <wp:extent cx="2867025" cy="2150269"/>
                  <wp:effectExtent l="0" t="0" r="0" b="2540"/>
                  <wp:docPr id="1129246379" name="Picture 1129246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թթվ. օդում.jpg"/>
                          <pic:cNvPicPr/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925" cy="2151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56D" w14:paraId="302FF8F1" w14:textId="77777777" w:rsidTr="00BD156D">
        <w:trPr>
          <w:jc w:val="right"/>
        </w:trPr>
        <w:tc>
          <w:tcPr>
            <w:tcW w:w="4719" w:type="dxa"/>
          </w:tcPr>
          <w:p w14:paraId="358E53C2" w14:textId="415186D5" w:rsidR="00BD156D" w:rsidRDefault="00BD156D" w:rsidP="00BD156D">
            <w:pPr>
              <w:pStyle w:val="Q-Nkar"/>
              <w:spacing w:before="120" w:after="0"/>
            </w:pPr>
            <w:r>
              <w:t>Օդի բաղադրությունը</w:t>
            </w:r>
          </w:p>
        </w:tc>
      </w:tr>
    </w:tbl>
    <w:p w14:paraId="4ADC63CA" w14:textId="02107229" w:rsidR="00B729CC" w:rsidRDefault="00B729CC" w:rsidP="00690C05">
      <w:pPr>
        <w:pStyle w:val="Q-Normal"/>
        <w:rPr>
          <w:noProof/>
        </w:rPr>
      </w:pPr>
      <w:r w:rsidRPr="00117F6E">
        <w:t>Թթվածին</w:t>
      </w:r>
      <w:r>
        <w:t xml:space="preserve"> տարրը հանդես է գալիս</w:t>
      </w:r>
      <w:r w:rsidRPr="00117F6E">
        <w:t xml:space="preserve"> երեք իզոտոպ</w:t>
      </w:r>
      <w:r>
        <w:t>ի ձևով</w:t>
      </w:r>
      <w:r w:rsidRPr="00117F6E">
        <w:t xml:space="preserve">՝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</m:oMath>
      <w:r w:rsidRPr="00117F6E">
        <w:rPr>
          <w:b/>
        </w:rPr>
        <w:t>:</w:t>
      </w:r>
      <w:r w:rsidRPr="00594378">
        <w:rPr>
          <w:noProof/>
        </w:rPr>
        <w:t xml:space="preserve"> </w:t>
      </w:r>
    </w:p>
    <w:p w14:paraId="03ED268F" w14:textId="7A487C26" w:rsidR="00B729CC" w:rsidRDefault="00B729CC" w:rsidP="00BD156D">
      <w:pPr>
        <w:pStyle w:val="Q-Normal"/>
        <w:ind w:firstLine="0"/>
        <w:jc w:val="right"/>
        <w:rPr>
          <w:lang w:eastAsia="ru-RU" w:bidi="he-IL"/>
        </w:rPr>
      </w:pPr>
    </w:p>
    <w:p w14:paraId="0DE040CC" w14:textId="77777777" w:rsidR="00B729CC" w:rsidRPr="00BC75BA" w:rsidRDefault="00B729CC" w:rsidP="00690C05">
      <w:pPr>
        <w:pStyle w:val="Q-Yenta-yenta-vernagir"/>
        <w:rPr>
          <w:lang w:eastAsia="ru-RU" w:bidi="he-IL"/>
        </w:rPr>
      </w:pPr>
      <w:bookmarkStart w:id="73" w:name="_Toc133210833"/>
      <w:r>
        <w:rPr>
          <w:lang w:eastAsia="ru-RU" w:bidi="he-IL"/>
        </w:rPr>
        <w:t>Ֆ</w:t>
      </w:r>
      <w:r w:rsidRPr="00BC75BA">
        <w:rPr>
          <w:lang w:eastAsia="ru-RU" w:bidi="he-IL"/>
        </w:rPr>
        <w:t>իզիկական հատկությունները</w:t>
      </w:r>
      <w:bookmarkEnd w:id="73"/>
    </w:p>
    <w:p w14:paraId="6F227EEA" w14:textId="49761402" w:rsidR="00B729CC" w:rsidRPr="00594378" w:rsidRDefault="00B729CC" w:rsidP="00690C05">
      <w:pPr>
        <w:pStyle w:val="Q-Normal"/>
      </w:pPr>
      <w:r w:rsidRPr="00594378">
        <w:t>Թթվածին տարրն առաջաց</w:t>
      </w:r>
      <w:r w:rsidR="00BD156D" w:rsidRPr="00BD156D">
        <w:t>-</w:t>
      </w:r>
      <w:r w:rsidRPr="00594378">
        <w:t xml:space="preserve">նում է երկու տարաձևություն՝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Pr="00594378">
        <w:t xml:space="preserve"> </w:t>
      </w:r>
      <w:r w:rsidR="006A0F4F">
        <w:t>(</w:t>
      </w:r>
      <w:r w:rsidRPr="00594378">
        <w:t>թթվածին</w:t>
      </w:r>
      <w:r w:rsidR="006A0F4F">
        <w:t>)</w:t>
      </w:r>
      <w:r w:rsidRPr="00594378">
        <w:t xml:space="preserve"> և</w:t>
      </w:r>
      <w:bookmarkStart w:id="74" w:name="_Hlk94020376"/>
      <w:r w:rsidR="00C27E3D"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bookmarkEnd w:id="74"/>
      <w:r w:rsidRPr="00594378">
        <w:t xml:space="preserve"> </w:t>
      </w:r>
      <w:r w:rsidR="006A0F4F">
        <w:t>(</w:t>
      </w:r>
      <w:r w:rsidRPr="00594378">
        <w:t>օզոն</w:t>
      </w:r>
      <w:r w:rsidR="006A0F4F">
        <w:t>)</w:t>
      </w:r>
      <w:r w:rsidRPr="00594378">
        <w:t>:</w:t>
      </w:r>
    </w:p>
    <w:p w14:paraId="196BC8AD" w14:textId="77777777" w:rsidR="00B729CC" w:rsidRPr="00117F6E" w:rsidRDefault="00B729CC" w:rsidP="00690C05">
      <w:pPr>
        <w:pStyle w:val="Q-Normal"/>
      </w:pPr>
      <w:r w:rsidRPr="002045D9">
        <w:t xml:space="preserve">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045D9">
        <w:rPr>
          <w:b/>
        </w:rPr>
        <w:t>,</w:t>
      </w:r>
      <w:r w:rsidRPr="002045D9">
        <w:t xml:space="preserve">  անգույն, անհոտ գազ է, ջրում </w:t>
      </w:r>
      <w:r w:rsidRPr="002045D9">
        <w:lastRenderedPageBreak/>
        <w:t>համեմատաբար</w:t>
      </w:r>
      <w:r w:rsidRPr="00117F6E">
        <w:t xml:space="preserve"> քիչ է լուծվում՝ 100 ծավալ ջրում՝ 3,1 ծավալ,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ջերմաստիճանում: Հեղուկ թթվածինը երկնագույն է, ունի մագնիսական հատկություններ:</w:t>
      </w:r>
    </w:p>
    <w:p w14:paraId="56FE5D74" w14:textId="77777777" w:rsidR="00B729CC" w:rsidRPr="00FE0119" w:rsidRDefault="00B729CC" w:rsidP="00690C05">
      <w:pPr>
        <w:pStyle w:val="Q-Yenta-yenta-vernagir"/>
        <w:rPr>
          <w:lang w:eastAsia="ru-RU" w:bidi="he-IL"/>
        </w:rPr>
      </w:pPr>
      <w:bookmarkStart w:id="75" w:name="_Toc133210834"/>
      <w:r w:rsidRPr="00FE0119">
        <w:rPr>
          <w:lang w:eastAsia="ru-RU" w:bidi="he-IL"/>
        </w:rPr>
        <w:t>Թթվածնի ստացումը</w:t>
      </w:r>
      <w:bookmarkEnd w:id="75"/>
    </w:p>
    <w:p w14:paraId="7754055A" w14:textId="77777777" w:rsidR="00B729CC" w:rsidRPr="00117F6E" w:rsidRDefault="00B729CC" w:rsidP="00690C05">
      <w:pPr>
        <w:pStyle w:val="Q-Normal"/>
      </w:pPr>
      <w:r w:rsidRPr="00117F6E">
        <w:t>Լաբորատորիայում թթվածինը ստանում են մի շարք նյութերի քայքայումից.</w:t>
      </w:r>
    </w:p>
    <w:p w14:paraId="6D5E4235" w14:textId="3F65CFDD" w:rsidR="00B729CC" w:rsidRPr="00594378" w:rsidRDefault="00B729CC" w:rsidP="00690C05">
      <w:pPr>
        <w:pStyle w:val="Q-Normal"/>
        <w:numPr>
          <w:ilvl w:val="0"/>
          <w:numId w:val="23"/>
        </w:numPr>
      </w:pPr>
      <w:r w:rsidRPr="00117F6E">
        <w:t>Բեր</w:t>
      </w:r>
      <w:r>
        <w:t>թ</w:t>
      </w:r>
      <w:r w:rsidRPr="00117F6E">
        <w:t>ոլ</w:t>
      </w:r>
      <w:r w:rsidR="009F66A8">
        <w:t>ե</w:t>
      </w:r>
      <w:r w:rsidRPr="00117F6E">
        <w:t xml:space="preserve">ի </w:t>
      </w:r>
      <w:r w:rsidRPr="00594378">
        <w:t>աղի քայքայումից կատալիզ</w:t>
      </w:r>
      <w:r w:rsidR="003A65A9">
        <w:t>ատոր</w:t>
      </w:r>
      <w:r w:rsidRPr="00594378">
        <w:t>ի առկայությամբ.</w:t>
      </w:r>
    </w:p>
    <w:p w14:paraId="541ED67A" w14:textId="6905B987" w:rsidR="00B729CC" w:rsidRPr="00594378" w:rsidRDefault="00472DC5" w:rsidP="00262DF3">
      <w:pPr>
        <w:pStyle w:val="Q-Normal"/>
        <w:ind w:firstLine="0"/>
        <w:jc w:val="center"/>
      </w:pPr>
      <w:r w:rsidRPr="00594378">
        <w:object w:dxaOrig="4179" w:dyaOrig="550" w14:anchorId="105C40A4">
          <v:shape id="_x0000_i1139" type="#_x0000_t75" style="width:182.05pt;height:23.1pt" o:ole="">
            <v:imagedata r:id="rId247" o:title=""/>
          </v:shape>
          <o:OLEObject Type="Embed" ProgID="ChemDraw.Document.6.0" ShapeID="_x0000_i1139" DrawAspect="Content" ObjectID="_1764546373" r:id="rId248"/>
        </w:object>
      </w:r>
    </w:p>
    <w:p w14:paraId="3E16DD7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 xml:space="preserve">Կալիումի պերմանգանատի ջերմային քայքայումից. </w:t>
      </w:r>
    </w:p>
    <w:p w14:paraId="0E3ADB3A" w14:textId="06CE98B0" w:rsidR="00B729CC" w:rsidRPr="00594378" w:rsidRDefault="00472DC5" w:rsidP="00262DF3">
      <w:pPr>
        <w:pStyle w:val="Q-Normal"/>
        <w:ind w:firstLine="0"/>
        <w:jc w:val="center"/>
      </w:pPr>
      <w:r>
        <w:object w:dxaOrig="4496" w:dyaOrig="507" w14:anchorId="5C52A27A">
          <v:shape id="_x0000_i1140" type="#_x0000_t75" style="width:186.8pt;height:21.05pt" o:ole="">
            <v:imagedata r:id="rId249" o:title=""/>
          </v:shape>
          <o:OLEObject Type="Embed" ProgID="ChemDraw.Document.6.0" ShapeID="_x0000_i1140" DrawAspect="Content" ObjectID="_1764546374" r:id="rId250"/>
        </w:object>
      </w:r>
    </w:p>
    <w:p w14:paraId="02F8EE01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Սնդիկի օքսիդի քայքայումից.</w:t>
      </w:r>
    </w:p>
    <w:p w14:paraId="22CF5D1A" w14:textId="4F4DA91D" w:rsidR="00B729CC" w:rsidRPr="00594378" w:rsidRDefault="00472DC5" w:rsidP="00262DF3">
      <w:pPr>
        <w:pStyle w:val="Q-Normal"/>
        <w:ind w:firstLine="0"/>
        <w:jc w:val="center"/>
      </w:pPr>
      <w:r w:rsidRPr="00594378">
        <w:object w:dxaOrig="2576" w:dyaOrig="502" w14:anchorId="350867CB">
          <v:shape id="_x0000_i1141" type="#_x0000_t75" style="width:111.4pt;height:21.05pt" o:ole="">
            <v:imagedata r:id="rId251" o:title=""/>
          </v:shape>
          <o:OLEObject Type="Embed" ProgID="ChemDraw.Document.6.0" ShapeID="_x0000_i1141" DrawAspect="Content" ObjectID="_1764546375" r:id="rId252"/>
        </w:object>
      </w:r>
    </w:p>
    <w:p w14:paraId="083385E5" w14:textId="68415BD4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Ջրածնի պերօքսիդի քայքայումից կատալիզ</w:t>
      </w:r>
      <w:r w:rsidR="003A65A9">
        <w:t>ատոր</w:t>
      </w:r>
      <w:r w:rsidRPr="00594378">
        <w:t>ի առկայությամբ.</w:t>
      </w:r>
    </w:p>
    <w:p w14:paraId="3BA44555" w14:textId="0BD5725C" w:rsidR="00B729CC" w:rsidRPr="00594378" w:rsidRDefault="00472DC5" w:rsidP="00262DF3">
      <w:pPr>
        <w:pStyle w:val="Q-Normal"/>
        <w:ind w:firstLine="0"/>
        <w:jc w:val="center"/>
      </w:pPr>
      <w:r w:rsidRPr="00594378">
        <w:object w:dxaOrig="3353" w:dyaOrig="416" w14:anchorId="1E82990F">
          <v:shape id="_x0000_i1142" type="#_x0000_t75" style="width:137.2pt;height:17pt" o:ole="">
            <v:imagedata r:id="rId253" o:title=""/>
          </v:shape>
          <o:OLEObject Type="Embed" ProgID="ChemDraw.Document.6.0" ShapeID="_x0000_i1142" DrawAspect="Content" ObjectID="_1764546376" r:id="rId254"/>
        </w:object>
      </w:r>
    </w:p>
    <w:p w14:paraId="2804AEFD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Ալկալիական մետաղների նիտրատների քայքայումից, առաջանում է մետաղի նիտրիտ և թթվածին.</w:t>
      </w:r>
    </w:p>
    <w:p w14:paraId="56B9E2F8" w14:textId="2580DF7F" w:rsidR="00B729CC" w:rsidRPr="00594378" w:rsidRDefault="00472DC5" w:rsidP="00262DF3">
      <w:pPr>
        <w:pStyle w:val="Q-Normal"/>
        <w:ind w:firstLine="0"/>
        <w:jc w:val="center"/>
      </w:pPr>
      <w:r w:rsidRPr="00594378">
        <w:object w:dxaOrig="3401" w:dyaOrig="465" w14:anchorId="1336A4C7">
          <v:shape id="_x0000_i1143" type="#_x0000_t75" style="width:137.2pt;height:19pt" o:ole="">
            <v:imagedata r:id="rId255" o:title=""/>
          </v:shape>
          <o:OLEObject Type="Embed" ProgID="ChemDraw.Document.6.0" ShapeID="_x0000_i1143" DrawAspect="Content" ObjectID="_1764546377" r:id="rId256"/>
        </w:object>
      </w:r>
    </w:p>
    <w:p w14:paraId="344533BD" w14:textId="77777777" w:rsidR="00B729CC" w:rsidRPr="00F12E50" w:rsidRDefault="00B729CC" w:rsidP="00690C05">
      <w:pPr>
        <w:pStyle w:val="Q-Normal"/>
        <w:numPr>
          <w:ilvl w:val="0"/>
          <w:numId w:val="23"/>
        </w:numPr>
      </w:pPr>
      <w:r w:rsidRPr="00F12E50">
        <w:t>Նատրիումի պերօքսիդի և ածխաթթու գազի փոխազդեցությունից.</w:t>
      </w:r>
    </w:p>
    <w:p w14:paraId="5DDEA5DC" w14:textId="372B0A8F" w:rsidR="00B729CC" w:rsidRPr="00594378" w:rsidRDefault="00472DC5" w:rsidP="00262DF3">
      <w:pPr>
        <w:pStyle w:val="Q-Normal"/>
        <w:ind w:firstLine="0"/>
        <w:jc w:val="center"/>
      </w:pPr>
      <w:r w:rsidRPr="00594378">
        <w:object w:dxaOrig="3470" w:dyaOrig="340" w14:anchorId="325C0EFB">
          <v:shape id="_x0000_i1144" type="#_x0000_t75" style="width:173.2pt;height:17pt" o:ole="">
            <v:imagedata r:id="rId257" o:title=""/>
          </v:shape>
          <o:OLEObject Type="Embed" ProgID="ChemDraw.Document.6.0" ShapeID="_x0000_i1144" DrawAspect="Content" ObjectID="_1764546378" r:id="rId258"/>
        </w:object>
      </w:r>
    </w:p>
    <w:p w14:paraId="418DDEB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Ջրի էլեկտրոլիզից.</w:t>
      </w:r>
    </w:p>
    <w:p w14:paraId="7AA5B445" w14:textId="76384BF6" w:rsidR="00B729CC" w:rsidRPr="00594378" w:rsidRDefault="00472DC5" w:rsidP="00262DF3">
      <w:pPr>
        <w:pStyle w:val="Q-Normal"/>
        <w:ind w:firstLine="0"/>
        <w:jc w:val="center"/>
      </w:pPr>
      <w:r>
        <w:object w:dxaOrig="4266" w:dyaOrig="548" w14:anchorId="7E1922EF">
          <v:shape id="_x0000_i1145" type="#_x0000_t75" style="width:177.3pt;height:22.4pt" o:ole="">
            <v:imagedata r:id="rId259" o:title=""/>
          </v:shape>
          <o:OLEObject Type="Embed" ProgID="ChemDraw.Document.6.0" ShapeID="_x0000_i1145" DrawAspect="Content" ObjectID="_1764546379" r:id="rId260"/>
        </w:object>
      </w:r>
    </w:p>
    <w:p w14:paraId="4201B832" w14:textId="3CFDA556" w:rsidR="00B729CC" w:rsidRPr="00117F6E" w:rsidRDefault="00B729CC" w:rsidP="00690C05">
      <w:pPr>
        <w:pStyle w:val="Q-Normal"/>
      </w:pPr>
      <w:r w:rsidRPr="00117F6E">
        <w:t xml:space="preserve">Արդյունաբերության մեջ թթվածինը ստանում են հեղուկ օդի թորումից: </w:t>
      </w:r>
      <w:r w:rsidR="00916772">
        <w:t>Նախ</w:t>
      </w:r>
      <w:r w:rsidR="009F66A8">
        <w:t>՝</w:t>
      </w:r>
      <w:r w:rsidR="00916772">
        <w:t xml:space="preserve"> օդը սեղմում են և սառեցնում՝ փոխարկելով հեղուկի: </w:t>
      </w:r>
      <w:r w:rsidRPr="00117F6E">
        <w:t xml:space="preserve">Թթվածինը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ջերմաստիճանում, իսկ ազոտը՝ </w:t>
      </w:r>
      <m:oMath>
        <m:r>
          <w:rPr>
            <w:rFonts w:ascii="Cambria Math" w:hAnsi="Cambria Math"/>
          </w:rPr>
          <m:t>-195,8℃</m:t>
        </m:r>
      </m:oMath>
      <w:r w:rsidRPr="00117F6E">
        <w:t>-ում: Հեղուկ օդը «տաքացնելիս» (ջերմաստիճանը բարձրացնելիս) սկզբում գոլորշանում է ազոտը, որի հետևանքով անջատվում է թթվածնից:</w:t>
      </w:r>
    </w:p>
    <w:p w14:paraId="57043D30" w14:textId="77777777" w:rsidR="00B729CC" w:rsidRPr="00117F6E" w:rsidRDefault="00B729CC" w:rsidP="00690C05">
      <w:pPr>
        <w:pStyle w:val="Q-Normal"/>
      </w:pPr>
      <w:r w:rsidRPr="00117F6E">
        <w:t>Բնության մեջ</w:t>
      </w:r>
      <w:r>
        <w:t xml:space="preserve"> </w:t>
      </w:r>
      <w:r w:rsidRPr="00117F6E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փոխարկումն իրականանում է ֆոտոսինթեզի </w:t>
      </w:r>
      <w:r>
        <w:t>գործընթաց</w:t>
      </w:r>
      <w:r w:rsidRPr="00117F6E">
        <w:t>ի շնորհիվ, որը տեղի է ունենում բույսի կանաչ տերևներում լույսի ազդեցությամբ.</w:t>
      </w:r>
    </w:p>
    <w:p w14:paraId="58AC5146" w14:textId="385DED45" w:rsidR="00B729CC" w:rsidRPr="00117F6E" w:rsidRDefault="00472DC5" w:rsidP="00262DF3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117F6E">
        <w:object w:dxaOrig="5009" w:dyaOrig="601" w14:anchorId="6A8AA94B">
          <v:shape id="_x0000_i1146" type="#_x0000_t75" style="width:211.9pt;height:23.75pt" o:ole="">
            <v:imagedata r:id="rId261" o:title=""/>
          </v:shape>
          <o:OLEObject Type="Embed" ProgID="ChemDraw.Document.6.0" ShapeID="_x0000_i1146" DrawAspect="Content" ObjectID="_1764546380" r:id="rId262"/>
        </w:object>
      </w:r>
    </w:p>
    <w:p w14:paraId="65B6C76A" w14:textId="77777777" w:rsidR="00B729CC" w:rsidRPr="000C77AD" w:rsidRDefault="00B729CC" w:rsidP="00690C05">
      <w:pPr>
        <w:pStyle w:val="Q-Yenta-yenta-vernagir"/>
        <w:rPr>
          <w:lang w:eastAsia="ru-RU" w:bidi="he-IL"/>
        </w:rPr>
      </w:pPr>
      <w:bookmarkStart w:id="76" w:name="_Toc133210835"/>
      <w:r w:rsidRPr="000C77AD">
        <w:rPr>
          <w:lang w:eastAsia="ru-RU" w:bidi="he-IL"/>
        </w:rPr>
        <w:t>Քիմիական հատկությունները</w:t>
      </w:r>
      <w:bookmarkEnd w:id="76"/>
      <w:r w:rsidRPr="000C77AD">
        <w:rPr>
          <w:lang w:eastAsia="ru-RU" w:bidi="he-IL"/>
        </w:rPr>
        <w:t xml:space="preserve">  </w:t>
      </w:r>
    </w:p>
    <w:p w14:paraId="300D174F" w14:textId="53CC31E9" w:rsidR="00B729CC" w:rsidRPr="00117F6E" w:rsidRDefault="00B729CC" w:rsidP="00690C05">
      <w:pPr>
        <w:pStyle w:val="Q-Normal"/>
      </w:pPr>
      <w:r w:rsidRPr="00117F6E">
        <w:t xml:space="preserve">Թթվածնի մոլեկուլը բաղկացած </w:t>
      </w:r>
      <w:r>
        <w:t>է</w:t>
      </w:r>
      <w:r w:rsidRPr="00117F6E">
        <w:t xml:space="preserve"> երկու ատոմից՝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, որում կապը կովալենտային </w:t>
      </w:r>
      <w:r w:rsidR="009F66A8" w:rsidRPr="00117F6E">
        <w:t xml:space="preserve">ոչ բևեռային </w:t>
      </w:r>
      <w:r w:rsidRPr="00117F6E">
        <w:t>է:</w:t>
      </w:r>
    </w:p>
    <w:p w14:paraId="0143F776" w14:textId="77777777" w:rsidR="00B729CC" w:rsidRPr="00117F6E" w:rsidRDefault="00B729CC" w:rsidP="00690C05">
      <w:pPr>
        <w:pStyle w:val="Q-Normal"/>
      </w:pPr>
      <w:r w:rsidRPr="00117F6E">
        <w:t>Թթվածինը քիմիական միացություններ է առաջացնում բոլոր քիմիական տարրերի հետ, բացի հելիումից, նեոնից և արգոնից:</w:t>
      </w:r>
    </w:p>
    <w:p w14:paraId="27792177" w14:textId="2AF05D28" w:rsidR="00B729CC" w:rsidRPr="001B444C" w:rsidRDefault="00B729CC" w:rsidP="00690C05">
      <w:pPr>
        <w:pStyle w:val="Q-Normal"/>
      </w:pPr>
      <w:r w:rsidRPr="00117F6E">
        <w:t xml:space="preserve">Համապատասխան պայմանների առկայության դեպքում թթվածինն անմիջապես փոխազդում է բոլոր տարրերի առաջացրած պարզ նյութերի հետ, բացի հալոգեններից </w:t>
      </w:r>
      <w:r w:rsidRPr="00117F6E">
        <w:lastRenderedPageBreak/>
        <w:t xml:space="preserve">և </w:t>
      </w:r>
      <w:r w:rsidR="00972E64">
        <w:t xml:space="preserve">մի քանի </w:t>
      </w:r>
      <w:r>
        <w:t>ազնիվ մետաղներից (հալոգեններից միայն ֆտորի հետ է փոխազդում շատ բարձր ջերմաստիճանում):</w:t>
      </w:r>
    </w:p>
    <w:p w14:paraId="6D05A387" w14:textId="315CDB12" w:rsidR="00B729CC" w:rsidRPr="001B444C" w:rsidRDefault="00B729CC" w:rsidP="00690C05">
      <w:pPr>
        <w:pStyle w:val="Q-Normal"/>
      </w:pPr>
      <w:r w:rsidRPr="000B3390">
        <w:t xml:space="preserve">Թթվածնի հետ փոխազդեցությունների ժամանակ մեծամասամբ անջատվում է ջերմություն </w:t>
      </w:r>
      <w:r w:rsidR="00C302E6">
        <w:t>և</w:t>
      </w:r>
      <w:r w:rsidRPr="000B3390">
        <w:t xml:space="preserve"> լույս: Այդպիսի ռեակցիաները </w:t>
      </w:r>
      <w:r w:rsidR="003A65A9">
        <w:t>դասվ</w:t>
      </w:r>
      <w:r>
        <w:t xml:space="preserve">ում են </w:t>
      </w:r>
      <w:r w:rsidRPr="000B3390">
        <w:rPr>
          <w:b/>
        </w:rPr>
        <w:t>այրման ռեակցիաներ</w:t>
      </w:r>
      <w:r>
        <w:rPr>
          <w:b/>
        </w:rPr>
        <w:t>ի թվին</w:t>
      </w:r>
      <w:r w:rsidRPr="000B3390">
        <w:t>:</w:t>
      </w:r>
      <w:r w:rsidRPr="001B444C">
        <w:t xml:space="preserve"> </w:t>
      </w:r>
    </w:p>
    <w:p w14:paraId="0C5F5A76" w14:textId="376388C2" w:rsidR="00B729CC" w:rsidRPr="000B3390" w:rsidRDefault="00B729CC" w:rsidP="00690C05">
      <w:pPr>
        <w:pStyle w:val="Q-Normal"/>
      </w:pPr>
      <w:r w:rsidRPr="00594378">
        <w:t xml:space="preserve">Այրման ռեակցիաներն օքսիդացման ռեակցիաներ են, որոնց ընթացքում անջատվում է ջերմություն </w:t>
      </w:r>
      <w:r w:rsidR="00F12E50">
        <w:t>և</w:t>
      </w:r>
      <w:r w:rsidRPr="00594378">
        <w:t xml:space="preserve"> լույս</w:t>
      </w:r>
      <w:r w:rsidRPr="000B3390">
        <w:t xml:space="preserve"> </w:t>
      </w:r>
      <w:r w:rsidR="00F12E50">
        <w:t>(</w:t>
      </w:r>
      <w:r w:rsidRPr="000B3390">
        <w:t>պարտադիր չէ, որ ռեակցիային մասնակցի թթվածին):</w:t>
      </w:r>
    </w:p>
    <w:p w14:paraId="411E05A8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Թթվածնի հետ փոխազդում են շատ ոչ մետաղներ՝ առաջացնելով օքսիդներ (հիմնականում թթվային).</w:t>
      </w:r>
    </w:p>
    <w:p w14:paraId="37CBDEFD" w14:textId="78D60CA9" w:rsidR="00B729CC" w:rsidRPr="00117F6E" w:rsidRDefault="00472DC5" w:rsidP="00262DF3">
      <w:pPr>
        <w:pStyle w:val="Q-Normal"/>
        <w:ind w:firstLine="0"/>
        <w:jc w:val="center"/>
      </w:pPr>
      <w:r>
        <w:object w:dxaOrig="1651" w:dyaOrig="1028" w14:anchorId="04464215">
          <v:shape id="_x0000_i1147" type="#_x0000_t75" style="width:89pt;height:55.7pt" o:ole="">
            <v:imagedata r:id="rId263" o:title=""/>
          </v:shape>
          <o:OLEObject Type="Embed" ProgID="ChemDraw.Document.6.0" ShapeID="_x0000_i1147" DrawAspect="Content" ObjectID="_1764546381" r:id="rId264"/>
        </w:object>
      </w:r>
    </w:p>
    <w:p w14:paraId="23366B66" w14:textId="3DF24410" w:rsidR="00B729CC" w:rsidRPr="00117F6E" w:rsidRDefault="00472DC5" w:rsidP="00262DF3">
      <w:pPr>
        <w:pStyle w:val="Q-Normal"/>
        <w:ind w:firstLine="0"/>
        <w:jc w:val="center"/>
      </w:pPr>
      <w:r w:rsidRPr="00117F6E">
        <w:object w:dxaOrig="2415" w:dyaOrig="473" w14:anchorId="248A7665">
          <v:shape id="_x0000_i1148" type="#_x0000_t75" style="width:98.5pt;height:19.7pt" o:ole="">
            <v:imagedata r:id="rId265" o:title=""/>
          </v:shape>
          <o:OLEObject Type="Embed" ProgID="ChemDraw.Document.6.0" ShapeID="_x0000_i1148" DrawAspect="Content" ObjectID="_1764546382" r:id="rId266"/>
        </w:object>
      </w:r>
    </w:p>
    <w:p w14:paraId="79C2F993" w14:textId="77777777" w:rsidR="00B729CC" w:rsidRPr="00117F6E" w:rsidRDefault="00B729CC" w:rsidP="00690C05">
      <w:pPr>
        <w:pStyle w:val="Q-Normal"/>
      </w:pPr>
      <w:r w:rsidRPr="00117F6E">
        <w:t xml:space="preserve">Վերջին ռեակցիան իրականանում է </w:t>
      </w:r>
      <w:r>
        <w:t xml:space="preserve">շատ բարձր ջերմաստիճանում </w:t>
      </w:r>
      <m:oMath>
        <m:r>
          <w:rPr>
            <w:rFonts w:ascii="Cambria Math" w:hAnsi="Cambria Math"/>
          </w:rPr>
          <m:t>(2000-3000℃)</m:t>
        </m:r>
      </m:oMath>
      <w:r w:rsidRPr="0070265F">
        <w:t xml:space="preserve"> </w:t>
      </w:r>
      <w:r w:rsidRPr="00117F6E">
        <w:t>էլեկտրական պարպումների</w:t>
      </w:r>
      <w:r>
        <w:t xml:space="preserve"> ընթացքում</w:t>
      </w:r>
      <w:r w:rsidRPr="00117F6E">
        <w:t xml:space="preserve"> (օրինակ՝ կայծակի ժամանակ), այն ջերմակլանիչ ռեակցիա է</w:t>
      </w:r>
      <w:r>
        <w:t>, հետևաբար</w:t>
      </w:r>
      <w:r w:rsidRPr="00117F6E">
        <w:t xml:space="preserve"> այրման չի համարվում:</w:t>
      </w:r>
    </w:p>
    <w:p w14:paraId="47ED6E38" w14:textId="59013421" w:rsidR="00B729CC" w:rsidRDefault="00B729CC" w:rsidP="00690C05">
      <w:pPr>
        <w:pStyle w:val="Q-Normal"/>
      </w:pPr>
      <w:r w:rsidRPr="00594378">
        <w:t xml:space="preserve">2. </w:t>
      </w:r>
      <w:r w:rsidRPr="00117F6E">
        <w:t xml:space="preserve">Բացի </w:t>
      </w:r>
      <m:oMath>
        <m:r>
          <m:rPr>
            <m:sty m:val="bi"/>
          </m:rPr>
          <w:rPr>
            <w:rFonts w:ascii="Cambria Math" w:hAnsi="Cambria Math"/>
          </w:rPr>
          <m:t>Au, Ag, Pt</m:t>
        </m:r>
      </m:oMath>
      <w:r w:rsidR="00085801" w:rsidRPr="00085801">
        <w:t xml:space="preserve"> </w:t>
      </w:r>
      <w:r>
        <w:t>ազնիվ մետաղներից</w:t>
      </w:r>
      <w:r w:rsidR="005C35D7">
        <w:t xml:space="preserve">՝ </w:t>
      </w:r>
      <w:r w:rsidRPr="00117F6E">
        <w:t>բոլոր մետաղներն անմիջապես միանում են թթվածնի հետ՝ առաջացնելով հիմնականում օքսիդներ</w:t>
      </w:r>
      <w:r>
        <w:t>.</w:t>
      </w:r>
    </w:p>
    <w:p w14:paraId="7AAA30E2" w14:textId="401796DF" w:rsidR="00B729CC" w:rsidRDefault="00472DC5" w:rsidP="00262DF3">
      <w:pPr>
        <w:pStyle w:val="Q-Normal"/>
        <w:ind w:firstLine="0"/>
        <w:jc w:val="center"/>
        <w:rPr>
          <w:rFonts w:eastAsia="Times New Roman" w:cs="Times New Roman"/>
          <w:bCs/>
          <w:sz w:val="24"/>
          <w:szCs w:val="24"/>
        </w:rPr>
      </w:pPr>
      <w:r>
        <w:object w:dxaOrig="1549" w:dyaOrig="476" w14:anchorId="6EECD9DB">
          <v:shape id="_x0000_i1149" type="#_x0000_t75" style="width:92.4pt;height:27.85pt" o:ole="">
            <v:imagedata r:id="rId267" o:title=""/>
          </v:shape>
          <o:OLEObject Type="Embed" ProgID="ChemDraw.Document.6.0" ShapeID="_x0000_i1149" DrawAspect="Content" ObjectID="_1764546383" r:id="rId268"/>
        </w:object>
      </w:r>
    </w:p>
    <w:p w14:paraId="6E22466F" w14:textId="77777777" w:rsidR="00B729CC" w:rsidRPr="001B444C" w:rsidRDefault="00B729CC" w:rsidP="00690C05">
      <w:pPr>
        <w:pStyle w:val="Q-Normal"/>
      </w:pPr>
      <w:r>
        <w:t>Ա</w:t>
      </w:r>
      <w:r w:rsidRPr="00117F6E">
        <w:t>լկալիական մետաղները</w:t>
      </w:r>
      <w:r>
        <w:t>, բ</w:t>
      </w:r>
      <w:r w:rsidRPr="00117F6E">
        <w:t>ացի լիթիումից</w:t>
      </w:r>
      <w:r>
        <w:t xml:space="preserve">, </w:t>
      </w:r>
      <w:r w:rsidRPr="00117F6E">
        <w:t>թթվածնի հետ փոխազդելիս առաջացնում են պերօքսիդներ</w:t>
      </w:r>
      <w:r w:rsidRPr="001B444C">
        <w:t>.</w:t>
      </w:r>
    </w:p>
    <w:p w14:paraId="33F505BD" w14:textId="029EC1E9" w:rsidR="00B729CC" w:rsidRDefault="00472DC5" w:rsidP="00262DF3">
      <w:pPr>
        <w:pStyle w:val="Q-Normal"/>
        <w:ind w:firstLine="0"/>
        <w:jc w:val="center"/>
      </w:pPr>
      <w:r>
        <w:object w:dxaOrig="2259" w:dyaOrig="1037" w14:anchorId="35BD7C8E">
          <v:shape id="_x0000_i1150" type="#_x0000_t75" style="width:94.4pt;height:43.45pt" o:ole="">
            <v:imagedata r:id="rId269" o:title=""/>
          </v:shape>
          <o:OLEObject Type="Embed" ProgID="ChemDraw.Document.6.0" ShapeID="_x0000_i1150" DrawAspect="Content" ObjectID="_1764546384" r:id="rId270"/>
        </w:object>
      </w:r>
    </w:p>
    <w:p w14:paraId="59E9EF69" w14:textId="77777777" w:rsidR="00B729CC" w:rsidRDefault="00B729CC" w:rsidP="00690C05">
      <w:pPr>
        <w:pStyle w:val="Q-Normal"/>
      </w:pPr>
      <w:r>
        <w:t xml:space="preserve">Հաճախ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որոնցում թթվածնի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7E92817B" w14:textId="00A1678B" w:rsidR="00B729CC" w:rsidRPr="001B444C" w:rsidRDefault="00193D2E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043" w:dyaOrig="392" w14:anchorId="5022D1E1">
          <v:shape id="_x0000_i1151" type="#_x0000_t75" style="width:83.55pt;height:16.3pt" o:ole="">
            <v:imagedata r:id="rId271" o:title=""/>
          </v:shape>
          <o:OLEObject Type="Embed" ProgID="ChemDraw.Document.6.0" ShapeID="_x0000_i1151" DrawAspect="Content" ObjectID="_1764546385" r:id="rId272"/>
        </w:object>
      </w:r>
    </w:p>
    <w:p w14:paraId="557E52EE" w14:textId="77777777" w:rsidR="00B729CC" w:rsidRPr="00117F6E" w:rsidRDefault="00B729CC" w:rsidP="00690C05">
      <w:pPr>
        <w:pStyle w:val="Q-Normal"/>
      </w:pPr>
      <w:r w:rsidRPr="00DF2CC7">
        <w:t xml:space="preserve">3. </w:t>
      </w:r>
      <w:r w:rsidRPr="00117F6E">
        <w:t>Որոշակի պայմաններում բարդ նյութերը ևս փոխազդում են թթվածնի հետ՝ առաջացնելով օքսիդներ, իսկ որոշ դեպքերում՝ օքսիդներ և պարզ նյութեր.</w:t>
      </w:r>
    </w:p>
    <w:p w14:paraId="6A40490D" w14:textId="5510C9F6" w:rsidR="00B729CC" w:rsidRPr="00117F6E" w:rsidRDefault="00193D2E" w:rsidP="00262DF3">
      <w:pPr>
        <w:pStyle w:val="Q-Normal"/>
        <w:ind w:firstLine="0"/>
        <w:jc w:val="center"/>
      </w:pPr>
      <w:r>
        <w:object w:dxaOrig="3679" w:dyaOrig="845" w14:anchorId="05909930">
          <v:shape id="_x0000_i1152" type="#_x0000_t75" style="width:141.95pt;height:33.3pt" o:ole="">
            <v:imagedata r:id="rId273" o:title=""/>
          </v:shape>
          <o:OLEObject Type="Embed" ProgID="ChemDraw.Document.6.0" ShapeID="_x0000_i1152" DrawAspect="Content" ObjectID="_1764546386" r:id="rId274"/>
        </w:object>
      </w:r>
    </w:p>
    <w:p w14:paraId="3F3F7AB3" w14:textId="76777679" w:rsidR="00B729CC" w:rsidRPr="00117F6E" w:rsidRDefault="00193D2E" w:rsidP="00262DF3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117F6E">
        <w:object w:dxaOrig="4424" w:dyaOrig="497" w14:anchorId="033E474E">
          <v:shape id="_x0000_i1153" type="#_x0000_t75" style="width:177.95pt;height:20.4pt" o:ole="">
            <v:imagedata r:id="rId275" o:title=""/>
          </v:shape>
          <o:OLEObject Type="Embed" ProgID="ChemDraw.Document.6.0" ShapeID="_x0000_i1153" DrawAspect="Content" ObjectID="_1764546387" r:id="rId276"/>
        </w:object>
      </w:r>
    </w:p>
    <w:p w14:paraId="0152EBFD" w14:textId="61C8D258" w:rsidR="00B729CC" w:rsidRPr="00117F6E" w:rsidRDefault="00B729CC" w:rsidP="00690C05">
      <w:pPr>
        <w:pStyle w:val="Q-Normal"/>
      </w:pPr>
      <w:r w:rsidRPr="00594378">
        <w:t xml:space="preserve">4. </w:t>
      </w:r>
      <w:r w:rsidRPr="00117F6E">
        <w:t xml:space="preserve">Համապատասխան պայմաններում թթվածնի հետ փոխազդում են նաև </w:t>
      </w:r>
      <w:r w:rsidR="00F12E50">
        <w:t xml:space="preserve">այնպիսի </w:t>
      </w:r>
      <w:r w:rsidRPr="00117F6E">
        <w:t>օքսիդներ</w:t>
      </w:r>
      <w:r w:rsidR="00F12E50">
        <w:t>, որոնցում տարրն ունի ավելի ցածր օքսիդացման աստիճան, օրինակ.</w:t>
      </w:r>
    </w:p>
    <w:p w14:paraId="6533FCE9" w14:textId="1D2AC5C4" w:rsidR="00B729CC" w:rsidRDefault="00E60320" w:rsidP="00262DF3">
      <w:pPr>
        <w:pStyle w:val="Q-Normal"/>
        <w:ind w:firstLine="0"/>
        <w:jc w:val="center"/>
      </w:pPr>
      <w:r>
        <w:object w:dxaOrig="3245" w:dyaOrig="1164" w14:anchorId="25CEF72D">
          <v:shape id="_x0000_i1154" type="#_x0000_t75" style="width:129.05pt;height:45.5pt" o:ole="">
            <v:imagedata r:id="rId277" o:title=""/>
          </v:shape>
          <o:OLEObject Type="Embed" ProgID="ChemDraw.Document.6.0" ShapeID="_x0000_i1154" DrawAspect="Content" ObjectID="_1764546388" r:id="rId278"/>
        </w:object>
      </w:r>
    </w:p>
    <w:p w14:paraId="167A52BC" w14:textId="197F0867" w:rsidR="00B729CC" w:rsidRPr="00594378" w:rsidRDefault="00F65EF5" w:rsidP="00690C05">
      <w:pPr>
        <w:pStyle w:val="Q-Yentavernagir"/>
      </w:pPr>
      <w:bookmarkStart w:id="77" w:name="_Toc133210836"/>
      <w:bookmarkStart w:id="78" w:name="_Toc153231847"/>
      <w:r w:rsidRPr="000D4DC7">
        <w:rPr>
          <w:rFonts w:cs="Times New Roman"/>
          <w:i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53BE963E" wp14:editId="39720B92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1247775" cy="1297305"/>
            <wp:effectExtent l="0" t="0" r="9525" b="0"/>
            <wp:wrapSquare wrapText="bothSides"/>
            <wp:docPr id="592721976" name="Picture 59272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օզոն.jp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0D4DC7">
        <w:t>Օ</w:t>
      </w:r>
      <w:r w:rsidR="00D659FE">
        <w:t>ԶՈՆ</w:t>
      </w:r>
      <w:bookmarkEnd w:id="77"/>
      <w:bookmarkEnd w:id="78"/>
    </w:p>
    <w:p w14:paraId="6DC4BE4D" w14:textId="137C1003" w:rsidR="00B729CC" w:rsidRPr="004C01BA" w:rsidRDefault="00B729CC" w:rsidP="00690C05">
      <w:pPr>
        <w:pStyle w:val="Q-Normal"/>
      </w:pPr>
      <w:r w:rsidRPr="000D4DC7">
        <w:rPr>
          <w:b/>
        </w:rPr>
        <w:t xml:space="preserve">Օզոնը`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0D4DC7">
        <w:rPr>
          <w:b/>
          <w:bCs/>
        </w:rPr>
        <w:t>,</w:t>
      </w:r>
      <w:r w:rsidRPr="00117F6E">
        <w:t xml:space="preserve"> յուրահատուկ սուր հոտով</w:t>
      </w:r>
      <w:r w:rsidR="00284E9D">
        <w:t>,</w:t>
      </w:r>
      <w:r w:rsidRPr="00117F6E">
        <w:t xml:space="preserve"> </w:t>
      </w:r>
      <w:r w:rsidR="0059768D">
        <w:t xml:space="preserve">սովորական պայմաններում բաց </w:t>
      </w:r>
      <w:r w:rsidR="00284E9D">
        <w:t>կապույտ գույնի,</w:t>
      </w:r>
      <w:r w:rsidRPr="00117F6E">
        <w:t xml:space="preserve"> </w:t>
      </w:r>
      <w:r w:rsidR="00284E9D">
        <w:t xml:space="preserve">շատ թունավոր </w:t>
      </w:r>
      <w:r w:rsidRPr="00117F6E">
        <w:t>գազ է</w:t>
      </w:r>
      <w:r w:rsidR="0059768D">
        <w:t>:</w:t>
      </w:r>
      <w:r w:rsidRPr="00117F6E">
        <w:t xml:space="preserve"> </w:t>
      </w:r>
      <w:r w:rsidR="0059768D">
        <w:t>Թ</w:t>
      </w:r>
      <w:r w:rsidRPr="00117F6E">
        <w:t xml:space="preserve">թվածնի համեմատ ջրում ավելի լավ է լուծվում՝ </w:t>
      </w:r>
      <m:oMath>
        <m:r>
          <w:rPr>
            <w:rFonts w:ascii="Cambria Math" w:hAnsi="Cambria Math"/>
          </w:rPr>
          <m:t>0℃</m:t>
        </m:r>
      </m:oMath>
      <w:r w:rsidRPr="00117F6E">
        <w:rPr>
          <w:color w:val="FF0000"/>
        </w:rPr>
        <w:t xml:space="preserve"> </w:t>
      </w:r>
      <w:r w:rsidRPr="00117F6E">
        <w:t>ջերմաստիճանում 100 ծավալ ջրում լուծվում է 49 ծավալ օզոն: Որոշ քանակությամբ պարունակվում է մթնոլորտի վերին շերտերում և պաշտպանում է երկրագունդ</w:t>
      </w:r>
      <w:r w:rsidR="0059768D">
        <w:t>ն</w:t>
      </w:r>
      <w:r w:rsidRPr="00117F6E">
        <w:t xml:space="preserve"> արևի ուլտրամանուշակագույն ճառագայթներից: </w:t>
      </w:r>
    </w:p>
    <w:p w14:paraId="2FC57F2B" w14:textId="77777777" w:rsidR="00B729CC" w:rsidRPr="000D4DC7" w:rsidRDefault="00B729CC" w:rsidP="00690C05">
      <w:pPr>
        <w:pStyle w:val="Q-Yenta-yenta-vernagir"/>
        <w:rPr>
          <w:lang w:eastAsia="ru-RU" w:bidi="he-IL"/>
        </w:rPr>
      </w:pPr>
      <w:bookmarkStart w:id="79" w:name="_Toc133210837"/>
      <w:r w:rsidRPr="000D4DC7">
        <w:rPr>
          <w:lang w:eastAsia="ru-RU" w:bidi="he-IL"/>
        </w:rPr>
        <w:t>Ստացումը</w:t>
      </w:r>
      <w:bookmarkEnd w:id="79"/>
      <w:r w:rsidRPr="000D4DC7">
        <w:rPr>
          <w:lang w:eastAsia="ru-RU" w:bidi="he-IL"/>
        </w:rPr>
        <w:t xml:space="preserve"> </w:t>
      </w:r>
    </w:p>
    <w:p w14:paraId="46AC5D60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Արդյունաբերության մեջ օզոնը ստանում են հատուկ սարքերում՝ օզոնատորներում, որտեղ էլեկտրական պարպումների ազդեցությամբ թթվածինը փոխարկվում է օզոնի.</w:t>
      </w:r>
    </w:p>
    <w:p w14:paraId="5D871406" w14:textId="1576F066" w:rsidR="00B729CC" w:rsidRPr="00117F6E" w:rsidRDefault="00E60320" w:rsidP="00262DF3">
      <w:pPr>
        <w:pStyle w:val="Q-Normal"/>
        <w:ind w:firstLine="0"/>
        <w:jc w:val="center"/>
      </w:pPr>
      <w:r>
        <w:object w:dxaOrig="2223" w:dyaOrig="604" w14:anchorId="2DD89D69">
          <v:shape id="_x0000_i1155" type="#_x0000_t75" style="width:93.05pt;height:25.15pt" o:ole="">
            <v:imagedata r:id="rId280" o:title=""/>
          </v:shape>
          <o:OLEObject Type="Embed" ProgID="ChemDraw.Document.6.0" ShapeID="_x0000_i1155" DrawAspect="Content" ObjectID="_1764546389" r:id="rId281"/>
        </w:object>
      </w:r>
    </w:p>
    <w:p w14:paraId="22181674" w14:textId="77777777" w:rsidR="00B729CC" w:rsidRPr="00117F6E" w:rsidRDefault="00B729CC" w:rsidP="00690C05">
      <w:pPr>
        <w:pStyle w:val="Q-Normal"/>
      </w:pPr>
      <w:r w:rsidRPr="00117F6E">
        <w:t>Այս ռեակցիան դարձելի է:</w:t>
      </w:r>
    </w:p>
    <w:p w14:paraId="112225AD" w14:textId="77777777" w:rsidR="00B729CC" w:rsidRPr="00117F6E" w:rsidRDefault="00B729CC" w:rsidP="00690C05">
      <w:pPr>
        <w:pStyle w:val="Q-Normal"/>
      </w:pPr>
      <w:r w:rsidRPr="00594378">
        <w:t xml:space="preserve">2. </w:t>
      </w:r>
      <w:r w:rsidRPr="00117F6E">
        <w:t>Լաբորատորիայում օզոն ստանում են խիտ ծծմբական թթվի և բարիումի պերօքսիդի և փոխազդեցությունից.</w:t>
      </w:r>
    </w:p>
    <w:p w14:paraId="660C26E7" w14:textId="3AD56283" w:rsidR="00B729CC" w:rsidRDefault="00E60320" w:rsidP="00262DF3">
      <w:pPr>
        <w:pStyle w:val="Q-Normal"/>
        <w:ind w:firstLine="0"/>
        <w:jc w:val="center"/>
      </w:pPr>
      <w:r>
        <w:object w:dxaOrig="4932" w:dyaOrig="1507" w14:anchorId="0EA860F8">
          <v:shape id="_x0000_i1156" type="#_x0000_t75" style="width:202.4pt;height:61.8pt" o:ole="">
            <v:imagedata r:id="rId282" o:title=""/>
          </v:shape>
          <o:OLEObject Type="Embed" ProgID="ChemDraw.Document.6.0" ShapeID="_x0000_i1156" DrawAspect="Content" ObjectID="_1764546390" r:id="rId283"/>
        </w:object>
      </w:r>
    </w:p>
    <w:p w14:paraId="54951ACC" w14:textId="5BA666B3" w:rsidR="003A4008" w:rsidRPr="00972E64" w:rsidRDefault="003A4008" w:rsidP="00690C05">
      <w:pPr>
        <w:pStyle w:val="Q-Normal"/>
      </w:pPr>
      <w:r w:rsidRPr="00972E64">
        <w:t xml:space="preserve">Բնության մեջ օզոն առաջանում է </w:t>
      </w:r>
      <w:r w:rsidR="0059768D" w:rsidRPr="00972E64">
        <w:t xml:space="preserve">օդի </w:t>
      </w:r>
      <w:r w:rsidRPr="00972E64">
        <w:t>թթվա</w:t>
      </w:r>
      <w:r w:rsidR="00056AD1" w:rsidRPr="00972E64">
        <w:t>ծ</w:t>
      </w:r>
      <w:r w:rsidRPr="00972E64">
        <w:t xml:space="preserve">նից </w:t>
      </w:r>
      <w:r w:rsidR="00056AD1" w:rsidRPr="00972E64">
        <w:t>ամպրոպ</w:t>
      </w:r>
      <w:r w:rsidR="00972E64">
        <w:t>ների</w:t>
      </w:r>
      <w:r w:rsidR="0059768D" w:rsidRPr="00972E64">
        <w:t xml:space="preserve"> </w:t>
      </w:r>
      <w:r w:rsidR="00056AD1" w:rsidRPr="00972E64">
        <w:t>ժամանակ և փշատերև ծառերի խեժերի օքսիդացումից:</w:t>
      </w:r>
    </w:p>
    <w:p w14:paraId="7B3D4993" w14:textId="698F385F" w:rsidR="00B729CC" w:rsidRPr="00885BE1" w:rsidRDefault="00B729CC" w:rsidP="00690C05">
      <w:pPr>
        <w:pStyle w:val="Q-Yenta-yenta-vernagir"/>
        <w:rPr>
          <w:lang w:eastAsia="ru-RU" w:bidi="he-IL"/>
        </w:rPr>
      </w:pPr>
      <w:bookmarkStart w:id="80" w:name="_Toc133210838"/>
      <w:r w:rsidRPr="00885BE1">
        <w:rPr>
          <w:lang w:eastAsia="ru-RU" w:bidi="he-IL"/>
        </w:rPr>
        <w:t>Քիմիական հատկությունները</w:t>
      </w:r>
      <w:bookmarkEnd w:id="80"/>
      <w:r w:rsidRPr="00885BE1">
        <w:rPr>
          <w:lang w:eastAsia="ru-RU" w:bidi="he-IL"/>
        </w:rPr>
        <w:t xml:space="preserve"> </w:t>
      </w:r>
    </w:p>
    <w:p w14:paraId="793C8E8D" w14:textId="77777777" w:rsidR="00B729CC" w:rsidRPr="00117F6E" w:rsidRDefault="00B729CC" w:rsidP="00690C05">
      <w:pPr>
        <w:pStyle w:val="Q-Normal"/>
      </w:pPr>
      <w:r w:rsidRPr="00117F6E">
        <w:t>Օզոնի օքսիդիչ հատկություններն ավելի ուժեղ են արտահայտված թթվածնի համեմատ: Ի տարբերություն թթվածնի՝ օզոնը լուծույթում փոխազդում է կալիումի յոդիդի հետ՝ անջատելով ազատ յոդ.</w:t>
      </w:r>
    </w:p>
    <w:p w14:paraId="2335A4B2" w14:textId="679F8E9C" w:rsidR="00B729CC" w:rsidRPr="00117F6E" w:rsidRDefault="00E60320" w:rsidP="00262DF3">
      <w:pPr>
        <w:pStyle w:val="Q-Normal"/>
        <w:ind w:firstLine="0"/>
        <w:jc w:val="center"/>
      </w:pPr>
      <w:r>
        <w:object w:dxaOrig="4239" w:dyaOrig="1570" w14:anchorId="27AF7679">
          <v:shape id="_x0000_i1157" type="#_x0000_t75" style="width:179.3pt;height:66.55pt" o:ole="">
            <v:imagedata r:id="rId284" o:title=""/>
          </v:shape>
          <o:OLEObject Type="Embed" ProgID="ChemDraw.Document.6.0" ShapeID="_x0000_i1157" DrawAspect="Content" ObjectID="_1764546391" r:id="rId285"/>
        </w:object>
      </w:r>
    </w:p>
    <w:p w14:paraId="5BFC02AD" w14:textId="77777777" w:rsidR="00B729CC" w:rsidRPr="00117F6E" w:rsidRDefault="00B729CC" w:rsidP="00690C05">
      <w:pPr>
        <w:pStyle w:val="Q-Normal"/>
      </w:pPr>
      <w:r w:rsidRPr="00117F6E">
        <w:t>Այս ռեակցիան օգտագործում են օզոնը հայտնաբերելու համար: Դրա համար օսլայի և կալիումի յոդիդի լուծույթով թրջված թուղթը տեղադրում են սենյակում: Քանի որ ազատ յոդի ազդեցությամբ օսլայի լուծույթը կապտում է, դրանով որոշում են օզոնի առկայությունը:</w:t>
      </w:r>
    </w:p>
    <w:bookmarkStart w:id="81" w:name="_Hlk94022446"/>
    <w:p w14:paraId="6DFF81A9" w14:textId="36CA8817" w:rsidR="00B729C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bookmarkEnd w:id="81"/>
      <w:r w:rsidR="00B729CC" w:rsidRPr="00117F6E">
        <w:t xml:space="preserve"> 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B729CC" w:rsidRPr="00117F6E">
        <w:t xml:space="preserve"> իոններն օզոնով չեն օքսիդանում:</w:t>
      </w:r>
    </w:p>
    <w:p w14:paraId="12D39F84" w14:textId="4E1868F7" w:rsidR="006141D8" w:rsidRDefault="006141D8" w:rsidP="00690C05">
      <w:pPr>
        <w:pStyle w:val="Q-Normal"/>
      </w:pPr>
      <w:r>
        <w:t>Շատ մետաղներ օքսիդանում են օզոնով, օրինակ՝ արծաթը, որն օդում կայուն է, օքսիդանում է օզոնի ազդեցությամբ.</w:t>
      </w:r>
    </w:p>
    <w:p w14:paraId="197F9C0E" w14:textId="640A3C1C" w:rsidR="006141D8" w:rsidRPr="00117F6E" w:rsidRDefault="00E60320" w:rsidP="00262DF3">
      <w:pPr>
        <w:pStyle w:val="Q-Normal"/>
        <w:ind w:firstLine="0"/>
        <w:jc w:val="center"/>
      </w:pPr>
      <w:r w:rsidRPr="00117F6E">
        <w:object w:dxaOrig="2693" w:dyaOrig="389" w14:anchorId="4F929422">
          <v:shape id="_x0000_i1158" type="#_x0000_t75" style="width:109.35pt;height:16.3pt" o:ole="">
            <v:imagedata r:id="rId286" o:title=""/>
          </v:shape>
          <o:OLEObject Type="Embed" ProgID="ChemDraw.Document.6.0" ShapeID="_x0000_i1158" DrawAspect="Content" ObjectID="_1764546392" r:id="rId287"/>
        </w:object>
      </w:r>
    </w:p>
    <w:p w14:paraId="6D2767F1" w14:textId="77777777" w:rsidR="00B729CC" w:rsidRPr="00117F6E" w:rsidRDefault="00B729CC" w:rsidP="00690C05">
      <w:pPr>
        <w:pStyle w:val="Q-Normal"/>
      </w:pPr>
      <w:r w:rsidRPr="00117F6E">
        <w:t>Օզոնն օքսիդացնում է նաև մետաղների սուլֆիդներ</w:t>
      </w:r>
      <w:r>
        <w:t>ին</w:t>
      </w:r>
      <w:r w:rsidRPr="00117F6E">
        <w:t xml:space="preserve"> մինչև սուլֆատներ, օրինակ.</w:t>
      </w:r>
    </w:p>
    <w:p w14:paraId="1BCB77D2" w14:textId="7EFC7A2E" w:rsidR="00B729CC" w:rsidRPr="00117F6E" w:rsidRDefault="00E60320" w:rsidP="00262DF3">
      <w:pPr>
        <w:pStyle w:val="Q-Normal"/>
        <w:ind w:firstLine="0"/>
        <w:jc w:val="center"/>
      </w:pPr>
      <w:r w:rsidRPr="00117F6E">
        <w:object w:dxaOrig="2971" w:dyaOrig="353" w14:anchorId="2E742722">
          <v:shape id="_x0000_i1159" type="#_x0000_t75" style="width:122.25pt;height:15.6pt" o:ole="">
            <v:imagedata r:id="rId288" o:title=""/>
          </v:shape>
          <o:OLEObject Type="Embed" ProgID="ChemDraw.Document.6.0" ShapeID="_x0000_i1159" DrawAspect="Content" ObjectID="_1764546393" r:id="rId289"/>
        </w:object>
      </w:r>
    </w:p>
    <w:p w14:paraId="67C08316" w14:textId="77777777" w:rsidR="00B729CC" w:rsidRPr="00117F6E" w:rsidRDefault="00B729CC" w:rsidP="00690C05">
      <w:pPr>
        <w:pStyle w:val="Q-Normal"/>
      </w:pPr>
      <w:r w:rsidRPr="00117F6E">
        <w:t>Օզոնն անկայուն է և հեշտությամբ փոխարկվում է թթվածնի.</w:t>
      </w:r>
    </w:p>
    <w:p w14:paraId="5F71CDFD" w14:textId="18294FD2" w:rsidR="00B729CC" w:rsidRPr="00117F6E" w:rsidRDefault="00E60320" w:rsidP="00262DF3">
      <w:pPr>
        <w:pStyle w:val="Q-Normal"/>
        <w:ind w:firstLine="0"/>
        <w:jc w:val="center"/>
      </w:pPr>
      <w:r w:rsidRPr="00117F6E">
        <w:object w:dxaOrig="1013" w:dyaOrig="306" w14:anchorId="390DFFAB">
          <v:shape id="_x0000_i1160" type="#_x0000_t75" style="width:50.25pt;height:16.3pt" o:ole="">
            <v:imagedata r:id="rId290" o:title=""/>
          </v:shape>
          <o:OLEObject Type="Embed" ProgID="ChemDraw.Document.6.0" ShapeID="_x0000_i1160" DrawAspect="Content" ObjectID="_1764546394" r:id="rId291"/>
        </w:object>
      </w:r>
    </w:p>
    <w:p w14:paraId="2BF84B70" w14:textId="17D8D84A" w:rsidR="00B729CC" w:rsidRDefault="00B729CC" w:rsidP="00690C05">
      <w:pPr>
        <w:pStyle w:val="Q-Normal"/>
      </w:pPr>
      <w:r w:rsidRPr="00117F6E">
        <w:t>Քայքայման սկզբնական փուլում օզոն</w:t>
      </w:r>
      <w:r w:rsidR="00772016">
        <w:t>ից</w:t>
      </w:r>
      <w:r w:rsidRPr="00117F6E">
        <w:t xml:space="preserve"> առաջանում է ատոմական </w:t>
      </w:r>
      <w:r w:rsidR="00772016">
        <w:t>թթվածին</w:t>
      </w:r>
      <w:r w:rsidRPr="00117F6E">
        <w:t xml:space="preserve">, այդ պատճառով այն ունի մանրէասպան ուժեղ հատկություն: Իր այդ հատկության շնորհիվ օզոնը խմելու ջրի վարակազերծման իդեալական միջոց է: </w:t>
      </w:r>
    </w:p>
    <w:p w14:paraId="6F72CA12" w14:textId="77777777" w:rsidR="00B729CC" w:rsidRPr="00594378" w:rsidRDefault="00B729CC" w:rsidP="00690C05">
      <w:pPr>
        <w:pStyle w:val="Q-Yentavernagir"/>
      </w:pPr>
      <w:bookmarkStart w:id="82" w:name="_Toc133210839"/>
      <w:bookmarkStart w:id="83" w:name="_Toc153231848"/>
      <w:r w:rsidRPr="00885BE1">
        <w:t>Ջ</w:t>
      </w:r>
      <w:r>
        <w:t>րածնի պերօքսիդ, պերօքսիդներ</w:t>
      </w:r>
      <w:bookmarkEnd w:id="82"/>
      <w:bookmarkEnd w:id="83"/>
    </w:p>
    <w:p w14:paraId="21BF1232" w14:textId="77777777" w:rsidR="00B729CC" w:rsidRPr="00117F6E" w:rsidRDefault="00B729CC" w:rsidP="00690C05">
      <w:pPr>
        <w:pStyle w:val="Q-Normal"/>
      </w:pPr>
      <w:r w:rsidRPr="00885BE1">
        <w:rPr>
          <w:rFonts w:eastAsia="Times New Roman" w:cs="Times New Roman"/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1C5B0A63" wp14:editId="6BAA4A75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2235200" cy="1509395"/>
            <wp:effectExtent l="0" t="0" r="0" b="0"/>
            <wp:wrapSquare wrapText="bothSides"/>
            <wp:docPr id="1999158039" name="Picture 199915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ջրածնի պերօքսիդ.jpg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5BE1">
        <w:rPr>
          <w:b/>
        </w:rPr>
        <w:t xml:space="preserve">Ջրածնի պերօքսիդը՝ </w:t>
      </w:r>
      <w:bookmarkStart w:id="84" w:name="_Hlk94026111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84"/>
      <w:r w:rsidRPr="00885BE1">
        <w:rPr>
          <w:b/>
        </w:rPr>
        <w:t>,</w:t>
      </w:r>
      <w:r w:rsidRPr="00117F6E">
        <w:t xml:space="preserve"> անգույն հեղուկ է, լաբորատորիայում և կենցաղում կիրառվում են դրա 30%- և 3%-անոց լուծույթները: </w:t>
      </w:r>
    </w:p>
    <w:p w14:paraId="3A29D32B" w14:textId="77777777" w:rsidR="00B729CC" w:rsidRPr="00117F6E" w:rsidRDefault="00B729CC" w:rsidP="00690C05">
      <w:pPr>
        <w:pStyle w:val="Q-Normal"/>
      </w:pPr>
      <w:r w:rsidRPr="00117F6E">
        <w:t>Ջրածնի պերօքսիդը լուծույթում դիսոցվում է որպես թույլ թթու.</w:t>
      </w:r>
    </w:p>
    <w:p w14:paraId="7196EBA4" w14:textId="7F8AB9FD" w:rsidR="00B729CC" w:rsidRPr="00117F6E" w:rsidRDefault="00E60320" w:rsidP="00262DF3">
      <w:pPr>
        <w:pStyle w:val="Q-Normal"/>
        <w:ind w:firstLine="0"/>
        <w:jc w:val="center"/>
      </w:pPr>
      <w:r w:rsidRPr="00117F6E">
        <w:object w:dxaOrig="2343" w:dyaOrig="372" w14:anchorId="6916256D">
          <v:shape id="_x0000_i1161" type="#_x0000_t75" style="width:100.55pt;height:16.3pt" o:ole="">
            <v:imagedata r:id="rId293" o:title=""/>
          </v:shape>
          <o:OLEObject Type="Embed" ProgID="ChemDraw.Document.6.0" ShapeID="_x0000_i1161" DrawAspect="Content" ObjectID="_1764546395" r:id="rId294"/>
        </w:object>
      </w:r>
    </w:p>
    <w:p w14:paraId="45DAD64F" w14:textId="77777777" w:rsidR="00B729CC" w:rsidRPr="00117F6E" w:rsidRDefault="00B729CC" w:rsidP="00690C05">
      <w:pPr>
        <w:pStyle w:val="Q-Normal"/>
      </w:pPr>
      <w:r w:rsidRPr="00117F6E">
        <w:t>Որպես թթու փոխազդում է հիմքերի հետ՝ առաջացնելով մետաղների պերօքսիդներ.</w:t>
      </w:r>
    </w:p>
    <w:p w14:paraId="775C658B" w14:textId="184D1073" w:rsidR="00B729CC" w:rsidRPr="00117F6E" w:rsidRDefault="00E60320" w:rsidP="00262DF3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3067" w:dyaOrig="292" w14:anchorId="11A6AC6E">
          <v:shape id="_x0000_i1162" type="#_x0000_t75" style="width:153.5pt;height:15.6pt" o:ole="">
            <v:imagedata r:id="rId295" o:title=""/>
          </v:shape>
          <o:OLEObject Type="Embed" ProgID="ChemDraw.Document.6.0" ShapeID="_x0000_i1162" DrawAspect="Content" ObjectID="_1764546396" r:id="rId296"/>
        </w:object>
      </w:r>
    </w:p>
    <w:p w14:paraId="2EB08553" w14:textId="77777777" w:rsidR="00B729CC" w:rsidRDefault="00B729CC" w:rsidP="00690C05">
      <w:pPr>
        <w:pStyle w:val="Q-Normal"/>
        <w:rPr>
          <w:rFonts w:eastAsiaTheme="minorEastAsia"/>
        </w:rPr>
      </w:pPr>
      <w:r w:rsidRPr="00117F6E">
        <w:t>Մետաղների որոշ պերօքսիդներ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 կարելի է դիտել 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rPr>
          <w:rFonts w:eastAsiaTheme="minorEastAsia"/>
        </w:rPr>
        <w:t xml:space="preserve"> թույլ թթվի աղեր: </w:t>
      </w:r>
      <w:r>
        <w:rPr>
          <w:rFonts w:eastAsiaTheme="minorEastAsia"/>
        </w:rPr>
        <w:t>Որպես թույլ թթվի աղեր՝ պերօքսիդները ջրում լրիվ հիդրոլիզվում են.</w:t>
      </w:r>
    </w:p>
    <w:p w14:paraId="44F7967F" w14:textId="664ECE5C" w:rsidR="00B729CC" w:rsidRDefault="00E60320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3386" w:dyaOrig="322" w14:anchorId="4231A5AB">
          <v:shape id="_x0000_i1163" type="#_x0000_t75" style="width:169.15pt;height:15.6pt" o:ole="">
            <v:imagedata r:id="rId297" o:title=""/>
          </v:shape>
          <o:OLEObject Type="Embed" ProgID="ChemDraw.Document.6.0" ShapeID="_x0000_i1163" DrawAspect="Content" ObjectID="_1764546397" r:id="rId298"/>
        </w:object>
      </w:r>
    </w:p>
    <w:p w14:paraId="69555BB4" w14:textId="77777777" w:rsidR="00B729CC" w:rsidRPr="00117F6E" w:rsidRDefault="00B729CC" w:rsidP="00690C05">
      <w:pPr>
        <w:pStyle w:val="Q-Normal"/>
      </w:pPr>
      <w:r w:rsidRPr="00117F6E">
        <w:t xml:space="preserve">Ուժեղ թթուների ազդեցությամբ դրանցից կարելի է  ստանալ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>.</w:t>
      </w:r>
    </w:p>
    <w:p w14:paraId="0AABF2DE" w14:textId="4F9B65BB" w:rsidR="00B729CC" w:rsidRPr="00117F6E" w:rsidRDefault="00E60320" w:rsidP="00262DF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117F6E">
        <w:object w:dxaOrig="3554" w:dyaOrig="557" w14:anchorId="05AD6352">
          <v:shape id="_x0000_i1164" type="#_x0000_t75" style="width:177.95pt;height:27.85pt" o:ole="">
            <v:imagedata r:id="rId299" o:title=""/>
          </v:shape>
          <o:OLEObject Type="Embed" ProgID="ChemDraw.Document.6.0" ShapeID="_x0000_i1164" DrawAspect="Content" ObjectID="_1764546398" r:id="rId300"/>
        </w:object>
      </w:r>
    </w:p>
    <w:p w14:paraId="0190E666" w14:textId="35D77BDB" w:rsidR="00B729CC" w:rsidRPr="00117F6E" w:rsidRDefault="00E60320" w:rsidP="00262DF3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3308" w:dyaOrig="567" w14:anchorId="67C7FE3A">
          <v:shape id="_x0000_i1165" type="#_x0000_t75" style="width:165.75pt;height:28.55pt" o:ole="">
            <v:imagedata r:id="rId301" o:title=""/>
          </v:shape>
          <o:OLEObject Type="Embed" ProgID="ChemDraw.Document.6.0" ShapeID="_x0000_i1165" DrawAspect="Content" ObjectID="_1764546399" r:id="rId302"/>
        </w:object>
      </w:r>
    </w:p>
    <w:p w14:paraId="2EE38FED" w14:textId="6428984E" w:rsidR="00B729CC" w:rsidRPr="00117F6E" w:rsidRDefault="00B729CC" w:rsidP="00690C05">
      <w:pPr>
        <w:pStyle w:val="Q-Normal"/>
        <w:rPr>
          <w:i/>
        </w:rPr>
      </w:pPr>
      <w:r w:rsidRPr="00117F6E">
        <w:t xml:space="preserve">Ջրածնի պերօքսիդն ունի հետևյալ </w:t>
      </w:r>
      <w:r w:rsidR="0059768D">
        <w:t>գրաֆիկակա</w:t>
      </w:r>
      <w:r w:rsidRPr="00117F6E">
        <w:t xml:space="preserve">ն բանաձևը. </w:t>
      </w:r>
      <m:oMath>
        <m:r>
          <w:rPr>
            <w:rFonts w:ascii="Cambria Math" w:hAnsi="Cambria Math"/>
          </w:rPr>
          <m:t>H-O-O-H</m:t>
        </m:r>
      </m:oMath>
      <w:r w:rsidRPr="00117F6E">
        <w:rPr>
          <w:rFonts w:eastAsiaTheme="minorEastAsia"/>
        </w:rPr>
        <w:t>:</w:t>
      </w:r>
    </w:p>
    <w:p w14:paraId="6B154BC4" w14:textId="77777777" w:rsidR="00B729CC" w:rsidRPr="00117F6E" w:rsidRDefault="00B729CC" w:rsidP="00690C05">
      <w:pPr>
        <w:pStyle w:val="Q-Normal"/>
      </w:pPr>
      <m:oMath>
        <m:r>
          <w:rPr>
            <w:rFonts w:ascii="Cambria Math" w:hAnsi="Cambria Math"/>
          </w:rPr>
          <m:t>-O-O-</m:t>
        </m:r>
      </m:oMath>
      <w:r w:rsidRPr="00117F6E">
        <w:t xml:space="preserve">  կապը կոչվում է </w:t>
      </w:r>
      <w:r w:rsidRPr="00117F6E">
        <w:rPr>
          <w:b/>
        </w:rPr>
        <w:t>պերօքսիդային կամրջակ</w:t>
      </w:r>
      <w:r w:rsidRPr="00117F6E">
        <w:t>, այն կովալենտային ոչ բևեռային կապ է: Երկու ատոմ թթվածնից բաղկացած այս կա</w:t>
      </w:r>
      <w:r>
        <w:t xml:space="preserve">պի հետևանքով </w:t>
      </w:r>
      <w:r w:rsidRPr="00117F6E">
        <w:t xml:space="preserve">ջրածնի պերօքսիդի մոլեկուլն անկայուն է: Լույսի ազդեցությամբ, տաքացման պայմաններում կամ կատալիզատորի առկայությամբ (օրինակ՝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) ջրածնի պերօքսիդը քայքայվում է ջրի և թթվածնի.</w:t>
      </w:r>
    </w:p>
    <w:p w14:paraId="2B088D49" w14:textId="31BDB562" w:rsidR="00B729CC" w:rsidRPr="00117F6E" w:rsidRDefault="00262DF3" w:rsidP="00262DF3">
      <w:pPr>
        <w:pStyle w:val="Q-Normal"/>
        <w:ind w:firstLine="0"/>
        <w:jc w:val="center"/>
      </w:pPr>
      <w:r w:rsidRPr="00117F6E">
        <w:object w:dxaOrig="2091" w:dyaOrig="430" w14:anchorId="7E70F52C">
          <v:shape id="_x0000_i1166" type="#_x0000_t75" style="width:102.55pt;height:21.05pt" o:ole="">
            <v:imagedata r:id="rId303" o:title=""/>
          </v:shape>
          <o:OLEObject Type="Embed" ProgID="ChemDraw.Document.6.0" ShapeID="_x0000_i1166" DrawAspect="Content" ObjectID="_1764546400" r:id="rId304"/>
        </w:object>
      </w:r>
    </w:p>
    <w:p w14:paraId="03E12775" w14:textId="77777777" w:rsidR="0059768D" w:rsidRDefault="00B729CC" w:rsidP="00690C05">
      <w:pPr>
        <w:pStyle w:val="Q-Normal"/>
      </w:pPr>
      <w:r w:rsidRPr="00117F6E">
        <w:t xml:space="preserve">Այս ռեակցիան </w:t>
      </w:r>
      <w:r w:rsidR="00772016">
        <w:t>անհամասնական</w:t>
      </w:r>
      <w:r w:rsidR="0059768D">
        <w:t xml:space="preserve"> օքսիդավերականգնման ռեակցիա</w:t>
      </w:r>
      <w:r w:rsidR="00772016">
        <w:t xml:space="preserve"> </w:t>
      </w:r>
      <w:r w:rsidRPr="00117F6E">
        <w:t>է</w:t>
      </w:r>
      <w:r w:rsidR="0059768D">
        <w:t>:</w:t>
      </w:r>
      <w:r w:rsidRPr="00117F6E">
        <w:t xml:space="preserve"> </w:t>
      </w:r>
    </w:p>
    <w:p w14:paraId="0220FB1F" w14:textId="7E1DAF4C" w:rsidR="00B729CC" w:rsidRPr="00117F6E" w:rsidRDefault="0059768D" w:rsidP="00690C05">
      <w:pPr>
        <w:pStyle w:val="Q-Normal"/>
      </w:pPr>
      <w:r>
        <w:t>Թ</w:t>
      </w:r>
      <w:r w:rsidR="00B729CC" w:rsidRPr="00117F6E">
        <w:t xml:space="preserve">թվածնի ատոմը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-ում ունի միջանկյալ օքսիդացման աստիճան</w:t>
      </w:r>
      <w:r>
        <w:t>,</w:t>
      </w:r>
      <w:r w:rsidR="00B729CC" w:rsidRPr="00117F6E">
        <w:t xml:space="preserve"> </w:t>
      </w:r>
      <w:r>
        <w:t xml:space="preserve">այդ պատճառով </w:t>
      </w:r>
      <w:r w:rsidR="00B729CC" w:rsidRPr="00117F6E">
        <w:t xml:space="preserve">քիմիական ռեակցիաների ժամանակ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հանդես է գալիս և՛ որպես օքսիդիչ, և՛ որպես վերականգնիչ:</w:t>
      </w:r>
    </w:p>
    <w:p w14:paraId="464E8052" w14:textId="77777777" w:rsidR="00B729CC" w:rsidRPr="00117F6E" w:rsidRDefault="00B729CC" w:rsidP="00690C05">
      <w:pPr>
        <w:pStyle w:val="Q-Normal"/>
      </w:pPr>
      <w:r w:rsidRPr="00117F6E">
        <w:lastRenderedPageBreak/>
        <w:t xml:space="preserve">Ավելի ուժեղ վերականգնիչների հետ փոխազդելիս ջրածնի պերօքսիդը ցուցաբերում է օքսիդիչ հատկություն և վերականգնվում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117F6E">
        <w:t xml:space="preserve">  կամ մինչև հիդրօքսիդներ, օրինակ.</w:t>
      </w:r>
    </w:p>
    <w:p w14:paraId="4C9D9C23" w14:textId="5B4E6C4D" w:rsidR="00B729CC" w:rsidRPr="00117F6E" w:rsidRDefault="003D6565" w:rsidP="00262DF3">
      <w:pPr>
        <w:pStyle w:val="Q-Normal"/>
        <w:ind w:firstLine="0"/>
        <w:jc w:val="center"/>
      </w:pPr>
      <w:r w:rsidRPr="00117F6E">
        <w:object w:dxaOrig="3471" w:dyaOrig="515" w14:anchorId="4E7A8DB9">
          <v:shape id="_x0000_i1167" type="#_x0000_t75" style="width:155.55pt;height:22.4pt" o:ole="">
            <v:imagedata r:id="rId305" o:title=""/>
          </v:shape>
          <o:OLEObject Type="Embed" ProgID="ChemDraw.Document.6.0" ShapeID="_x0000_i1167" DrawAspect="Content" ObjectID="_1764546401" r:id="rId306"/>
        </w:object>
      </w:r>
    </w:p>
    <w:p w14:paraId="557BCD18" w14:textId="6516795D" w:rsidR="00B729CC" w:rsidRPr="00117F6E" w:rsidRDefault="003D6565" w:rsidP="00262DF3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2955" w:dyaOrig="509" w14:anchorId="4E9BCC0C">
          <v:shape id="_x0000_i1168" type="#_x0000_t75" style="width:132.45pt;height:22.4pt" o:ole="">
            <v:imagedata r:id="rId307" o:title=""/>
          </v:shape>
          <o:OLEObject Type="Embed" ProgID="ChemDraw.Document.6.0" ShapeID="_x0000_i1168" DrawAspect="Content" ObjectID="_1764546402" r:id="rId308"/>
        </w:object>
      </w:r>
    </w:p>
    <w:p w14:paraId="0977FE85" w14:textId="78C38161" w:rsidR="00B729CC" w:rsidRPr="00117F6E" w:rsidRDefault="003D6565" w:rsidP="00262DF3">
      <w:pPr>
        <w:pStyle w:val="Q-Normal"/>
        <w:ind w:firstLine="0"/>
        <w:jc w:val="center"/>
      </w:pPr>
      <w:r w:rsidRPr="00117F6E">
        <w:object w:dxaOrig="3501" w:dyaOrig="509" w14:anchorId="49EFBA08">
          <v:shape id="_x0000_i1169" type="#_x0000_t75" style="width:158.25pt;height:22.4pt" o:ole="">
            <v:imagedata r:id="rId309" o:title=""/>
          </v:shape>
          <o:OLEObject Type="Embed" ProgID="ChemDraw.Document.6.0" ShapeID="_x0000_i1169" DrawAspect="Content" ObjectID="_1764546403" r:id="rId310"/>
        </w:object>
      </w:r>
    </w:p>
    <w:p w14:paraId="5B6BDDE6" w14:textId="77777777" w:rsidR="00B729CC" w:rsidRPr="00117F6E" w:rsidRDefault="00B729CC" w:rsidP="00690C05">
      <w:pPr>
        <w:pStyle w:val="Q-Normal"/>
      </w:pPr>
      <w:r w:rsidRPr="00117F6E">
        <w:t xml:space="preserve">Ավելի ուժեղ օքսիդիչների հետ փոխազդելիս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-ը ցուցաբերում է վերականգնիչ հատկություն և օքսիդանում մինչև ազատ թթվածին, օրինակ.</w:t>
      </w:r>
    </w:p>
    <w:p w14:paraId="542CB97D" w14:textId="4A194D74" w:rsidR="00B729CC" w:rsidRPr="00117F6E" w:rsidRDefault="003D6565" w:rsidP="00F65EF5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12294" w:dyaOrig="862" w14:anchorId="0CC09E4D">
          <v:shape id="_x0000_i1170" type="#_x0000_t75" style="width:335.55pt;height:22.4pt" o:ole="">
            <v:imagedata r:id="rId311" o:title=""/>
          </v:shape>
          <o:OLEObject Type="Embed" ProgID="ChemDraw.Document.6.0" ShapeID="_x0000_i1170" DrawAspect="Content" ObjectID="_1764546404" r:id="rId312"/>
        </w:object>
      </w:r>
    </w:p>
    <w:p w14:paraId="52D4D0B1" w14:textId="729AFD35" w:rsidR="00B729CC" w:rsidRPr="00117F6E" w:rsidRDefault="00764792" w:rsidP="00690C05">
      <w:pPr>
        <w:pStyle w:val="Q-Normal"/>
      </w:pPr>
      <w:r>
        <w:t>Իր օ</w:t>
      </w:r>
      <w:r w:rsidR="00635ADA" w:rsidRPr="00117F6E">
        <w:t>քսիդիչ հատկություններ</w:t>
      </w:r>
      <w:r w:rsidR="00FC6A04">
        <w:t>ի շնորհիվ</w:t>
      </w:r>
      <w:r w:rsidR="00635ADA" w:rsidRPr="00117F6E">
        <w:t xml:space="preserve"> </w:t>
      </w:r>
      <w:r w:rsidR="00FC6A04">
        <w:t>ջ</w:t>
      </w:r>
      <w:r w:rsidR="00B729CC" w:rsidRPr="00117F6E">
        <w:t>րածնի պերօքսիդ</w:t>
      </w:r>
      <w:r w:rsidR="00FC6A04">
        <w:t xml:space="preserve">ը մեծ կիրառություն </w:t>
      </w:r>
      <w:r>
        <w:t>ունի կենցաղում, բժշկության մեջ և արդյունաբերության տարբեր բնագավառներում:</w:t>
      </w:r>
      <w:r w:rsidR="00B729CC" w:rsidRPr="00117F6E">
        <w:t xml:space="preserve"> </w:t>
      </w:r>
    </w:p>
    <w:p w14:paraId="4956FFCD" w14:textId="77777777" w:rsidR="00B729CC" w:rsidRPr="00117F6E" w:rsidRDefault="00B729CC" w:rsidP="00690C05">
      <w:pPr>
        <w:pStyle w:val="Q-Normal"/>
      </w:pPr>
      <w:r w:rsidRPr="00117F6E">
        <w:t>Ջրածնի պերօքսիդի 3%-անոց լուծույթը բժշկության մեջ համարվում է արյունահոսությունը դադարեցնող և ախտահանիչ միջոց, կիրառվում է ողողումների ու լվացումների ձևով:</w:t>
      </w:r>
    </w:p>
    <w:p w14:paraId="29A02BB9" w14:textId="69EB2612" w:rsidR="00B729CC" w:rsidRPr="00116DB0" w:rsidRDefault="00B729CC" w:rsidP="00690C05">
      <w:pPr>
        <w:pStyle w:val="Q-Normal"/>
      </w:pPr>
      <w:r w:rsidRPr="00116DB0">
        <w:t>Մեծ նշանակություն ունի նատրիումի պերօքսիդը, որը ստացվում է օդում կամ թթվածնում մետաղական նատրիում</w:t>
      </w:r>
      <w:r w:rsidR="00116DB0" w:rsidRPr="00116DB0">
        <w:t>ի</w:t>
      </w:r>
      <w:r w:rsidRPr="00116DB0">
        <w:t xml:space="preserve"> այր</w:t>
      </w:r>
      <w:r w:rsidR="00116DB0" w:rsidRPr="00116DB0">
        <w:t>ումից</w:t>
      </w:r>
      <w:r w:rsidRPr="00116DB0">
        <w:t>.</w:t>
      </w:r>
    </w:p>
    <w:p w14:paraId="00BA204B" w14:textId="12B6D72F" w:rsidR="00B729CC" w:rsidRPr="00117F6E" w:rsidRDefault="003D6565" w:rsidP="00262DF3">
      <w:pPr>
        <w:pStyle w:val="Q-Normal"/>
        <w:ind w:firstLine="0"/>
        <w:jc w:val="center"/>
      </w:pPr>
      <w:r>
        <w:object w:dxaOrig="1921" w:dyaOrig="320" w14:anchorId="51318AF1">
          <v:shape id="_x0000_i1171" type="#_x0000_t75" style="width:95.1pt;height:15.6pt" o:ole="">
            <v:imagedata r:id="rId313" o:title=""/>
          </v:shape>
          <o:OLEObject Type="Embed" ProgID="ChemDraw.Document.6.0" ShapeID="_x0000_i1171" DrawAspect="Content" ObjectID="_1764546405" r:id="rId314"/>
        </w:object>
      </w:r>
    </w:p>
    <w:p w14:paraId="7F7586AE" w14:textId="77777777" w:rsidR="00B729CC" w:rsidRPr="00117F6E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նատրիումի հետ տաքացնելիս փոխարկվում է օքսիդի.</w:t>
      </w:r>
    </w:p>
    <w:p w14:paraId="5ABCAC35" w14:textId="75D20D9E" w:rsidR="00B729CC" w:rsidRPr="00117F6E" w:rsidRDefault="003D6565" w:rsidP="00262DF3">
      <w:pPr>
        <w:pStyle w:val="Q-Normal"/>
        <w:ind w:firstLine="0"/>
        <w:jc w:val="center"/>
      </w:pPr>
      <w:r>
        <w:object w:dxaOrig="2692" w:dyaOrig="612" w14:anchorId="53A3D443">
          <v:shape id="_x0000_i1172" type="#_x0000_t75" style="width:116.15pt;height:25.8pt" o:ole="">
            <v:imagedata r:id="rId315" o:title=""/>
          </v:shape>
          <o:OLEObject Type="Embed" ProgID="ChemDraw.Document.6.0" ShapeID="_x0000_i1172" DrawAspect="Content" ObjectID="_1764546406" r:id="rId316"/>
        </w:object>
      </w:r>
    </w:p>
    <w:p w14:paraId="13276152" w14:textId="77777777" w:rsidR="00B729CC" w:rsidRPr="00117F6E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օգտագործվում է գործվածքների, բրդի, մետաքսի սպիտակեցման համար:</w:t>
      </w:r>
    </w:p>
    <w:p w14:paraId="68CD4820" w14:textId="77777777" w:rsidR="00B729CC" w:rsidRPr="00117F6E" w:rsidRDefault="00B729CC" w:rsidP="00690C05">
      <w:pPr>
        <w:pStyle w:val="Q-Normal"/>
      </w:pPr>
      <w:r>
        <w:t>Մ</w:t>
      </w:r>
      <w:r w:rsidRPr="00117F6E">
        <w:t xml:space="preserve">եծ </w:t>
      </w:r>
      <w:r>
        <w:t>կիրառություն</w:t>
      </w:r>
      <w:r w:rsidRPr="00117F6E">
        <w:t xml:space="preserve"> ունի նատրիումի պերօքսիդի փոխազդեցությունը ածխաթթու գազի հետ, որի ընթացքում անջատվում է թթվածին.</w:t>
      </w:r>
    </w:p>
    <w:p w14:paraId="2654DC74" w14:textId="4FF4E334" w:rsidR="00B729CC" w:rsidRPr="00293AD9" w:rsidRDefault="006A0F4F" w:rsidP="00262DF3">
      <w:pPr>
        <w:pStyle w:val="Q-Normal"/>
        <w:ind w:firstLine="0"/>
        <w:jc w:val="center"/>
        <w:rPr>
          <w:lang w:val="ru-RU"/>
        </w:rPr>
      </w:pPr>
      <w:r>
        <w:object w:dxaOrig="3303" w:dyaOrig="338" w14:anchorId="7DA577E1">
          <v:shape id="_x0000_i1173" type="#_x0000_t75" style="width:165.05pt;height:17pt" o:ole="">
            <v:imagedata r:id="rId317" o:title=""/>
          </v:shape>
          <o:OLEObject Type="Embed" ProgID="ChemDraw.Document.6.0" ShapeID="_x0000_i1173" DrawAspect="Content" ObjectID="_1764546407" r:id="rId318"/>
        </w:object>
      </w:r>
    </w:p>
    <w:p w14:paraId="4FE67470" w14:textId="5C65F9C9" w:rsidR="00B729CC" w:rsidRPr="00B002E7" w:rsidRDefault="005343DF" w:rsidP="00690C05">
      <w:pPr>
        <w:pStyle w:val="Q-Normal"/>
      </w:pPr>
      <w:r>
        <w:t xml:space="preserve">Նման </w:t>
      </w:r>
      <w:r w:rsidR="00B729CC">
        <w:t>հատկություն ունեն նաև գերօքսիդները</w:t>
      </w:r>
      <w:r w:rsidR="00B729CC" w:rsidRPr="00B002E7">
        <w:t xml:space="preserve">. </w:t>
      </w:r>
    </w:p>
    <w:p w14:paraId="570DDF7A" w14:textId="208C16EB" w:rsidR="00B729CC" w:rsidRDefault="003D6565" w:rsidP="00262DF3">
      <w:pPr>
        <w:pStyle w:val="Q-Normal"/>
        <w:ind w:firstLine="0"/>
        <w:jc w:val="center"/>
      </w:pPr>
      <w:r>
        <w:object w:dxaOrig="3142" w:dyaOrig="321" w14:anchorId="2C6FE64E">
          <v:shape id="_x0000_i1174" type="#_x0000_t75" style="width:157.6pt;height:15.6pt" o:ole="">
            <v:imagedata r:id="rId319" o:title=""/>
          </v:shape>
          <o:OLEObject Type="Embed" ProgID="ChemDraw.Document.6.0" ShapeID="_x0000_i1174" DrawAspect="Content" ObjectID="_1764546408" r:id="rId320"/>
        </w:object>
      </w:r>
    </w:p>
    <w:p w14:paraId="77EF5209" w14:textId="6AC806FF" w:rsidR="00DA1265" w:rsidRPr="00DA1265" w:rsidRDefault="00DA1265" w:rsidP="00690C05">
      <w:pPr>
        <w:pStyle w:val="Q-Normal"/>
      </w:pPr>
      <w:r w:rsidRPr="00DA1265">
        <w:t xml:space="preserve">Այս հատկության շնորհիվ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խառնուրդը կիրառվում է փակ համակարգերում (տիեզերանավերում, սուզանավերում) օդի մաքրման ու վերականգնման համար:</w:t>
      </w:r>
    </w:p>
    <w:p w14:paraId="4A432FA6" w14:textId="77777777" w:rsidR="00B729CC" w:rsidRDefault="00B729CC" w:rsidP="00690C05">
      <w:pPr>
        <w:pStyle w:val="Q-Normal"/>
      </w:pPr>
      <w:r>
        <w:t>Գերօքսիդների և ջրի փոխազդեցության ընթացքում անջատվում է նաև թթվածին.</w:t>
      </w:r>
    </w:p>
    <w:p w14:paraId="190BD9CA" w14:textId="52B0D187" w:rsidR="00B729CC" w:rsidRDefault="003D6565" w:rsidP="00262DF3">
      <w:pPr>
        <w:pStyle w:val="Q-Normal"/>
        <w:ind w:firstLine="0"/>
        <w:jc w:val="center"/>
      </w:pPr>
      <w:r>
        <w:object w:dxaOrig="4512" w:dyaOrig="413" w14:anchorId="76F5E3D5">
          <v:shape id="_x0000_i1175" type="#_x0000_t75" style="width:190.85pt;height:17pt" o:ole="">
            <v:imagedata r:id="rId321" o:title=""/>
          </v:shape>
          <o:OLEObject Type="Embed" ProgID="ChemDraw.Document.6.0" ShapeID="_x0000_i1175" DrawAspect="Content" ObjectID="_1764546409" r:id="rId322"/>
        </w:object>
      </w:r>
    </w:p>
    <w:p w14:paraId="2F5FCF1B" w14:textId="0998FF2D" w:rsidR="001F0CB9" w:rsidRDefault="001F0CB9" w:rsidP="00690C05">
      <w:pPr>
        <w:pStyle w:val="Q-Normal"/>
      </w:pPr>
    </w:p>
    <w:p w14:paraId="4D8215F2" w14:textId="395E2EC3" w:rsidR="001F0CB9" w:rsidRDefault="001F0CB9" w:rsidP="00690C05">
      <w:pPr>
        <w:pStyle w:val="Q-Normal"/>
      </w:pPr>
    </w:p>
    <w:p w14:paraId="6D34D27E" w14:textId="7477016E" w:rsidR="001F0CB9" w:rsidRDefault="001F0CB9" w:rsidP="00690C05">
      <w:pPr>
        <w:pStyle w:val="Q-Normal"/>
      </w:pPr>
    </w:p>
    <w:p w14:paraId="4C3B22E7" w14:textId="3260A213" w:rsidR="001F0CB9" w:rsidRDefault="001F0CB9" w:rsidP="00690C05">
      <w:pPr>
        <w:pStyle w:val="Q-Normal"/>
      </w:pPr>
    </w:p>
    <w:p w14:paraId="40366FBF" w14:textId="216F2CD8" w:rsidR="001F0CB9" w:rsidRDefault="001F0CB9" w:rsidP="00690C05">
      <w:pPr>
        <w:pStyle w:val="Q-Normal"/>
      </w:pPr>
    </w:p>
    <w:p w14:paraId="41181404" w14:textId="77777777" w:rsidR="001F0CB9" w:rsidRPr="001F0CB9" w:rsidRDefault="001F0CB9" w:rsidP="00690C05">
      <w:pPr>
        <w:pStyle w:val="Q-Normal"/>
      </w:pPr>
    </w:p>
    <w:p w14:paraId="00817437" w14:textId="77777777" w:rsidR="00F65EF5" w:rsidRDefault="00F65EF5">
      <w:pPr>
        <w:rPr>
          <w:lang w:val="hy-AM" w:bidi="he-IL"/>
        </w:rPr>
      </w:pPr>
      <w:bookmarkStart w:id="85" w:name="_Toc133210840"/>
      <w:r>
        <w:rPr>
          <w:lang w:val="hy-AM" w:bidi="he-IL"/>
        </w:rPr>
        <w:br w:type="page"/>
      </w:r>
    </w:p>
    <w:p w14:paraId="24C1819C" w14:textId="3F281A30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61185" wp14:editId="4E2AD89B">
                <wp:extent cx="5060950" cy="872115"/>
                <wp:effectExtent l="0" t="0" r="6350" b="4445"/>
                <wp:docPr id="660783877" name="Canvas 660783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2311860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490923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277076F" w14:textId="7786802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04897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3DF6E7F" w14:textId="15A392AE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F65EF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ԾԾՈՒՄԲ, ԾԾՄԲԱՋՐԱԾԻՆ, ՍՈՒԼՖԻԴՆԵՐ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20644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61185" id="Canvas 660783877" o:spid="_x0000_s107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LNTjAQAAPsNAAAOAAAAZHJzL2Uyb0RvYy54bWzkV91u3EQUvkfiHUa+J2t7/a9sqpCQgBS1&#10;UVPU69nx2Gs0njEzk+ymV7wJr1BxVdHCMyxvxJkfe5e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oY&#10;z6OoyMIkQBz3UBl2H5qbjKwHu/VSDjfDtfQPWndnQN40sjf/AT60sbm8B41R7LJJNxoReJyGWVim&#10;kHQCb4s8yhOrHFdkBTWxE8ySeR57WbL6yktHYRFnSVE68ajI0yjLjIHZaH9m3Jy8Wg9QwGqHmvo4&#10;1G5WeKAWNbWPWpaUYRnPy3RE7Wu6wa3gKHK42c0TaKpSgN8HEdsPfAQNAs2TPPNRZ3lUzi00U9S4&#10;GqTSl1T0yCwgSucB+IorfHeltMNo3GUeK8G6+qJjzN7IdnnGJLrD0JJRWcRfJh7WP2xjHK0XQZwm&#10;ockgBmpoGNaw7AcoH8XbAGHWAucQLa1tLowFMO48PMdq5WxYta40+k4D27Cuh4IIzY+3zLgRo5Yv&#10;fAQmnw49s9Kb5cbVra0B82gp6nsoZikcp6iBXHQAyBVW+hpLIBHwG4jRICTkqwCtgWTA8e9vsaQB&#10;Yt9wqBDDSONCjovluOC3/ZkwIAGFDsQuQUBqNi4bKfqXwH+nxgq8wpyALQeJvznTjuyAQQk9PbXb&#10;gHkGrK/4jeGRyIJnsvVi8xLLwWdVQ0E8FWMVPsis22tA4+L0Voums2nf4QJ9Ym6gI0w7f4LWKMMQ&#10;ujXPYd44PnkO3I95y+iBvRFHYVgAVSBgjTzNo8S2FlSHJ4Yij9MsGTskz4BXcl9GIy+Nte+xlODJ&#10;Y+2xV7mu6qMytLz176l6G+Euux9X9WWUJFPlJ2kem6q2Re/fuA7wb/4rXWDHBczVT9QPaRaHWZJE&#10;UMiuH7Y/bn/dvoW/n7Zvtr9sX6Pffti+3r7b/rx9g+aHjQ+YEVkCIwg6xJ+gxuYAe3GU+qFZzKN5&#10;MZL7B3pjhVlzIeEAsGsQwypt7b3G9XdAf03PgFBhYqAsTVPH5ftb4v0taZmXviHtPLIje2xJo9wO&#10;hIPH0eOSwBnw683uGYC5aYaLJcPdOFH6nlGjkPHntIHBAseV2CJgD750mo+YEMq142i1wjV1Iy3d&#10;m12ThI3TKjSaGxiGk26vwByqH+p289rvN6JuDk7C4WOOOeFJwloWXE/CfceFm8+Tny4EBlF5y27/&#10;CJKD5hCueQZjtmECjgvCrwJkZu6fPf+rify/5SY4/w/ElpD/GjKfMPv3Nj+7b7aT3wE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8&#10;RLNTjAQAAPsNAAAOAAAAAAAAAAAAAAAAAC4CAABkcnMvZTJvRG9jLnhtbFBLAQItABQABgAIAAAA&#10;IQArWos92AAAAAUBAAAPAAAAAAAAAAAAAAAAAOYGAABkcnMvZG93bnJldi54bWxQSwUGAAAAAAQA&#10;BADzAAAA6wcAAAAA&#10;">
                <v:shape id="_x0000_s107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cOyAAAAOMAAAAPAAAAZHJzL2Rvd25yZXYueG1sRE9fa8Iw&#10;EH8f7DuEG+xtJtFNpBpFxIkPMpgOhm9Hc7bF5lKa2NZvvwwGe7zf/1usBleLjtpQeTagRwoEce5t&#10;xYWBr9P7ywxEiMgWa89k4E4BVsvHhwVm1vf8Sd0xFiKFcMjQQBljk0kZ8pIchpFviBN38a3DmM62&#10;kLbFPoW7Wo6VmkqHFaeGEhvalJRfjzdnYNdjv57obXe4Xjb38+nt4/ugyZjnp2E9BxFpiP/iP/fe&#10;pvlqPNF6NlWv8PtTAkAufwAAAP//AwBQSwECLQAUAAYACAAAACEA2+H2y+4AAACFAQAAEwAAAAAA&#10;AAAAAAAAAAAAAAAAW0NvbnRlbnRfVHlwZXNdLnhtbFBLAQItABQABgAIAAAAIQBa9CxbvwAAABUB&#10;AAALAAAAAAAAAAAAAAAAAB8BAABfcmVscy8ucmVsc1BLAQItABQABgAIAAAAIQAosKcOyAAAAOMA&#10;AAAPAAAAAAAAAAAAAAAAAAcCAABkcnMvZG93bnJldi54bWxQSwUGAAAAAAMAAwC3AAAA/AIAAAAA&#10;">
                  <v:shape id="Hexagon 1" o:spid="_x0000_s107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qyAAAAOMAAAAPAAAAZHJzL2Rvd25yZXYueG1sRE9La8JA&#10;EL4X/A/LCN7qxkejia5SKoIFEXzR6zQ7JsHsbMiumv77bqHgcb73zJetqcSdGldaVjDoRyCIM6tL&#10;zhWcjuvXKQjnkTVWlknBDzlYLjovc0y1ffCe7gefixDCLkUFhfd1KqXLCjLo+rYmDtzFNgZ9OJtc&#10;6gYfIdxUchhFsTRYcmgosKaPgrLr4WYUrLLp5suO6Vzmu0FcXSaT2+f2W6let32fgfDU+qf4373R&#10;YX48TqJkOEre4O+nAIBc/AIAAP//AwBQSwECLQAUAAYACAAAACEA2+H2y+4AAACFAQAAEwAAAAAA&#10;AAAAAAAAAAAAAAAAW0NvbnRlbnRfVHlwZXNdLnhtbFBLAQItABQABgAIAAAAIQBa9CxbvwAAABUB&#10;AAALAAAAAAAAAAAAAAAAAB8BAABfcmVscy8ucmVsc1BLAQItABQABgAIAAAAIQB0rjW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277076F" w14:textId="7786802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7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2nYyQAAAOIAAAAPAAAAZHJzL2Rvd25yZXYueG1sRE9LS8NA&#10;EL4L/odlBG921yI2SbstRfCBB4vVHnobstMkmp0N2Wmb+Ovdg+Dx43svVoNv1Yn62AS2cDsxoIjL&#10;4BquLHx+PN5koKIgO2wDk4WRIqyWlxcLLFw48zudtlKpFMKxQAu1SFdoHcuaPMZJ6IgTdwi9R0mw&#10;r7Tr8ZzCfaunxtxrjw2nhho7eqip/N4evYX9/uln/Ty+SibHt698OIyb6W609vpqWM9BCQ3yL/5z&#10;vzgLuTF3WT6bpc3pUroDevkLAAD//wMAUEsBAi0AFAAGAAgAAAAhANvh9svuAAAAhQEAABMAAAAA&#10;AAAAAAAAAAAAAAAAAFtDb250ZW50X1R5cGVzXS54bWxQSwECLQAUAAYACAAAACEAWvQsW78AAAAV&#10;AQAACwAAAAAAAAAAAAAAAAAfAQAAX3JlbHMvLnJlbHNQSwECLQAUAAYACAAAACEAgG9p2MkAAADi&#10;AAAADwAAAAAAAAAAAAAAAAAHAgAAZHJzL2Rvd25yZXYueG1sUEsFBgAAAAADAAMAtwAAAP0CAAAA&#10;AA==&#10;" filled="f" stroked="f" strokeweight="1.5pt">
                    <v:textbox>
                      <w:txbxContent>
                        <w:p w14:paraId="63DF6E7F" w14:textId="15A392AE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F65EF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ԾԾՈՒՄԲ, ԾԾՄԲԱՋՐԱԾԻՆ, ՍՈՒԼՖԻԴՆԵՐ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7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qLlzQAAAOIAAAAPAAAAZHJzL2Rvd25yZXYueG1sRI9ba8JA&#10;FITfBf/DcoS+6cZLg0RXkYJQ2xerveDbMXtMYrNn0+w2pv31XaHg4zAz3zDzZWtK0VDtCssKhoMI&#10;BHFqdcGZgtf9uj8F4TyyxtIyKfghB8tFtzPHRNsLv1Cz85kIEHYJKsi9rxIpXZqTQTewFXHwTrY2&#10;6IOsM6lrvAS4KeUoimJpsOCwkGNFDzmln7tvo6B4W0/Phw+zab/Gzebp+Lt6PzxvlbrrtasZCE+t&#10;v4X/249awX08iuLJZDiG66VwB+TiDwAA//8DAFBLAQItABQABgAIAAAAIQDb4fbL7gAAAIUBAAAT&#10;AAAAAAAAAAAAAAAAAAAAAABbQ29udGVudF9UeXBlc10ueG1sUEsBAi0AFAAGAAgAAAAhAFr0LFu/&#10;AAAAFQEAAAsAAAAAAAAAAAAAAAAAHwEAAF9yZWxzLy5yZWxzUEsBAi0AFAAGAAgAAAAhAAgKou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4390F06" w14:textId="31E73A55" w:rsidR="00B729CC" w:rsidRPr="006204E9" w:rsidRDefault="00D659FE" w:rsidP="00C04642">
      <w:pPr>
        <w:pStyle w:val="ParagrafInvisible"/>
        <w:rPr>
          <w:sz w:val="24"/>
          <w:szCs w:val="24"/>
          <w:lang w:val="hy-AM"/>
        </w:rPr>
      </w:pPr>
      <w:bookmarkStart w:id="86" w:name="_Toc153231849"/>
      <w:r>
        <w:rPr>
          <w:lang w:val="hy-AM"/>
        </w:rPr>
        <w:t xml:space="preserve">§6.6. </w:t>
      </w:r>
      <w:r w:rsidR="00B729CC" w:rsidRPr="006204E9">
        <w:rPr>
          <w:lang w:val="hy-AM"/>
        </w:rPr>
        <w:t>ԾԾՈՒՄԲ, ԾԾՄԲԱՋՐԱԾԻՆ, ՍՈՒԼՖԻԴՆԵՐ</w:t>
      </w:r>
      <w:bookmarkEnd w:id="85"/>
      <w:bookmarkEnd w:id="86"/>
    </w:p>
    <w:p w14:paraId="5C0231BE" w14:textId="219FC3D1" w:rsidR="00B729CC" w:rsidRPr="002757F0" w:rsidRDefault="00D659FE" w:rsidP="00F65EF5">
      <w:pPr>
        <w:pStyle w:val="Q-Yentavernagir"/>
        <w:spacing w:before="0"/>
      </w:pPr>
      <w:bookmarkStart w:id="87" w:name="_Toc133210841"/>
      <w:bookmarkStart w:id="88" w:name="_Toc153231850"/>
      <w:r>
        <w:t>ԾԾՈՒՄԲ</w:t>
      </w:r>
      <w:bookmarkEnd w:id="87"/>
      <w:bookmarkEnd w:id="88"/>
    </w:p>
    <w:p w14:paraId="5B3B3AAF" w14:textId="30153E57" w:rsidR="00B729CC" w:rsidRDefault="00B729CC" w:rsidP="00690C05">
      <w:pPr>
        <w:pStyle w:val="Q-Normal"/>
      </w:pPr>
      <w:r w:rsidRPr="002E52CA">
        <w:t xml:space="preserve">Ծծումբը գտնվում է պարբերական համակարգի </w:t>
      </w:r>
      <w:r w:rsidR="00594339" w:rsidRPr="00594339">
        <w:t>1</w:t>
      </w:r>
      <w:r w:rsidR="00594339" w:rsidRPr="00F11F2B">
        <w:t>6</w:t>
      </w:r>
      <w:r w:rsidR="00F11F2B">
        <w:t>-րդ</w:t>
      </w:r>
      <w:r w:rsidRPr="002757F0">
        <w:t xml:space="preserve"> </w:t>
      </w:r>
      <w:r w:rsidRPr="002E52CA">
        <w:t>խմբ</w:t>
      </w:r>
      <w:r>
        <w:t>ում</w:t>
      </w:r>
      <w:r w:rsidRPr="002E52CA">
        <w:t xml:space="preserve"> </w:t>
      </w:r>
      <w:r>
        <w:t xml:space="preserve">(կարճ ձևում՝ </w:t>
      </w:r>
      <w:r w:rsidRPr="002757F0">
        <w:t>VI</w:t>
      </w:r>
      <w:r>
        <w:t xml:space="preserve"> խմբի </w:t>
      </w:r>
      <w:r w:rsidRPr="002E52CA">
        <w:t>գլխավոր ենթախմբում</w:t>
      </w:r>
      <w:r>
        <w:t>)</w:t>
      </w:r>
      <w:r w:rsidRPr="002E52CA">
        <w:t xml:space="preserve">, </w:t>
      </w:r>
      <w:r>
        <w:t>երրորդ</w:t>
      </w:r>
      <w:r w:rsidRPr="002757F0">
        <w:t xml:space="preserve"> </w:t>
      </w:r>
      <w:r w:rsidRPr="002E52CA">
        <w:t>պարբերությունում: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0"/>
      </w:tblGrid>
      <w:tr w:rsidR="00F65EF5" w14:paraId="6D703B18" w14:textId="77777777" w:rsidTr="006204E9">
        <w:trPr>
          <w:jc w:val="right"/>
        </w:trPr>
        <w:tc>
          <w:tcPr>
            <w:tcW w:w="5240" w:type="dxa"/>
          </w:tcPr>
          <w:p w14:paraId="3A691C52" w14:textId="77777777" w:rsidR="00F65EF5" w:rsidRDefault="00F65EF5" w:rsidP="006204E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D99BA2F" wp14:editId="0EA87154">
                  <wp:extent cx="3182280" cy="2667000"/>
                  <wp:effectExtent l="0" t="0" r="0" b="0"/>
                  <wp:docPr id="303723091" name="Picture 303723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ծծումբ աս. և շեղ..pn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526" cy="2671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348E993E" w14:textId="77777777" w:rsidTr="006204E9">
        <w:trPr>
          <w:jc w:val="right"/>
        </w:trPr>
        <w:tc>
          <w:tcPr>
            <w:tcW w:w="5240" w:type="dxa"/>
          </w:tcPr>
          <w:p w14:paraId="05980899" w14:textId="77777777" w:rsidR="00F65EF5" w:rsidRDefault="00F65EF5" w:rsidP="00F65EF5">
            <w:pPr>
              <w:pStyle w:val="Q-Nkar"/>
              <w:spacing w:before="0" w:after="120"/>
              <w:rPr>
                <w:noProof/>
              </w:rPr>
            </w:pPr>
            <w:r>
              <w:t>Շեղանկյուն և ասեղնաձև ծծումբ</w:t>
            </w:r>
            <w:r w:rsidRPr="00CC455C">
              <w:rPr>
                <w:noProof/>
              </w:rPr>
              <w:t xml:space="preserve"> </w:t>
            </w:r>
          </w:p>
        </w:tc>
      </w:tr>
    </w:tbl>
    <w:p w14:paraId="0A4744A9" w14:textId="77777777" w:rsidR="00B729CC" w:rsidRDefault="00B729CC" w:rsidP="00690C05">
      <w:pPr>
        <w:pStyle w:val="Q-Normal"/>
      </w:pPr>
      <w:r w:rsidRPr="002E52CA">
        <w:t>Ծծումբը բնության մեջ հանդես է գալիս ինչպես սուլֆիդների, սուլֆատների, ծծմբաջրածնի, այնպես էլ ազատ ձևով:</w:t>
      </w:r>
    </w:p>
    <w:p w14:paraId="4254DCB8" w14:textId="77777777" w:rsidR="008056E3" w:rsidRDefault="00B729CC" w:rsidP="00690C05">
      <w:pPr>
        <w:pStyle w:val="Q-Normal"/>
      </w:pPr>
      <w:r w:rsidRPr="002E52CA">
        <w:t xml:space="preserve">Ծծումբն առաջացնում է երեք տարաձևություն՝ </w:t>
      </w:r>
      <w:r w:rsidRPr="002757F0">
        <w:rPr>
          <w:b/>
        </w:rPr>
        <w:t>շեղանկյուն, ասեղնաձև և պլաստիկ:</w:t>
      </w:r>
      <w:r w:rsidRPr="002E52CA">
        <w:t xml:space="preserve"> Ամենակայունը շեղանկյուն ծծումբն է</w:t>
      </w:r>
      <w:r w:rsidR="008056E3">
        <w:t>, որը հանդիպում է</w:t>
      </w:r>
      <w:r>
        <w:t xml:space="preserve"> </w:t>
      </w:r>
      <w:r w:rsidR="008056E3">
        <w:t>բ</w:t>
      </w:r>
      <w:r w:rsidRPr="002E52CA">
        <w:t>նության մեջ</w:t>
      </w:r>
      <w:r w:rsidR="008056E3">
        <w:t>:</w:t>
      </w:r>
      <w:r w:rsidRPr="002E52CA">
        <w:t xml:space="preserve"> </w:t>
      </w:r>
    </w:p>
    <w:p w14:paraId="6B21CF40" w14:textId="2A1B5981" w:rsidR="00B729CC" w:rsidRDefault="00B729CC" w:rsidP="00690C05">
      <w:pPr>
        <w:pStyle w:val="Q-Normal"/>
      </w:pPr>
      <w:r w:rsidRPr="002E52CA">
        <w:t xml:space="preserve">Շեղանկյուն և ասեղնաձև </w:t>
      </w:r>
      <w:r w:rsidR="008056E3">
        <w:t>տարաձևութ</w:t>
      </w:r>
      <w:r w:rsidR="00F65EF5" w:rsidRPr="00F65EF5">
        <w:t>-</w:t>
      </w:r>
      <w:r w:rsidR="008056E3">
        <w:t xml:space="preserve">յուններն </w:t>
      </w:r>
      <w:r w:rsidRPr="002E52CA">
        <w:t>ունեն մոլեկուլային բյուրեղավանդակ</w:t>
      </w:r>
      <w:r>
        <w:t xml:space="preserve"> (նկար </w:t>
      </w:r>
      <w:r w:rsidRPr="00DC33F8">
        <w:t>6.8</w:t>
      </w:r>
      <w:r>
        <w:t>):</w:t>
      </w:r>
    </w:p>
    <w:tbl>
      <w:tblPr>
        <w:tblStyle w:val="TableGrid"/>
        <w:tblpPr w:leftFromText="180" w:rightFromText="180" w:vertAnchor="text" w:horzAnchor="margin" w:tblpY="92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</w:tblGrid>
      <w:tr w:rsidR="00F65EF5" w14:paraId="03FA1FF8" w14:textId="77777777" w:rsidTr="00F65EF5">
        <w:tc>
          <w:tcPr>
            <w:tcW w:w="3916" w:type="dxa"/>
          </w:tcPr>
          <w:p w14:paraId="265AC9BD" w14:textId="77777777" w:rsidR="00F65EF5" w:rsidRDefault="00F65EF5" w:rsidP="00F65EF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97AE3A8" wp14:editId="6A7C5BDA">
                  <wp:extent cx="2349500" cy="2140139"/>
                  <wp:effectExtent l="0" t="0" r="0" b="0"/>
                  <wp:docPr id="2046151197" name="Picture 204615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ծծումբ պլաստիկ.pn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192" cy="216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4DF41FF5" w14:textId="77777777" w:rsidTr="00F65EF5">
        <w:tc>
          <w:tcPr>
            <w:tcW w:w="3916" w:type="dxa"/>
          </w:tcPr>
          <w:p w14:paraId="2DA92B6F" w14:textId="77777777" w:rsidR="00F65EF5" w:rsidRPr="00F65EF5" w:rsidRDefault="00F65EF5" w:rsidP="00F65EF5">
            <w:pPr>
              <w:pStyle w:val="Q-Nkar"/>
              <w:spacing w:before="0" w:after="0"/>
              <w:rPr>
                <w:sz w:val="24"/>
                <w:szCs w:val="24"/>
              </w:rPr>
            </w:pPr>
            <w:r>
              <w:t>Պլաստիկ ծծումբ</w:t>
            </w:r>
          </w:p>
        </w:tc>
      </w:tr>
    </w:tbl>
    <w:p w14:paraId="43DF3FE8" w14:textId="4CBA4BB8" w:rsidR="00B729CC" w:rsidRPr="003D6516" w:rsidRDefault="00B729CC" w:rsidP="00690C05">
      <w:pPr>
        <w:pStyle w:val="Q-Normal"/>
      </w:pPr>
      <w:r>
        <w:t xml:space="preserve">Դրանք </w:t>
      </w:r>
      <w:r w:rsidRPr="002E52CA">
        <w:t xml:space="preserve">կազմված </w:t>
      </w:r>
      <w:r>
        <w:t>են</w:t>
      </w:r>
      <w:r w:rsidRPr="002E52CA">
        <w:t xml:space="preserve"> ցիկլի ձև</w:t>
      </w:r>
      <w:r>
        <w:t xml:space="preserve"> ունեցող</w:t>
      </w:r>
      <w:r w:rsidRPr="002E52CA">
        <w:t xml:space="preserve"> 8 ատոմանի մոլեկուլներից, որոնցում ծծմբի ատոմներն իրար հետ միացած են միակ</w:t>
      </w:r>
      <w:r w:rsidR="00D07174">
        <w:t>ի</w:t>
      </w:r>
      <w:r w:rsidRPr="002E52CA">
        <w:t xml:space="preserve"> կապերով</w:t>
      </w:r>
      <w:r>
        <w:t>:</w:t>
      </w:r>
    </w:p>
    <w:p w14:paraId="66A37069" w14:textId="77777777" w:rsidR="00B729CC" w:rsidRDefault="00B729CC" w:rsidP="00690C05">
      <w:pPr>
        <w:pStyle w:val="Q-Normal"/>
        <w:rPr>
          <w:rFonts w:eastAsiaTheme="minorEastAsia"/>
        </w:rPr>
      </w:pPr>
      <w:r w:rsidRPr="00DC33F8">
        <w:t>Շեղանկյուն ծծումբը դեղին գույնի փխրուն պինդ նյութ է: Բոլոր ոչ մետաղների նման այն վատ է հաղորդում ջերմություն, իսկ էլեկտրական հոսանք չի հաղորդում</w:t>
      </w:r>
      <w:r w:rsidRPr="00CA5C3A">
        <w:t>:</w:t>
      </w:r>
      <w:r w:rsidRPr="002E52CA">
        <w:t xml:space="preserve"> Ջրում չի լուծվում, բայց լավ լուծվում է օրգանական լուծիչներում (ծծմբածխածին, անիլին և այլն): Շեղանկյուն ծծումբը հալվում է +112</w:t>
      </w:r>
      <w:r>
        <w:t>,</w:t>
      </w:r>
      <w:r w:rsidRPr="002E52CA">
        <w:t>8</w:t>
      </w:r>
      <m:oMath>
        <m:r>
          <m:rPr>
            <m:sty m:val="p"/>
          </m:rPr>
          <w:rPr>
            <w:rFonts w:ascii="Cambria Math" w:hAnsi="Cambria Math"/>
          </w:rPr>
          <m:t>℃</m:t>
        </m:r>
      </m:oMath>
      <w:r w:rsidRPr="002E52CA">
        <w:rPr>
          <w:rFonts w:eastAsiaTheme="minorEastAsia"/>
        </w:rPr>
        <w:t xml:space="preserve"> -ում, դյուրահալ է, եռում է +444</w:t>
      </w:r>
      <w:r>
        <w:rPr>
          <w:rFonts w:eastAsiaTheme="minorEastAsia"/>
        </w:rPr>
        <w:t>,</w:t>
      </w:r>
      <w:r w:rsidRPr="002E52CA">
        <w:rPr>
          <w:rFonts w:eastAsiaTheme="minorEastAsia"/>
        </w:rPr>
        <w:t>6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Pr="002E52CA">
        <w:rPr>
          <w:rFonts w:eastAsiaTheme="minorEastAsia"/>
        </w:rPr>
        <w:t>-ում:</w:t>
      </w:r>
    </w:p>
    <w:p w14:paraId="271C50C6" w14:textId="77777777" w:rsidR="00B729CC" w:rsidRPr="00EB7299" w:rsidRDefault="00B729CC" w:rsidP="00690C05">
      <w:pPr>
        <w:pStyle w:val="Q-Normal"/>
      </w:pPr>
      <w:r w:rsidRPr="00CA5C3A">
        <w:rPr>
          <w:i/>
        </w:rPr>
        <w:t>Պլաստիկ ծծումբը բյուրեղավանդակ չունի, այն կազմված է շղթայաձև իրար միացած ատոմներից, որոնք կարող են ձգվել, երկարել,կամ կծկվել</w:t>
      </w:r>
      <w:r w:rsidRPr="002E52CA">
        <w:t xml:space="preserve"> (</w:t>
      </w:r>
      <w:r>
        <w:t>նկար</w:t>
      </w:r>
      <w:r w:rsidRPr="002E52CA">
        <w:t xml:space="preserve"> </w:t>
      </w:r>
      <w:r w:rsidRPr="00DC33F8">
        <w:t>6.9</w:t>
      </w:r>
      <w:r w:rsidRPr="002E52CA">
        <w:t xml:space="preserve">): Երբ </w:t>
      </w:r>
      <w:r w:rsidRPr="002E52CA">
        <w:lastRenderedPageBreak/>
        <w:t>հալված ծծումբը լցնում են սառը ջրի մեջ, առաջանում է պլաստիկ ծծումբ, այն փափուկ է ռետինի նման:</w:t>
      </w:r>
      <w:r w:rsidRPr="002E52CA">
        <w:rPr>
          <w:rFonts w:cs="Times New Roman"/>
          <w:i/>
          <w:noProof/>
        </w:rPr>
        <w:t xml:space="preserve"> </w:t>
      </w:r>
      <w:r w:rsidRPr="00EB7299">
        <w:rPr>
          <w:rFonts w:cs="Times New Roman"/>
          <w:noProof/>
        </w:rPr>
        <w:t>Պլաստիկ ծծումբն անկայուն է, սառչելու ընթացքում հետզհետե դառնում է փխրուն, ձեռք է բերում դեղին գույն և աստիճանաբար փոխարկվում  շեղանկյուն  ծծմբի:</w:t>
      </w:r>
    </w:p>
    <w:p w14:paraId="0453939A" w14:textId="05D2FB9E" w:rsidR="00B729CC" w:rsidRDefault="00B729CC" w:rsidP="00690C05">
      <w:pPr>
        <w:pStyle w:val="Q-Normal"/>
      </w:pPr>
    </w:p>
    <w:p w14:paraId="0A0896B9" w14:textId="77777777" w:rsidR="00B729CC" w:rsidRDefault="00B729CC" w:rsidP="00690C05">
      <w:pPr>
        <w:pStyle w:val="Q-Yenta-yenta-vernagir"/>
      </w:pPr>
      <w:bookmarkStart w:id="89" w:name="_Toc133210842"/>
      <w:r>
        <w:t>Ք</w:t>
      </w:r>
      <w:r w:rsidRPr="002E52CA">
        <w:t>իմիական հատկությունները</w:t>
      </w:r>
      <w:bookmarkEnd w:id="89"/>
      <w:r w:rsidRPr="002E52CA">
        <w:t xml:space="preserve"> </w:t>
      </w:r>
    </w:p>
    <w:p w14:paraId="7CA77E7B" w14:textId="0BC6873E" w:rsidR="00081D42" w:rsidRDefault="00BC2FA4" w:rsidP="00690C05">
      <w:pPr>
        <w:pStyle w:val="Q-Normal"/>
      </w:pPr>
      <w:r>
        <w:t xml:space="preserve">Ծծումբը բնորոշ ոչ մետաղ է, </w:t>
      </w:r>
      <w:r w:rsidR="00B729CC" w:rsidRPr="002E52CA">
        <w:t>ատոմ</w:t>
      </w:r>
      <w:r w:rsidR="00081D42">
        <w:t>ի</w:t>
      </w:r>
      <w:r w:rsidR="00B729CC" w:rsidRPr="002E52CA">
        <w:t xml:space="preserve"> արտաքին </w:t>
      </w:r>
      <w:r w:rsidR="008056E3">
        <w:t>էլեկտրոնային շերտում</w:t>
      </w:r>
      <w:r w:rsidR="00B729CC" w:rsidRPr="002E52CA">
        <w:t xml:space="preserve"> ունի 2 կենտ էլեկտրոն, հետևաբար կարող է միացնել ևս երկու էլեկտրոն և ցուցաբերել </w:t>
      </w:r>
      <m:oMath>
        <m:r>
          <m:rPr>
            <m:sty m:val="bi"/>
          </m:rPr>
          <w:rPr>
            <w:rFonts w:ascii="Cambria Math" w:hAnsi="Cambria Math"/>
          </w:rPr>
          <m:t>–2</m:t>
        </m:r>
      </m:oMath>
      <w:r w:rsidR="00B729CC" w:rsidRPr="002E52CA">
        <w:rPr>
          <w:b/>
        </w:rPr>
        <w:t xml:space="preserve"> </w:t>
      </w:r>
      <w:r w:rsidR="00B729CC" w:rsidRPr="002E52CA">
        <w:t>օքսիդացման աստիճան: Այ</w:t>
      </w:r>
      <w:r w:rsidR="002D78FE">
        <w:t>դ</w:t>
      </w:r>
      <w:r w:rsidR="00B729CC" w:rsidRPr="002E52CA">
        <w:t xml:space="preserve">պիսի օքսիդացման աստիճան ծծումբը ցուցաբերում է մետաղների, ջրածնի, ինչպես նաև որոշ այլ ոչ մետաղների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P,C</m:t>
        </m:r>
        <m:r>
          <w:rPr>
            <w:rFonts w:ascii="Cambria Math" w:hAnsi="Cambria Math"/>
          </w:rPr>
          <m:t>)</m:t>
        </m:r>
      </m:oMath>
      <w:r w:rsidR="00B729CC" w:rsidRPr="002E52CA">
        <w:t xml:space="preserve"> հետ ունեցած միացություններում: Ավելի մեծ էլեկտրաբացասականություն ունեցող տարրերի </w:t>
      </w:r>
      <w:r>
        <w:t xml:space="preserve">առաջացրած պարզ նյութերի </w:t>
      </w:r>
      <w:r w:rsidR="00B729CC" w:rsidRPr="002E52CA">
        <w:t>հետ</w:t>
      </w:r>
      <w:r>
        <w:t xml:space="preserve"> փոխազդելիս</w:t>
      </w:r>
      <w:r w:rsidR="00B729CC" w:rsidRPr="002E52CA"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B729CC" w:rsidRPr="002E52CA">
        <w:t xml:space="preserve"> ծծումբը հանդես է </w:t>
      </w:r>
      <w:r>
        <w:t>գալիս որպես վերականգնիչ՝ ցուցաբերելով</w:t>
      </w:r>
      <w:r w:rsidR="00B729CC" w:rsidRPr="002E52CA">
        <w:t xml:space="preserve"> դրական օքսիդացման աստիճան</w:t>
      </w:r>
      <w:r>
        <w:t>ներ</w:t>
      </w:r>
      <w:r w:rsidR="00B729CC"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+2,+4,+6</m:t>
        </m:r>
      </m:oMath>
      <w:r w:rsidR="00B729CC" w:rsidRPr="002E52CA">
        <w:t>:</w:t>
      </w:r>
      <w:r w:rsidR="00081D42" w:rsidRPr="00081D42">
        <w:t xml:space="preserve"> </w:t>
      </w:r>
    </w:p>
    <w:p w14:paraId="068AFA92" w14:textId="3D247A14" w:rsidR="00B729CC" w:rsidRDefault="00081D42" w:rsidP="00690C05">
      <w:pPr>
        <w:pStyle w:val="Q-Normal"/>
      </w:pPr>
      <w:r>
        <w:t>Ծծումբը փոխազդում է և՛ պարզ , և՛ բարդ նյութերի հետ:</w:t>
      </w:r>
    </w:p>
    <w:p w14:paraId="1CBB71D5" w14:textId="191A822A" w:rsidR="00B729CC" w:rsidRPr="00F85DC1" w:rsidRDefault="00981763" w:rsidP="00690C05">
      <w:pPr>
        <w:pStyle w:val="Q-Normal"/>
        <w:rPr>
          <w:rStyle w:val="IntenseQuoteChar"/>
          <w:b/>
          <w:lang w:val="hy-AM"/>
        </w:rPr>
      </w:pPr>
      <w:r w:rsidRPr="007E1029">
        <w:rPr>
          <w:rStyle w:val="IntenseQuoteChar"/>
          <w:lang w:val="hy-AM"/>
        </w:rPr>
        <w:t>I</w:t>
      </w:r>
      <w:r w:rsidRPr="00981763">
        <w:rPr>
          <w:rStyle w:val="IntenseQuoteChar"/>
          <w:b/>
          <w:lang w:val="hy-AM"/>
        </w:rPr>
        <w:t xml:space="preserve">. </w:t>
      </w:r>
      <w:r w:rsidR="00B729CC" w:rsidRPr="00F85DC1">
        <w:rPr>
          <w:rStyle w:val="IntenseQuoteChar"/>
          <w:b/>
          <w:lang w:val="hy-AM"/>
        </w:rPr>
        <w:t>Ծծ</w:t>
      </w:r>
      <w:r w:rsidR="00BC2FA4" w:rsidRPr="00F85DC1">
        <w:rPr>
          <w:rStyle w:val="IntenseQuoteChar"/>
          <w:b/>
          <w:lang w:val="hy-AM"/>
        </w:rPr>
        <w:t>մբի</w:t>
      </w:r>
      <w:r w:rsidR="008056E3" w:rsidRPr="00F85DC1">
        <w:rPr>
          <w:rStyle w:val="IntenseQuoteChar"/>
          <w:b/>
          <w:lang w:val="hy-AM"/>
        </w:rPr>
        <w:t xml:space="preserve"> փոխազդ</w:t>
      </w:r>
      <w:r w:rsidR="00BC2FA4" w:rsidRPr="00F85DC1">
        <w:rPr>
          <w:rStyle w:val="IntenseQuoteChar"/>
          <w:b/>
          <w:lang w:val="hy-AM"/>
        </w:rPr>
        <w:t>եցությունը</w:t>
      </w:r>
      <w:r w:rsidRPr="00F85DC1">
        <w:rPr>
          <w:rStyle w:val="IntenseQuoteChar"/>
          <w:b/>
          <w:lang w:val="hy-AM"/>
        </w:rPr>
        <w:t xml:space="preserve"> ոչ մետաղ</w:t>
      </w:r>
      <w:r w:rsidR="008056E3" w:rsidRPr="00F85DC1">
        <w:rPr>
          <w:rStyle w:val="IntenseQuoteChar"/>
          <w:b/>
          <w:lang w:val="hy-AM"/>
        </w:rPr>
        <w:t xml:space="preserve"> պարզ նյութերի </w:t>
      </w:r>
      <w:r w:rsidR="00B729CC" w:rsidRPr="00F85DC1">
        <w:rPr>
          <w:rStyle w:val="IntenseQuoteChar"/>
          <w:b/>
          <w:lang w:val="hy-AM"/>
        </w:rPr>
        <w:t>հետ:</w:t>
      </w:r>
      <w:r w:rsidR="008056E3" w:rsidRPr="00F85DC1">
        <w:rPr>
          <w:rStyle w:val="IntenseQuoteChar"/>
          <w:b/>
          <w:lang w:val="hy-AM"/>
        </w:rPr>
        <w:t xml:space="preserve"> </w:t>
      </w:r>
    </w:p>
    <w:p w14:paraId="5E0AB418" w14:textId="77777777" w:rsidR="00B729CC" w:rsidRPr="006000ED" w:rsidRDefault="00B729CC" w:rsidP="00690C05">
      <w:pPr>
        <w:pStyle w:val="Q-Normal"/>
        <w:rPr>
          <w:i/>
        </w:rPr>
      </w:pPr>
      <w:r w:rsidRPr="00DC33F8">
        <w:t xml:space="preserve">1. </w:t>
      </w:r>
      <w:r w:rsidRPr="002E52CA">
        <w:t>Օդում կամ թթվածնի միջավայրում այրվելիս ծծումբն առաջացնում է ծծմբի (IV) օքսիդ՝ ծծմբային գազ.</w:t>
      </w:r>
    </w:p>
    <w:p w14:paraId="5BABF401" w14:textId="0E096FF2" w:rsidR="00B729CC" w:rsidRPr="006000ED" w:rsidRDefault="003D6565" w:rsidP="00262DF3">
      <w:pPr>
        <w:pStyle w:val="Q-Normal"/>
        <w:ind w:firstLine="0"/>
        <w:jc w:val="center"/>
        <w:rPr>
          <w:i/>
          <w:sz w:val="24"/>
          <w:szCs w:val="24"/>
        </w:rPr>
      </w:pPr>
      <w:r w:rsidRPr="00BD555A">
        <w:object w:dxaOrig="1218" w:dyaOrig="384" w14:anchorId="365C37F9">
          <v:shape id="_x0000_i1176" type="#_x0000_t75" style="width:68.6pt;height:21.05pt" o:ole="">
            <v:imagedata r:id="rId325" o:title=""/>
          </v:shape>
          <o:OLEObject Type="Embed" ProgID="ChemDraw.Document.6.0" ShapeID="_x0000_i1176" DrawAspect="Content" ObjectID="_1764546410" r:id="rId326"/>
        </w:object>
      </w:r>
    </w:p>
    <w:p w14:paraId="6EBCAACB" w14:textId="18DCD31B" w:rsidR="00B729CC" w:rsidRPr="00DC33F8" w:rsidRDefault="00B729CC" w:rsidP="00690C05">
      <w:pPr>
        <w:pStyle w:val="Q-Normal"/>
        <w:rPr>
          <w:color w:val="000000" w:themeColor="text1"/>
        </w:rPr>
      </w:pPr>
      <w:r w:rsidRPr="00DC33F8">
        <w:t xml:space="preserve">2. </w:t>
      </w:r>
      <w:r w:rsidRPr="00BD555A">
        <w:t xml:space="preserve">Տաքացնելիս ծծումբը հեշտությամբ միանում է ջրածնի, </w:t>
      </w:r>
      <w:r w:rsidR="006E101D">
        <w:t xml:space="preserve">քլորի, </w:t>
      </w:r>
      <w:r w:rsidR="006E101D" w:rsidRPr="00BD555A">
        <w:t>ածխի</w:t>
      </w:r>
      <w:r w:rsidR="006E101D">
        <w:t>,</w:t>
      </w:r>
      <w:r w:rsidR="006E101D" w:rsidRPr="00BD555A">
        <w:t xml:space="preserve"> </w:t>
      </w:r>
      <w:r w:rsidRPr="00BD555A">
        <w:t xml:space="preserve">ֆոսֆորի հետ, սենյակային ջերմաստիճանում՝ </w:t>
      </w:r>
      <w:r w:rsidR="006E101D">
        <w:t>միայն ֆտորի հետ</w:t>
      </w:r>
      <w:r w:rsidRPr="00BD555A">
        <w:t xml:space="preserve">:  </w:t>
      </w:r>
    </w:p>
    <w:p w14:paraId="56F1252E" w14:textId="3A03E881" w:rsidR="00B729CC" w:rsidRDefault="003D6565" w:rsidP="00262DF3">
      <w:pPr>
        <w:pStyle w:val="Q-Normal"/>
        <w:ind w:firstLine="0"/>
        <w:jc w:val="center"/>
      </w:pPr>
      <w:r>
        <w:object w:dxaOrig="1553" w:dyaOrig="414" w14:anchorId="0E34CB57">
          <v:shape id="_x0000_i1177" type="#_x0000_t75" style="width:77.45pt;height:19.7pt" o:ole="">
            <v:imagedata r:id="rId327" o:title=""/>
          </v:shape>
          <o:OLEObject Type="Embed" ProgID="ChemDraw.Document.6.0" ShapeID="_x0000_i1177" DrawAspect="Content" ObjectID="_1764546411" r:id="rId328"/>
        </w:object>
      </w:r>
    </w:p>
    <w:p w14:paraId="7C2C443A" w14:textId="69A9EEBA" w:rsidR="00B729CC" w:rsidRDefault="003D6565" w:rsidP="00262DF3">
      <w:pPr>
        <w:pStyle w:val="Q-Normal"/>
        <w:ind w:firstLine="0"/>
        <w:jc w:val="center"/>
      </w:pPr>
      <w:r>
        <w:object w:dxaOrig="5105" w:dyaOrig="533" w14:anchorId="68EE9655">
          <v:shape id="_x0000_i1178" type="#_x0000_t75" style="width:214.65pt;height:22.4pt" o:ole="">
            <v:imagedata r:id="rId329" o:title=""/>
          </v:shape>
          <o:OLEObject Type="Embed" ProgID="ChemDraw.Document.6.0" ShapeID="_x0000_i1178" DrawAspect="Content" ObjectID="_1764546412" r:id="rId330"/>
        </w:object>
      </w:r>
    </w:p>
    <w:p w14:paraId="49426233" w14:textId="7FE1EB47" w:rsidR="00B729CC" w:rsidRDefault="003D6565" w:rsidP="00262DF3">
      <w:pPr>
        <w:pStyle w:val="Q-Normal"/>
        <w:ind w:firstLine="0"/>
        <w:jc w:val="center"/>
      </w:pPr>
      <w:r>
        <w:object w:dxaOrig="1777" w:dyaOrig="557" w14:anchorId="2845F8B3">
          <v:shape id="_x0000_i1179" type="#_x0000_t75" style="width:74.7pt;height:22.4pt" o:ole="">
            <v:imagedata r:id="rId331" o:title=""/>
          </v:shape>
          <o:OLEObject Type="Embed" ProgID="ChemDraw.Document.6.0" ShapeID="_x0000_i1179" DrawAspect="Content" ObjectID="_1764546413" r:id="rId332"/>
        </w:object>
      </w:r>
    </w:p>
    <w:p w14:paraId="29BDF0DC" w14:textId="05D9FCC6" w:rsidR="006E101D" w:rsidRDefault="003D6565" w:rsidP="00262DF3">
      <w:pPr>
        <w:pStyle w:val="Q-Normal"/>
        <w:ind w:firstLine="0"/>
        <w:jc w:val="center"/>
      </w:pPr>
      <w:r>
        <w:object w:dxaOrig="1918" w:dyaOrig="557" w14:anchorId="76E6F8B2">
          <v:shape id="_x0000_i1180" type="#_x0000_t75" style="width:79.45pt;height:22.4pt" o:ole="">
            <v:imagedata r:id="rId333" o:title=""/>
          </v:shape>
          <o:OLEObject Type="Embed" ProgID="ChemDraw.Document.6.0" ShapeID="_x0000_i1180" DrawAspect="Content" ObjectID="_1764546414" r:id="rId334"/>
        </w:object>
      </w:r>
    </w:p>
    <w:p w14:paraId="12BE258F" w14:textId="4C887291" w:rsidR="00B729CC" w:rsidRDefault="003D6565" w:rsidP="00262DF3">
      <w:pPr>
        <w:pStyle w:val="Q-Normal"/>
        <w:ind w:firstLine="0"/>
        <w:jc w:val="center"/>
      </w:pPr>
      <w:r>
        <w:object w:dxaOrig="1755" w:dyaOrig="609" w14:anchorId="27BB500F">
          <v:shape id="_x0000_i1181" type="#_x0000_t75" style="width:74.7pt;height:25.8pt" o:ole="">
            <v:imagedata r:id="rId335" o:title=""/>
          </v:shape>
          <o:OLEObject Type="Embed" ProgID="ChemDraw.Document.6.0" ShapeID="_x0000_i1181" DrawAspect="Content" ObjectID="_1764546415" r:id="rId336"/>
        </w:object>
      </w:r>
    </w:p>
    <w:p w14:paraId="2696B29E" w14:textId="7549FD84" w:rsidR="00981763" w:rsidRPr="002E52CA" w:rsidRDefault="00981763" w:rsidP="00690C05">
      <w:pPr>
        <w:pStyle w:val="Q-Normal"/>
      </w:pPr>
      <w:r>
        <w:t>Ծծումբն ա</w:t>
      </w:r>
      <w:r w:rsidRPr="00DC33F8">
        <w:t>նմիջապես չի փոխազդում յոդի, ազոտի</w:t>
      </w:r>
      <w:r w:rsidR="0091310D">
        <w:t xml:space="preserve"> </w:t>
      </w:r>
      <w:r w:rsidRPr="00DC33F8">
        <w:t xml:space="preserve"> և ազնիվ գազերի հետ</w:t>
      </w:r>
      <w:r>
        <w:t>:</w:t>
      </w:r>
    </w:p>
    <w:p w14:paraId="4660D149" w14:textId="2676656B" w:rsidR="00981763" w:rsidRPr="00981763" w:rsidRDefault="00981763" w:rsidP="00690C05">
      <w:pPr>
        <w:pStyle w:val="Q-Normal"/>
      </w:pPr>
      <w:r w:rsidRPr="00981763">
        <w:rPr>
          <w:rStyle w:val="IntenseQuoteChar"/>
          <w:b/>
          <w:lang w:val="hy-AM"/>
        </w:rPr>
        <w:t xml:space="preserve">II.Ծծմբի փոխազդեցությունը </w:t>
      </w:r>
      <w:r w:rsidR="002D78FE" w:rsidRPr="00981763">
        <w:rPr>
          <w:rStyle w:val="IntenseQuoteChar"/>
          <w:b/>
          <w:lang w:val="hy-AM"/>
        </w:rPr>
        <w:t xml:space="preserve">մետաղ </w:t>
      </w:r>
      <w:r w:rsidRPr="00981763">
        <w:rPr>
          <w:rStyle w:val="IntenseQuoteChar"/>
          <w:b/>
          <w:lang w:val="hy-AM"/>
        </w:rPr>
        <w:t xml:space="preserve">պարզ նյութերի հետ: </w:t>
      </w:r>
    </w:p>
    <w:p w14:paraId="23B38910" w14:textId="0C2235D5" w:rsidR="00B729CC" w:rsidRPr="002E52CA" w:rsidRDefault="00081D42" w:rsidP="00690C05">
      <w:pPr>
        <w:pStyle w:val="Q-Normal"/>
        <w:numPr>
          <w:ilvl w:val="0"/>
          <w:numId w:val="21"/>
        </w:numPr>
      </w:pPr>
      <w:r>
        <w:t>Տաքացման պայմաններում ծ</w:t>
      </w:r>
      <w:r w:rsidR="00B729CC">
        <w:t>ծումբը փ</w:t>
      </w:r>
      <w:r w:rsidR="00B729CC" w:rsidRPr="002E52CA">
        <w:t xml:space="preserve">ոխազդում է </w:t>
      </w:r>
      <w:r w:rsidR="00B729CC">
        <w:t xml:space="preserve">բազմաթիվ </w:t>
      </w:r>
      <w:r w:rsidR="00B729CC" w:rsidRPr="002E52CA">
        <w:t>մետաղների հետ</w:t>
      </w:r>
      <w:r w:rsidR="00B729CC">
        <w:t>՝ առաջացնելով սուլֆիդներ.</w:t>
      </w:r>
      <w:r w:rsidR="00B729CC" w:rsidRPr="002E52CA">
        <w:t xml:space="preserve"> </w:t>
      </w:r>
    </w:p>
    <w:p w14:paraId="399DE170" w14:textId="45F28B73" w:rsidR="00B729CC" w:rsidRDefault="003D6565" w:rsidP="00262DF3">
      <w:pPr>
        <w:pStyle w:val="Q-Normal"/>
        <w:ind w:firstLine="0"/>
        <w:jc w:val="center"/>
      </w:pPr>
      <w:r>
        <w:object w:dxaOrig="1058" w:dyaOrig="515" w14:anchorId="5CEB5182">
          <v:shape id="_x0000_i1182" type="#_x0000_t75" style="width:74.7pt;height:36.7pt" o:ole="">
            <v:imagedata r:id="rId337" o:title=""/>
          </v:shape>
          <o:OLEObject Type="Embed" ProgID="ChemDraw.Document.6.0" ShapeID="_x0000_i1182" DrawAspect="Content" ObjectID="_1764546416" r:id="rId338"/>
        </w:object>
      </w:r>
    </w:p>
    <w:p w14:paraId="78DE491F" w14:textId="626BA7F7" w:rsidR="00B729CC" w:rsidRDefault="00B729CC" w:rsidP="00690C05">
      <w:pPr>
        <w:pStyle w:val="Q-Normal"/>
        <w:numPr>
          <w:ilvl w:val="0"/>
          <w:numId w:val="21"/>
        </w:numPr>
      </w:pPr>
      <w:r>
        <w:t>Ս</w:t>
      </w:r>
      <w:r w:rsidRPr="002E52CA">
        <w:t>ենյակային ջերմաստիճանում</w:t>
      </w:r>
      <w:r>
        <w:t xml:space="preserve"> կարող  է փոխազդել </w:t>
      </w:r>
      <w:r w:rsidR="002D78FE">
        <w:t xml:space="preserve">միայն </w:t>
      </w:r>
      <w:r>
        <w:t>սնդիկի հետ (այս հատկություն</w:t>
      </w:r>
      <w:r w:rsidR="002D78FE">
        <w:t>ն</w:t>
      </w:r>
      <w:r>
        <w:t xml:space="preserve"> օգտագործում են թափված սնդիկը հավաքելու համար).</w:t>
      </w:r>
    </w:p>
    <w:p w14:paraId="02A81663" w14:textId="33F6F31C" w:rsidR="00B729CC" w:rsidRDefault="003D6565" w:rsidP="00262DF3">
      <w:pPr>
        <w:pStyle w:val="Q-Normal"/>
        <w:ind w:firstLine="0"/>
        <w:jc w:val="center"/>
      </w:pPr>
      <w:r>
        <w:object w:dxaOrig="1764" w:dyaOrig="392" w14:anchorId="4A373D90">
          <v:shape id="_x0000_i1183" type="#_x0000_t75" style="width:74.05pt;height:16.3pt" o:ole="">
            <v:imagedata r:id="rId339" o:title=""/>
          </v:shape>
          <o:OLEObject Type="Embed" ProgID="ChemDraw.Document.6.0" ShapeID="_x0000_i1183" DrawAspect="Content" ObjectID="_1764546417" r:id="rId340"/>
        </w:object>
      </w:r>
    </w:p>
    <w:p w14:paraId="056F8BA4" w14:textId="48E921C7" w:rsidR="00B729CC" w:rsidRPr="0091310D" w:rsidRDefault="006D2F04" w:rsidP="00690C05">
      <w:pPr>
        <w:pStyle w:val="Q-Normal"/>
      </w:pPr>
      <w:r w:rsidRPr="0091310D">
        <w:t xml:space="preserve">Մետաղներից </w:t>
      </w:r>
      <w:r w:rsidR="0091310D" w:rsidRPr="0091310D">
        <w:t>չ</w:t>
      </w:r>
      <w:r w:rsidR="00B729CC" w:rsidRPr="0091310D">
        <w:t xml:space="preserve">ի փոխազդում </w:t>
      </w:r>
      <w:r w:rsidR="0091310D" w:rsidRPr="0091310D">
        <w:t>միայն ոսկու հետ:</w:t>
      </w:r>
    </w:p>
    <w:p w14:paraId="1C39C841" w14:textId="6F306E8B" w:rsidR="00081D42" w:rsidRPr="00081D42" w:rsidRDefault="00081D42" w:rsidP="00690C05">
      <w:pPr>
        <w:pStyle w:val="Q-Normal"/>
      </w:pPr>
      <w:r w:rsidRPr="00081D42">
        <w:rPr>
          <w:rStyle w:val="IntenseQuoteChar"/>
          <w:b/>
          <w:lang w:val="hy-AM"/>
        </w:rPr>
        <w:t>I</w:t>
      </w:r>
      <w:r w:rsidRPr="00981763">
        <w:rPr>
          <w:rStyle w:val="IntenseQuoteChar"/>
          <w:b/>
          <w:lang w:val="hy-AM"/>
        </w:rPr>
        <w:t xml:space="preserve">II.Ծծմբի փոխազդեցությունը  </w:t>
      </w:r>
      <w:r>
        <w:rPr>
          <w:rStyle w:val="IntenseQuoteChar"/>
          <w:b/>
          <w:lang w:val="hy-AM"/>
        </w:rPr>
        <w:t>բարդ</w:t>
      </w:r>
      <w:r w:rsidRPr="00981763">
        <w:rPr>
          <w:rStyle w:val="IntenseQuoteChar"/>
          <w:b/>
          <w:lang w:val="hy-AM"/>
        </w:rPr>
        <w:t xml:space="preserve"> նյութերի հետ: </w:t>
      </w:r>
    </w:p>
    <w:p w14:paraId="234CC47C" w14:textId="1014667B" w:rsidR="00B729CC" w:rsidRPr="00E0709C" w:rsidRDefault="00081D42" w:rsidP="00690C05">
      <w:pPr>
        <w:pStyle w:val="Q-Normal"/>
      </w:pPr>
      <w:r>
        <w:lastRenderedPageBreak/>
        <w:t>5</w:t>
      </w:r>
      <w:r w:rsidR="00B729CC" w:rsidRPr="00DC33F8">
        <w:t xml:space="preserve">. </w:t>
      </w:r>
      <w:r w:rsidR="00B729CC">
        <w:t>Տաքացման պայմաններում ծծումբը փոխազդում է օքսիդիչ թթուների հետ</w:t>
      </w:r>
      <w:r w:rsidR="00B729CC" w:rsidRPr="00661666">
        <w:t>`</w:t>
      </w:r>
      <w:r w:rsidR="00B729C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91310D">
        <w:rPr>
          <w:rFonts w:eastAsiaTheme="minorEastAsia"/>
          <w:b/>
        </w:rPr>
        <w:t xml:space="preserve"> </w:t>
      </w:r>
      <w:r w:rsidR="0091310D" w:rsidRPr="0091310D">
        <w:rPr>
          <w:rFonts w:eastAsiaTheme="minorEastAsia"/>
        </w:rPr>
        <w:t>և</w:t>
      </w:r>
      <w:r w:rsidR="0091310D">
        <w:rPr>
          <w:rFonts w:eastAsiaTheme="minorEastAsia"/>
          <w:b/>
        </w:rPr>
        <w:t xml:space="preserve"> </w:t>
      </w:r>
      <w:r w:rsidR="00B729CC" w:rsidRPr="00661666">
        <w:t xml:space="preserve">խիտ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729CC" w:rsidRPr="00661666">
        <w:rPr>
          <w:rFonts w:eastAsiaTheme="minorEastAsia"/>
          <w:b/>
        </w:rPr>
        <w:t>.</w:t>
      </w:r>
    </w:p>
    <w:p w14:paraId="531A9277" w14:textId="2EDAD724" w:rsidR="00B729CC" w:rsidRPr="00E0709C" w:rsidRDefault="003D6565" w:rsidP="00262DF3">
      <w:pPr>
        <w:pStyle w:val="Q-Normal"/>
        <w:ind w:firstLine="0"/>
        <w:jc w:val="center"/>
      </w:pPr>
      <w:r>
        <w:object w:dxaOrig="3607" w:dyaOrig="609" w14:anchorId="001EC8EA">
          <v:shape id="_x0000_i1184" type="#_x0000_t75" style="width:153.5pt;height:25.8pt" o:ole="">
            <v:imagedata r:id="rId341" o:title=""/>
          </v:shape>
          <o:OLEObject Type="Embed" ProgID="ChemDraw.Document.6.0" ShapeID="_x0000_i1184" DrawAspect="Content" ObjectID="_1764546418" r:id="rId342"/>
        </w:object>
      </w:r>
    </w:p>
    <w:p w14:paraId="3D71D07C" w14:textId="785D7316" w:rsidR="00B729CC" w:rsidRPr="00114BCE" w:rsidRDefault="003D6565" w:rsidP="00262DF3">
      <w:pPr>
        <w:pStyle w:val="Q-Normal"/>
        <w:ind w:firstLine="0"/>
        <w:jc w:val="center"/>
      </w:pPr>
      <w:r>
        <w:object w:dxaOrig="4820" w:dyaOrig="598" w14:anchorId="70105226">
          <v:shape id="_x0000_i1185" type="#_x0000_t75" style="width:210.55pt;height:25.15pt" o:ole="">
            <v:imagedata r:id="rId343" o:title=""/>
          </v:shape>
          <o:OLEObject Type="Embed" ProgID="ChemDraw.Document.6.0" ShapeID="_x0000_i1185" DrawAspect="Content" ObjectID="_1764546419" r:id="rId344"/>
        </w:object>
      </w:r>
    </w:p>
    <w:p w14:paraId="525800C2" w14:textId="3E844CA9" w:rsidR="00B729CC" w:rsidRPr="002E52CA" w:rsidRDefault="00B729CC" w:rsidP="00690C05">
      <w:pPr>
        <w:pStyle w:val="Q-Normal"/>
      </w:pPr>
      <w:r w:rsidRPr="00DC33F8">
        <w:t xml:space="preserve">5. </w:t>
      </w:r>
      <w:r>
        <w:t>Տ</w:t>
      </w:r>
      <w:r w:rsidRPr="002E52CA">
        <w:t>աք լուծույթ</w:t>
      </w:r>
      <w:r>
        <w:t>ում</w:t>
      </w:r>
      <w:r w:rsidRPr="002E52CA">
        <w:t xml:space="preserve"> </w:t>
      </w:r>
      <w:r>
        <w:t>ծ</w:t>
      </w:r>
      <w:r w:rsidRPr="002E52CA">
        <w:t xml:space="preserve">ծումբը փոխազդում է ալկալիների </w:t>
      </w:r>
      <w:r>
        <w:t xml:space="preserve">հետ, ընթանում է </w:t>
      </w:r>
      <w:r w:rsidR="00D07174">
        <w:t>անհամա</w:t>
      </w:r>
      <w:r w:rsidR="006E101D">
        <w:t>մա</w:t>
      </w:r>
      <w:r w:rsidR="00D07174">
        <w:t xml:space="preserve">սն </w:t>
      </w:r>
      <w:r w:rsidR="0091310D">
        <w:t xml:space="preserve">օքսիդավերականգնման </w:t>
      </w:r>
      <w:r>
        <w:t>ռեակցիա</w:t>
      </w:r>
      <w:r w:rsidRPr="002E52CA">
        <w:t>.</w:t>
      </w:r>
    </w:p>
    <w:p w14:paraId="1521F8E8" w14:textId="7404825F" w:rsidR="00B729CC" w:rsidRPr="002E52CA" w:rsidRDefault="003D6565" w:rsidP="00262DF3">
      <w:pPr>
        <w:pStyle w:val="Q-Normal"/>
        <w:ind w:firstLine="0"/>
        <w:jc w:val="center"/>
        <w:rPr>
          <w:sz w:val="24"/>
          <w:szCs w:val="24"/>
        </w:rPr>
      </w:pPr>
      <w:r>
        <w:object w:dxaOrig="4214" w:dyaOrig="321" w14:anchorId="0EB453B9">
          <v:shape id="_x0000_i1186" type="#_x0000_t75" style="width:211.25pt;height:16.3pt" o:ole="">
            <v:imagedata r:id="rId345" o:title=""/>
          </v:shape>
          <o:OLEObject Type="Embed" ProgID="ChemDraw.Document.6.0" ShapeID="_x0000_i1186" DrawAspect="Content" ObjectID="_1764546420" r:id="rId346"/>
        </w:object>
      </w:r>
    </w:p>
    <w:p w14:paraId="53569B5F" w14:textId="77777777" w:rsidR="00B729CC" w:rsidRDefault="00B729CC" w:rsidP="00690C05">
      <w:pPr>
        <w:pStyle w:val="Q-Yenta-yenta-vernagir"/>
      </w:pPr>
      <w:bookmarkStart w:id="90" w:name="_Toc133210843"/>
      <w:r>
        <w:t>Կ</w:t>
      </w:r>
      <w:r w:rsidRPr="002E52CA">
        <w:t>իրառությունը</w:t>
      </w:r>
      <w:bookmarkEnd w:id="90"/>
    </w:p>
    <w:p w14:paraId="3348203D" w14:textId="17C73A03" w:rsidR="00761F9B" w:rsidRDefault="00B729CC" w:rsidP="00690C05">
      <w:pPr>
        <w:pStyle w:val="Q-Normal"/>
      </w:pPr>
      <w:r w:rsidRPr="002E52CA">
        <w:t xml:space="preserve"> Ծծումբը լայնորեն օգտագործվում է գյուղատնտեսության մեջ որպես վնասատուների դեմ պայքարի միջոց, կաուչուկ</w:t>
      </w:r>
      <w:r w:rsidR="002D78FE">
        <w:t>ներ</w:t>
      </w:r>
      <w:r w:rsidRPr="002E52CA">
        <w:t>ի վուլկանացման համար, լուցկու և վառոդի արտադրության մեջ: Բժշկության մեջ օգտագործվում է մաշկային հիվանդությունների բուժման նպատակներով</w:t>
      </w:r>
      <w:bookmarkStart w:id="91" w:name="_Toc133210844"/>
      <w:r w:rsidR="003D6516">
        <w:t>:</w:t>
      </w:r>
    </w:p>
    <w:p w14:paraId="7D4DC33E" w14:textId="3D103EDB" w:rsidR="00B729CC" w:rsidRPr="00BD555A" w:rsidRDefault="00D659FE" w:rsidP="00690C05">
      <w:pPr>
        <w:pStyle w:val="Q-Yentavernagir"/>
      </w:pPr>
      <w:bookmarkStart w:id="92" w:name="_Toc153231851"/>
      <w:r w:rsidRPr="00BD555A">
        <w:t>Ծ</w:t>
      </w:r>
      <w:r>
        <w:t>ԾՄԲԱՋՐԱԾԻՆ, ՍՈՒԼՖԻԴՆԵՐ</w:t>
      </w:r>
      <w:bookmarkEnd w:id="91"/>
      <w:bookmarkEnd w:id="92"/>
    </w:p>
    <w:p w14:paraId="2B4829D2" w14:textId="77777777" w:rsidR="00B729CC" w:rsidRPr="002E52CA" w:rsidRDefault="00B729CC" w:rsidP="00690C05">
      <w:pPr>
        <w:pStyle w:val="Q-Normal"/>
      </w:pPr>
      <w:r w:rsidRPr="002E52CA">
        <w:t xml:space="preserve">Ծծմբաջրածինը՝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,</m:t>
        </m:r>
      </m:oMath>
      <w:r w:rsidRPr="002E52CA">
        <w:t xml:space="preserve"> անգույն գազ է, ունի  նեխած ձվի հոտ, թունավոր է: Ջրում վատ է լուծվում. մեկ ծավալ ջրում լուծվում է 2</w:t>
      </w:r>
      <w:r>
        <w:t>,</w:t>
      </w:r>
      <w:r w:rsidRPr="002E52CA">
        <w:t>5 ծավալ ծծմբաջրածին:</w:t>
      </w:r>
    </w:p>
    <w:p w14:paraId="0A79205A" w14:textId="77777777" w:rsidR="00B729CC" w:rsidRPr="006F2C5C" w:rsidRDefault="00B729CC" w:rsidP="00690C05">
      <w:pPr>
        <w:pStyle w:val="Q-Yenta-yenta-vernagir"/>
      </w:pPr>
      <w:bookmarkStart w:id="93" w:name="_Toc133210845"/>
      <w:r>
        <w:t>Ս</w:t>
      </w:r>
      <w:r w:rsidRPr="006F2C5C">
        <w:t>տացումը</w:t>
      </w:r>
      <w:bookmarkEnd w:id="93"/>
    </w:p>
    <w:p w14:paraId="63DAE5F9" w14:textId="77777777" w:rsidR="00B729CC" w:rsidRDefault="00B729CC" w:rsidP="00690C05">
      <w:pPr>
        <w:pStyle w:val="Q-Normal"/>
      </w:pPr>
      <w:r w:rsidRPr="00DC33F8">
        <w:t xml:space="preserve">1. </w:t>
      </w:r>
      <w:r w:rsidRPr="002E52CA">
        <w:t>Ստացվում է ծծմբի և ջրածնի անմիջական փոխազդեցությունից տաքացման պայմաններում.</w:t>
      </w:r>
    </w:p>
    <w:p w14:paraId="5FB57405" w14:textId="5F2DF7E0" w:rsidR="00B729CC" w:rsidRPr="006000ED" w:rsidRDefault="003D6565" w:rsidP="00262DF3">
      <w:pPr>
        <w:pStyle w:val="Q-Normal"/>
        <w:ind w:firstLine="0"/>
        <w:jc w:val="center"/>
      </w:pPr>
      <w:r>
        <w:object w:dxaOrig="1545" w:dyaOrig="385" w14:anchorId="4767FEE6">
          <v:shape id="_x0000_i1187" type="#_x0000_t75" style="width:77.45pt;height:19pt" o:ole="">
            <v:imagedata r:id="rId347" o:title=""/>
          </v:shape>
          <o:OLEObject Type="Embed" ProgID="ChemDraw.Document.6.0" ShapeID="_x0000_i1187" DrawAspect="Content" ObjectID="_1764546421" r:id="rId348"/>
        </w:object>
      </w:r>
    </w:p>
    <w:p w14:paraId="4F30D99A" w14:textId="4E6BD87D" w:rsidR="00B729CC" w:rsidRPr="00D46CCA" w:rsidRDefault="00B729CC" w:rsidP="00690C05">
      <w:pPr>
        <w:pStyle w:val="Q-Normal"/>
      </w:pPr>
      <w:r w:rsidRPr="00DC33F8">
        <w:t xml:space="preserve">2. </w:t>
      </w:r>
      <w:r w:rsidRPr="002E52CA">
        <w:t xml:space="preserve">Կարելի է ստանալ </w:t>
      </w:r>
      <w:r w:rsidR="00D07174">
        <w:t xml:space="preserve">որոշ </w:t>
      </w:r>
      <w:r w:rsidRPr="002E52CA">
        <w:t>մետաղների սուլֆիդների և ուժեղ թթուների փոխազդեցությունից.</w:t>
      </w:r>
    </w:p>
    <w:p w14:paraId="2018D778" w14:textId="10988C40" w:rsidR="00B729CC" w:rsidRPr="002E52CA" w:rsidRDefault="003D6565" w:rsidP="00262DF3">
      <w:pPr>
        <w:pStyle w:val="Q-Normal"/>
        <w:ind w:firstLine="0"/>
        <w:jc w:val="center"/>
      </w:pPr>
      <w:r>
        <w:object w:dxaOrig="2943" w:dyaOrig="321" w14:anchorId="723F5D73">
          <v:shape id="_x0000_i1188" type="#_x0000_t75" style="width:146.7pt;height:16.3pt" o:ole="">
            <v:imagedata r:id="rId349" o:title=""/>
          </v:shape>
          <o:OLEObject Type="Embed" ProgID="ChemDraw.Document.6.0" ShapeID="_x0000_i1188" DrawAspect="Content" ObjectID="_1764546422" r:id="rId350"/>
        </w:object>
      </w:r>
    </w:p>
    <w:p w14:paraId="740EC6FF" w14:textId="77777777" w:rsidR="00B729CC" w:rsidRPr="002E52CA" w:rsidRDefault="00B729CC" w:rsidP="00690C05">
      <w:pPr>
        <w:pStyle w:val="Q-Yenta-yenta-vernagir"/>
      </w:pPr>
      <w:bookmarkStart w:id="94" w:name="_Toc133210846"/>
      <w:r>
        <w:t>Ք</w:t>
      </w:r>
      <w:r w:rsidRPr="002E52CA">
        <w:t>իմիական հատկությունները</w:t>
      </w:r>
      <w:bookmarkEnd w:id="94"/>
    </w:p>
    <w:p w14:paraId="75F50B83" w14:textId="77777777" w:rsidR="00B729CC" w:rsidRPr="002E52CA" w:rsidRDefault="00B729CC" w:rsidP="00690C05">
      <w:pPr>
        <w:pStyle w:val="Q-Normal"/>
      </w:pPr>
      <w:r w:rsidRPr="00DC33F8">
        <w:t xml:space="preserve">1. </w:t>
      </w:r>
      <w:r w:rsidRPr="002E52CA">
        <w:t>Ծծմբաջրածինն այրվում է օդում երկնագույն բոցով.</w:t>
      </w:r>
    </w:p>
    <w:p w14:paraId="54C78990" w14:textId="255B7CA8" w:rsidR="00B729CC" w:rsidRPr="002E52CA" w:rsidRDefault="003D6565" w:rsidP="00262DF3">
      <w:pPr>
        <w:pStyle w:val="Q-Normal"/>
        <w:ind w:firstLine="0"/>
        <w:jc w:val="center"/>
      </w:pPr>
      <w:r>
        <w:object w:dxaOrig="2868" w:dyaOrig="319" w14:anchorId="47AC6871">
          <v:shape id="_x0000_i1189" type="#_x0000_t75" style="width:143.3pt;height:15.6pt" o:ole="">
            <v:imagedata r:id="rId351" o:title=""/>
          </v:shape>
          <o:OLEObject Type="Embed" ProgID="ChemDraw.Document.6.0" ShapeID="_x0000_i1189" DrawAspect="Content" ObjectID="_1764546423" r:id="rId352"/>
        </w:object>
      </w:r>
    </w:p>
    <w:p w14:paraId="05F54596" w14:textId="77777777" w:rsidR="00B729CC" w:rsidRPr="002E52CA" w:rsidRDefault="00B729CC" w:rsidP="00690C05">
      <w:pPr>
        <w:pStyle w:val="Q-Normal"/>
      </w:pPr>
      <w:r w:rsidRPr="002E52CA">
        <w:t>Թթվածնի անբավավարարության դեպքում առաջանում է ծծումբ և ջուր.</w:t>
      </w:r>
    </w:p>
    <w:p w14:paraId="2D7B5107" w14:textId="5FF7EE9D" w:rsidR="00B729CC" w:rsidRPr="002E52CA" w:rsidRDefault="003D6565" w:rsidP="00262DF3">
      <w:pPr>
        <w:pStyle w:val="Q-Normal"/>
        <w:ind w:firstLine="0"/>
        <w:jc w:val="center"/>
      </w:pPr>
      <w:r>
        <w:object w:dxaOrig="2486" w:dyaOrig="319" w14:anchorId="2A651FD0">
          <v:shape id="_x0000_i1190" type="#_x0000_t75" style="width:123.6pt;height:15.6pt" o:ole="">
            <v:imagedata r:id="rId353" o:title=""/>
          </v:shape>
          <o:OLEObject Type="Embed" ProgID="ChemDraw.Document.6.0" ShapeID="_x0000_i1190" DrawAspect="Content" ObjectID="_1764546424" r:id="rId354"/>
        </w:object>
      </w:r>
    </w:p>
    <w:p w14:paraId="6EE04298" w14:textId="2C9F1BD0" w:rsidR="00B729CC" w:rsidRPr="002E52CA" w:rsidRDefault="00B729CC" w:rsidP="00690C05">
      <w:pPr>
        <w:pStyle w:val="Q-Normal"/>
      </w:pPr>
      <w:r w:rsidRPr="00DC33F8">
        <w:t xml:space="preserve">2. </w:t>
      </w:r>
      <w:r w:rsidRPr="002E52CA">
        <w:t>Ծծմբաջրած</w:t>
      </w:r>
      <w:r>
        <w:t>ն</w:t>
      </w:r>
      <w:r w:rsidR="002D78FE">
        <w:t>ի մոլեկուլ</w:t>
      </w:r>
      <w:r>
        <w:t>ում ծծմբի օքսիդացման աստիճանը ցածրագույնն է, այդ պատճառով այն ցուցաբերում է վերականգնիչ հատկություններ:</w:t>
      </w:r>
      <w:r w:rsidRPr="002E52CA">
        <w:t xml:space="preserve"> </w:t>
      </w:r>
      <w:r>
        <w:t>Բ</w:t>
      </w:r>
      <w:r w:rsidRPr="002E52CA">
        <w:t>ավական ուժեղ վերականգնիչ է.</w:t>
      </w:r>
    </w:p>
    <w:p w14:paraId="2C67C53E" w14:textId="77777777" w:rsidR="00B729CC" w:rsidRPr="002E52CA" w:rsidRDefault="00B729CC" w:rsidP="00690C05">
      <w:pPr>
        <w:pStyle w:val="Q-Normal"/>
      </w:pPr>
      <w:r w:rsidRPr="002E52CA">
        <w:t>ա)  ազատ յոդին վերականգնում է մինչև յոդաջրածին, իսկ ինքը</w:t>
      </w:r>
      <w:r>
        <w:t>՝</w:t>
      </w:r>
      <w:r w:rsidRPr="002E52CA">
        <w:t xml:space="preserve"> օքսիդանում մինչև ազատ ծծումբ.</w:t>
      </w:r>
    </w:p>
    <w:p w14:paraId="2406B776" w14:textId="5797AC04" w:rsidR="00B729CC" w:rsidRPr="002E52CA" w:rsidRDefault="003D6565" w:rsidP="00262DF3">
      <w:pPr>
        <w:pStyle w:val="Q-Normal"/>
        <w:ind w:firstLine="0"/>
        <w:jc w:val="center"/>
      </w:pPr>
      <w:r w:rsidRPr="002E52CA">
        <w:object w:dxaOrig="2218" w:dyaOrig="365" w14:anchorId="7A178F6B">
          <v:shape id="_x0000_i1191" type="#_x0000_t75" style="width:105.3pt;height:17.65pt" o:ole="">
            <v:imagedata r:id="rId355" o:title=""/>
          </v:shape>
          <o:OLEObject Type="Embed" ProgID="ChemDraw.Document.6.0" ShapeID="_x0000_i1191" DrawAspect="Content" ObjectID="_1764546425" r:id="rId356"/>
        </w:object>
      </w:r>
    </w:p>
    <w:p w14:paraId="30B8FED6" w14:textId="77777777" w:rsidR="00B729CC" w:rsidRPr="002E52CA" w:rsidRDefault="00B729CC" w:rsidP="00690C05">
      <w:pPr>
        <w:pStyle w:val="Q-Normal"/>
      </w:pPr>
      <w:r w:rsidRPr="002E52CA">
        <w:lastRenderedPageBreak/>
        <w:t>բ) Նույն</w:t>
      </w:r>
      <w:r>
        <w:t>պիսի</w:t>
      </w:r>
      <w:r w:rsidRPr="002E52CA">
        <w:t xml:space="preserve"> փոխազդեցություն կարող է ընթանալ բրոմաջր</w:t>
      </w:r>
      <w:r>
        <w:t>ում</w:t>
      </w:r>
      <w:r w:rsidRPr="002E52CA">
        <w:t xml:space="preserve"> և նոսր քլորաջր</w:t>
      </w:r>
      <w:r>
        <w:t>ում</w:t>
      </w:r>
      <w:r w:rsidRPr="002E52CA">
        <w:t>.</w:t>
      </w:r>
    </w:p>
    <w:p w14:paraId="441530D5" w14:textId="20906AEE" w:rsidR="00B729CC" w:rsidRPr="002E52CA" w:rsidRDefault="00314263" w:rsidP="00314263">
      <w:pPr>
        <w:pStyle w:val="Q-Normal"/>
        <w:ind w:firstLine="0"/>
        <w:jc w:val="center"/>
      </w:pPr>
      <w:r w:rsidRPr="002E52CA">
        <w:object w:dxaOrig="2543" w:dyaOrig="826" w14:anchorId="74E5E3CB">
          <v:shape id="_x0000_i1192" type="#_x0000_t75" style="width:126.35pt;height:40.1pt" o:ole="">
            <v:imagedata r:id="rId357" o:title=""/>
          </v:shape>
          <o:OLEObject Type="Embed" ProgID="ChemDraw.Document.6.0" ShapeID="_x0000_i1192" DrawAspect="Content" ObjectID="_1764546426" r:id="rId358"/>
        </w:object>
      </w:r>
    </w:p>
    <w:p w14:paraId="7BFF3417" w14:textId="77777777" w:rsidR="00B729CC" w:rsidRPr="002E52CA" w:rsidRDefault="00B729CC" w:rsidP="00690C05">
      <w:pPr>
        <w:pStyle w:val="Q-Normal"/>
      </w:pPr>
      <w:r w:rsidRPr="002E52CA">
        <w:t xml:space="preserve">գ)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 xml:space="preserve">իոններին վերականգնում է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>.</m:t>
        </m:r>
      </m:oMath>
    </w:p>
    <w:p w14:paraId="087E58F6" w14:textId="1DDC9667" w:rsidR="00B729CC" w:rsidRPr="002E52CA" w:rsidRDefault="003D6565" w:rsidP="00314263">
      <w:pPr>
        <w:pStyle w:val="Q-Normal"/>
        <w:ind w:firstLine="0"/>
        <w:jc w:val="center"/>
      </w:pPr>
      <w:r w:rsidRPr="002E52CA">
        <w:object w:dxaOrig="3302" w:dyaOrig="290" w14:anchorId="3260E08D">
          <v:shape id="_x0000_i1193" type="#_x0000_t75" style="width:184.1pt;height:16.3pt" o:ole="">
            <v:imagedata r:id="rId359" o:title=""/>
          </v:shape>
          <o:OLEObject Type="Embed" ProgID="ChemDraw.Document.6.0" ShapeID="_x0000_i1193" DrawAspect="Content" ObjectID="_1764546427" r:id="rId360"/>
        </w:object>
      </w:r>
    </w:p>
    <w:p w14:paraId="7227798E" w14:textId="77777777" w:rsidR="00B729CC" w:rsidRPr="002E52CA" w:rsidRDefault="00B729CC" w:rsidP="00690C05">
      <w:pPr>
        <w:pStyle w:val="Q-Normal"/>
      </w:pPr>
      <w:r w:rsidRPr="002E52CA">
        <w:t xml:space="preserve">դ) Ավելի ուժեղ օքսիդիչների հետ, օրինակ՝ քլոր գազի հետ, ծծմբաջրածնի օքսիդացումն ավելի խորն է ընթանում՝ մինչև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>.</w:t>
      </w:r>
    </w:p>
    <w:p w14:paraId="6F6F3285" w14:textId="10B9C707" w:rsidR="00B729CC" w:rsidRPr="002E52CA" w:rsidRDefault="003D6565" w:rsidP="00314263">
      <w:pPr>
        <w:pStyle w:val="Q-Normal"/>
        <w:ind w:firstLine="0"/>
        <w:jc w:val="center"/>
      </w:pPr>
      <w:r>
        <w:object w:dxaOrig="3841" w:dyaOrig="321" w14:anchorId="3CFA870A">
          <v:shape id="_x0000_i1194" type="#_x0000_t75" style="width:192.25pt;height:16.3pt" o:ole="">
            <v:imagedata r:id="rId361" o:title=""/>
          </v:shape>
          <o:OLEObject Type="Embed" ProgID="ChemDraw.Document.6.0" ShapeID="_x0000_i1194" DrawAspect="Content" ObjectID="_1764546428" r:id="rId362"/>
        </w:object>
      </w:r>
    </w:p>
    <w:p w14:paraId="17F214ED" w14:textId="25D9210B" w:rsidR="00B729CC" w:rsidRPr="002E52CA" w:rsidRDefault="00B729CC" w:rsidP="00690C05">
      <w:pPr>
        <w:pStyle w:val="Q-Normal"/>
      </w:pPr>
      <w:r w:rsidRPr="002E52CA">
        <w:t xml:space="preserve">Ծծմբաջրածնի ջրային լուծույթը կոչվում է  ծծմբաջրածնական թթու, այն երկհիմն </w:t>
      </w:r>
      <w:r w:rsidR="002D78FE" w:rsidRPr="002E52CA">
        <w:t xml:space="preserve">թույլ </w:t>
      </w:r>
      <w:r w:rsidRPr="002E52CA">
        <w:t>թթու է, դիսոցվում է աստիճանաբար.</w:t>
      </w:r>
    </w:p>
    <w:p w14:paraId="3D197E45" w14:textId="77777777" w:rsidR="00B729CC" w:rsidRPr="003D6565" w:rsidRDefault="00000000" w:rsidP="00690C05">
      <w:pPr>
        <w:pStyle w:val="Q-Normal"/>
        <w:rPr>
          <w:sz w:val="22"/>
          <w:szCs w:val="2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160E036C" w14:textId="77777777" w:rsidR="00B729CC" w:rsidRPr="003D6565" w:rsidRDefault="00000000" w:rsidP="00314263">
      <w:pPr>
        <w:pStyle w:val="Q-Normal"/>
        <w:ind w:firstLine="0"/>
        <w:rPr>
          <w:sz w:val="22"/>
          <w:szCs w:val="22"/>
        </w:rPr>
      </w:pPr>
      <m:oMathPara>
        <m:oMath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32A5FE5B" w14:textId="77777777" w:rsidR="00B729CC" w:rsidRPr="002E52CA" w:rsidRDefault="00B729CC" w:rsidP="00690C05">
      <w:pPr>
        <w:pStyle w:val="Q-Normal"/>
      </w:pPr>
      <w:r w:rsidRPr="002E52CA">
        <w:t>Ծծմբաջրածնական թթուն ունի թթուներին բնորոշ բոլոր հատկությունները</w:t>
      </w:r>
      <w:r>
        <w:t>.</w:t>
      </w:r>
      <w:r w:rsidRPr="002E52CA">
        <w:t xml:space="preserve"> փոխազդում է ա) հիմնային օքսիդների, բ) հիմքերի, գ) աղերի, դ) մետաղների հետ.</w:t>
      </w:r>
    </w:p>
    <w:p w14:paraId="251BC4C6" w14:textId="027443DC" w:rsidR="00B729CC" w:rsidRDefault="003D6565" w:rsidP="00314263">
      <w:pPr>
        <w:pStyle w:val="Q-Normal"/>
        <w:ind w:firstLine="0"/>
        <w:jc w:val="center"/>
      </w:pPr>
      <w:r>
        <w:object w:dxaOrig="3415" w:dyaOrig="392" w14:anchorId="6188DF90">
          <v:shape id="_x0000_i1195" type="#_x0000_t75" style="width:2in;height:16.3pt" o:ole="">
            <v:imagedata r:id="rId363" o:title=""/>
          </v:shape>
          <o:OLEObject Type="Embed" ProgID="ChemDraw.Document.6.0" ShapeID="_x0000_i1195" DrawAspect="Content" ObjectID="_1764546429" r:id="rId364"/>
        </w:object>
      </w:r>
    </w:p>
    <w:p w14:paraId="35589FFF" w14:textId="6B502B56" w:rsidR="00B729CC" w:rsidRPr="00E707F8" w:rsidRDefault="003D6565" w:rsidP="00314263">
      <w:pPr>
        <w:pStyle w:val="Q-Normal"/>
        <w:ind w:firstLine="0"/>
        <w:jc w:val="center"/>
      </w:pPr>
      <w:r>
        <w:object w:dxaOrig="3895" w:dyaOrig="814" w14:anchorId="5D484E2D">
          <v:shape id="_x0000_i1196" type="#_x0000_t75" style="width:161.65pt;height:33.3pt" o:ole="">
            <v:imagedata r:id="rId365" o:title=""/>
          </v:shape>
          <o:OLEObject Type="Embed" ProgID="ChemDraw.Document.6.0" ShapeID="_x0000_i1196" DrawAspect="Content" ObjectID="_1764546430" r:id="rId366"/>
        </w:object>
      </w:r>
      <w:r w:rsidR="00E707F8">
        <w:rPr>
          <w:lang w:val="en-US"/>
        </w:rPr>
        <w:t xml:space="preserve">   </w:t>
      </w:r>
      <w:r w:rsidR="00E707F8">
        <w:t>կամ</w:t>
      </w:r>
      <w:r w:rsidR="00E707F8">
        <w:rPr>
          <w:lang w:val="en-US"/>
        </w:rPr>
        <w:t xml:space="preserve">    </w:t>
      </w:r>
      <w:r w:rsidR="009968BC">
        <w:object w:dxaOrig="3600" w:dyaOrig="772" w14:anchorId="4FC14BD4">
          <v:shape id="_x0000_i1197" type="#_x0000_t75" style="width:154.85pt;height:32.6pt" o:ole="">
            <v:imagedata r:id="rId367" o:title=""/>
          </v:shape>
          <o:OLEObject Type="Embed" ProgID="ChemDraw.Document.6.0" ShapeID="_x0000_i1197" DrawAspect="Content" ObjectID="_1764546431" r:id="rId368"/>
        </w:object>
      </w:r>
    </w:p>
    <w:p w14:paraId="23FEB8BA" w14:textId="31049CA6" w:rsidR="00B729CC" w:rsidRPr="00B37F86" w:rsidRDefault="009968BC" w:rsidP="00314263">
      <w:pPr>
        <w:pStyle w:val="Q-Normal"/>
        <w:ind w:firstLine="0"/>
        <w:jc w:val="center"/>
        <w:rPr>
          <w:color w:val="FF0000"/>
        </w:rPr>
      </w:pPr>
      <w:r>
        <w:object w:dxaOrig="3996" w:dyaOrig="752" w14:anchorId="27680292">
          <v:shape id="_x0000_i1198" type="#_x0000_t75" style="width:159.6pt;height:29.9pt" o:ole="">
            <v:imagedata r:id="rId369" o:title=""/>
          </v:shape>
          <o:OLEObject Type="Embed" ProgID="ChemDraw.Document.6.0" ShapeID="_x0000_i1198" DrawAspect="Content" ObjectID="_1764546432" r:id="rId370"/>
        </w:object>
      </w:r>
    </w:p>
    <w:p w14:paraId="7E018F28" w14:textId="329C67F7" w:rsidR="00B729CC" w:rsidRPr="002E52CA" w:rsidRDefault="009968BC" w:rsidP="00314263">
      <w:pPr>
        <w:pStyle w:val="Q-Normal"/>
        <w:ind w:firstLine="0"/>
        <w:jc w:val="center"/>
      </w:pPr>
      <w:r>
        <w:object w:dxaOrig="3180" w:dyaOrig="413" w14:anchorId="349BC602">
          <v:shape id="_x0000_i1199" type="#_x0000_t75" style="width:135.85pt;height:17.65pt" o:ole="">
            <v:imagedata r:id="rId371" o:title=""/>
          </v:shape>
          <o:OLEObject Type="Embed" ProgID="ChemDraw.Document.6.0" ShapeID="_x0000_i1199" DrawAspect="Content" ObjectID="_1764546433" r:id="rId372"/>
        </w:object>
      </w:r>
    </w:p>
    <w:p w14:paraId="1CDDFEB3" w14:textId="77777777" w:rsidR="00B729CC" w:rsidRPr="002E52CA" w:rsidRDefault="00B729CC" w:rsidP="00690C05">
      <w:pPr>
        <w:pStyle w:val="Q-Normal"/>
      </w:pPr>
      <w:r w:rsidRPr="002E52CA">
        <w:t xml:space="preserve">Որպես երկհիմն թթու՝ ծծմբաջրածինն առաջացնում է երկու տեսակ աղեր՝ սուլֆիդներ և հիդրոսուլֆիդներ: Համարյա բոլոր հիդրոսուլֆիդները ջրում լուծելի են: Սուլֆիդներից լուծելի են միայն ալկալիական մետաղների </w:t>
      </w:r>
      <w:r>
        <w:t xml:space="preserve">և ամոնիումի </w:t>
      </w:r>
      <w:r w:rsidRPr="002E52CA">
        <w:t>աղերը, մնացած սուլֆիդները ջրում գործնականորեն անլուծելի են կամ քիչ լուծելի:</w:t>
      </w:r>
    </w:p>
    <w:p w14:paraId="0B80D499" w14:textId="77777777" w:rsidR="00B729CC" w:rsidRPr="002E52CA" w:rsidRDefault="00B729CC" w:rsidP="00690C05">
      <w:pPr>
        <w:pStyle w:val="Q-Normal"/>
      </w:pPr>
      <w:r w:rsidRPr="002E52CA">
        <w:t>Դրանցից մի քանիսը չեն լուծվում նաև նոսր թթուներում (</w:t>
      </w:r>
      <m:oMath>
        <m:r>
          <m:rPr>
            <m:sty m:val="bi"/>
          </m:rPr>
          <w:rPr>
            <w:rFonts w:ascii="Cambria Math" w:hAnsi="Cambria Math"/>
          </w:rPr>
          <m:t>CuS, PbS</m:t>
        </m:r>
      </m:oMath>
      <w:r w:rsidRPr="002E52CA">
        <w:t>), այդ պատճառով համապատասխան մետաղի աղի լուծույթի մեջ ծծմբաջրածին անցկացնելիս՝ անմիջապես ստացվում է այդ մետաղի սուլֆիդը.</w:t>
      </w:r>
    </w:p>
    <w:p w14:paraId="6868B491" w14:textId="3979AB09" w:rsidR="00B729CC" w:rsidRPr="002E52CA" w:rsidRDefault="009968BC" w:rsidP="00314263">
      <w:pPr>
        <w:pStyle w:val="Q-Normal"/>
        <w:ind w:firstLine="0"/>
        <w:jc w:val="center"/>
      </w:pPr>
      <w:r>
        <w:object w:dxaOrig="4308" w:dyaOrig="413" w14:anchorId="56E9C6DA">
          <v:shape id="_x0000_i1200" type="#_x0000_t75" style="width:184.75pt;height:17pt" o:ole="">
            <v:imagedata r:id="rId373" o:title=""/>
          </v:shape>
          <o:OLEObject Type="Embed" ProgID="ChemDraw.Document.6.0" ShapeID="_x0000_i1200" DrawAspect="Content" ObjectID="_1764546434" r:id="rId374"/>
        </w:object>
      </w:r>
    </w:p>
    <w:p w14:paraId="13E4075B" w14:textId="77777777" w:rsidR="00B729CC" w:rsidRDefault="00B729CC" w:rsidP="00690C05">
      <w:pPr>
        <w:pStyle w:val="Q-Normal"/>
      </w:pPr>
      <w:r w:rsidRPr="002E52CA">
        <w:t>Որոշ սուլֆիդներ ունեն բնորոշ գույն.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5"/>
        <w:gridCol w:w="1620"/>
      </w:tblGrid>
      <w:tr w:rsidR="00B729CC" w:rsidRPr="00DC33F8" w14:paraId="659A3E53" w14:textId="77777777" w:rsidTr="00761F9B">
        <w:trPr>
          <w:jc w:val="center"/>
        </w:trPr>
        <w:tc>
          <w:tcPr>
            <w:tcW w:w="1705" w:type="dxa"/>
            <w:shd w:val="clear" w:color="auto" w:fill="404040" w:themeFill="text1" w:themeFillTint="BF"/>
          </w:tcPr>
          <w:p w14:paraId="2DFAD805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FFFFFF" w:themeColor="background1"/>
                    <w:lang w:val="hy-AM"/>
                  </w:rPr>
                  <m:t>PbS, CuS</m:t>
                </m:r>
              </m:oMath>
            </m:oMathPara>
          </w:p>
        </w:tc>
        <w:tc>
          <w:tcPr>
            <w:tcW w:w="1620" w:type="dxa"/>
            <w:shd w:val="clear" w:color="auto" w:fill="404040" w:themeFill="text1" w:themeFillTint="BF"/>
          </w:tcPr>
          <w:p w14:paraId="0B3E06DF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color w:val="FFFFFF" w:themeColor="background1"/>
                <w:lang w:val="hy-AM"/>
              </w:rPr>
              <w:t>սև</w:t>
            </w:r>
          </w:p>
        </w:tc>
      </w:tr>
      <w:tr w:rsidR="00B729CC" w:rsidRPr="00DC33F8" w14:paraId="55A22BB8" w14:textId="77777777" w:rsidTr="00761F9B">
        <w:trPr>
          <w:jc w:val="center"/>
        </w:trPr>
        <w:tc>
          <w:tcPr>
            <w:tcW w:w="1705" w:type="dxa"/>
            <w:shd w:val="clear" w:color="auto" w:fill="FFD966" w:themeFill="accent4" w:themeFillTint="99"/>
          </w:tcPr>
          <w:p w14:paraId="6955E186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CdS</m:t>
                </m:r>
              </m:oMath>
            </m:oMathPara>
          </w:p>
        </w:tc>
        <w:tc>
          <w:tcPr>
            <w:tcW w:w="1620" w:type="dxa"/>
            <w:shd w:val="clear" w:color="auto" w:fill="FFD966" w:themeFill="accent4" w:themeFillTint="99"/>
          </w:tcPr>
          <w:p w14:paraId="1EB9B6AF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դեղին</w:t>
            </w:r>
          </w:p>
        </w:tc>
      </w:tr>
      <w:tr w:rsidR="00B729CC" w:rsidRPr="00DC33F8" w14:paraId="70A93342" w14:textId="77777777" w:rsidTr="00761F9B">
        <w:trPr>
          <w:jc w:val="center"/>
        </w:trPr>
        <w:tc>
          <w:tcPr>
            <w:tcW w:w="1705" w:type="dxa"/>
          </w:tcPr>
          <w:p w14:paraId="49740B02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ZnS, MgS</m:t>
                </m:r>
              </m:oMath>
            </m:oMathPara>
          </w:p>
        </w:tc>
        <w:tc>
          <w:tcPr>
            <w:tcW w:w="1620" w:type="dxa"/>
          </w:tcPr>
          <w:p w14:paraId="03D72B6A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սպիտակ</w:t>
            </w:r>
          </w:p>
        </w:tc>
      </w:tr>
      <w:tr w:rsidR="00B729CC" w:rsidRPr="00DC33F8" w14:paraId="6ABBCFBA" w14:textId="77777777" w:rsidTr="00761F9B">
        <w:trPr>
          <w:jc w:val="center"/>
        </w:trPr>
        <w:tc>
          <w:tcPr>
            <w:tcW w:w="1705" w:type="dxa"/>
            <w:shd w:val="clear" w:color="auto" w:fill="F472AA"/>
          </w:tcPr>
          <w:p w14:paraId="26205C32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MnS</m:t>
                </m:r>
              </m:oMath>
            </m:oMathPara>
          </w:p>
        </w:tc>
        <w:tc>
          <w:tcPr>
            <w:tcW w:w="1620" w:type="dxa"/>
            <w:shd w:val="clear" w:color="auto" w:fill="F472AA"/>
          </w:tcPr>
          <w:p w14:paraId="427DAF53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վարդագույն</w:t>
            </w:r>
          </w:p>
        </w:tc>
      </w:tr>
    </w:tbl>
    <w:p w14:paraId="421D04D6" w14:textId="77777777" w:rsidR="00B729CC" w:rsidRPr="002E52CA" w:rsidRDefault="00B729CC" w:rsidP="00690C05">
      <w:pPr>
        <w:pStyle w:val="Q-Normal"/>
      </w:pPr>
      <w:r w:rsidRPr="002E52CA">
        <w:t xml:space="preserve">Սուլֆիդների այս հատկությունը կիրառվում է անալիտիկ քիմիայում կատիոնների հայտնաբերման համար: Սուլֆիդ իոնները հայտնաբերում են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</m:oMath>
      <w:r w:rsidRPr="002E52CA">
        <w:t xml:space="preserve"> կամ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Pb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>իոնների միջոցով.</w:t>
      </w:r>
    </w:p>
    <w:p w14:paraId="6E4F5FA7" w14:textId="01B08ED2" w:rsidR="00B729CC" w:rsidRPr="002E52CA" w:rsidRDefault="009968BC" w:rsidP="00314263">
      <w:pPr>
        <w:pStyle w:val="Q-Normal"/>
        <w:ind w:firstLine="0"/>
        <w:jc w:val="center"/>
      </w:pPr>
      <w:r>
        <w:object w:dxaOrig="3629" w:dyaOrig="684" w14:anchorId="7E858AA1">
          <v:shape id="_x0000_i1201" type="#_x0000_t75" style="width:182.05pt;height:34.65pt" o:ole="">
            <v:imagedata r:id="rId375" o:title=""/>
          </v:shape>
          <o:OLEObject Type="Embed" ProgID="ChemDraw.Document.6.0" ShapeID="_x0000_i1201" DrawAspect="Content" ObjectID="_1764546435" r:id="rId376"/>
        </w:object>
      </w:r>
    </w:p>
    <w:p w14:paraId="761588AB" w14:textId="77777777" w:rsidR="00B729CC" w:rsidRDefault="00B729CC" w:rsidP="00690C05">
      <w:pPr>
        <w:pStyle w:val="Q-Normal"/>
      </w:pPr>
      <w:r w:rsidRPr="002E52CA">
        <w:t>Բնության մեջ հանդիպող սուլֆիդներից են</w:t>
      </w:r>
      <w:r>
        <w:t>.</w:t>
      </w:r>
    </w:p>
    <w:p w14:paraId="67BA8310" w14:textId="77777777" w:rsidR="00314263" w:rsidRPr="00314263" w:rsidRDefault="00314263" w:rsidP="00690C05">
      <w:pPr>
        <w:pStyle w:val="Q-Normal"/>
        <w:rPr>
          <w:sz w:val="8"/>
          <w:szCs w:val="8"/>
        </w:rPr>
      </w:pP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155"/>
        <w:gridCol w:w="4050"/>
      </w:tblGrid>
      <w:tr w:rsidR="00B729CC" w:rsidRPr="006A6D31" w14:paraId="48A06B79" w14:textId="77777777" w:rsidTr="003142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332903D4" w14:textId="77777777" w:rsidR="00B729CC" w:rsidRPr="006A6D31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color w:val="auto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vertAlign w:val="subscript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0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784B1A9" w14:textId="77777777" w:rsidR="00B729CC" w:rsidRPr="006A6D31" w:rsidRDefault="00B729CC" w:rsidP="00314263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A6D31">
              <w:t>երկաթի կոլչեդան կամ պիրիտ</w:t>
            </w:r>
          </w:p>
        </w:tc>
      </w:tr>
      <w:tr w:rsidR="00B729CC" w:rsidRPr="006A6D31" w14:paraId="2688C6D4" w14:textId="77777777" w:rsidTr="00314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  <w:vAlign w:val="center"/>
          </w:tcPr>
          <w:p w14:paraId="4D47DAF2" w14:textId="77777777" w:rsidR="00B729CC" w:rsidRPr="006A6D31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</m:oMath>
            </m:oMathPara>
          </w:p>
        </w:tc>
        <w:tc>
          <w:tcPr>
            <w:tcW w:w="4050" w:type="dxa"/>
            <w:shd w:val="clear" w:color="auto" w:fill="DEF1F7"/>
            <w:vAlign w:val="center"/>
          </w:tcPr>
          <w:p w14:paraId="58A75585" w14:textId="77777777" w:rsidR="00B729CC" w:rsidRPr="006A6D31" w:rsidRDefault="00B729CC" w:rsidP="00314263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6D31">
              <w:t>ցինկի խաբուսակ</w:t>
            </w:r>
          </w:p>
        </w:tc>
      </w:tr>
      <w:tr w:rsidR="00B729CC" w:rsidRPr="006A6D31" w14:paraId="4103D9AD" w14:textId="77777777" w:rsidTr="003142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684081FD" w14:textId="77777777" w:rsidR="00B729CC" w:rsidRPr="006A6D31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CuS</m:t>
                </m:r>
              </m:oMath>
            </m:oMathPara>
          </w:p>
        </w:tc>
        <w:tc>
          <w:tcPr>
            <w:tcW w:w="4050" w:type="dxa"/>
            <w:vAlign w:val="center"/>
          </w:tcPr>
          <w:p w14:paraId="0DC7B1FC" w14:textId="77777777" w:rsidR="00B729CC" w:rsidRPr="006A6D31" w:rsidRDefault="00B729CC" w:rsidP="00314263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6D31">
              <w:t>պղնձափայլ</w:t>
            </w:r>
          </w:p>
        </w:tc>
      </w:tr>
      <w:tr w:rsidR="00B729CC" w:rsidRPr="006A6D31" w14:paraId="1E7D4A52" w14:textId="77777777" w:rsidTr="00314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  <w:vAlign w:val="center"/>
          </w:tcPr>
          <w:p w14:paraId="4BC2A67A" w14:textId="77777777" w:rsidR="00B729CC" w:rsidRPr="006A6D31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PbS</m:t>
                </m:r>
              </m:oMath>
            </m:oMathPara>
          </w:p>
        </w:tc>
        <w:tc>
          <w:tcPr>
            <w:tcW w:w="4050" w:type="dxa"/>
            <w:shd w:val="clear" w:color="auto" w:fill="DEF1F7"/>
            <w:vAlign w:val="center"/>
          </w:tcPr>
          <w:p w14:paraId="05796DFE" w14:textId="77777777" w:rsidR="00B729CC" w:rsidRPr="006A6D31" w:rsidRDefault="00B729CC" w:rsidP="00314263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A6D31">
              <w:t>կապարափայլ</w:t>
            </w:r>
          </w:p>
        </w:tc>
      </w:tr>
    </w:tbl>
    <w:p w14:paraId="4F525E85" w14:textId="6B401297" w:rsidR="00B729CC" w:rsidRDefault="00B729CC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14162C09" w14:textId="31A40E71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7DCACF3A" w14:textId="7DE71B8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618989C" w14:textId="2B3D51F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6A7EC66C" w14:textId="7B15212B" w:rsidR="00CE5075" w:rsidRDefault="00CE5075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  <w:r>
        <w:rPr>
          <w:rFonts w:ascii="Sylfaen" w:hAnsi="Sylfaen" w:cs="Arial"/>
          <w:b/>
          <w:sz w:val="28"/>
          <w:szCs w:val="28"/>
          <w:lang w:val="hy-AM" w:eastAsia="ru-RU" w:bidi="he-IL"/>
        </w:rPr>
        <w:br w:type="page"/>
      </w:r>
    </w:p>
    <w:p w14:paraId="45FCBB7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BB0DF43" wp14:editId="1B71B9B3">
                <wp:extent cx="5060950" cy="872115"/>
                <wp:effectExtent l="0" t="0" r="6350" b="4445"/>
                <wp:docPr id="1829885152" name="Canvas 1829885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37734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3950743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892B51" w14:textId="1675890B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6299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45E7008" w14:textId="6CA953A0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6A6D3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ԾԾՄԲԻ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236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B0DF43" id="Canvas 1829885152" o:spid="_x0000_s10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qAshwQAAPsNAAAOAAAAZHJzL2Uyb0RvYy54bWzkV9tu3DYQfS/QfyD0Xq/uN3gduHbtFjAS&#10;I06RZ65EaVVQpEpyves89U/6C0Gfgt6+Qf2jDi/SbuLGgdsgKFoblimJczszc4Y6frLrKbolQnac&#10;Lb3gyPcQYRWvO9YuvW9fXHyRe0gqzGpMOSNL745I78nJ558db4eShHzNaU0EAiVMltth6a2VGsrF&#10;QlZr0mN5xAfC4GXDRY8V3Ip2UQu8Be09XYS+ny62XNSD4BWREp6e25feidHfNKRSz5pGEoXo0gPf&#10;lLkKc13p6+LkGJetwMO6q5wb+G940eOOgdFZ1TlWGG1Ed09V31WCS96oo4r3C940XUVMDBBN4L8T&#10;zRlmt1iaYCpAZ3IQVh9R76oFDEBluYVkELNuy207zEmBRL6TlUcFcSn4ZjAxtGX19PZaoK5eenke&#10;ZVkUF5GHGO6hMMw2FOmEbAez81IMN8O1cA9ae6cx3jWi1/8BPbQzqbyD0gtCm0yyU6iCx4mf+kUC&#10;Oa/gbZ4FWWyU47JaQ0nsBdM4ykInW62/ctKBn4dpnBdWPMizJEhTbWAx2V9oN2evtgPUr9yDJv8Z&#10;aDdrPBADmjwALSgiiAgCSSfUviY73HKGAoub2TyDJksJ+L0XscPAJ9Ag0CzOQL0GLUgzsGigmaPG&#10;5SCkuiS8R3oBUVoPwFdc4tsrqSxG0y79WHLa1RcdpeZGtKszKtAtho4Mijz8MnawvrWNMrRdemES&#10;+zqDGJihoVjBsh+geiRrPYRpC5RTKWFsM64tgHHr4TmWa2vDqLWl0XcKyIZ2PRSEr3+cZcq0GDF0&#10;4SLQ+bTo6ZXarXambIN8AnrF6zuoZcEtpcihuugAkCss1TUWwCHgN/CiRoiLVx7aAseA499vsCAe&#10;ot8wqBBNSNNCTIvVtGCb/oxrkIBBh8osQUAoOi0bwfuXQH+n2gq8wqwCWxYSd3OmLNcBgVbk9NRs&#10;A+IZsLpiN5pGAgOeztaL3UssBpdVBQXxlE9VeC+zdq8GjfHTjeJNZ9KuobK4QJ+4jtDt/ElaI07D&#10;oth3xnOgfsxaSh7ZG2Hg+zlQBYIGyJIsiE1rQXU4YsizMEnjqUOyFHglc2U08dJU+w5LAZ481B4H&#10;lWurPih8w1v/nqovPmbVF0Ecz5UfJ1moq9oUvXtjO8C9+a90gRkXMFY/VT+kRRxGaZwl06gYfxx/&#10;H3+Bv5/GN+Nv42v0xw/j6/HX8efxDYoeNz9gSKQxKIYWcSeoqTviIAqDxE3NPAqifGL39zTHGtPm&#10;QsAJYN8hmlba2h0LcP0d8F/TU2BUGBkoTZJEF+PbW8LDLUmRmXqFmWUGkpnZU09qSTMRHj2PHpYE&#10;0oBfRwQHBsAJPV0MG+7niVR3lGiFlD0nDUwWOK+EBgFz8CXzgMRVRZiyJC3XuCZ2piUHw2uWMHEa&#10;hVpzA9Nw1u0U6EP1fd12YLv9WtQOwlnYf8gxKzxLGMucqVm47xi3A3r204ZAISpn2e6fQLLQ7EfJ&#10;h0fsM5izDeVwXuBu5SE9dP/q+YdG8v+WnMwHhikh9zWkP2EO701+9t9sJ38C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RmqgLIcE&#10;AAD7DQAADgAAAAAAAAAAAAAAAAAuAgAAZHJzL2Uyb0RvYy54bWxQSwECLQAUAAYACAAAACEAK1qL&#10;PdgAAAAFAQAADwAAAAAAAAAAAAAAAADhBgAAZHJzL2Rvd25yZXYueG1sUEsFBgAAAAAEAAQA8wAA&#10;AOYHAAAAAA==&#10;">
                <v:shape id="_x0000_s10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MYTywAAAOIAAAAPAAAAZHJzL2Rvd25yZXYueG1sRI9Ba8JA&#10;FITvhf6H5RV6002aWtPUVUSseJBCtVB6e2SfSTD7NmTXJP57VxB6HGbmG2a2GEwtOmpdZVlBPI5A&#10;EOdWV1wo+Dl8jlIQziNrrC2Tggs5WMwfH2aYadvzN3V7X4gAYZehgtL7JpPS5SUZdGPbEAfvaFuD&#10;Psi2kLrFPsBNLV+i6E0arDgslNjQqqT8tD8bBZse+2USr7vd6bi6/B0mX7+7mJR6fhqWHyA8Df4/&#10;fG9vtYI0TabT5PU9gdulcAfk/AoAAP//AwBQSwECLQAUAAYACAAAACEA2+H2y+4AAACFAQAAEwAA&#10;AAAAAAAAAAAAAAAAAAAAW0NvbnRlbnRfVHlwZXNdLnhtbFBLAQItABQABgAIAAAAIQBa9CxbvwAA&#10;ABUBAAALAAAAAAAAAAAAAAAAAB8BAABfcmVscy8ucmVsc1BLAQItABQABgAIAAAAIQAeNMYTywAA&#10;AOIAAAAPAAAAAAAAAAAAAAAAAAcCAABkcnMvZG93bnJldi54bWxQSwUGAAAAAAMAAwC3AAAA/wIA&#10;AAAA&#10;">
                  <v:shape id="Hexagon 1" o:spid="_x0000_s10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8quyAAAAOMAAAAPAAAAZHJzL2Rvd25yZXYueG1sRE9La8JA&#10;EL4X+h+WEbzVjVUTja5SFMGCFHzhdcyOSWh2NmRXTf99tyD0ON97ZovWVOJOjSstK+j3IhDEmdUl&#10;5wqOh/XbGITzyBory6Tghxws5q8vM0y1ffCO7nufixDCLkUFhfd1KqXLCjLoerYmDtzVNgZ9OJtc&#10;6gYfIdxU8j2KYmmw5NBQYE3LgrLv/c0oWGXjzdkO6VTmX/24uibJ7XN7UarbaT+mIDy1/l/8dG90&#10;mD8ZTEZRMhzE8PdTAEDOfwEAAP//AwBQSwECLQAUAAYACAAAACEA2+H2y+4AAACFAQAAEwAAAAAA&#10;AAAAAAAAAAAAAAAAW0NvbnRlbnRfVHlwZXNdLnhtbFBLAQItABQABgAIAAAAIQBa9CxbvwAAABUB&#10;AAALAAAAAAAAAAAAAAAAAB8BAABfcmVscy8ucmVsc1BLAQItABQABgAIAAAAIQDRF8qu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F892B51" w14:textId="1675890B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08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cVSyQAAAOIAAAAPAAAAZHJzL2Rvd25yZXYueG1sRE9LS8NA&#10;EL4L/odlBG92Y5TQxG5LEXzQg2LVQ29DdppEs7MhO22T/vpuQfD48b1ni8G1ak99aDwbuJ0koIhL&#10;bxuuDHx9Pt1MQQVBtth6JgMjBVjMLy9mWFh/4A/ar6VSMYRDgQZqka7QOpQ1OQwT3xFHbut7hxJh&#10;X2nb4yGGu1anSZJphw3Hhho7eqyp/F3vnIHN5vm4fBlXMpXd208+bMf39Hs05vpqWD6AEhrkX/zn&#10;frVxfn6fpXl+l8H5UsSg5ycAAAD//wMAUEsBAi0AFAAGAAgAAAAhANvh9svuAAAAhQEAABMAAAAA&#10;AAAAAAAAAAAAAAAAAFtDb250ZW50X1R5cGVzXS54bWxQSwECLQAUAAYACAAAACEAWvQsW78AAAAV&#10;AQAACwAAAAAAAAAAAAAAAAAfAQAAX3JlbHMvLnJlbHNQSwECLQAUAAYACAAAACEACjXFUskAAADi&#10;AAAADwAAAAAAAAAAAAAAAAAHAgAAZHJzL2Rvd25yZXYueG1sUEsFBgAAAAADAAMAtwAAAP0CAAAA&#10;AA==&#10;" filled="f" stroked="f" strokeweight="1.5pt">
                    <v:textbox>
                      <w:txbxContent>
                        <w:p w14:paraId="545E7008" w14:textId="6CA953A0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6A6D3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ԾԾՄԲԻ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23FywAAAOMAAAAPAAAAZHJzL2Rvd25yZXYueG1sRE9LT8JA&#10;EL6T+B82Y+JNtgIWKCyEmJAIXBQfhNvQHdtqd7Z2l1L99a4JCcf53jOdt6YUDdWusKzgrhuBIE6t&#10;LjhT8PqyvB2BcB5ZY2mZFPyQg/nsqjPFRNsTP1Oz9ZkIIewSVJB7XyVSujQng65rK+LAfdjaoA9n&#10;nUld4ymEm1L2oiiWBgsODTlW9JBT+rU9GgXF23L0ud+ZVfvdb1brw+/ifb95Uurmul1MQHhq/UV8&#10;dj/qMD8eD3r9eDC8h/+fAgBy9gcAAP//AwBQSwECLQAUAAYACAAAACEA2+H2y+4AAACFAQAAEwAA&#10;AAAAAAAAAAAAAAAAAAAAW0NvbnRlbnRfVHlwZXNdLnhtbFBLAQItABQABgAIAAAAIQBa9CxbvwAA&#10;ABUBAAALAAAAAAAAAAAAAAAAAB8BAABfcmVscy8ucmVsc1BLAQItABQABgAIAAAAIQDa523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600F979" w14:textId="4E7BF737" w:rsidR="00B729CC" w:rsidRPr="006204E9" w:rsidRDefault="00D659FE" w:rsidP="00C04642">
      <w:pPr>
        <w:pStyle w:val="ParagrafInvisible"/>
        <w:rPr>
          <w:lang w:val="hy-AM"/>
        </w:rPr>
      </w:pPr>
      <w:bookmarkStart w:id="95" w:name="_Toc133210847"/>
      <w:bookmarkStart w:id="96" w:name="_Toc153231852"/>
      <w:r>
        <w:rPr>
          <w:lang w:val="hy-AM"/>
        </w:rPr>
        <w:t xml:space="preserve">§6.7. </w:t>
      </w:r>
      <w:r w:rsidR="00B729CC" w:rsidRPr="006204E9">
        <w:rPr>
          <w:lang w:val="hy-AM"/>
        </w:rPr>
        <w:t xml:space="preserve">ԾԾՄԲԻ ՕՔՍԻԴՆԵՐԸ </w:t>
      </w:r>
      <w:r w:rsidR="002C6BF0">
        <w:rPr>
          <w:lang w:val="hy-AM"/>
        </w:rPr>
        <w:t>ԵՎ</w:t>
      </w:r>
      <w:r w:rsidR="00B729CC" w:rsidRPr="006204E9">
        <w:rPr>
          <w:lang w:val="hy-AM"/>
        </w:rPr>
        <w:t xml:space="preserve"> ԹԹՈՒՆԵՐԸ</w:t>
      </w:r>
      <w:bookmarkEnd w:id="95"/>
      <w:bookmarkEnd w:id="96"/>
    </w:p>
    <w:p w14:paraId="0E6F52AE" w14:textId="6B7F483E" w:rsidR="00B729CC" w:rsidRPr="00893BE6" w:rsidRDefault="00D659FE" w:rsidP="006A6D31">
      <w:pPr>
        <w:pStyle w:val="Q-Yentavernagir"/>
        <w:spacing w:before="0"/>
      </w:pPr>
      <w:r>
        <w:tab/>
      </w:r>
      <w:r>
        <w:tab/>
      </w:r>
      <w:bookmarkStart w:id="97" w:name="_Toc133210848"/>
      <w:bookmarkStart w:id="98" w:name="_Toc153231853"/>
      <w:r w:rsidRPr="00893BE6">
        <w:t>Ծ</w:t>
      </w:r>
      <w:r>
        <w:t xml:space="preserve">ԾՄԲԻ </w:t>
      </w:r>
      <w:r w:rsidRPr="00893BE6">
        <w:t xml:space="preserve">(IV) </w:t>
      </w:r>
      <w:r>
        <w:t>ՕՔՍԻԴ</w:t>
      </w:r>
      <w:r w:rsidRPr="00893BE6">
        <w:t xml:space="preserve">՝ </w:t>
      </w:r>
      <w:r>
        <w:t>ԾԾՄԲԱՅԻՆ ԳԱԶ</w:t>
      </w:r>
      <w:bookmarkEnd w:id="97"/>
      <w:bookmarkEnd w:id="98"/>
    </w:p>
    <w:p w14:paraId="5FC387C5" w14:textId="77777777" w:rsidR="00B729CC" w:rsidRPr="002E52CA" w:rsidRDefault="00B729CC" w:rsidP="00690C05">
      <w:pPr>
        <w:pStyle w:val="Q-Normal"/>
      </w:pPr>
      <w:r w:rsidRPr="00DC33F8">
        <w:rPr>
          <w:bCs/>
        </w:rPr>
        <w:t xml:space="preserve">Ծծմբի (IV) օքսիդը՝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93BE6">
        <w:t>, կոչվում է նաև</w:t>
      </w:r>
      <w:r w:rsidRPr="00DC33F8">
        <w:rPr>
          <w:bCs/>
        </w:rPr>
        <w:t xml:space="preserve"> ծծմբային գազ</w:t>
      </w:r>
      <w:r w:rsidRPr="00893BE6">
        <w:t xml:space="preserve"> կամ </w:t>
      </w:r>
      <w:r w:rsidRPr="00DC33F8">
        <w:rPr>
          <w:bCs/>
        </w:rPr>
        <w:t>ծծմբային անհիդրիդ</w:t>
      </w:r>
      <w:r>
        <w:t>,</w:t>
      </w:r>
      <w:r w:rsidRPr="002E52CA">
        <w:t xml:space="preserve"> </w:t>
      </w:r>
      <w:r>
        <w:t>ս</w:t>
      </w:r>
      <w:r w:rsidRPr="002E52CA">
        <w:t>ուր, խեղդող հոտով գազ է:</w:t>
      </w:r>
    </w:p>
    <w:p w14:paraId="6B3C70FF" w14:textId="77777777" w:rsidR="00B729CC" w:rsidRDefault="00B729CC" w:rsidP="00690C05">
      <w:pPr>
        <w:pStyle w:val="Q-Yenta-yenta-vernagir"/>
      </w:pPr>
      <w:bookmarkStart w:id="99" w:name="_Toc133210849"/>
      <w:r>
        <w:t>Ս</w:t>
      </w:r>
      <w:r w:rsidRPr="002E52CA">
        <w:t>տացումը</w:t>
      </w:r>
      <w:bookmarkEnd w:id="99"/>
    </w:p>
    <w:p w14:paraId="08C7DE13" w14:textId="77777777" w:rsidR="00B729CC" w:rsidRPr="00BF1359" w:rsidRDefault="00B729CC" w:rsidP="00690C05">
      <w:pPr>
        <w:pStyle w:val="Q-Normal"/>
      </w:pPr>
      <w:r w:rsidRPr="00BF1359">
        <w:t xml:space="preserve">Ծծմբի (IV) օքսիդը կարելի է ստանալ. </w:t>
      </w:r>
    </w:p>
    <w:p w14:paraId="769F470E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Արդյունաբերության մեջ պիրիտի կամ սուլֆիդների բովումից.</w:t>
      </w:r>
    </w:p>
    <w:p w14:paraId="5775E137" w14:textId="562BD19D" w:rsidR="00B729CC" w:rsidRPr="002E52CA" w:rsidRDefault="009968BC" w:rsidP="009968BC">
      <w:pPr>
        <w:pStyle w:val="Q-Normal"/>
        <w:ind w:firstLine="0"/>
        <w:jc w:val="center"/>
      </w:pPr>
      <w:r>
        <w:object w:dxaOrig="3052" w:dyaOrig="697" w14:anchorId="3B652D7D">
          <v:shape id="_x0000_i1202" type="#_x0000_t75" style="width:152.15pt;height:35.3pt" o:ole="">
            <v:imagedata r:id="rId377" o:title=""/>
          </v:shape>
          <o:OLEObject Type="Embed" ProgID="ChemDraw.Document.6.0" ShapeID="_x0000_i1202" DrawAspect="Content" ObjectID="_1764546436" r:id="rId378"/>
        </w:object>
      </w:r>
    </w:p>
    <w:p w14:paraId="604DE201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Ծծմբի այրումից.</w:t>
      </w:r>
    </w:p>
    <w:p w14:paraId="26E43734" w14:textId="7E1E2F58" w:rsidR="00B729CC" w:rsidRPr="00A47265" w:rsidRDefault="009968BC" w:rsidP="009968BC">
      <w:pPr>
        <w:pStyle w:val="Q-Normal"/>
        <w:ind w:firstLine="0"/>
        <w:jc w:val="center"/>
      </w:pPr>
      <w:r>
        <w:object w:dxaOrig="1366" w:dyaOrig="321" w14:anchorId="4CDACEA0">
          <v:shape id="_x0000_i1203" type="#_x0000_t75" style="width:67.25pt;height:15.6pt" o:ole="">
            <v:imagedata r:id="rId379" o:title=""/>
          </v:shape>
          <o:OLEObject Type="Embed" ProgID="ChemDraw.Document.6.0" ShapeID="_x0000_i1203" DrawAspect="Content" ObjectID="_1764546437" r:id="rId380"/>
        </w:object>
      </w:r>
    </w:p>
    <w:p w14:paraId="1C267C84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>
        <w:t>Լաբորատորիայում ս</w:t>
      </w:r>
      <w:r w:rsidRPr="002E52CA">
        <w:t>ուլֆիտներ</w:t>
      </w:r>
      <w:r>
        <w:t>ի վրա ուժեղ թթուներով ազդելով</w:t>
      </w:r>
      <w:r w:rsidRPr="002E52CA">
        <w:t>.</w:t>
      </w:r>
    </w:p>
    <w:p w14:paraId="0B839764" w14:textId="6CE8F5AE" w:rsidR="00B729CC" w:rsidRPr="002E52CA" w:rsidRDefault="009968BC" w:rsidP="009968BC">
      <w:pPr>
        <w:pStyle w:val="Q-Normal"/>
        <w:ind w:firstLine="0"/>
        <w:jc w:val="center"/>
      </w:pPr>
      <w:r>
        <w:object w:dxaOrig="4451" w:dyaOrig="339" w14:anchorId="76E6672F">
          <v:shape id="_x0000_i1204" type="#_x0000_t75" style="width:222.8pt;height:16.3pt" o:ole="">
            <v:imagedata r:id="rId381" o:title=""/>
          </v:shape>
          <o:OLEObject Type="Embed" ProgID="ChemDraw.Document.6.0" ShapeID="_x0000_i1204" DrawAspect="Content" ObjectID="_1764546438" r:id="rId382"/>
        </w:object>
      </w:r>
    </w:p>
    <w:p w14:paraId="52539D16" w14:textId="77777777" w:rsidR="00B729CC" w:rsidRDefault="00B729CC" w:rsidP="00690C05">
      <w:pPr>
        <w:pStyle w:val="Q-Normal"/>
      </w:pPr>
      <w:r w:rsidRPr="00674F5E">
        <w:t xml:space="preserve">4. </w:t>
      </w:r>
      <w:r w:rsidRPr="002E52CA">
        <w:t>Պղնձի և խիտ ծծմբական թթվի փոխազդեցությունից.</w:t>
      </w:r>
    </w:p>
    <w:p w14:paraId="6CBE32F3" w14:textId="5BF8A124" w:rsidR="00B729CC" w:rsidRDefault="009968BC" w:rsidP="009968BC">
      <w:pPr>
        <w:pStyle w:val="Q-Normal"/>
        <w:ind w:firstLine="0"/>
        <w:jc w:val="center"/>
      </w:pPr>
      <w:r>
        <w:object w:dxaOrig="4091" w:dyaOrig="431" w14:anchorId="067E4FDC">
          <v:shape id="_x0000_i1205" type="#_x0000_t75" style="width:205.15pt;height:21.05pt" o:ole="">
            <v:imagedata r:id="rId383" o:title=""/>
          </v:shape>
          <o:OLEObject Type="Embed" ProgID="ChemDraw.Document.6.0" ShapeID="_x0000_i1205" DrawAspect="Content" ObjectID="_1764546439" r:id="rId384"/>
        </w:object>
      </w:r>
    </w:p>
    <w:p w14:paraId="57B58BF0" w14:textId="77777777" w:rsidR="00B729CC" w:rsidRPr="002E52CA" w:rsidRDefault="00B729CC" w:rsidP="00690C05">
      <w:pPr>
        <w:pStyle w:val="Q-Yenta-yenta-vernagir"/>
      </w:pPr>
      <w:bookmarkStart w:id="100" w:name="_Toc133210850"/>
      <w:r>
        <w:t>Ք</w:t>
      </w:r>
      <w:r w:rsidRPr="002E52CA">
        <w:t>իմիական հատկությունները</w:t>
      </w:r>
      <w:bookmarkEnd w:id="100"/>
    </w:p>
    <w:p w14:paraId="6AC6532C" w14:textId="2ECDDB8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Կատալիզատորի </w:t>
      </w:r>
      <w:r>
        <w:t>առկ</w:t>
      </w:r>
      <w:r w:rsidRPr="002E52CA">
        <w:t>այությամբ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2E52CA">
        <w:t xml:space="preserve">) </w:t>
      </w:r>
      <w:r w:rsidR="00D6781B">
        <w:t>ծծմբային գազ</w:t>
      </w:r>
      <w:r>
        <w:t>ն օքսիդանում է</w:t>
      </w:r>
      <w:r w:rsidRPr="002E52CA">
        <w:t xml:space="preserve"> թթվածն</w:t>
      </w:r>
      <w:r>
        <w:t>ով</w:t>
      </w:r>
      <w:r w:rsidRPr="002E52CA">
        <w:t xml:space="preserve">՝ վերածվելով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2E52CA">
        <w:t>–ի.</w:t>
      </w:r>
    </w:p>
    <w:p w14:paraId="5571A8C8" w14:textId="5A62DF2F" w:rsidR="00B729CC" w:rsidRPr="002E52CA" w:rsidRDefault="009968BC" w:rsidP="00314263">
      <w:pPr>
        <w:pStyle w:val="Q-Normal"/>
        <w:ind w:firstLine="0"/>
        <w:jc w:val="center"/>
      </w:pPr>
      <w:r>
        <w:object w:dxaOrig="2736" w:dyaOrig="576" w14:anchorId="5D3F2ABA">
          <v:shape id="_x0000_i1206" type="#_x0000_t75" style="width:114.1pt;height:23.75pt" o:ole="">
            <v:imagedata r:id="rId385" o:title=""/>
          </v:shape>
          <o:OLEObject Type="Embed" ProgID="ChemDraw.Document.6.0" ShapeID="_x0000_i1206" DrawAspect="Content" ObjectID="_1764546440" r:id="rId386"/>
        </w:object>
      </w:r>
    </w:p>
    <w:p w14:paraId="0464ECC8" w14:textId="77777777" w:rsidR="00B729CC" w:rsidRPr="002E52CA" w:rsidRDefault="00B729CC" w:rsidP="00690C05">
      <w:pPr>
        <w:pStyle w:val="Q-Normal"/>
      </w:pPr>
      <w:r w:rsidRPr="00674F5E">
        <w:t xml:space="preserve">2. </w:t>
      </w:r>
      <w:r w:rsidRPr="002E52CA">
        <w:t>Ծծմբի (IV) օքսիդը թթվային օքսիդ է և ցուցաբերում է այդ օքսիդներին բնորոշ ռեակցիաներ, օրինակ՝ փոխազդում է ալկալիների հետ.</w:t>
      </w:r>
    </w:p>
    <w:p w14:paraId="2EDC6C41" w14:textId="63B887F0" w:rsidR="00B729CC" w:rsidRPr="002E52CA" w:rsidRDefault="009968BC" w:rsidP="00314263">
      <w:pPr>
        <w:pStyle w:val="Q-Normal"/>
        <w:ind w:firstLine="0"/>
        <w:jc w:val="center"/>
      </w:pPr>
      <w:r>
        <w:object w:dxaOrig="3310" w:dyaOrig="693" w14:anchorId="27A1ABE7">
          <v:shape id="_x0000_i1207" type="#_x0000_t75" style="width:165.05pt;height:35.3pt" o:ole="">
            <v:imagedata r:id="rId387" o:title=""/>
          </v:shape>
          <o:OLEObject Type="Embed" ProgID="ChemDraw.Document.6.0" ShapeID="_x0000_i1207" DrawAspect="Content" ObjectID="_1764546441" r:id="rId388"/>
        </w:object>
      </w:r>
    </w:p>
    <w:p w14:paraId="5931CAE9" w14:textId="77777777" w:rsidR="00B729CC" w:rsidRPr="002E52CA" w:rsidRDefault="00B729CC" w:rsidP="00690C05">
      <w:pPr>
        <w:pStyle w:val="Q-Normal"/>
      </w:pPr>
      <w:r w:rsidRPr="00674F5E">
        <w:t xml:space="preserve">3. </w:t>
      </w:r>
      <w:r w:rsidRPr="002E52CA">
        <w:t>Ծծմբի (IV) օքսիդը կարող է հանդես գալ և՛ որպես օքսիդիչ, և՛ որպես վերականգնիչ, քանի որ մոլեկուլում ծծումբն ունի միջանկյալ օքսիդացման աստիճան (+4):</w:t>
      </w:r>
    </w:p>
    <w:p w14:paraId="6642298E" w14:textId="77777777" w:rsidR="00B729CC" w:rsidRDefault="00B729CC" w:rsidP="00690C05">
      <w:pPr>
        <w:pStyle w:val="Q-Normal"/>
      </w:pPr>
      <w:r w:rsidRPr="00674F5E">
        <w:t>Որպես վերականգնիչ</w:t>
      </w:r>
      <w:r w:rsidRPr="002E52CA">
        <w:t xml:space="preserve">՝     </w:t>
      </w:r>
    </w:p>
    <w:p w14:paraId="13410F6B" w14:textId="35480A4D" w:rsidR="00B729CC" w:rsidRDefault="009968BC" w:rsidP="009968BC">
      <w:pPr>
        <w:pStyle w:val="Q-Normal"/>
        <w:ind w:firstLine="0"/>
        <w:jc w:val="center"/>
      </w:pPr>
      <w:r w:rsidRPr="002E52CA">
        <w:object w:dxaOrig="3771" w:dyaOrig="1623" w14:anchorId="6CEB9505">
          <v:shape id="_x0000_i1208" type="#_x0000_t75" style="width:180pt;height:76.1pt" o:ole="">
            <v:imagedata r:id="rId389" o:title=""/>
          </v:shape>
          <o:OLEObject Type="Embed" ProgID="ChemDraw.Document.6.0" ShapeID="_x0000_i1208" DrawAspect="Content" ObjectID="_1764546442" r:id="rId390"/>
        </w:object>
      </w:r>
    </w:p>
    <w:p w14:paraId="41F945C0" w14:textId="77777777" w:rsidR="00B729CC" w:rsidRDefault="00B729CC" w:rsidP="00690C05">
      <w:pPr>
        <w:pStyle w:val="Q-Normal"/>
      </w:pPr>
      <w:r w:rsidRPr="006000ED">
        <w:t xml:space="preserve">Որպես օքսիդիչ՝              </w:t>
      </w:r>
    </w:p>
    <w:p w14:paraId="12F5B457" w14:textId="6A3CC765" w:rsidR="00B729CC" w:rsidRPr="006000ED" w:rsidRDefault="009968BC" w:rsidP="00314263">
      <w:pPr>
        <w:pStyle w:val="Q-Normal"/>
        <w:ind w:firstLine="0"/>
        <w:jc w:val="center"/>
      </w:pPr>
      <w:r w:rsidRPr="002E52CA">
        <w:object w:dxaOrig="2961" w:dyaOrig="511" w14:anchorId="24C0CD3D">
          <v:shape id="_x0000_i1209" type="#_x0000_t75" style="width:143.3pt;height:24.45pt" o:ole="">
            <v:imagedata r:id="rId391" o:title=""/>
          </v:shape>
          <o:OLEObject Type="Embed" ProgID="ChemDraw.Document.6.0" ShapeID="_x0000_i1209" DrawAspect="Content" ObjectID="_1764546443" r:id="rId392"/>
        </w:object>
      </w:r>
    </w:p>
    <w:p w14:paraId="77141C0F" w14:textId="77777777" w:rsidR="00B729CC" w:rsidRDefault="00B729CC" w:rsidP="00690C05">
      <w:pPr>
        <w:pStyle w:val="Q-Yenta-yenta-vernagir"/>
      </w:pPr>
      <w:bookmarkStart w:id="101" w:name="_Toc133210851"/>
      <w:r>
        <w:t>Կ</w:t>
      </w:r>
      <w:r w:rsidRPr="002E52CA">
        <w:t>իրառությունը</w:t>
      </w:r>
      <w:bookmarkEnd w:id="101"/>
      <w:r w:rsidRPr="002E52CA">
        <w:t xml:space="preserve"> </w:t>
      </w:r>
    </w:p>
    <w:p w14:paraId="59855CF7" w14:textId="77777777" w:rsidR="00B729CC" w:rsidRPr="002E52CA" w:rsidRDefault="00B729CC" w:rsidP="00690C05">
      <w:pPr>
        <w:pStyle w:val="Q-Normal"/>
      </w:pPr>
      <w:r w:rsidRPr="002E52CA">
        <w:t>Ծծմբային գազն ունի սպիտակեցնող հատկություն, որի  շնորհիվ օգտագործվում է տեքստիլ արդյունաբերության մեջ զանազան իրերի սպիտակեցման համար: Ունի նաև հականեխիչ հատկություն, որի հետևանքով  կիրառվում է սննդամթերքներ</w:t>
      </w:r>
      <w:r>
        <w:t>ում</w:t>
      </w:r>
      <w:r w:rsidRPr="002E52CA">
        <w:t xml:space="preserve"> վնասակար միկրոօրգանիզմների </w:t>
      </w:r>
      <w:r>
        <w:t xml:space="preserve">առաջացումը կանխարգելելու և մթերքի </w:t>
      </w:r>
      <w:r w:rsidRPr="002E52CA">
        <w:t xml:space="preserve">պահպանման </w:t>
      </w:r>
      <w:r>
        <w:t xml:space="preserve">ժամկետները մեծացնելու </w:t>
      </w:r>
      <w:r w:rsidRPr="002E52CA">
        <w:t>նպատակներով: Ավելի մեծ քանակներով ծծմբային գազն օգտագործվում է ծծմբական թթվի արտադրության մեջ:</w:t>
      </w:r>
    </w:p>
    <w:p w14:paraId="6C4C50C3" w14:textId="5E004E09" w:rsidR="00B729CC" w:rsidRPr="00F228E0" w:rsidRDefault="00D659FE" w:rsidP="00690C05">
      <w:pPr>
        <w:pStyle w:val="Q-Yentavernagir"/>
        <w:rPr>
          <w:vertAlign w:val="subscript"/>
        </w:rPr>
      </w:pPr>
      <w:bookmarkStart w:id="102" w:name="_Toc133210852"/>
      <w:bookmarkStart w:id="103" w:name="_Toc153231854"/>
      <w:r w:rsidRPr="00F228E0">
        <w:t>Ծ</w:t>
      </w:r>
      <w:r>
        <w:t>ԾՄԲԱՅԻՆ ԹԹՈՒ</w:t>
      </w:r>
      <w:r w:rsidRPr="00F228E0">
        <w:t>՝ H</w:t>
      </w:r>
      <w:r w:rsidRPr="00F228E0">
        <w:rPr>
          <w:vertAlign w:val="subscript"/>
        </w:rPr>
        <w:t>2</w:t>
      </w:r>
      <w:r w:rsidRPr="00F228E0">
        <w:t>SO</w:t>
      </w:r>
      <w:r w:rsidRPr="00F228E0">
        <w:rPr>
          <w:vertAlign w:val="subscript"/>
        </w:rPr>
        <w:t>3</w:t>
      </w:r>
      <w:bookmarkEnd w:id="102"/>
      <w:bookmarkEnd w:id="103"/>
    </w:p>
    <w:p w14:paraId="46C32B4C" w14:textId="77777777" w:rsidR="00B729CC" w:rsidRPr="002E52CA" w:rsidRDefault="00B729CC" w:rsidP="00690C05">
      <w:pPr>
        <w:pStyle w:val="Q-Normal"/>
      </w:pPr>
      <w:r>
        <w:t>Ծ</w:t>
      </w:r>
      <w:r w:rsidRPr="002E52CA">
        <w:t>ծմբային թթուն</w:t>
      </w:r>
      <w:r>
        <w:t xml:space="preserve">՝ 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 xml:space="preserve">, անկայուն թթու է, </w:t>
      </w:r>
      <w:r w:rsidRPr="002E52CA">
        <w:t>գոյություն ունի միայն լուծույթում</w:t>
      </w:r>
      <w:r>
        <w:t xml:space="preserve">: Այն առաջանում է, երբ </w:t>
      </w:r>
      <w:r w:rsidRPr="002E52CA">
        <w:t xml:space="preserve"> </w:t>
      </w:r>
      <w:r>
        <w:t>ծ</w:t>
      </w:r>
      <w:r w:rsidRPr="002E52CA">
        <w:t>ծմբի (IV) օքսիդը  լուծվում է ջրում.</w:t>
      </w:r>
    </w:p>
    <w:p w14:paraId="4860D029" w14:textId="7D30C799" w:rsidR="00B729CC" w:rsidRPr="002E52CA" w:rsidRDefault="00E9080B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238" w:dyaOrig="351" w14:anchorId="5C12A7E8">
          <v:shape id="_x0000_i1210" type="#_x0000_t75" style="width:111.4pt;height:17.65pt" o:ole="">
            <v:imagedata r:id="rId393" o:title=""/>
          </v:shape>
          <o:OLEObject Type="Embed" ProgID="ChemDraw.Document.6.0" ShapeID="_x0000_i1210" DrawAspect="Content" ObjectID="_1764546444" r:id="rId394"/>
        </w:object>
      </w:r>
    </w:p>
    <w:p w14:paraId="451E8EA9" w14:textId="77777777" w:rsidR="00B729CC" w:rsidRPr="002E52CA" w:rsidRDefault="00B729CC" w:rsidP="00690C05">
      <w:pPr>
        <w:pStyle w:val="Q-Normal"/>
      </w:pPr>
      <w:r>
        <w:t>Ռեակցիան</w:t>
      </w:r>
      <w:r w:rsidRPr="002E52CA">
        <w:t xml:space="preserve"> դարձելի է:</w:t>
      </w:r>
    </w:p>
    <w:p w14:paraId="4053B419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>Ծծմբային թթուն օդում բաց վիճակում մնալով օքսիդանում է, օդից կլանում է թթվածին և վերածվում ծծմբական թթվի.</w:t>
      </w:r>
    </w:p>
    <w:p w14:paraId="66310097" w14:textId="65EF4A5C" w:rsidR="00B729CC" w:rsidRPr="006000ED" w:rsidRDefault="00E9080B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464" w:dyaOrig="322" w14:anchorId="3F406311">
          <v:shape id="_x0000_i1211" type="#_x0000_t75" style="width:124.3pt;height:16.3pt" o:ole="">
            <v:imagedata r:id="rId395" o:title=""/>
          </v:shape>
          <o:OLEObject Type="Embed" ProgID="ChemDraw.Document.6.0" ShapeID="_x0000_i1211" DrawAspect="Content" ObjectID="_1764546445" r:id="rId396"/>
        </w:object>
      </w:r>
    </w:p>
    <w:p w14:paraId="00F09513" w14:textId="4E90B808" w:rsidR="00B729CC" w:rsidRPr="002E52CA" w:rsidRDefault="00B729CC" w:rsidP="00690C05">
      <w:pPr>
        <w:pStyle w:val="Q-Normal"/>
      </w:pPr>
      <w:r w:rsidRPr="00674F5E">
        <w:t xml:space="preserve">2. </w:t>
      </w:r>
      <w:r>
        <w:t>Ծծմբային գազի նման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 xml:space="preserve">–ը նույնպես ցուցաբերում է վերօքս երկակի հատկություններ: Փոխազդեցության արգասիքները լինում են նույնը, ինչ որ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–ի դեպքում:</w:t>
      </w:r>
    </w:p>
    <w:p w14:paraId="2893A2D1" w14:textId="6C16F5C3" w:rsidR="00B729CC" w:rsidRDefault="00B729CC" w:rsidP="00690C05">
      <w:pPr>
        <w:pStyle w:val="Q-Normal"/>
      </w:pPr>
      <w:r>
        <w:t>Որպես վ</w:t>
      </w:r>
      <w:r w:rsidRPr="002E52CA">
        <w:t xml:space="preserve">երականգնիչ՝   </w:t>
      </w:r>
    </w:p>
    <w:p w14:paraId="47DF33E6" w14:textId="1A721C1B" w:rsidR="00A06080" w:rsidRDefault="00E9080B" w:rsidP="00314263">
      <w:pPr>
        <w:pStyle w:val="Q-Normal"/>
        <w:ind w:firstLine="0"/>
        <w:jc w:val="center"/>
      </w:pPr>
      <w:r>
        <w:object w:dxaOrig="3861" w:dyaOrig="322" w14:anchorId="265004CE">
          <v:shape id="_x0000_i1212" type="#_x0000_t75" style="width:192.9pt;height:16.3pt" o:ole="">
            <v:imagedata r:id="rId397" o:title=""/>
          </v:shape>
          <o:OLEObject Type="Embed" ProgID="ChemDraw.Document.6.0" ShapeID="_x0000_i1212" DrawAspect="Content" ObjectID="_1764546446" r:id="rId398"/>
        </w:object>
      </w:r>
    </w:p>
    <w:p w14:paraId="35609F61" w14:textId="7BE99D24" w:rsidR="00A06080" w:rsidRDefault="00E9080B" w:rsidP="00314263">
      <w:pPr>
        <w:pStyle w:val="Q-Normal"/>
        <w:ind w:firstLine="0"/>
        <w:jc w:val="center"/>
      </w:pPr>
      <w:r>
        <w:object w:dxaOrig="3876" w:dyaOrig="322" w14:anchorId="7EA901D1">
          <v:shape id="_x0000_i1213" type="#_x0000_t75" style="width:192.9pt;height:16.3pt" o:ole="">
            <v:imagedata r:id="rId399" o:title=""/>
          </v:shape>
          <o:OLEObject Type="Embed" ProgID="ChemDraw.Document.6.0" ShapeID="_x0000_i1213" DrawAspect="Content" ObjectID="_1764546447" r:id="rId400"/>
        </w:object>
      </w:r>
    </w:p>
    <w:p w14:paraId="42D9E625" w14:textId="29D797B5" w:rsidR="00B729CC" w:rsidRPr="002E52CA" w:rsidRDefault="00E9080B" w:rsidP="00314263">
      <w:pPr>
        <w:pStyle w:val="Q-Normal"/>
        <w:ind w:firstLine="0"/>
        <w:jc w:val="center"/>
      </w:pPr>
      <w:r>
        <w:object w:dxaOrig="6061" w:dyaOrig="322" w14:anchorId="79F0C4F7">
          <v:shape id="_x0000_i1214" type="#_x0000_t75" style="width:303.6pt;height:16.3pt" o:ole="">
            <v:imagedata r:id="rId401" o:title=""/>
          </v:shape>
          <o:OLEObject Type="Embed" ProgID="ChemDraw.Document.6.0" ShapeID="_x0000_i1214" DrawAspect="Content" ObjectID="_1764546448" r:id="rId402"/>
        </w:object>
      </w:r>
    </w:p>
    <w:p w14:paraId="3C5F03F4" w14:textId="77777777" w:rsidR="00B729CC" w:rsidRPr="002E52CA" w:rsidRDefault="00B729CC" w:rsidP="00690C05">
      <w:pPr>
        <w:pStyle w:val="Q-Normal"/>
      </w:pPr>
      <w:r>
        <w:t>Որպես օ</w:t>
      </w:r>
      <w:r w:rsidRPr="002E52CA">
        <w:t xml:space="preserve">քսիդիչ՝     </w:t>
      </w:r>
    </w:p>
    <w:p w14:paraId="24277605" w14:textId="602A2DB2" w:rsidR="00B729CC" w:rsidRPr="002E52CA" w:rsidRDefault="00E9080B" w:rsidP="00314263">
      <w:pPr>
        <w:pStyle w:val="Q-Normal"/>
        <w:ind w:firstLine="0"/>
        <w:jc w:val="center"/>
      </w:pPr>
      <w:r>
        <w:object w:dxaOrig="3086" w:dyaOrig="341" w14:anchorId="4EBA52EF">
          <v:shape id="_x0000_i1215" type="#_x0000_t75" style="width:154.2pt;height:16.3pt" o:ole="">
            <v:imagedata r:id="rId403" o:title=""/>
          </v:shape>
          <o:OLEObject Type="Embed" ProgID="ChemDraw.Document.6.0" ShapeID="_x0000_i1215" DrawAspect="Content" ObjectID="_1764546449" r:id="rId404"/>
        </w:object>
      </w:r>
    </w:p>
    <w:p w14:paraId="18E75125" w14:textId="171A6F5A" w:rsidR="00B729CC" w:rsidRDefault="00B729CC" w:rsidP="00314263">
      <w:pPr>
        <w:pStyle w:val="Q-Normal"/>
        <w:numPr>
          <w:ilvl w:val="0"/>
          <w:numId w:val="158"/>
        </w:numPr>
        <w:ind w:left="0" w:firstLine="349"/>
      </w:pPr>
      <w:r w:rsidRPr="002E52CA">
        <w:t>Ծծմբային թթուն երկհիմն թույլ թթու է, դիսոցվում է աստիճանաբար.</w:t>
      </w:r>
    </w:p>
    <w:p w14:paraId="564FCB3D" w14:textId="7CA058C2" w:rsidR="006D38A9" w:rsidRPr="002E52CA" w:rsidRDefault="00E9080B" w:rsidP="00314263">
      <w:pPr>
        <w:pStyle w:val="Q-Normal"/>
        <w:ind w:firstLine="0"/>
        <w:jc w:val="center"/>
      </w:pPr>
      <w:r>
        <w:object w:dxaOrig="2578" w:dyaOrig="747" w14:anchorId="6FB9D8F8">
          <v:shape id="_x0000_i1216" type="#_x0000_t75" style="width:129.75pt;height:38.05pt" o:ole="">
            <v:imagedata r:id="rId405" o:title=""/>
          </v:shape>
          <o:OLEObject Type="Embed" ProgID="ChemDraw.Document.6.0" ShapeID="_x0000_i1216" DrawAspect="Content" ObjectID="_1764546450" r:id="rId406"/>
        </w:object>
      </w:r>
    </w:p>
    <w:p w14:paraId="086CC9BD" w14:textId="77777777" w:rsidR="00B729CC" w:rsidRDefault="00B729CC" w:rsidP="00690C05">
      <w:pPr>
        <w:pStyle w:val="Q-Normal"/>
      </w:pPr>
      <w:r w:rsidRPr="002E52CA">
        <w:t xml:space="preserve">Առաջացնում է երկու տեսակ աղեր՝ հիդրոսուլֆիտներ և սուլֆիտներ: </w:t>
      </w:r>
      <w:r>
        <w:t xml:space="preserve">Հիդրոսուլֆիտների լուծելիությունը մեծ է սուլֆիտների լուծելիությունից: </w:t>
      </w:r>
      <w:r w:rsidRPr="002E52CA">
        <w:t xml:space="preserve">Սուլֆիտներից </w:t>
      </w:r>
      <w:r w:rsidRPr="002E52CA">
        <w:lastRenderedPageBreak/>
        <w:t xml:space="preserve">լուծելի են միայն ալկալիական մետաղների </w:t>
      </w:r>
      <w:r>
        <w:t xml:space="preserve">և ամոնիումի </w:t>
      </w:r>
      <w:r w:rsidRPr="002E52CA">
        <w:t>աղերը:</w:t>
      </w:r>
      <w:r>
        <w:t xml:space="preserve"> Ալկալիական մետաղների սուլֆիտները սենյակային ջերմաստիճանում կայուն են, սակայն տաքացնելիս քայքայվում են՝ փոխարկվելով սուլֆիդի և սուլֆատի.</w:t>
      </w:r>
    </w:p>
    <w:p w14:paraId="50840B23" w14:textId="6A7F4240" w:rsidR="00B729CC" w:rsidRPr="002E52CA" w:rsidRDefault="00837774" w:rsidP="00314263">
      <w:pPr>
        <w:pStyle w:val="Q-Normal"/>
        <w:ind w:firstLine="0"/>
        <w:jc w:val="center"/>
      </w:pPr>
      <w:r>
        <w:object w:dxaOrig="3866" w:dyaOrig="590" w14:anchorId="3B85DF9E">
          <v:shape id="_x0000_i1217" type="#_x0000_t75" style="width:165.05pt;height:24.45pt" o:ole="">
            <v:imagedata r:id="rId407" o:title=""/>
          </v:shape>
          <o:OLEObject Type="Embed" ProgID="ChemDraw.Document.6.0" ShapeID="_x0000_i1217" DrawAspect="Content" ObjectID="_1764546451" r:id="rId408"/>
        </w:object>
      </w:r>
    </w:p>
    <w:p w14:paraId="74AC0F62" w14:textId="5658E406" w:rsidR="00B729CC" w:rsidRDefault="00B729CC" w:rsidP="00690C05">
      <w:pPr>
        <w:pStyle w:val="Q-Normal"/>
      </w:pPr>
      <w:r w:rsidRPr="002E52CA">
        <w:t>Ուժեղ օքսիդիչների հետ փոխազդելիս սուլֆիտները ցուցաբերում են վերականգնիչ հատկություններ.</w:t>
      </w:r>
    </w:p>
    <w:p w14:paraId="2B30ACBF" w14:textId="6FEA24D9" w:rsidR="00A06080" w:rsidRDefault="00E9080B" w:rsidP="00314263">
      <w:pPr>
        <w:pStyle w:val="Q-Normal"/>
        <w:ind w:firstLine="0"/>
        <w:jc w:val="center"/>
      </w:pPr>
      <w:r>
        <w:object w:dxaOrig="4089" w:dyaOrig="322" w14:anchorId="5C9A03A9">
          <v:shape id="_x0000_i1218" type="#_x0000_t75" style="width:204.45pt;height:16.3pt" o:ole="">
            <v:imagedata r:id="rId409" o:title=""/>
          </v:shape>
          <o:OLEObject Type="Embed" ProgID="ChemDraw.Document.6.0" ShapeID="_x0000_i1218" DrawAspect="Content" ObjectID="_1764546452" r:id="rId410"/>
        </w:object>
      </w:r>
    </w:p>
    <w:p w14:paraId="12E428EB" w14:textId="1490EF54" w:rsidR="00A06080" w:rsidRDefault="00837774" w:rsidP="00314263">
      <w:pPr>
        <w:pStyle w:val="Q-Normal"/>
        <w:ind w:firstLine="0"/>
        <w:jc w:val="center"/>
      </w:pPr>
      <w:r>
        <w:object w:dxaOrig="3139" w:dyaOrig="391" w14:anchorId="4000E4E2">
          <v:shape id="_x0000_i1219" type="#_x0000_t75" style="width:133.8pt;height:16.3pt" o:ole="">
            <v:imagedata r:id="rId411" o:title=""/>
          </v:shape>
          <o:OLEObject Type="Embed" ProgID="ChemDraw.Document.6.0" ShapeID="_x0000_i1219" DrawAspect="Content" ObjectID="_1764546453" r:id="rId412"/>
        </w:object>
      </w:r>
      <w:r>
        <w:object w:dxaOrig="8591" w:dyaOrig="392" w14:anchorId="43D3B708">
          <v:shape id="_x0000_i1220" type="#_x0000_t75" style="width:374.95pt;height:16.3pt" o:ole="">
            <v:imagedata r:id="rId413" o:title=""/>
          </v:shape>
          <o:OLEObject Type="Embed" ProgID="ChemDraw.Document.6.0" ShapeID="_x0000_i1220" DrawAspect="Content" ObjectID="_1764546454" r:id="rId414"/>
        </w:object>
      </w:r>
    </w:p>
    <w:p w14:paraId="634DCB5B" w14:textId="2D14C97C" w:rsidR="00B729CC" w:rsidRPr="009C04B8" w:rsidRDefault="00D659FE" w:rsidP="00690C05">
      <w:pPr>
        <w:pStyle w:val="Q-Yentavernagir"/>
      </w:pPr>
      <w:bookmarkStart w:id="104" w:name="_Toc133210853"/>
      <w:bookmarkStart w:id="105" w:name="_Toc153231855"/>
      <w:r w:rsidRPr="009C04B8">
        <w:t>Ծ</w:t>
      </w:r>
      <w:r>
        <w:t xml:space="preserve">ԾՄԲԻ </w:t>
      </w:r>
      <w:r w:rsidRPr="009C04B8">
        <w:t xml:space="preserve">(VI) </w:t>
      </w:r>
      <w:r>
        <w:t>ՕՔՍԻԴ</w:t>
      </w:r>
      <w:bookmarkEnd w:id="104"/>
      <w:bookmarkEnd w:id="105"/>
    </w:p>
    <w:p w14:paraId="3A7F5B25" w14:textId="77777777" w:rsidR="00B729CC" w:rsidRDefault="00B729CC" w:rsidP="00690C05">
      <w:pPr>
        <w:pStyle w:val="Q-Normal"/>
      </w:pPr>
      <w:r w:rsidRPr="009C04B8">
        <w:rPr>
          <w:b/>
        </w:rPr>
        <w:t>Ծծմբի (VI) օքսիդը</w:t>
      </w:r>
      <w:r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9C04B8">
        <w:rPr>
          <w:b/>
          <w:i/>
        </w:rPr>
        <w:t xml:space="preserve"> </w:t>
      </w:r>
      <w:r w:rsidRPr="002E52CA">
        <w:t xml:space="preserve">կոչվում է նաև </w:t>
      </w:r>
      <w:r w:rsidRPr="009C04B8">
        <w:rPr>
          <w:b/>
        </w:rPr>
        <w:t>ծծմբական անհիդրիդ</w:t>
      </w:r>
      <w:r w:rsidRPr="00E307FB">
        <w:t xml:space="preserve"> </w:t>
      </w:r>
      <w:r>
        <w:t>(</w:t>
      </w:r>
      <w:r w:rsidRPr="002E52CA">
        <w:t>ծծմբական թթվի անհիդրիդն</w:t>
      </w:r>
      <w:r>
        <w:t xml:space="preserve"> է)</w:t>
      </w:r>
      <w:r w:rsidRPr="002E52CA">
        <w:t>:</w:t>
      </w:r>
    </w:p>
    <w:p w14:paraId="42D8624C" w14:textId="77777777" w:rsidR="00B729CC" w:rsidRPr="002E52CA" w:rsidRDefault="00B729CC" w:rsidP="00690C05">
      <w:pPr>
        <w:pStyle w:val="Q-Normal"/>
      </w:pPr>
      <w:r w:rsidRPr="002E52CA">
        <w:t xml:space="preserve">Անգույն հեղուկ է, պնդանում է </w:t>
      </w:r>
      <w:r w:rsidRPr="009C04B8">
        <w:t>17</w:t>
      </w:r>
      <w:r w:rsidRPr="009C04B8">
        <w:rPr>
          <w:vertAlign w:val="superscript"/>
        </w:rPr>
        <w:t>0</w:t>
      </w:r>
      <w:r w:rsidRPr="009C04B8">
        <w:t>C</w:t>
      </w:r>
      <w:r>
        <w:t xml:space="preserve"> ջերմաստիճան</w:t>
      </w:r>
      <w:r w:rsidRPr="002E52CA">
        <w:t>ում, ջուր կլանելու ուժեղ հատկություն</w:t>
      </w:r>
      <w:r w:rsidRPr="009C04B8">
        <w:t xml:space="preserve"> </w:t>
      </w:r>
      <w:r w:rsidRPr="002E52CA">
        <w:t xml:space="preserve">ունի, </w:t>
      </w:r>
      <w:r>
        <w:t>խոնավ օդում խիտ ծուխ է առաջացնում, քանի որ փոխազդում է ջրային գոլորշիների հետ՝ առաջացնելով ծծմբական թթվի մանր կաթիլներ:</w:t>
      </w:r>
    </w:p>
    <w:p w14:paraId="023FDEDF" w14:textId="77777777" w:rsidR="00B729CC" w:rsidRPr="002E52CA" w:rsidRDefault="00B729CC" w:rsidP="00690C05">
      <w:pPr>
        <w:pStyle w:val="Q-Yenta-yenta-vernagir"/>
      </w:pPr>
      <w:bookmarkStart w:id="106" w:name="_Toc133210854"/>
      <w:r>
        <w:t>Ս</w:t>
      </w:r>
      <w:r w:rsidRPr="002E52CA">
        <w:t>տացումը</w:t>
      </w:r>
      <w:bookmarkEnd w:id="106"/>
    </w:p>
    <w:p w14:paraId="6755BBA5" w14:textId="7777777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Ստանում են </w:t>
      </w:r>
      <w:r>
        <w:t>ծ</w:t>
      </w:r>
      <w:r w:rsidRPr="002E52CA">
        <w:t>ծմբի (IV) օքսիդի կատալի</w:t>
      </w:r>
      <w:r>
        <w:t>տիկ</w:t>
      </w:r>
      <w:r w:rsidRPr="002E52CA">
        <w:t xml:space="preserve"> օքսիդացումից.</w:t>
      </w:r>
    </w:p>
    <w:p w14:paraId="5F0C9058" w14:textId="7D84CBFD" w:rsidR="00B729CC" w:rsidRPr="002E52CA" w:rsidRDefault="00837774" w:rsidP="00314263">
      <w:pPr>
        <w:pStyle w:val="Q-Normal"/>
        <w:ind w:firstLine="0"/>
        <w:jc w:val="center"/>
      </w:pPr>
      <w:r>
        <w:object w:dxaOrig="2525" w:dyaOrig="584" w14:anchorId="5766890A">
          <v:shape id="_x0000_i1221" type="#_x0000_t75" style="width:101.9pt;height:23.1pt" o:ole="">
            <v:imagedata r:id="rId415" o:title=""/>
          </v:shape>
          <o:OLEObject Type="Embed" ProgID="ChemDraw.Document.6.0" ShapeID="_x0000_i1221" DrawAspect="Content" ObjectID="_1764546455" r:id="rId416"/>
        </w:object>
      </w:r>
    </w:p>
    <w:p w14:paraId="000A63ED" w14:textId="77777777" w:rsidR="00B729CC" w:rsidRPr="002E52CA" w:rsidRDefault="00B729CC" w:rsidP="00690C05">
      <w:pPr>
        <w:pStyle w:val="Q-Normal"/>
      </w:pPr>
      <w:r w:rsidRPr="00674F5E">
        <w:t xml:space="preserve">2. </w:t>
      </w:r>
      <w:r>
        <w:t>Լաբորատորիայում կ</w:t>
      </w:r>
      <w:r w:rsidRPr="002E52CA">
        <w:t>արելի է ստանալ խիտ ծծմբական թթվի և ֆոսֆորի (V) օքսիդի փոխազդեցությունից (վերջինս ունի ջուր խլող հատկություն).</w:t>
      </w:r>
    </w:p>
    <w:p w14:paraId="29A83A6A" w14:textId="6DAB092F" w:rsidR="00B729CC" w:rsidRPr="002E52CA" w:rsidRDefault="00E9080B" w:rsidP="00314263">
      <w:pPr>
        <w:pStyle w:val="Q-Normal"/>
        <w:ind w:firstLine="0"/>
        <w:jc w:val="center"/>
      </w:pPr>
      <w:r>
        <w:object w:dxaOrig="3175" w:dyaOrig="321" w14:anchorId="4E021F49">
          <v:shape id="_x0000_i1222" type="#_x0000_t75" style="width:158.95pt;height:16.3pt" o:ole="">
            <v:imagedata r:id="rId417" o:title=""/>
          </v:shape>
          <o:OLEObject Type="Embed" ProgID="ChemDraw.Document.6.0" ShapeID="_x0000_i1222" DrawAspect="Content" ObjectID="_1764546456" r:id="rId418"/>
        </w:object>
      </w:r>
    </w:p>
    <w:p w14:paraId="35D5BAA5" w14:textId="77777777" w:rsidR="00B729CC" w:rsidRDefault="00B729CC" w:rsidP="00690C05">
      <w:pPr>
        <w:pStyle w:val="Q-Yenta-yenta-vernagir"/>
      </w:pPr>
      <w:bookmarkStart w:id="107" w:name="_Toc133210855"/>
      <w:r>
        <w:t>Ք</w:t>
      </w:r>
      <w:r w:rsidRPr="002E52CA">
        <w:t>իմիական հատկությունները</w:t>
      </w:r>
      <w:bookmarkEnd w:id="107"/>
    </w:p>
    <w:p w14:paraId="63660DA7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 xml:space="preserve">Ծծմբական անհիդրիդն ունի թթվային օքսիդներին բնորոշ բոլոր հատկությունները: </w:t>
      </w:r>
    </w:p>
    <w:p w14:paraId="5D26A4F8" w14:textId="77777777" w:rsidR="00B729CC" w:rsidRDefault="00B729CC" w:rsidP="00690C05">
      <w:pPr>
        <w:pStyle w:val="Q-Normal"/>
      </w:pPr>
      <w:r w:rsidRPr="00674F5E">
        <w:t xml:space="preserve">2. </w:t>
      </w:r>
      <w:r w:rsidRPr="002E52CA">
        <w:t xml:space="preserve">Այն </w:t>
      </w:r>
      <w:r>
        <w:t>եռանդուն փոխազդում է ջրի հետ.</w:t>
      </w:r>
    </w:p>
    <w:p w14:paraId="2E93AE1D" w14:textId="4A7D7011" w:rsidR="00B729CC" w:rsidRDefault="00E9080B" w:rsidP="00314263">
      <w:pPr>
        <w:pStyle w:val="Q-Normal"/>
        <w:ind w:firstLine="0"/>
        <w:jc w:val="center"/>
      </w:pPr>
      <w:r>
        <w:object w:dxaOrig="2134" w:dyaOrig="320" w14:anchorId="2F1DB95F">
          <v:shape id="_x0000_i1223" type="#_x0000_t75" style="width:106.65pt;height:15.6pt" o:ole="">
            <v:imagedata r:id="rId419" o:title=""/>
          </v:shape>
          <o:OLEObject Type="Embed" ProgID="ChemDraw.Document.6.0" ShapeID="_x0000_i1223" DrawAspect="Content" ObjectID="_1764546457" r:id="rId420"/>
        </w:object>
      </w:r>
    </w:p>
    <w:p w14:paraId="728B5736" w14:textId="77777777" w:rsidR="00B729CC" w:rsidRDefault="00B729CC" w:rsidP="00690C05">
      <w:pPr>
        <w:pStyle w:val="Q-Normal"/>
      </w:pPr>
      <w:r w:rsidRPr="00674F5E">
        <w:t xml:space="preserve">3. </w:t>
      </w:r>
      <w:r>
        <w:t>Ցուցաբերում է օքսիդիչ հատկություններ, քանի որ մոլեկուլում ծծումբն ունի բարձրագույն օքսիդացման աստիճան (</w:t>
      </w:r>
      <w:r w:rsidRPr="00E307FB">
        <w:t>+6)</w:t>
      </w:r>
      <w:r>
        <w:t>, օրինակ.</w:t>
      </w:r>
    </w:p>
    <w:p w14:paraId="669DBA29" w14:textId="5C69E82B" w:rsidR="00B729CC" w:rsidRDefault="00837774" w:rsidP="00314263">
      <w:pPr>
        <w:pStyle w:val="Q-Normal"/>
        <w:ind w:firstLine="0"/>
        <w:jc w:val="center"/>
      </w:pPr>
      <w:r>
        <w:object w:dxaOrig="4078" w:dyaOrig="595" w14:anchorId="3147C92E">
          <v:shape id="_x0000_i1224" type="#_x0000_t75" style="width:180pt;height:25.15pt" o:ole="">
            <v:imagedata r:id="rId421" o:title=""/>
          </v:shape>
          <o:OLEObject Type="Embed" ProgID="ChemDraw.Document.6.0" ShapeID="_x0000_i1224" DrawAspect="Content" ObjectID="_1764546458" r:id="rId422"/>
        </w:object>
      </w:r>
    </w:p>
    <w:p w14:paraId="4BFBA75D" w14:textId="77777777" w:rsidR="00B729CC" w:rsidRDefault="00B729CC" w:rsidP="00690C05">
      <w:pPr>
        <w:pStyle w:val="Q-Normal"/>
      </w:pPr>
      <w:r w:rsidRPr="00674F5E">
        <w:t xml:space="preserve">4. </w:t>
      </w:r>
      <w:r>
        <w:t xml:space="preserve">Ծծմբի </w:t>
      </w:r>
      <w:r w:rsidRPr="00520C56">
        <w:t>(VI)</w:t>
      </w:r>
      <w:r>
        <w:t xml:space="preserve"> օքսիդը լ</w:t>
      </w:r>
      <w:r w:rsidRPr="002E52CA">
        <w:t xml:space="preserve">ավ լուծվում է անջուր ծծմբական թթվում: Այդ </w:t>
      </w:r>
      <w:r>
        <w:t>լուծույթ</w:t>
      </w:r>
      <w:r w:rsidRPr="002E52CA">
        <w:t xml:space="preserve">ը կոչվում է </w:t>
      </w:r>
      <w:r w:rsidRPr="002E52CA">
        <w:rPr>
          <w:b/>
          <w:i/>
        </w:rPr>
        <w:t>օլեում:</w:t>
      </w:r>
      <w:r w:rsidRPr="002E52CA">
        <w:t xml:space="preserve"> </w:t>
      </w:r>
    </w:p>
    <w:p w14:paraId="105066EA" w14:textId="505EC36F" w:rsidR="00B729CC" w:rsidRPr="009C04B8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23F337" wp14:editId="59F969DA">
                <wp:extent cx="4095750" cy="504825"/>
                <wp:effectExtent l="0" t="0" r="0" b="9525"/>
                <wp:docPr id="24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9C6DC" w14:textId="77777777" w:rsidR="00A45B86" w:rsidRDefault="00A45B86" w:rsidP="000850C9">
                            <w:pPr>
                              <w:pStyle w:val="Q-Yndgcvac"/>
                            </w:pPr>
                            <w:r w:rsidRPr="009C04B8">
                              <w:t xml:space="preserve">Օլեումը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 xml:space="preserve">–ի և անջուր (100% -անոց)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9C04B8">
                              <w:t xml:space="preserve">-ի լուծույթն է, որտեղ լուծված նյութը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>–ն է, իսկ լուծիչը՝ ծծմբական թթուն: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23F337" id="Прямоугольник: скругленные углы 24" o:spid="_x0000_s1084" style="width:322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govjwIAAHcFAAAOAAAAZHJzL2Uyb0RvYy54bWysVMFu2zAMvQ/YPwi6r3aCZG2DOkXQLsOA&#10;og3aDj0rshQbkEVNUmJnXz9Ksp2uK3YY5oMsieQj+UTy6rprFDkI62rQBZ2c5ZQIzaGs9a6g35/X&#10;ny4ocZ7pkinQoqBH4ej18uOHq9YsxBQqUKWwBEG0W7SmoJX3ZpFljleiYe4MjNAolGAb5vFod1lp&#10;WYvojcqmef45a8GWxgIXzuHtbRLSZcSXUnD/IKUTnqiCYmw+rjau27Bmyyu22Flmqpr3YbB/iKJh&#10;tUanI9Qt84zsbf0HVFNzCw6kP+PQZCBlzUXMAbOZ5G+yeaqYETEXJMeZkSb3/2D5/eHJbCzS0Bq3&#10;cLgNWXTSNuGP8ZEuknUcyRKdJxwvZ/nl/HyOnHKUzfPZxXQe2MxO1sY6/1VAQ8KmoBb2unzEF4lE&#10;scOd80l/0AseHai6XNdKxYPdbW+UJQeGr3f7ZT1Zn/cuflNTOihrCGYJMdxkp4Tizh+VCHpKPwpJ&#10;6hJTmMZIYq2J0Q/jXGg/SaKKlSK5n+f4Dd5DdQaLmG4EDMgS/Y/YPcCgmUAG7BRlrx9MRSzV0Tj/&#10;W2DJeLSInkH70bipNdj3ABRm1XtO+gNJiZrAku+2HXKD1MRcw9UWyuPGEgupd5zh6xrf8445v2EW&#10;mwVLAAeAf8BFKmgLCv2Okgrsz/fugz7WMEopabH5Cup+7JkVlKhvGqv7cjKbhW6Nh9n8HKMh9rVk&#10;+1qi980NYIVMcNQYHrdB36thKy00LzgnVsEripjm6Lug3NvhcOPTUMBJw8VqFdWwQw3zd/rJ8AAe&#10;iA6l+ty9MGv6ovbYDvcwNCpbvCnrpBssNaz2HmQda/7Ea/8E2N2xlvpJFMbH63PUOs3L5S8AAAD/&#10;/wMAUEsDBBQABgAIAAAAIQBoHjoz2gAAAAQBAAAPAAAAZHJzL2Rvd25yZXYueG1sTI/BTsMwEETv&#10;SPyDtUjcqAOiBtI4FUJCBcGFlg/YxNskaryOYrdN+XoWLnAZaTSrmbfFcvK9OtAYu8AWrmcZKOI6&#10;uI4bC5+b56t7UDEhO+wDk4UTRViW52cF5i4c+YMO69QoKeGYo4U2pSHXOtYteYyzMBBLtg2jxyR2&#10;bLQb8Sjlvtc3WWa0x45locWBnlqqd+u9t/Ce4uv2a1WHt9Wpetl0DRrjjbWXF9PjAlSiKf0dww++&#10;oEMpTFXYs4uqtyCPpF+VzNzOxVYW7h7moMtC/4cvvwEAAP//AwBQSwECLQAUAAYACAAAACEAtoM4&#10;kv4AAADhAQAAEwAAAAAAAAAAAAAAAAAAAAAAW0NvbnRlbnRfVHlwZXNdLnhtbFBLAQItABQABgAI&#10;AAAAIQA4/SH/1gAAAJQBAAALAAAAAAAAAAAAAAAAAC8BAABfcmVscy8ucmVsc1BLAQItABQABgAI&#10;AAAAIQCZzgovjwIAAHcFAAAOAAAAAAAAAAAAAAAAAC4CAABkcnMvZTJvRG9jLnhtbFBLAQItABQA&#10;BgAIAAAAIQBoHjoz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0479C6DC" w14:textId="77777777" w:rsidR="00A45B86" w:rsidRDefault="00A45B86" w:rsidP="000850C9">
                      <w:pPr>
                        <w:pStyle w:val="Q-Yndgcvac"/>
                      </w:pPr>
                      <w:r w:rsidRPr="009C04B8">
                        <w:t xml:space="preserve">Օլեումը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 xml:space="preserve">–ի և անջուր (100% -անոց)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9C04B8">
                        <w:t xml:space="preserve">-ի լուծույթն է, որտեղ լուծված նյութը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>–ն է, իսկ լուծիչը՝ ծծմբական թթուն: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8E776" w14:textId="7D54D9D4" w:rsidR="00B729CC" w:rsidRDefault="00B729CC" w:rsidP="00690C05">
      <w:pPr>
        <w:pStyle w:val="Q-Normal"/>
      </w:pPr>
      <w:r w:rsidRPr="002E52CA">
        <w:t>Օլեումի առաջացումը կարելի է ներկայացնել այսպես.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334"/>
      </w:tblGrid>
      <w:tr w:rsidR="00E9080B" w14:paraId="00414ED3" w14:textId="77777777" w:rsidTr="00E9080B">
        <w:tc>
          <w:tcPr>
            <w:tcW w:w="7650" w:type="dxa"/>
          </w:tcPr>
          <w:p w14:paraId="63635EFA" w14:textId="2DACB236" w:rsidR="00E9080B" w:rsidRDefault="00E9080B" w:rsidP="006A6D31">
            <w:pPr>
              <w:pStyle w:val="Q-Normal"/>
              <w:tabs>
                <w:tab w:val="right" w:pos="7938"/>
              </w:tabs>
              <w:ind w:firstLine="0"/>
              <w:jc w:val="center"/>
            </w:pPr>
            <w:r>
              <w:object w:dxaOrig="3339" w:dyaOrig="339" w14:anchorId="39CDF7EB">
                <v:shape id="_x0000_i1225" type="#_x0000_t75" style="width:167.75pt;height:16.3pt" o:ole="">
                  <v:imagedata r:id="rId423" o:title=""/>
                </v:shape>
                <o:OLEObject Type="Embed" ProgID="ChemDraw.Document.6.0" ShapeID="_x0000_i1225" DrawAspect="Content" ObjectID="_1764546459" r:id="rId424"/>
              </w:object>
            </w:r>
          </w:p>
        </w:tc>
        <w:tc>
          <w:tcPr>
            <w:tcW w:w="334" w:type="dxa"/>
          </w:tcPr>
          <w:p w14:paraId="763F94ED" w14:textId="1A28B24C" w:rsidR="00E9080B" w:rsidRPr="00E9080B" w:rsidRDefault="00E9080B" w:rsidP="00E9080B">
            <w:pPr>
              <w:pStyle w:val="Q-Normal"/>
              <w:tabs>
                <w:tab w:val="right" w:pos="7938"/>
              </w:tabs>
              <w:ind w:left="-134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</w:tbl>
    <w:p w14:paraId="7E7ED446" w14:textId="2936FFCC" w:rsidR="00AA159B" w:rsidRDefault="00AA159B" w:rsidP="00690C05">
      <w:pPr>
        <w:pStyle w:val="Q-Normal"/>
      </w:pPr>
      <w:r>
        <w:t>Օլեումից ստանում են ցանկացած կոնցենտրացիայով ծծմբական թթու՝ այն լցնելով անհրաժեշտ քանակով ջրի մեջ.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47"/>
        <w:gridCol w:w="337"/>
      </w:tblGrid>
      <w:tr w:rsidR="00E9080B" w14:paraId="63810C74" w14:textId="77777777" w:rsidTr="00E9080B">
        <w:tc>
          <w:tcPr>
            <w:tcW w:w="7647" w:type="dxa"/>
          </w:tcPr>
          <w:p w14:paraId="7EF367C0" w14:textId="1F493BC5" w:rsidR="00E9080B" w:rsidRDefault="00E9080B" w:rsidP="00E9080B">
            <w:pPr>
              <w:pStyle w:val="Q-Normal"/>
              <w:ind w:firstLine="0"/>
              <w:jc w:val="center"/>
            </w:pPr>
            <w:r>
              <w:object w:dxaOrig="4351" w:dyaOrig="364" w14:anchorId="10BF8B21">
                <v:shape id="_x0000_i1226" type="#_x0000_t75" style="width:3in;height:17.65pt" o:ole="">
                  <v:imagedata r:id="rId425" o:title=""/>
                </v:shape>
                <o:OLEObject Type="Embed" ProgID="ChemDraw.Document.6.0" ShapeID="_x0000_i1226" DrawAspect="Content" ObjectID="_1764546460" r:id="rId426"/>
              </w:object>
            </w:r>
          </w:p>
        </w:tc>
        <w:tc>
          <w:tcPr>
            <w:tcW w:w="337" w:type="dxa"/>
          </w:tcPr>
          <w:p w14:paraId="5AE021E4" w14:textId="3AE258FC" w:rsidR="00E9080B" w:rsidRPr="00E9080B" w:rsidRDefault="00E9080B" w:rsidP="00E9080B">
            <w:pPr>
              <w:pStyle w:val="Q-Normal"/>
              <w:ind w:left="-113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(2)</w:t>
            </w:r>
          </w:p>
        </w:tc>
      </w:tr>
    </w:tbl>
    <w:p w14:paraId="353160CA" w14:textId="578C9315" w:rsidR="00821EC6" w:rsidRPr="00821EC6" w:rsidRDefault="00821EC6" w:rsidP="00690C05">
      <w:pPr>
        <w:pStyle w:val="Q-Normal"/>
      </w:pPr>
      <w:r w:rsidRPr="00821EC6">
        <w:t>Օլեումում</w:t>
      </w:r>
      <w:r>
        <w:t xml:space="preserve">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 xml:space="preserve">-ի մոլեկուլների մի մասը միանում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rPr>
          <w:rFonts w:eastAsiaTheme="minorEastAsia"/>
        </w:rPr>
        <w:t xml:space="preserve">-ի հետ՝ առաջացնելով </w:t>
      </w:r>
      <w:r w:rsidRPr="009C04B8">
        <w:rPr>
          <w:b/>
        </w:rPr>
        <w:t>երկծծմբական թթո</w:t>
      </w:r>
      <w:r w:rsidRPr="002E52CA">
        <w:t>ւ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>
        <w:rPr>
          <w:rFonts w:eastAsiaTheme="minorEastAsia"/>
          <w:b/>
        </w:rPr>
        <w:t>.</w:t>
      </w:r>
    </w:p>
    <w:p w14:paraId="5A248C82" w14:textId="35CD8A51" w:rsidR="00B729CC" w:rsidRPr="009B6B86" w:rsidRDefault="00E9080B" w:rsidP="00314263">
      <w:pPr>
        <w:pStyle w:val="Q-Normal"/>
        <w:ind w:firstLine="0"/>
        <w:jc w:val="center"/>
      </w:pPr>
      <w:r>
        <w:object w:dxaOrig="2464" w:dyaOrig="322" w14:anchorId="76EA53EE">
          <v:shape id="_x0000_i1227" type="#_x0000_t75" style="width:124.3pt;height:16.3pt" o:ole="">
            <v:imagedata r:id="rId427" o:title=""/>
          </v:shape>
          <o:OLEObject Type="Embed" ProgID="ChemDraw.Document.6.0" ShapeID="_x0000_i1227" DrawAspect="Content" ObjectID="_1764546461" r:id="rId428"/>
        </w:object>
      </w:r>
    </w:p>
    <w:p w14:paraId="472F2DC5" w14:textId="243BFB7F" w:rsidR="00B729CC" w:rsidRDefault="00821EC6" w:rsidP="00690C05">
      <w:pPr>
        <w:pStyle w:val="Q-Normal"/>
      </w:pPr>
      <w:r w:rsidRPr="00821EC6">
        <w:rPr>
          <w:rFonts w:eastAsiaTheme="minorEastAsia"/>
        </w:rPr>
        <w:t>Օլեումը սառեցնելիս</w:t>
      </w:r>
      <w:r>
        <w:rPr>
          <w:rFonts w:eastAsiaTheme="minorEastAsia"/>
          <w:b/>
        </w:rPr>
        <w:t xml:space="preserve"> </w:t>
      </w:r>
      <w:r w:rsidRPr="00821EC6">
        <w:rPr>
          <w:rFonts w:eastAsiaTheme="minorEastAsia"/>
        </w:rPr>
        <w:t>երկծծմբական թթուն</w:t>
      </w:r>
      <w:r>
        <w:t xml:space="preserve"> անջատվում է անգույն բյուրեղների ձևով</w:t>
      </w:r>
      <w:r w:rsidR="00B729CC" w:rsidRPr="002E52CA">
        <w:t>:</w:t>
      </w:r>
    </w:p>
    <w:p w14:paraId="77FBB089" w14:textId="660B1532" w:rsidR="00B729CC" w:rsidRPr="009C04B8" w:rsidRDefault="00D659FE" w:rsidP="00690C05">
      <w:pPr>
        <w:pStyle w:val="Q-Yentavernagir"/>
      </w:pPr>
      <w:bookmarkStart w:id="108" w:name="_Toc133210856"/>
      <w:bookmarkStart w:id="109" w:name="_Toc153231856"/>
      <w:r w:rsidRPr="009C04B8">
        <w:t>Ծ</w:t>
      </w:r>
      <w:r>
        <w:t>ԾՄԲԱԿԱՆ ԹԹՈՒ</w:t>
      </w:r>
      <w:bookmarkEnd w:id="108"/>
      <w:bookmarkEnd w:id="109"/>
    </w:p>
    <w:p w14:paraId="56CFD7ED" w14:textId="77777777" w:rsidR="003F29A2" w:rsidRDefault="00B729CC" w:rsidP="00690C05">
      <w:pPr>
        <w:pStyle w:val="Q-Normal"/>
      </w:pPr>
      <w:r w:rsidRPr="002E52CA">
        <w:t xml:space="preserve">Ծծմբական 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t>,</w:t>
      </w:r>
      <w:r w:rsidRPr="002E52CA">
        <w:t xml:space="preserve"> </w:t>
      </w:r>
      <w:r>
        <w:t xml:space="preserve">անգույն, </w:t>
      </w:r>
      <w:r w:rsidRPr="002E52CA">
        <w:t xml:space="preserve">ծանր </w:t>
      </w:r>
      <w:r>
        <w:t>յուղանման</w:t>
      </w:r>
      <w:r w:rsidRPr="002E52CA">
        <w:t xml:space="preserve"> հեղուկ է: </w:t>
      </w:r>
      <w:r>
        <w:t xml:space="preserve">Խիտ մածուցիկությունը պայմանավորված է մոլեկուլների միջև առաջացող ջրածնական կապերով: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1"/>
      </w:tblGrid>
      <w:tr w:rsidR="006A6D31" w14:paraId="72595870" w14:textId="77777777" w:rsidTr="006A6D31">
        <w:tc>
          <w:tcPr>
            <w:tcW w:w="4951" w:type="dxa"/>
          </w:tcPr>
          <w:p w14:paraId="56C583AD" w14:textId="355F99D8" w:rsidR="006A6D31" w:rsidRDefault="006A6D31" w:rsidP="006A6D31">
            <w:pPr>
              <w:pStyle w:val="Q-Normal"/>
              <w:ind w:firstLine="0"/>
            </w:pPr>
            <w:r w:rsidRPr="002E52CA">
              <w:rPr>
                <w:noProof/>
              </w:rPr>
              <w:drawing>
                <wp:inline distT="0" distB="0" distL="0" distR="0" wp14:anchorId="2F9DBC60" wp14:editId="51507E99">
                  <wp:extent cx="2941955" cy="1950085"/>
                  <wp:effectExtent l="0" t="0" r="0" b="0"/>
                  <wp:docPr id="354200572" name="Picture 354200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1_11_2013_10_25_46_adf73b02a9c8c9e8433f270202ac9985.jpg"/>
                          <pic:cNvPicPr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955" cy="195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D31" w14:paraId="473917B7" w14:textId="77777777" w:rsidTr="006A6D31">
        <w:tc>
          <w:tcPr>
            <w:tcW w:w="4951" w:type="dxa"/>
          </w:tcPr>
          <w:p w14:paraId="68A2C3A9" w14:textId="4907B5D8" w:rsidR="006A6D31" w:rsidRDefault="006A6D31" w:rsidP="006A6D31">
            <w:pPr>
              <w:pStyle w:val="Q-Nkar"/>
              <w:spacing w:before="120" w:after="0"/>
            </w:pPr>
            <w:r w:rsidRPr="004C6BCC">
              <w:t>Ծծմբական թթուն մարդու մաշկի վրա</w:t>
            </w:r>
          </w:p>
        </w:tc>
      </w:tr>
    </w:tbl>
    <w:p w14:paraId="4453B016" w14:textId="7E5D27E1" w:rsidR="00B729CC" w:rsidRPr="002E52CA" w:rsidRDefault="00B729CC" w:rsidP="00690C05">
      <w:pPr>
        <w:pStyle w:val="Q-Normal"/>
      </w:pPr>
      <w:r>
        <w:t>Ջրի հետ խառնվում է ցանկացած հարաբերությամբ</w:t>
      </w:r>
      <w:r w:rsidR="003F29A2">
        <w:t>, որի ընթացքում</w:t>
      </w:r>
      <w:r>
        <w:t xml:space="preserve"> </w:t>
      </w:r>
      <w:r w:rsidRPr="002E52CA">
        <w:t>մեծ քանակությամբ ջերմություն</w:t>
      </w:r>
      <w:r>
        <w:t xml:space="preserve"> է </w:t>
      </w:r>
      <w:r w:rsidRPr="002E52CA">
        <w:t>անջատվում</w:t>
      </w:r>
      <w:r>
        <w:t>:</w:t>
      </w:r>
      <w:r w:rsidRPr="002E52CA">
        <w:t xml:space="preserve"> </w:t>
      </w:r>
      <w:r>
        <w:t xml:space="preserve">Այդ պատճառով խիտ ծծմբական թթվից նոսր լուծույթ պատրաստելու համար անհրաժեշտ է ավելի ծանր թթուն բարակ շիթով զգուշորեն լցնել ջրի վրա և խառնել, </w:t>
      </w:r>
      <w:r w:rsidRPr="002E52CA">
        <w:t>ոչ թե հակառակը</w:t>
      </w:r>
      <w:r>
        <w:t>:</w:t>
      </w:r>
      <w:r w:rsidRPr="002E52CA">
        <w:t xml:space="preserve"> </w:t>
      </w:r>
    </w:p>
    <w:p w14:paraId="59971036" w14:textId="77777777" w:rsidR="00B729CC" w:rsidRDefault="00B729CC" w:rsidP="00690C05">
      <w:pPr>
        <w:pStyle w:val="Q-Normal"/>
        <w:rPr>
          <w:noProof/>
        </w:rPr>
      </w:pPr>
      <w:r w:rsidRPr="00674F5E">
        <w:t>Ծծմբական թթվի հետ պետք է շատ զգուշությամբ աշխատել. այն մաշկի կամ հագուստի վրա թափվելիս առաջացնում է ուժեղ այրվածքներ</w:t>
      </w:r>
      <w:r w:rsidRPr="002E52CA">
        <w:t xml:space="preserve"> </w:t>
      </w:r>
      <w:r w:rsidRPr="00674F5E">
        <w:t>(նկար 6.10)</w:t>
      </w:r>
      <w:r w:rsidRPr="002E52CA">
        <w:t>:</w:t>
      </w:r>
      <w:r w:rsidRPr="00674F5E">
        <w:rPr>
          <w:noProof/>
        </w:rPr>
        <w:t xml:space="preserve"> </w:t>
      </w:r>
    </w:p>
    <w:p w14:paraId="2262918E" w14:textId="77777777" w:rsidR="00B729CC" w:rsidRPr="002E52CA" w:rsidRDefault="00B729CC" w:rsidP="00690C05">
      <w:pPr>
        <w:pStyle w:val="Q-Normal"/>
      </w:pPr>
      <w:r>
        <w:t>Խիտ ծմբական թթուն ու</w:t>
      </w:r>
      <w:r w:rsidRPr="002E52CA">
        <w:t>նի</w:t>
      </w:r>
      <w:r>
        <w:t xml:space="preserve"> ուժեղ</w:t>
      </w:r>
      <w:r w:rsidRPr="002E52CA">
        <w:t xml:space="preserve"> </w:t>
      </w:r>
      <w:r>
        <w:t>խոնավածուծ հատկություն, այն ագահորեն ջուր</w:t>
      </w:r>
      <w:r w:rsidRPr="002E52CA">
        <w:t xml:space="preserve"> </w:t>
      </w:r>
      <w:r>
        <w:t xml:space="preserve">է </w:t>
      </w:r>
      <w:r w:rsidRPr="002E52CA">
        <w:t>կլան</w:t>
      </w:r>
      <w:r>
        <w:t>ում,</w:t>
      </w:r>
      <w:r w:rsidRPr="002E52CA">
        <w:t xml:space="preserve"> ո</w:t>
      </w:r>
      <w:r>
        <w:t>րի շնորհիվ կիրառվում է գազերի չորացման նպատակներով, ինչպես նաև որպես ջուր խլող նյութ է օգտագործվում օրգանական բազմաթիվ դեհիդրատացման ռեակցիաներում:</w:t>
      </w:r>
    </w:p>
    <w:p w14:paraId="3A76BBEB" w14:textId="77777777" w:rsidR="00B729CC" w:rsidRPr="002E52CA" w:rsidRDefault="00B729CC" w:rsidP="00690C05">
      <w:pPr>
        <w:pStyle w:val="Q-Yenta-yenta-vernagir"/>
      </w:pPr>
      <w:bookmarkStart w:id="110" w:name="_Toc133210857"/>
      <w:r>
        <w:t>Ս</w:t>
      </w:r>
      <w:r w:rsidRPr="002E52CA">
        <w:t>տացումը</w:t>
      </w:r>
      <w:bookmarkEnd w:id="110"/>
    </w:p>
    <w:p w14:paraId="7813FD36" w14:textId="77777777" w:rsidR="00B729CC" w:rsidRPr="002E52CA" w:rsidRDefault="00B729CC" w:rsidP="00690C05">
      <w:pPr>
        <w:pStyle w:val="Q-Normal"/>
      </w:pPr>
      <w:r w:rsidRPr="002E52CA">
        <w:t xml:space="preserve">Արդյունաբերության մեջ ծծմբական թթուն ստանում են </w:t>
      </w:r>
      <w:r w:rsidRPr="00985E49">
        <w:rPr>
          <w:b/>
        </w:rPr>
        <w:t xml:space="preserve">հպումային </w:t>
      </w:r>
      <w:r w:rsidRPr="002E52CA">
        <w:t xml:space="preserve">եղանակով: Այդ եղանակով կարելի է ստանալ ցանկացած կոնցենտրացիայով թթու, ինչպես նաև՝ օլեում: </w:t>
      </w:r>
      <w:r>
        <w:t>Գործընթաց</w:t>
      </w:r>
      <w:r w:rsidRPr="002E52CA">
        <w:t>ը բաղկացած է երեք փուլից.</w:t>
      </w:r>
    </w:p>
    <w:p w14:paraId="31E5EE77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 xml:space="preserve">Ծծմբի (IV) օքսիդի ստացում.  </w:t>
      </w:r>
    </w:p>
    <w:p w14:paraId="5CFA09CB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Ծծմբի (IV) օքսիդի օքսիդացում,</w:t>
      </w:r>
    </w:p>
    <w:p w14:paraId="7F56A448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Ծծմբական թթվի ստացում:</w:t>
      </w:r>
    </w:p>
    <w:p w14:paraId="39E961CE" w14:textId="77777777" w:rsidR="00B729CC" w:rsidRDefault="00B729CC" w:rsidP="00690C05">
      <w:pPr>
        <w:pStyle w:val="Q-Normal"/>
        <w:numPr>
          <w:ilvl w:val="0"/>
          <w:numId w:val="26"/>
        </w:numPr>
      </w:pPr>
      <w:r w:rsidRPr="002E52CA">
        <w:lastRenderedPageBreak/>
        <w:t>Ծծմբի (IV) օքսիդը ստանում են պիրիտի բովումից հատուկ վառարաններում.</w:t>
      </w:r>
    </w:p>
    <w:p w14:paraId="4959FB38" w14:textId="5BA29394" w:rsidR="00B729CC" w:rsidRPr="00E0709C" w:rsidRDefault="00314263" w:rsidP="00314263">
      <w:pPr>
        <w:pStyle w:val="Q-Normal"/>
        <w:ind w:firstLine="0"/>
        <w:jc w:val="center"/>
      </w:pPr>
      <w:r>
        <w:object w:dxaOrig="3785" w:dyaOrig="392" w14:anchorId="0EF878B7">
          <v:shape id="_x0000_i1228" type="#_x0000_t75" style="width:161pt;height:16.3pt" o:ole="">
            <v:imagedata r:id="rId430" o:title=""/>
          </v:shape>
          <o:OLEObject Type="Embed" ProgID="ChemDraw.Document.6.0" ShapeID="_x0000_i1228" DrawAspect="Content" ObjectID="_1764546462" r:id="rId431"/>
        </w:object>
      </w:r>
    </w:p>
    <w:p w14:paraId="1C0775F4" w14:textId="77777777" w:rsidR="00B729CC" w:rsidRPr="002E52CA" w:rsidRDefault="00B729CC" w:rsidP="00690C05">
      <w:pPr>
        <w:pStyle w:val="Q-Normal"/>
      </w:pPr>
      <w:r w:rsidRPr="002E52CA">
        <w:t>Կարելի է ստանալ նաև ծծմբի այրումից.</w:t>
      </w:r>
    </w:p>
    <w:p w14:paraId="6544C69D" w14:textId="4286C99E" w:rsidR="00B729CC" w:rsidRPr="00B32ABE" w:rsidRDefault="00506F96" w:rsidP="00314263">
      <w:pPr>
        <w:pStyle w:val="Q-Normal"/>
        <w:ind w:firstLine="0"/>
        <w:jc w:val="center"/>
        <w:rPr>
          <w:lang w:val="en-US"/>
        </w:rPr>
      </w:pPr>
      <w:r>
        <w:object w:dxaOrig="1366" w:dyaOrig="321" w14:anchorId="3DCBE8B2">
          <v:shape id="_x0000_i1229" type="#_x0000_t75" style="width:67.9pt;height:16.3pt" o:ole="">
            <v:imagedata r:id="rId432" o:title=""/>
          </v:shape>
          <o:OLEObject Type="Embed" ProgID="ChemDraw.Document.6.0" ShapeID="_x0000_i1229" DrawAspect="Content" ObjectID="_1764546463" r:id="rId433"/>
        </w:object>
      </w:r>
    </w:p>
    <w:p w14:paraId="1A845EFD" w14:textId="77777777" w:rsidR="00B729CC" w:rsidRPr="002E52CA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Ծծմբի (IV) օքսիդի օքսիդացումը </w:t>
      </w:r>
      <w:r>
        <w:t xml:space="preserve">կատարվում է </w:t>
      </w:r>
      <w:r w:rsidRPr="002F4491">
        <w:rPr>
          <w:b/>
        </w:rPr>
        <w:t>հպումային աշտարակում՝</w:t>
      </w:r>
      <w:r w:rsidRPr="002E52CA">
        <w:t xml:space="preserve"> </w:t>
      </w:r>
      <w:r>
        <w:t xml:space="preserve">վանադիումի (V) օքսիդ </w:t>
      </w:r>
      <w:r w:rsidRPr="002E52CA">
        <w:t>կատալիզատորի առկայությամբ.</w:t>
      </w:r>
    </w:p>
    <w:p w14:paraId="633CBD3D" w14:textId="0FE6D960" w:rsidR="00B729CC" w:rsidRPr="002E52CA" w:rsidRDefault="00506F96" w:rsidP="00314263">
      <w:pPr>
        <w:pStyle w:val="Q-Normal"/>
        <w:ind w:firstLine="0"/>
        <w:jc w:val="center"/>
      </w:pPr>
      <w:r w:rsidRPr="002E52CA">
        <w:object w:dxaOrig="2172" w:dyaOrig="471" w14:anchorId="3212D1CD">
          <v:shape id="_x0000_i1230" type="#_x0000_t75" style="width:105.95pt;height:21.75pt" o:ole="">
            <v:imagedata r:id="rId434" o:title=""/>
          </v:shape>
          <o:OLEObject Type="Embed" ProgID="ChemDraw.Document.6.0" ShapeID="_x0000_i1230" DrawAspect="Content" ObjectID="_1764546464" r:id="rId435"/>
        </w:object>
      </w:r>
    </w:p>
    <w:p w14:paraId="2C34C93E" w14:textId="4AA40096" w:rsidR="00B729CC" w:rsidRPr="00985E49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2E52CA">
        <w:t>–ը լուծում են նոսր ծծմբական թթվի լուծույթում</w:t>
      </w:r>
      <w:r w:rsidR="007C1B56">
        <w:t>՝ ստանալով անջուր ծծմբական թթու.</w:t>
      </w:r>
      <w:r w:rsidRPr="002E52CA">
        <w:t xml:space="preserve"> </w:t>
      </w:r>
    </w:p>
    <w:p w14:paraId="00192193" w14:textId="0CFBF7EF" w:rsidR="00B729CC" w:rsidRPr="002E52CA" w:rsidRDefault="00506F96" w:rsidP="00314263">
      <w:pPr>
        <w:pStyle w:val="Q-Normal"/>
        <w:ind w:firstLine="0"/>
        <w:jc w:val="center"/>
      </w:pPr>
      <w:r>
        <w:object w:dxaOrig="2134" w:dyaOrig="319" w14:anchorId="3D5DA251">
          <v:shape id="_x0000_i1231" type="#_x0000_t75" style="width:106.65pt;height:15.6pt" o:ole="">
            <v:imagedata r:id="rId436" o:title=""/>
          </v:shape>
          <o:OLEObject Type="Embed" ProgID="ChemDraw.Document.6.0" ShapeID="_x0000_i1231" DrawAspect="Content" ObjectID="_1764546465" r:id="rId437"/>
        </w:object>
      </w:r>
    </w:p>
    <w:p w14:paraId="375728B6" w14:textId="24B74455" w:rsidR="00B729CC" w:rsidRPr="002E52CA" w:rsidRDefault="00B729CC" w:rsidP="00690C05">
      <w:pPr>
        <w:pStyle w:val="Q-Normal"/>
      </w:pPr>
      <w:r w:rsidRPr="002E52CA">
        <w:t xml:space="preserve">Ստացված </w:t>
      </w:r>
      <w:r w:rsidR="007C1B56">
        <w:t xml:space="preserve">անջուր </w:t>
      </w:r>
      <w:r w:rsidRPr="002E52CA">
        <w:t xml:space="preserve">թթվի </w:t>
      </w:r>
      <w:r w:rsidR="00BE2B40">
        <w:t xml:space="preserve">մեջ </w:t>
      </w:r>
      <w:r w:rsidR="007C1B56" w:rsidRPr="002E52CA">
        <w:t>ծծմբական անհիդրիդ</w:t>
      </w:r>
      <w:r w:rsidR="007C1B56">
        <w:t xml:space="preserve">ի լուծումը </w:t>
      </w:r>
      <w:r>
        <w:t>շարունակ</w:t>
      </w:r>
      <w:r w:rsidR="007C1B56">
        <w:t xml:space="preserve">ելով՝ </w:t>
      </w:r>
      <w:r w:rsidRPr="002E52CA">
        <w:t>ստա</w:t>
      </w:r>
      <w:r>
        <w:t>ն</w:t>
      </w:r>
      <w:r w:rsidR="007C1B56">
        <w:t>ում են</w:t>
      </w:r>
      <w:r w:rsidRPr="002E52CA">
        <w:t xml:space="preserve"> օլեում</w:t>
      </w:r>
      <w:r w:rsidR="007C1B56">
        <w:t>:</w:t>
      </w:r>
      <w:r w:rsidR="00BE2B40">
        <w:t xml:space="preserve"> </w:t>
      </w:r>
      <w:r w:rsidR="007C1B56">
        <w:t>Այնուհետև վ</w:t>
      </w:r>
      <w:r w:rsidRPr="002E52CA">
        <w:t>երջինս ջրով նոսրացն</w:t>
      </w:r>
      <w:r w:rsidR="007C1B56">
        <w:t>ում են՝</w:t>
      </w:r>
      <w:r w:rsidRPr="002E52CA">
        <w:t xml:space="preserve"> </w:t>
      </w:r>
      <w:r w:rsidR="007C1B56">
        <w:t>պատրաստելով</w:t>
      </w:r>
      <w:r w:rsidRPr="002E52CA">
        <w:t xml:space="preserve"> ցանկացած կոնցենտրացիայով ծծմբական թթ</w:t>
      </w:r>
      <w:r w:rsidR="007C1B56">
        <w:t xml:space="preserve">վի լուծույթ (տես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7C1B56"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7C1B56">
        <w:t xml:space="preserve"> ռեակցիաները):</w:t>
      </w:r>
    </w:p>
    <w:p w14:paraId="25C1A5EF" w14:textId="77777777" w:rsidR="00B729CC" w:rsidRPr="002E52CA" w:rsidRDefault="00B729CC" w:rsidP="00690C05">
      <w:pPr>
        <w:pStyle w:val="Q-Normal"/>
      </w:pPr>
      <w:r w:rsidRPr="002E52CA">
        <w:t>Լաբորատորիայում ծծմբական թթու կարելի է ստանալ ծծումբը խիտ ազոտական թթվով օքսիդացնելով.</w:t>
      </w:r>
    </w:p>
    <w:p w14:paraId="1107972C" w14:textId="21DC945C" w:rsidR="00B729CC" w:rsidRPr="002E52CA" w:rsidRDefault="00506F96" w:rsidP="00314263">
      <w:pPr>
        <w:pStyle w:val="Q-Normal"/>
        <w:ind w:firstLine="0"/>
        <w:jc w:val="center"/>
      </w:pPr>
      <w:r w:rsidRPr="002E52CA">
        <w:object w:dxaOrig="3447" w:dyaOrig="452" w14:anchorId="78A0E24C">
          <v:shape id="_x0000_i1232" type="#_x0000_t75" style="width:194.25pt;height:24.45pt" o:ole="">
            <v:imagedata r:id="rId438" o:title=""/>
          </v:shape>
          <o:OLEObject Type="Embed" ProgID="ChemDraw.Document.6.0" ShapeID="_x0000_i1232" DrawAspect="Content" ObjectID="_1764546466" r:id="rId439"/>
        </w:object>
      </w:r>
    </w:p>
    <w:p w14:paraId="6B3F2230" w14:textId="77777777" w:rsidR="00B729CC" w:rsidRDefault="00B729CC" w:rsidP="00690C05">
      <w:pPr>
        <w:pStyle w:val="Q-Yenta-yenta-vernagir"/>
      </w:pPr>
      <w:bookmarkStart w:id="111" w:name="_Toc133210858"/>
      <w:r>
        <w:t>Ք</w:t>
      </w:r>
      <w:r w:rsidRPr="002E52CA">
        <w:t>իմիական հատկությունները</w:t>
      </w:r>
      <w:bookmarkEnd w:id="111"/>
    </w:p>
    <w:p w14:paraId="700F75E8" w14:textId="77777777" w:rsidR="00B729CC" w:rsidRDefault="00B729CC" w:rsidP="00690C05">
      <w:pPr>
        <w:pStyle w:val="Q-Normal"/>
      </w:pPr>
      <w:r w:rsidRPr="00E33BD3">
        <w:t xml:space="preserve">Ծծմբական թթուն </w:t>
      </w:r>
      <w:r>
        <w:t>ուժեղ էլեկտրոլիտ է, ջրային լուծույթում գործնականորեն լրիվ դիսոցվում է.</w:t>
      </w:r>
    </w:p>
    <w:p w14:paraId="1C2B49D5" w14:textId="77777777" w:rsidR="00B729CC" w:rsidRPr="00506F96" w:rsidRDefault="00B729CC" w:rsidP="00506F96">
      <w:pPr>
        <w:pStyle w:val="Q-Normal"/>
        <w:ind w:firstLine="0"/>
        <w:rPr>
          <w:sz w:val="22"/>
          <w:szCs w:val="22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</m:oMath>
      </m:oMathPara>
    </w:p>
    <w:p w14:paraId="43BC304B" w14:textId="77777777" w:rsidR="00B729CC" w:rsidRPr="00754AB9" w:rsidRDefault="00B729CC" w:rsidP="00690C05">
      <w:pPr>
        <w:pStyle w:val="Q-Xndir"/>
      </w:pPr>
      <w:r w:rsidRPr="00754AB9">
        <w:t>Թթվային հատկությունները</w:t>
      </w:r>
    </w:p>
    <w:p w14:paraId="259584C4" w14:textId="77777777" w:rsidR="00B729CC" w:rsidRDefault="00B729CC" w:rsidP="00690C05">
      <w:pPr>
        <w:pStyle w:val="Q-Normal"/>
      </w:pPr>
      <w:r>
        <w:t xml:space="preserve">Ինչպես բոլոր ուժեղ թթուները, </w:t>
      </w:r>
      <w:r w:rsidRPr="002E52CA">
        <w:t xml:space="preserve">ծծմբական թթուն </w:t>
      </w:r>
      <w:r>
        <w:t>նույնպես փոխազդում է հիմնային և ամֆոտեր օքսիդների, հիմքերի, ինչպես նաև թույլ և ցնդելի թթուների աղերի հետ.</w:t>
      </w:r>
    </w:p>
    <w:p w14:paraId="74130CAC" w14:textId="77777777" w:rsidR="00B729CC" w:rsidRDefault="00B729CC" w:rsidP="00690C05">
      <w:pPr>
        <w:pStyle w:val="Q-Normal"/>
      </w:pPr>
      <w:r w:rsidRPr="002E52CA">
        <w:t>ա) հիմնային օքսիդների հետ.</w:t>
      </w:r>
    </w:p>
    <w:p w14:paraId="19DA088A" w14:textId="74EE594A" w:rsidR="00B729CC" w:rsidRDefault="00506F96" w:rsidP="00506F96">
      <w:pPr>
        <w:pStyle w:val="Q-Normal"/>
        <w:ind w:firstLine="0"/>
        <w:jc w:val="center"/>
      </w:pPr>
      <w:r>
        <w:object w:dxaOrig="3281" w:dyaOrig="321" w14:anchorId="150C2A12">
          <v:shape id="_x0000_i1233" type="#_x0000_t75" style="width:163.7pt;height:16.3pt" o:ole="">
            <v:imagedata r:id="rId440" o:title=""/>
          </v:shape>
          <o:OLEObject Type="Embed" ProgID="ChemDraw.Document.6.0" ShapeID="_x0000_i1233" DrawAspect="Content" ObjectID="_1764546467" r:id="rId441"/>
        </w:object>
      </w:r>
    </w:p>
    <w:p w14:paraId="5C8658E4" w14:textId="77777777" w:rsidR="00B729CC" w:rsidRPr="002E52CA" w:rsidRDefault="00B729CC" w:rsidP="00690C05">
      <w:pPr>
        <w:pStyle w:val="Q-Normal"/>
      </w:pPr>
      <w:r w:rsidRPr="002E52CA">
        <w:t>բ) հիմքերի հետ.</w:t>
      </w:r>
    </w:p>
    <w:p w14:paraId="290D1CF7" w14:textId="7F8B389D" w:rsidR="00B729CC" w:rsidRPr="002E52CA" w:rsidRDefault="00506F96" w:rsidP="00314263">
      <w:pPr>
        <w:pStyle w:val="Q-Normal"/>
        <w:ind w:firstLine="0"/>
        <w:jc w:val="center"/>
      </w:pPr>
      <w:r>
        <w:object w:dxaOrig="3881" w:dyaOrig="321" w14:anchorId="1B72FFDF">
          <v:shape id="_x0000_i1234" type="#_x0000_t75" style="width:192.9pt;height:16.3pt" o:ole="">
            <v:imagedata r:id="rId442" o:title=""/>
          </v:shape>
          <o:OLEObject Type="Embed" ProgID="ChemDraw.Document.6.0" ShapeID="_x0000_i1234" DrawAspect="Content" ObjectID="_1764546468" r:id="rId443"/>
        </w:object>
      </w:r>
    </w:p>
    <w:p w14:paraId="771CE60D" w14:textId="77777777" w:rsidR="00B729CC" w:rsidRPr="00754AB9" w:rsidRDefault="00B729CC" w:rsidP="00690C05">
      <w:pPr>
        <w:pStyle w:val="Q-Normal"/>
      </w:pPr>
      <w:r w:rsidRPr="002E52CA">
        <w:t>գ) աղերի հետ</w:t>
      </w:r>
      <w:r>
        <w:t xml:space="preserve">: </w:t>
      </w:r>
    </w:p>
    <w:p w14:paraId="2AB27503" w14:textId="47711E79" w:rsidR="00B729CC" w:rsidRDefault="00B729CC" w:rsidP="00690C05">
      <w:pPr>
        <w:pStyle w:val="Q-Normal"/>
      </w:pPr>
      <w:r>
        <w:t>Ո</w:t>
      </w:r>
      <w:r w:rsidRPr="002E52CA">
        <w:t xml:space="preserve">րպես ուժեղ և չցնդող թթու՝ ծծմբական թթուն դուրս է մղում մյուս թթուներին  </w:t>
      </w:r>
      <w:r>
        <w:t xml:space="preserve">իրենց </w:t>
      </w:r>
      <w:r w:rsidRPr="002E52CA">
        <w:t>աղերի</w:t>
      </w:r>
      <w:r>
        <w:t>ց</w:t>
      </w:r>
      <w:r w:rsidRPr="002E52CA">
        <w:t>, ընդ որում՝ ուժեղ թթուներին դուրս է մղում չոր վիճակում գտնվող աղերի վրա ազդելով, իսկ թույլ թթուներին՝ նաև լուծույթներում.</w:t>
      </w:r>
    </w:p>
    <w:p w14:paraId="59AAF4D4" w14:textId="2B340ABB" w:rsidR="003F29A2" w:rsidRDefault="00506F96" w:rsidP="00506F96">
      <w:pPr>
        <w:pStyle w:val="Q-Normal"/>
        <w:ind w:firstLine="0"/>
        <w:jc w:val="center"/>
      </w:pPr>
      <w:r>
        <w:object w:dxaOrig="4000" w:dyaOrig="454" w14:anchorId="44AEB392">
          <v:shape id="_x0000_i1235" type="#_x0000_t75" style="width:200.4pt;height:23.1pt" o:ole="">
            <v:imagedata r:id="rId444" o:title=""/>
          </v:shape>
          <o:OLEObject Type="Embed" ProgID="ChemDraw.Document.6.0" ShapeID="_x0000_i1235" DrawAspect="Content" ObjectID="_1764546469" r:id="rId445"/>
        </w:object>
      </w:r>
    </w:p>
    <w:p w14:paraId="788AB422" w14:textId="6361AE46" w:rsidR="003F29A2" w:rsidRDefault="00506F96" w:rsidP="00506F96">
      <w:pPr>
        <w:pStyle w:val="Q-Normal"/>
        <w:ind w:firstLine="0"/>
        <w:jc w:val="center"/>
      </w:pPr>
      <w:r>
        <w:object w:dxaOrig="4943" w:dyaOrig="321" w14:anchorId="7927CC9A">
          <v:shape id="_x0000_i1236" type="#_x0000_t75" style="width:247.25pt;height:16.3pt" o:ole="">
            <v:imagedata r:id="rId446" o:title=""/>
          </v:shape>
          <o:OLEObject Type="Embed" ProgID="ChemDraw.Document.6.0" ShapeID="_x0000_i1236" DrawAspect="Content" ObjectID="_1764546470" r:id="rId447"/>
        </w:object>
      </w:r>
    </w:p>
    <w:p w14:paraId="1B3FCA56" w14:textId="1C62B59D" w:rsidR="00B729CC" w:rsidRDefault="00506F96" w:rsidP="00506F96">
      <w:pPr>
        <w:pStyle w:val="Q-Normal"/>
        <w:ind w:firstLine="0"/>
        <w:jc w:val="center"/>
      </w:pPr>
      <w:r>
        <w:object w:dxaOrig="4293" w:dyaOrig="339" w14:anchorId="0DD96ED2">
          <v:shape id="_x0000_i1237" type="#_x0000_t75" style="width:3in;height:16.3pt" o:ole="">
            <v:imagedata r:id="rId448" o:title=""/>
          </v:shape>
          <o:OLEObject Type="Embed" ProgID="ChemDraw.Document.6.0" ShapeID="_x0000_i1237" DrawAspect="Content" ObjectID="_1764546471" r:id="rId449"/>
        </w:object>
      </w:r>
    </w:p>
    <w:p w14:paraId="7941FB56" w14:textId="77777777" w:rsidR="00B729CC" w:rsidRPr="00754AB9" w:rsidRDefault="00B729CC" w:rsidP="00690C05">
      <w:pPr>
        <w:pStyle w:val="Q-Xndir"/>
      </w:pPr>
      <w:r w:rsidRPr="00754AB9">
        <w:t>Օքսիդիչ հատկությունները</w:t>
      </w:r>
    </w:p>
    <w:p w14:paraId="735417FD" w14:textId="77777777" w:rsidR="00B729CC" w:rsidRPr="002E52CA" w:rsidRDefault="00B729CC" w:rsidP="00690C05">
      <w:pPr>
        <w:pStyle w:val="Q-Normal"/>
      </w:pPr>
      <w:r w:rsidRPr="00674F5E">
        <w:lastRenderedPageBreak/>
        <w:t xml:space="preserve">Նոսր ծծմբական թթվում օքսիդիչ համարվում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74F5E">
        <w:t xml:space="preserve"> իոնները, իսկ խիտ ծծմբական թթվում՝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674F5E">
        <w:rPr>
          <w:rFonts w:eastAsiaTheme="minorEastAsia"/>
        </w:rPr>
        <w:t xml:space="preserve"> իոնները</w:t>
      </w:r>
      <w:r w:rsidRPr="002E52CA">
        <w:rPr>
          <w:rFonts w:eastAsiaTheme="minorEastAsia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2E52CA">
        <w:rPr>
          <w:rFonts w:eastAsiaTheme="minorEastAsia"/>
        </w:rPr>
        <w:t xml:space="preserve"> իոններն ավելի ուժեղ օքսիդիչ են, քան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E52CA">
        <w:t xml:space="preserve"> իոնները:</w:t>
      </w:r>
    </w:p>
    <w:p w14:paraId="7C292796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>Նոսր ծծմբական թթուն</w:t>
      </w:r>
      <w:r w:rsidRPr="002E52CA">
        <w:t xml:space="preserve"> փոխազդում է  մետաղների լարվածության էլեկտրաքիմիական շարքում միայն ջրածնից առաջ գտնվող մետաղների հետ:  Առաջանում են մետաղների սուլֆատներ, և անջատվում է  ջրածին.</w:t>
      </w:r>
    </w:p>
    <w:p w14:paraId="51E0AE3C" w14:textId="6560AC61" w:rsidR="00B729CC" w:rsidRPr="002E52CA" w:rsidRDefault="00506F96" w:rsidP="00506F96">
      <w:pPr>
        <w:pStyle w:val="Q-Normal"/>
        <w:ind w:firstLine="0"/>
        <w:jc w:val="center"/>
      </w:pPr>
      <w:r>
        <w:object w:dxaOrig="3511" w:dyaOrig="413" w14:anchorId="1873E801">
          <v:shape id="_x0000_i1238" type="#_x0000_t75" style="width:150.1pt;height:17pt" o:ole="">
            <v:imagedata r:id="rId450" o:title=""/>
          </v:shape>
          <o:OLEObject Type="Embed" ProgID="ChemDraw.Document.6.0" ShapeID="_x0000_i1238" DrawAspect="Content" ObjectID="_1764546472" r:id="rId451"/>
        </w:object>
      </w:r>
    </w:p>
    <w:p w14:paraId="338920AB" w14:textId="16D95F6E" w:rsidR="00B729CC" w:rsidRPr="002E52CA" w:rsidRDefault="00732AF8" w:rsidP="00690C05">
      <w:pPr>
        <w:pStyle w:val="Q-Normal"/>
      </w:pPr>
      <w:r>
        <w:t xml:space="preserve">Ստանդարտ էլեկտրոդային պոտենցիալների </w:t>
      </w:r>
      <w:r w:rsidR="00B729CC" w:rsidRPr="002E52CA">
        <w:t>շարքում ջրածնից հետո գտնվող մետաղները (</w:t>
      </w:r>
      <w:r w:rsidR="00B729CC" w:rsidRPr="000109D3">
        <w:rPr>
          <w:b/>
        </w:rPr>
        <w:t>Cu, Ag, Hg, Au</w:t>
      </w:r>
      <w:r w:rsidR="00B729CC" w:rsidRPr="002E52CA">
        <w:t>) չեն փոխազդում նոսր ծծմբական թթվի հետ.</w:t>
      </w:r>
    </w:p>
    <w:p w14:paraId="2EB7170A" w14:textId="1223A10A" w:rsidR="00B729CC" w:rsidRDefault="00506F96" w:rsidP="00314263">
      <w:pPr>
        <w:pStyle w:val="Q-Normal"/>
        <w:ind w:firstLine="0"/>
        <w:jc w:val="center"/>
      </w:pPr>
      <w:r>
        <w:object w:dxaOrig="1427" w:dyaOrig="305" w14:anchorId="7A8D21E7">
          <v:shape id="_x0000_i1239" type="#_x0000_t75" style="width:71.3pt;height:15.6pt" o:ole="">
            <v:imagedata r:id="rId452" o:title=""/>
          </v:shape>
          <o:OLEObject Type="Embed" ProgID="ChemDraw.Document.6.0" ShapeID="_x0000_i1239" DrawAspect="Content" ObjectID="_1764546473" r:id="rId453"/>
        </w:object>
      </w:r>
    </w:p>
    <w:p w14:paraId="40FBA915" w14:textId="77777777" w:rsidR="00B729CC" w:rsidRPr="00DC33F8" w:rsidRDefault="00B729CC" w:rsidP="00690C05">
      <w:pPr>
        <w:pStyle w:val="Q-Normal"/>
        <w:rPr>
          <w:color w:val="000000" w:themeColor="text1"/>
        </w:rPr>
      </w:pPr>
      <w:r>
        <w:t>Թվարկված քիմիական հատկություններից բացի՝ խիտ ծծմբական թթուն ցուցաբերում է նաև</w:t>
      </w:r>
      <w:r w:rsidRPr="00DC33F8">
        <w:rPr>
          <w:color w:val="000000" w:themeColor="text1"/>
        </w:rPr>
        <w:t xml:space="preserve"> </w:t>
      </w:r>
      <w:r w:rsidRPr="00DC33F8">
        <w:rPr>
          <w:b/>
          <w:i/>
          <w:color w:val="000000" w:themeColor="text1"/>
        </w:rPr>
        <w:t>յուրահատուկ հատկություններ</w:t>
      </w:r>
      <w:r w:rsidRPr="00DC33F8">
        <w:rPr>
          <w:color w:val="000000" w:themeColor="text1"/>
        </w:rPr>
        <w:t>:</w:t>
      </w:r>
    </w:p>
    <w:p w14:paraId="11926B4A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 xml:space="preserve">Խիտ ծծմբական թթուն </w:t>
      </w:r>
      <w:r w:rsidRPr="002E52CA">
        <w:t xml:space="preserve">ուժեղ օքսիդիչ է, </w:t>
      </w:r>
      <w:r>
        <w:t xml:space="preserve">որը պայմանավորված է մոլեկուլում ծծմբի բարձրագույն օքսիդացման աստիճանով: </w:t>
      </w:r>
      <w:r w:rsidRPr="002E52CA">
        <w:t>Այն օքսիդացնում է բազմաթիվ մետաղներ, ոչ մետաղներ և որոշ օրգանական նյութեր:</w:t>
      </w:r>
    </w:p>
    <w:p w14:paraId="392AB57F" w14:textId="42923D83" w:rsidR="00B729CC" w:rsidRDefault="00B729CC" w:rsidP="00690C05">
      <w:pPr>
        <w:pStyle w:val="Q-Normal"/>
      </w:pPr>
      <w:r w:rsidRPr="002E52CA">
        <w:t xml:space="preserve">Խիտ ծծմբական թթուն կարող է օքսիդացնել էլեկտրաքիմիական </w:t>
      </w:r>
      <w:r w:rsidR="00732AF8" w:rsidRPr="002E52CA">
        <w:t xml:space="preserve">լարվածության </w:t>
      </w:r>
      <w:r w:rsidRPr="002E52CA">
        <w:t xml:space="preserve">շարքում ջրածնից հետո գտնվող </w:t>
      </w:r>
      <w:r w:rsidR="00833B11">
        <w:t xml:space="preserve">որոշ </w:t>
      </w:r>
      <w:r w:rsidRPr="002E52CA">
        <w:t>մետաղներին (</w:t>
      </w:r>
      <w:r w:rsidRPr="002E52CA">
        <w:rPr>
          <w:b/>
          <w:i/>
        </w:rPr>
        <w:t>Cu, Ag, Hg</w:t>
      </w:r>
      <w:r w:rsidRPr="002E52CA">
        <w:t xml:space="preserve">): Առաջանում են մետաղների սուլֆատներ, </w:t>
      </w:r>
      <w:r>
        <w:t xml:space="preserve">ջուր, </w:t>
      </w:r>
      <w:r w:rsidRPr="002E52CA">
        <w:t xml:space="preserve">ինչպես նաև՝ ծծմբական թթվի վերականգնման արգասիքը՝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.</w:t>
      </w:r>
    </w:p>
    <w:p w14:paraId="7F4EA6C0" w14:textId="104EC848" w:rsidR="00732AF8" w:rsidRDefault="00506F96" w:rsidP="00506F96">
      <w:pPr>
        <w:pStyle w:val="Q-Normal"/>
        <w:ind w:firstLine="0"/>
        <w:jc w:val="center"/>
      </w:pPr>
      <w:r>
        <w:object w:dxaOrig="4091" w:dyaOrig="339" w14:anchorId="63931E14">
          <v:shape id="_x0000_i1240" type="#_x0000_t75" style="width:203.75pt;height:16.3pt" o:ole="">
            <v:imagedata r:id="rId454" o:title=""/>
          </v:shape>
          <o:OLEObject Type="Embed" ProgID="ChemDraw.Document.6.0" ShapeID="_x0000_i1240" DrawAspect="Content" ObjectID="_1764546474" r:id="rId455"/>
        </w:object>
      </w:r>
    </w:p>
    <w:p w14:paraId="3681AB25" w14:textId="4DED11A4" w:rsidR="00B729CC" w:rsidRPr="002E52CA" w:rsidRDefault="00506F96" w:rsidP="00506F96">
      <w:pPr>
        <w:pStyle w:val="Q-Normal"/>
        <w:ind w:firstLine="0"/>
        <w:jc w:val="center"/>
      </w:pPr>
      <w:r>
        <w:object w:dxaOrig="4256" w:dyaOrig="339" w14:anchorId="3344B0D2">
          <v:shape id="_x0000_i1241" type="#_x0000_t75" style="width:212.6pt;height:16.3pt" o:ole="">
            <v:imagedata r:id="rId456" o:title=""/>
          </v:shape>
          <o:OLEObject Type="Embed" ProgID="ChemDraw.Document.6.0" ShapeID="_x0000_i1241" DrawAspect="Content" ObjectID="_1764546475" r:id="rId457"/>
        </w:object>
      </w:r>
    </w:p>
    <w:p w14:paraId="278F7466" w14:textId="34F6005D" w:rsidR="00B729CC" w:rsidRDefault="00B729CC" w:rsidP="00690C05">
      <w:pPr>
        <w:pStyle w:val="Q-Normal"/>
        <w:rPr>
          <w:b/>
        </w:rPr>
      </w:pPr>
      <w:r w:rsidRPr="002E52CA">
        <w:t xml:space="preserve">Ավելի ակտիվ մետաղների հետ (Zn, Al, Mg) խիտ ծծմբական թթուն կարող է վերականգնվել մինչև </w:t>
      </w:r>
      <w:r w:rsidRPr="00DF3EC9">
        <w:rPr>
          <w:b/>
        </w:rPr>
        <w:t>ազատ ծծումբ</w:t>
      </w:r>
      <w:r w:rsidRPr="002E52CA">
        <w:t xml:space="preserve"> կամ մինչև </w:t>
      </w:r>
      <w:r w:rsidRPr="00DF3EC9">
        <w:rPr>
          <w:b/>
        </w:rPr>
        <w:t>ծծմբաջրածին</w:t>
      </w:r>
      <w:r w:rsidRPr="002E52CA">
        <w:t>: Այսպես՝ խիտ ծծմբական թթվի և ցինկ, մագնեզիում, ալյումին մետաղների փոխազդեցություններում թթվի կոնցենտրացիայից կախված</w:t>
      </w:r>
      <w:r>
        <w:t>՝</w:t>
      </w:r>
      <w:r w:rsidRPr="002E52CA">
        <w:t xml:space="preserve"> կարող են առաջանալ ծծմբական թթվի վերականգնման տարբեր արգասիքներ</w:t>
      </w:r>
      <m:oMath>
        <m:r>
          <w:rPr>
            <w:rFonts w:ascii="Cambria Math" w:hAnsi="Cambria Math"/>
          </w:rPr>
          <m:t xml:space="preserve">՝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2E52CA">
        <w:rPr>
          <w:b/>
        </w:rPr>
        <w:t xml:space="preserve">. </w:t>
      </w:r>
    </w:p>
    <w:p w14:paraId="5C78C307" w14:textId="149D5DF3" w:rsidR="00732AF8" w:rsidRDefault="00506F96" w:rsidP="00506F96">
      <w:pPr>
        <w:pStyle w:val="Q-Normal"/>
        <w:ind w:firstLine="0"/>
        <w:jc w:val="center"/>
      </w:pPr>
      <w:r>
        <w:object w:dxaOrig="4070" w:dyaOrig="339" w14:anchorId="63D3209B">
          <v:shape id="_x0000_i1242" type="#_x0000_t75" style="width:203.75pt;height:16.3pt" o:ole="">
            <v:imagedata r:id="rId458" o:title=""/>
          </v:shape>
          <o:OLEObject Type="Embed" ProgID="ChemDraw.Document.6.0" ShapeID="_x0000_i1242" DrawAspect="Content" ObjectID="_1764546476" r:id="rId459"/>
        </w:object>
      </w:r>
    </w:p>
    <w:p w14:paraId="5576279E" w14:textId="408F858B" w:rsidR="00732AF8" w:rsidRDefault="00506F96" w:rsidP="00506F96">
      <w:pPr>
        <w:pStyle w:val="Q-Normal"/>
        <w:ind w:firstLine="0"/>
        <w:jc w:val="center"/>
      </w:pPr>
      <w:r>
        <w:object w:dxaOrig="4027" w:dyaOrig="340" w14:anchorId="6682A070">
          <v:shape id="_x0000_i1243" type="#_x0000_t75" style="width:201.05pt;height:16.3pt" o:ole="">
            <v:imagedata r:id="rId460" o:title=""/>
          </v:shape>
          <o:OLEObject Type="Embed" ProgID="ChemDraw.Document.6.0" ShapeID="_x0000_i1243" DrawAspect="Content" ObjectID="_1764546477" r:id="rId461"/>
        </w:object>
      </w:r>
    </w:p>
    <w:p w14:paraId="49301E27" w14:textId="4133272E" w:rsidR="00732AF8" w:rsidRPr="002E52CA" w:rsidRDefault="00506F96" w:rsidP="00506F96">
      <w:pPr>
        <w:pStyle w:val="Q-Normal"/>
        <w:ind w:firstLine="0"/>
        <w:jc w:val="center"/>
        <w:rPr>
          <w:b/>
        </w:rPr>
      </w:pPr>
      <w:r>
        <w:object w:dxaOrig="4352" w:dyaOrig="340" w14:anchorId="16032223">
          <v:shape id="_x0000_i1244" type="#_x0000_t75" style="width:218.05pt;height:16.3pt" o:ole="">
            <v:imagedata r:id="rId462" o:title=""/>
          </v:shape>
          <o:OLEObject Type="Embed" ProgID="ChemDraw.Document.6.0" ShapeID="_x0000_i1244" DrawAspect="Content" ObjectID="_1764546478" r:id="rId463"/>
        </w:object>
      </w:r>
    </w:p>
    <w:p w14:paraId="45712B3F" w14:textId="42395F65" w:rsidR="00B729CC" w:rsidRPr="002E52CA" w:rsidRDefault="00B729CC" w:rsidP="00690C05">
      <w:pPr>
        <w:pStyle w:val="Q-Normal"/>
      </w:pPr>
    </w:p>
    <w:p w14:paraId="1A85EB41" w14:textId="06F6263B" w:rsidR="00B729C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320130" wp14:editId="36F21F10">
                <wp:extent cx="4210050" cy="866775"/>
                <wp:effectExtent l="0" t="0" r="0" b="9525"/>
                <wp:docPr id="2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8667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E89E3" w14:textId="28994543" w:rsidR="00A45B86" w:rsidRDefault="00A45B86" w:rsidP="000850C9">
                            <w:pPr>
                              <w:pStyle w:val="Q-Yndgcvac"/>
                            </w:pPr>
                            <w:r w:rsidRPr="004E5A56">
                              <w:t xml:space="preserve">Խիտ ծծմբական թթուն սենյակային ջերմաստիճանում չի փոխազդում </w:t>
                            </w:r>
                            <w:r w:rsidRPr="004E5A56">
                              <w:rPr>
                                <w:color w:val="FF0000"/>
                              </w:rPr>
                              <w:t>ալյումին, երկաթ, քրոմ</w:t>
                            </w:r>
                            <w:r>
                              <w:rPr>
                                <w:color w:val="FF0000"/>
                              </w:rPr>
                              <w:t xml:space="preserve"> մետաղների</w:t>
                            </w:r>
                            <w:r w:rsidRPr="004E5A56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4E5A56">
                              <w:t>հետ</w:t>
                            </w:r>
                            <w:r w:rsidRPr="00337965">
                              <w:t xml:space="preserve">, </w:t>
                            </w:r>
                            <w:r w:rsidRPr="00674F5E">
                              <w:t>որովհետև այդ մետաղների մակերևույթին առաջանում է օքսիդի ամուր շերտ, որը խոչընդոտում է դրանց հետագա օքսիդացմանը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320130" id="Прямоугольник: скругленные углы 25" o:spid="_x0000_s1085" style="width:331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HdQmgIAALUFAAAOAAAAZHJzL2Uyb0RvYy54bWysVEtv2zAMvg/YfxB0X20HSR9BnSJo0WFA&#10;1wZth54VWaoFyKImKbGzXz9Kdpys63YYdrElPj6Sn0heXnWNJlvhvAJT0uIkp0QYDpUyryX99nz7&#10;6ZwSH5ipmAYjSroTnl4tPn64bO1cTKAGXQlHEMT4eWtLWodg51nmeS0a5k/ACoNKCa5hAa/uNasc&#10;axG90dkkz0+zFlxlHXDhPUpveiVdJHwpBQ8PUnoRiC4p5hbS16XvOn6zxSWbvzpma8WHNNg/ZNEw&#10;ZTDoCHXDAiMbp36DahR34EGGEw5NBlIqLlINWE2Rv6nmqWZWpFqQHG9Hmvz/g+X32ye7ckhDa/3c&#10;4zFW0UnXxD/mR7pE1m4kS3SBcBROJ0Wez5BTjrrz09Ozs1lkMzt4W+fDZwENiYeSOtiY6hFfJBHF&#10;tnc+9PZ7uxjRg1bVrdI6XWIXiGvtyJbh+zHOhQmz5K43zVeoejn2QT68JIrxvXvx+V6MKaV+ikgp&#10;wV+CaBNDGYhB+3yiJDvQkU5hp0W00+ZRSKIqJGCSEhmRj3MselXNKtGLZ3/MJQFGZInxR+wB4L36&#10;i4HlwT66itToo3P+t8T6EkePFBlMGJ0bZcC9B6DDGLm335PUUxNZCt26Q26QmmQaRWuoditHHPST&#10;5y2/VdgNd8yHFXM4athAuD7CA36khrakMJwoqcH9eE8e7XECUEtJi6NbUv99w5ygRH8xOBsXxXQa&#10;Zz1dprOzCV7csWZ9rDGb5hqwuwpcVJanY7QPen+UDpoX3DLLGBVVzHCMXVIe3P5yHfqVgnuKi+Uy&#10;meF8WxbuzJPlETwSHRv9uXthzg4jEXCY7mE/5mz+Zih62+hpYLkJIFWamAOvwxPgbkh9PeyxuHyO&#10;78nqsG0XPwEAAP//AwBQSwMEFAAGAAgAAAAhALUKpLvaAAAABQEAAA8AAABkcnMvZG93bnJldi54&#10;bWxMj0FLxDAQhe+C/yGM4M1N3cUgtemiojcPtRVkb2kz25ZtJqVJu/XfO3rRy8DjPd58L9uvbhAL&#10;TqH3pOF2k4BAarztqdXwUb3e3IMI0ZA1gyfU8IUB9vnlRWZS68/0jksZW8ElFFKjoYtxTKUMTYfO&#10;hI0fkdg7+smZyHJqpZ3MmcvdILdJoqQzPfGHzoz43GFzKmenYSrVciyq+emTXqrTtqgPRfN20Pr6&#10;an18ABFxjX9h+MFndMiZqfYz2SAGDTwk/l72lNqxrDm0U3cg80z+p8+/AQAA//8DAFBLAQItABQA&#10;BgAIAAAAIQC2gziS/gAAAOEBAAATAAAAAAAAAAAAAAAAAAAAAABbQ29udGVudF9UeXBlc10ueG1s&#10;UEsBAi0AFAAGAAgAAAAhADj9If/WAAAAlAEAAAsAAAAAAAAAAAAAAAAALwEAAF9yZWxzLy5yZWxz&#10;UEsBAi0AFAAGAAgAAAAhAMnwd1CaAgAAtQUAAA4AAAAAAAAAAAAAAAAALgIAAGRycy9lMm9Eb2Mu&#10;eG1sUEsBAi0AFAAGAAgAAAAhALUKpLvaAAAABQEAAA8AAAAAAAAAAAAAAAAA9AQAAGRycy9kb3du&#10;cmV2LnhtbFBLBQYAAAAABAAEAPMAAAD7BQAAAAA=&#10;" fillcolor="#deeaf6 [664]" stroked="f" strokeweight="1pt">
                <v:stroke joinstyle="miter"/>
                <v:textbox>
                  <w:txbxContent>
                    <w:p w14:paraId="4ECE89E3" w14:textId="28994543" w:rsidR="00A45B86" w:rsidRDefault="00A45B86" w:rsidP="000850C9">
                      <w:pPr>
                        <w:pStyle w:val="Q-Yndgcvac"/>
                      </w:pPr>
                      <w:r w:rsidRPr="004E5A56">
                        <w:t xml:space="preserve">Խիտ ծծմբական թթուն սենյակային ջերմաստիճանում չի փոխազդում </w:t>
                      </w:r>
                      <w:r w:rsidRPr="004E5A56">
                        <w:rPr>
                          <w:color w:val="FF0000"/>
                        </w:rPr>
                        <w:t>ալյումին, երկաթ, քրոմ</w:t>
                      </w:r>
                      <w:r>
                        <w:rPr>
                          <w:color w:val="FF0000"/>
                        </w:rPr>
                        <w:t xml:space="preserve"> մետաղների</w:t>
                      </w:r>
                      <w:r w:rsidRPr="004E5A56">
                        <w:rPr>
                          <w:color w:val="FF0000"/>
                        </w:rPr>
                        <w:t xml:space="preserve"> </w:t>
                      </w:r>
                      <w:r w:rsidRPr="004E5A56">
                        <w:t>հետ</w:t>
                      </w:r>
                      <w:r w:rsidRPr="00337965">
                        <w:t xml:space="preserve">, </w:t>
                      </w:r>
                      <w:r w:rsidRPr="00674F5E">
                        <w:t>որովհետև այդ մետաղների մակերևույթին առաջանում է օքսիդի ամուր շերտ, որը խոչընդոտում է դրանց հետագա օքսիդացմանը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572E34" w14:textId="79EC9C7A" w:rsidR="00732AF8" w:rsidRDefault="00506F96" w:rsidP="00314263">
      <w:pPr>
        <w:pStyle w:val="Q-Normal"/>
        <w:ind w:firstLine="0"/>
        <w:jc w:val="center"/>
      </w:pPr>
      <w:r>
        <w:object w:dxaOrig="2412" w:dyaOrig="572" w14:anchorId="1FA5BCB3">
          <v:shape id="_x0000_i1245" type="#_x0000_t75" style="width:98.5pt;height:23.1pt" o:ole="">
            <v:imagedata r:id="rId464" o:title=""/>
          </v:shape>
          <o:OLEObject Type="Embed" ProgID="ChemDraw.Document.6.0" ShapeID="_x0000_i1245" DrawAspect="Content" ObjectID="_1764546479" r:id="rId465"/>
        </w:object>
      </w:r>
    </w:p>
    <w:p w14:paraId="240A9130" w14:textId="0D76B76C" w:rsidR="00873DF1" w:rsidRDefault="00506F96" w:rsidP="00314263">
      <w:pPr>
        <w:pStyle w:val="Q-Normal"/>
        <w:ind w:firstLine="0"/>
        <w:jc w:val="center"/>
      </w:pPr>
      <w:r>
        <w:object w:dxaOrig="2412" w:dyaOrig="574" w14:anchorId="61404D58">
          <v:shape id="_x0000_i1246" type="#_x0000_t75" style="width:99.85pt;height:23.75pt" o:ole="">
            <v:imagedata r:id="rId466" o:title=""/>
          </v:shape>
          <o:OLEObject Type="Embed" ProgID="ChemDraw.Document.6.0" ShapeID="_x0000_i1246" DrawAspect="Content" ObjectID="_1764546480" r:id="rId467"/>
        </w:object>
      </w:r>
    </w:p>
    <w:p w14:paraId="015A93FE" w14:textId="04E7D153" w:rsidR="00873DF1" w:rsidRDefault="00506F96" w:rsidP="00314263">
      <w:pPr>
        <w:pStyle w:val="Q-Normal"/>
        <w:ind w:firstLine="0"/>
        <w:jc w:val="center"/>
      </w:pPr>
      <w:r>
        <w:object w:dxaOrig="2472" w:dyaOrig="609" w14:anchorId="58BAF13C">
          <v:shape id="_x0000_i1247" type="#_x0000_t75" style="width:102.55pt;height:24.45pt" o:ole="">
            <v:imagedata r:id="rId468" o:title=""/>
          </v:shape>
          <o:OLEObject Type="Embed" ProgID="ChemDraw.Document.6.0" ShapeID="_x0000_i1247" DrawAspect="Content" ObjectID="_1764546481" r:id="rId469"/>
        </w:object>
      </w:r>
    </w:p>
    <w:p w14:paraId="1E9EE37F" w14:textId="20AA6E74" w:rsidR="00B729CC" w:rsidRPr="001D30CF" w:rsidRDefault="00873DF1" w:rsidP="00690C05">
      <w:pPr>
        <w:pStyle w:val="Q-Normal"/>
      </w:pPr>
      <w:r>
        <w:t xml:space="preserve">Խիտ </w:t>
      </w:r>
      <w:r w:rsidRPr="001D30CF">
        <w:t xml:space="preserve">ծծմբական թթվի միջավայրում </w:t>
      </w:r>
      <w:r>
        <w:t>ե</w:t>
      </w:r>
      <w:r w:rsidR="00B729CC" w:rsidRPr="001D30CF">
        <w:t>րկաթ</w:t>
      </w:r>
      <w:r w:rsidR="00B729CC">
        <w:t xml:space="preserve"> մետաղի</w:t>
      </w:r>
      <w:r w:rsidR="00B729CC" w:rsidRPr="001D30CF">
        <w:t xml:space="preserve"> պասսիվացումը հնարավորություն է տալիս ծծմբական թթուն տեղափոխել երկաթե  տարաներով:</w:t>
      </w:r>
    </w:p>
    <w:p w14:paraId="508A5288" w14:textId="77777777" w:rsidR="00B729CC" w:rsidRPr="00DF1F8C" w:rsidRDefault="00B729CC" w:rsidP="00690C05">
      <w:pPr>
        <w:pStyle w:val="Q-Normal"/>
      </w:pPr>
      <w:r>
        <w:lastRenderedPageBreak/>
        <w:t>Այդ փոխազդեցությունները հնարավոր են միայն տաքացման պայմաններում.</w:t>
      </w:r>
    </w:p>
    <w:p w14:paraId="658D0B9D" w14:textId="3BEA519B" w:rsidR="00B729CC" w:rsidRDefault="00506F96" w:rsidP="00314263">
      <w:pPr>
        <w:pStyle w:val="Q-Normal"/>
        <w:ind w:firstLine="0"/>
        <w:jc w:val="center"/>
      </w:pPr>
      <w:r>
        <w:object w:dxaOrig="4953" w:dyaOrig="433" w14:anchorId="4A09FEDA">
          <v:shape id="_x0000_i1248" type="#_x0000_t75" style="width:239.75pt;height:21.05pt" o:ole="">
            <v:imagedata r:id="rId470" o:title=""/>
          </v:shape>
          <o:OLEObject Type="Embed" ProgID="ChemDraw.Document.6.0" ShapeID="_x0000_i1248" DrawAspect="Content" ObjectID="_1764546482" r:id="rId471"/>
        </w:object>
      </w:r>
    </w:p>
    <w:p w14:paraId="6F036890" w14:textId="72B49B7C" w:rsidR="00B729CC" w:rsidRDefault="00506F96" w:rsidP="00314263">
      <w:pPr>
        <w:pStyle w:val="Q-Normal"/>
        <w:ind w:firstLine="0"/>
        <w:jc w:val="center"/>
      </w:pPr>
      <w:r>
        <w:object w:dxaOrig="3629" w:dyaOrig="397" w14:anchorId="5EA35B38">
          <v:shape id="_x0000_i1249" type="#_x0000_t75" style="width:221.45pt;height:24.45pt" o:ole="">
            <v:imagedata r:id="rId472" o:title=""/>
          </v:shape>
          <o:OLEObject Type="Embed" ProgID="ChemDraw.Document.6.0" ShapeID="_x0000_i1249" DrawAspect="Content" ObjectID="_1764546483" r:id="rId473"/>
        </w:object>
      </w:r>
    </w:p>
    <w:p w14:paraId="70CF570B" w14:textId="5C6D845E" w:rsidR="00B729CC" w:rsidRPr="002E52CA" w:rsidRDefault="00506F96" w:rsidP="00314263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object w:dxaOrig="4630" w:dyaOrig="433" w14:anchorId="47002559">
          <v:shape id="_x0000_i1250" type="#_x0000_t75" style="width:230.95pt;height:21.05pt" o:ole="">
            <v:imagedata r:id="rId474" o:title=""/>
          </v:shape>
          <o:OLEObject Type="Embed" ProgID="ChemDraw.Document.6.0" ShapeID="_x0000_i1250" DrawAspect="Content" ObjectID="_1764546484" r:id="rId475"/>
        </w:object>
      </w:r>
    </w:p>
    <w:p w14:paraId="5D4B2F37" w14:textId="77777777" w:rsidR="00B729CC" w:rsidRPr="00DF1F8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D9A44A7" wp14:editId="298620D6">
                <wp:extent cx="4095750" cy="676275"/>
                <wp:effectExtent l="0" t="0" r="0" b="9525"/>
                <wp:docPr id="27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6762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8CAA7F" w14:textId="7D503C8A" w:rsidR="00A45B86" w:rsidRDefault="00A45B86" w:rsidP="000850C9">
                            <w:pPr>
                              <w:pStyle w:val="Q-Yndgcvac"/>
                            </w:pPr>
                            <w:r w:rsidRPr="00DF1F8C">
                              <w:t xml:space="preserve">Խիտ ծծմբական թթուն ընդունակ է օքսիդացնել նաև որոշ ոչ մետաղներ՝ ծծումբը, ածխածինը, ֆոսֆորը, </w:t>
                            </w:r>
                            <w:r>
                              <w:t>որոնց ընթացքում</w:t>
                            </w:r>
                            <w:r w:rsidRPr="00DF1F8C">
                              <w:t xml:space="preserve"> թթուն վերականգնվում է մինչև ծծմբի (IV) օքսիդ՝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DF1F8C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9A44A7" id="Прямоугольник: скругленные углы 27" o:spid="_x0000_s1086" style="width:322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U/GmwIAALUFAAAOAAAAZHJzL2Uyb0RvYy54bWysVE1v2zAMvQ/YfxB0X+0ESdMGcYogRYcB&#10;XVu0HXpWZKk2IIuapMTOfv0oyXGyrtth2MWW+PFIPpFcXHWNIjthXQ26oKOznBKhOZS1fi3ot+eb&#10;TxeUOM90yRRoUdC9cPRq+fHDojVzMYYKVCksQRDt5q0paOW9mWeZ45VomDsDIzQqJdiGebza16y0&#10;rEX0RmXjPD/PWrClscCFcyi9Tkq6jPhSCu7vpXTCE1VQzM3Hr43fTfhmywWbv1pmqpr3abB/yKJh&#10;tcagA9Q184xsbf0bVFNzCw6kP+PQZCBlzUWsAasZ5W+qeaqYEbEWJMeZgSb3/2D53e7JPFikoTVu&#10;7vAYquikbcIf8yNdJGs/kCU6TzgKJ/nldDZFTjnqzmfn49k0sJkdvY11/rOAhoRDQS1sdfmILxKJ&#10;Yrtb55P9wS5EdKDq8qZWKl5CF4i1smTH8P0Y50L7aXRX2+YrlEmOfZD3L4lifO8kvjiIMaXYTwEp&#10;JvhLEKVDKA0haMonSLIjHfHk90oEO6UfhSR1iQSMYyID8mmOo6SqWCmSePrHXCJgQJYYf8DuAd6r&#10;f9Sz3NsHVxEbfXDO/5ZYKnHwiJFB+8G5qTXY9wCUHyIn+wNJiZrAku82HXKD1IxDkkG0gXL/YImF&#10;NHnO8Jsau+GWOf/ALI4aNhCuD3+PH6mgLSj0J0oqsD/ekwd7nADUUtLi6BbUfd8yKyhRXzTOxuVo&#10;MgmzHi+T6WyMF3uq2Zxq9LZZA3bXCBeV4fEY7L06HKWF5gW3zCpERRXTHGMXlHt7uKx9Wim4p7hY&#10;raIZzrdh/lY/GR7AA9Gh0Z+7F2ZNPxIeh+kODmPO5m+GItkGTw2rrQdZx4k58to/Ae6G2Nf9HgvL&#10;5/QerY7bdvkTAAD//wMAUEsDBBQABgAIAAAAIQDfnhop2gAAAAUBAAAPAAAAZHJzL2Rvd25yZXYu&#10;eG1sTI9BS8QwEIXvgv8hjODNTV3cIrXpoqI3D7UVZG9pM9uWbSYlSbv13zt60cvA4z3efC/fr3YU&#10;C/owOFJwu0lAILXODNQp+Khfb+5BhKjJ6NERKvjCAPvi8iLXmXFneselip3gEgqZVtDHOGVShrZH&#10;q8PGTUjsHZ23OrL0nTRen7ncjnKbJKm0eiD+0OsJn3tsT9VsFfgqXY5lPT990kt92pbNoWzfDkpd&#10;X62PDyAirvEvDD/4jA4FMzVuJhPEqICHxN/LXnq3Y9lwKEl3IItc/qcvvgEAAP//AwBQSwECLQAU&#10;AAYACAAAACEAtoM4kv4AAADhAQAAEwAAAAAAAAAAAAAAAAAAAAAAW0NvbnRlbnRfVHlwZXNdLnht&#10;bFBLAQItABQABgAIAAAAIQA4/SH/1gAAAJQBAAALAAAAAAAAAAAAAAAAAC8BAABfcmVscy8ucmVs&#10;c1BLAQItABQABgAIAAAAIQBeMU/GmwIAALUFAAAOAAAAAAAAAAAAAAAAAC4CAABkcnMvZTJvRG9j&#10;LnhtbFBLAQItABQABgAIAAAAIQDfnhop2gAAAAUBAAAPAAAAAAAAAAAAAAAAAPUEAABkcnMvZG93&#10;bnJldi54bWxQSwUGAAAAAAQABADzAAAA/AUAAAAA&#10;" fillcolor="#deeaf6 [664]" stroked="f" strokeweight="1pt">
                <v:stroke joinstyle="miter"/>
                <v:textbox>
                  <w:txbxContent>
                    <w:p w14:paraId="648CAA7F" w14:textId="7D503C8A" w:rsidR="00A45B86" w:rsidRDefault="00A45B86" w:rsidP="000850C9">
                      <w:pPr>
                        <w:pStyle w:val="Q-Yndgcvac"/>
                      </w:pPr>
                      <w:r w:rsidRPr="00DF1F8C">
                        <w:t xml:space="preserve">Խիտ ծծմբական թթուն ընդունակ է օքսիդացնել նաև որոշ ոչ մետաղներ՝ ծծումբը, ածխածինը, ֆոսֆորը, </w:t>
                      </w:r>
                      <w:r>
                        <w:t>որոնց ընթացքում</w:t>
                      </w:r>
                      <w:r w:rsidRPr="00DF1F8C">
                        <w:t xml:space="preserve"> թթուն վերականգնվում է մինչև ծծմբի (IV) օքսիդ՝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</m:oMath>
                      <w:r w:rsidRPr="00DF1F8C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5F3250" w14:textId="5E306297" w:rsidR="00B729CC" w:rsidRDefault="00506F96" w:rsidP="00314263">
      <w:pPr>
        <w:pStyle w:val="Q-Normal"/>
        <w:ind w:firstLine="0"/>
        <w:jc w:val="center"/>
      </w:pPr>
      <w:r>
        <w:object w:dxaOrig="4524" w:dyaOrig="600" w14:anchorId="44BF136E">
          <v:shape id="_x0000_i1251" type="#_x0000_t75" style="width:182.05pt;height:24.45pt" o:ole="">
            <v:imagedata r:id="rId476" o:title=""/>
          </v:shape>
          <o:OLEObject Type="Embed" ProgID="ChemDraw.Document.6.0" ShapeID="_x0000_i1251" DrawAspect="Content" ObjectID="_1764546485" r:id="rId477"/>
        </w:object>
      </w:r>
    </w:p>
    <w:p w14:paraId="6719FF07" w14:textId="1CE30053" w:rsidR="00B729CC" w:rsidRDefault="00506F96" w:rsidP="00314263">
      <w:pPr>
        <w:pStyle w:val="Q-Normal"/>
        <w:ind w:firstLine="0"/>
        <w:jc w:val="center"/>
      </w:pPr>
      <w:r>
        <w:object w:dxaOrig="3605" w:dyaOrig="581" w14:anchorId="4CE09AB3">
          <v:shape id="_x0000_i1252" type="#_x0000_t75" style="width:145.35pt;height:23.1pt" o:ole="">
            <v:imagedata r:id="rId478" o:title=""/>
          </v:shape>
          <o:OLEObject Type="Embed" ProgID="ChemDraw.Document.6.0" ShapeID="_x0000_i1252" DrawAspect="Content" ObjectID="_1764546486" r:id="rId479"/>
        </w:object>
      </w:r>
    </w:p>
    <w:p w14:paraId="6B5992D2" w14:textId="1D86318A" w:rsidR="00B729CC" w:rsidRPr="002E52CA" w:rsidRDefault="00506F96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5041" w:dyaOrig="612" w14:anchorId="1CC5AD8A">
          <v:shape id="_x0000_i1253" type="#_x0000_t75" style="width:215.3pt;height:25.8pt" o:ole="">
            <v:imagedata r:id="rId480" o:title=""/>
          </v:shape>
          <o:OLEObject Type="Embed" ProgID="ChemDraw.Document.6.0" ShapeID="_x0000_i1253" DrawAspect="Content" ObjectID="_1764546487" r:id="rId481"/>
        </w:object>
      </w:r>
    </w:p>
    <w:p w14:paraId="666275FA" w14:textId="77777777" w:rsidR="00B729CC" w:rsidRPr="003D6516" w:rsidRDefault="00B729CC" w:rsidP="00690C05">
      <w:pPr>
        <w:pStyle w:val="Q-Normal"/>
      </w:pPr>
      <w:r w:rsidRPr="003D6516">
        <w:t>Փոխազդում է նաև ծծմբաջրածնի հետ՝ օքսիդացնելով մինչև ազատ ծծումբ.</w:t>
      </w:r>
    </w:p>
    <w:p w14:paraId="6A54E30A" w14:textId="5088EF9B" w:rsidR="00B729CC" w:rsidRDefault="00506F96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3694" w:dyaOrig="340" w14:anchorId="6FD29A9A">
          <v:shape id="_x0000_i1254" type="#_x0000_t75" style="width:184.75pt;height:16.3pt" o:ole="">
            <v:imagedata r:id="rId482" o:title=""/>
          </v:shape>
          <o:OLEObject Type="Embed" ProgID="ChemDraw.Document.6.0" ShapeID="_x0000_i1254" DrawAspect="Content" ObjectID="_1764546488" r:id="rId483"/>
        </w:object>
      </w:r>
    </w:p>
    <w:p w14:paraId="5596F410" w14:textId="77777777" w:rsidR="00B729CC" w:rsidRPr="001A0A8C" w:rsidRDefault="00B729CC" w:rsidP="00690C05">
      <w:pPr>
        <w:pStyle w:val="Q-Yenta-yenta-vernagir"/>
      </w:pPr>
      <w:bookmarkStart w:id="112" w:name="_Toc133210859"/>
      <w:r w:rsidRPr="001A0A8C">
        <w:t>Ծ</w:t>
      </w:r>
      <w:r>
        <w:t>ծմբական թթվի աղերը</w:t>
      </w:r>
      <w:bookmarkEnd w:id="112"/>
    </w:p>
    <w:p w14:paraId="1B1DE634" w14:textId="77777777" w:rsidR="00B729CC" w:rsidRPr="002E52CA" w:rsidRDefault="00B729CC" w:rsidP="00690C05">
      <w:pPr>
        <w:pStyle w:val="Q-Normal"/>
      </w:pPr>
      <w:r w:rsidRPr="002E52CA">
        <w:t>Որպես երկհիմն թթու՝ ծծմբական թթուն առաջացնում է երկու տեսակ աղեր՝ հիդրոսուլֆատներ և սուլֆատներ:</w:t>
      </w:r>
    </w:p>
    <w:p w14:paraId="65150AF1" w14:textId="466DC896" w:rsidR="00B729CC" w:rsidRPr="001A0A8C" w:rsidRDefault="00B729CC" w:rsidP="00690C05">
      <w:pPr>
        <w:pStyle w:val="Q-Normal"/>
        <w:rPr>
          <w:rFonts w:eastAsiaTheme="minorEastAsia"/>
          <w:b/>
        </w:rPr>
      </w:pPr>
      <w:r w:rsidRPr="002E52CA">
        <w:t xml:space="preserve">Սուլֆատների մեծամասնությունը ջրում լուծելի է,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PbS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SrS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իսկ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քիչ լուծելի է, բոլորը սպիտակ գույնի են: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A0A8C">
        <w:rPr>
          <w:b/>
        </w:rPr>
        <w:t>-ը չի լուծվում ոչ միայն ջրում, այլ նաև նոսր թթուներում</w:t>
      </w:r>
      <w:r w:rsidRPr="002E52CA">
        <w:t xml:space="preserve">, </w:t>
      </w:r>
      <w:r w:rsidRPr="001A0A8C">
        <w:rPr>
          <w:b/>
        </w:rPr>
        <w:t xml:space="preserve">այդ պատճառով սուլֆատ իոնները հայտնաբերում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1A0A8C">
        <w:rPr>
          <w:rFonts w:eastAsiaTheme="minorEastAsia"/>
          <w:b/>
        </w:rPr>
        <w:t xml:space="preserve"> իոնների միջոցով.</w:t>
      </w:r>
    </w:p>
    <w:p w14:paraId="7351A646" w14:textId="77777777" w:rsidR="00B729CC" w:rsidRPr="00506F96" w:rsidRDefault="00B729CC" w:rsidP="00314263">
      <w:pPr>
        <w:pStyle w:val="Q-Normal"/>
        <w:ind w:firstLine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B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BaS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</m:oMath>
      </m:oMathPara>
    </w:p>
    <w:p w14:paraId="089F4D55" w14:textId="7610807B" w:rsidR="003D6516" w:rsidRDefault="00B729CC" w:rsidP="00690C05">
      <w:pPr>
        <w:pStyle w:val="Q-Normal"/>
      </w:pPr>
      <w:r w:rsidRPr="002E52CA">
        <w:t xml:space="preserve">Որոշ սուլֆատներ ագահորեն ջուր են կլանում՝ վերածվելով բյուրեղահիդրատների: </w:t>
      </w:r>
      <w:r>
        <w:t xml:space="preserve">Սուլֆատների առավել տարածված </w:t>
      </w:r>
      <w:r w:rsidRPr="002E52CA">
        <w:t xml:space="preserve"> բյուրեղահիդրատներ</w:t>
      </w:r>
      <w:r>
        <w:t xml:space="preserve">ը ներկայացված են աղյուսակ </w:t>
      </w:r>
      <w:r w:rsidRPr="00674F5E">
        <w:t>6.</w:t>
      </w:r>
      <w:r w:rsidR="00873DF1" w:rsidRPr="00873DF1">
        <w:t>6</w:t>
      </w:r>
      <w:r>
        <w:t>-ում</w:t>
      </w:r>
      <w:r w:rsidRPr="002E52CA">
        <w:t>.</w:t>
      </w:r>
    </w:p>
    <w:p w14:paraId="1C0FF5BC" w14:textId="77777777" w:rsidR="00B729CC" w:rsidRPr="00FC5886" w:rsidRDefault="00B729CC" w:rsidP="00BA6367">
      <w:pPr>
        <w:pStyle w:val="Q-Axyusak"/>
      </w:pPr>
      <w:r>
        <w:t>Սուլֆատների առավել տարածված բյուրեղահիդրատները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515"/>
        <w:gridCol w:w="3060"/>
      </w:tblGrid>
      <w:tr w:rsidR="00B729CC" w:rsidRPr="00314263" w14:paraId="5DD1FAE5" w14:textId="77777777" w:rsidTr="00C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B52FD2C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∙10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9C74C97" w14:textId="479F0217" w:rsidR="00B729CC" w:rsidRPr="00314263" w:rsidRDefault="00367A95" w:rsidP="00314263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4263">
              <w:t>Գ</w:t>
            </w:r>
            <w:r w:rsidR="00B729CC" w:rsidRPr="00314263">
              <w:t>լաուբեր</w:t>
            </w:r>
            <w:r w:rsidRPr="00314263">
              <w:t>ի</w:t>
            </w:r>
            <w:r w:rsidR="00B729CC" w:rsidRPr="00314263">
              <w:t xml:space="preserve"> աղ</w:t>
            </w:r>
          </w:p>
        </w:tc>
      </w:tr>
      <w:tr w:rsidR="00B729CC" w:rsidRPr="00314263" w14:paraId="122081DA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5B930C50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CuS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∙5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334C5332" w14:textId="77777777" w:rsidR="00B729CC" w:rsidRPr="00314263" w:rsidRDefault="00B729CC" w:rsidP="00314263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4263">
              <w:t>պղնձարջասպ</w:t>
            </w:r>
          </w:p>
        </w:tc>
      </w:tr>
      <w:tr w:rsidR="00B729CC" w:rsidRPr="00314263" w14:paraId="4B2F6653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04225620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FeS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∙7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344EB981" w14:textId="77777777" w:rsidR="00B729CC" w:rsidRPr="00314263" w:rsidRDefault="00B729CC" w:rsidP="00314263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4263">
              <w:t>երկաթարջասպ</w:t>
            </w:r>
          </w:p>
        </w:tc>
      </w:tr>
      <w:tr w:rsidR="00B729CC" w:rsidRPr="00314263" w14:paraId="64C9C536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74755D88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MgS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∙7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55923360" w14:textId="77777777" w:rsidR="00B729CC" w:rsidRPr="00314263" w:rsidRDefault="00B729CC" w:rsidP="00314263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4263">
              <w:t>անգլիական (դառն) աղ</w:t>
            </w:r>
          </w:p>
        </w:tc>
      </w:tr>
      <w:tr w:rsidR="00B729CC" w:rsidRPr="00314263" w14:paraId="14D04A3C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B9F9291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CaS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23C6985F" w14:textId="77777777" w:rsidR="00B729CC" w:rsidRPr="00314263" w:rsidRDefault="00B729CC" w:rsidP="00314263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4263">
              <w:t>բնական գիպս</w:t>
            </w:r>
          </w:p>
        </w:tc>
      </w:tr>
      <w:tr w:rsidR="00B729CC" w:rsidRPr="00314263" w14:paraId="123DD835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15BC8B7C" w14:textId="77777777" w:rsidR="00B729CC" w:rsidRPr="00314263" w:rsidRDefault="00B729CC" w:rsidP="00314263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KAl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/>
                  </w:rPr>
                  <m:t>∙12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7D3FC38C" w14:textId="1D7D10D9" w:rsidR="00B729CC" w:rsidRPr="00314263" w:rsidRDefault="00B96B81" w:rsidP="00314263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4263">
              <w:t>ա</w:t>
            </w:r>
            <w:r w:rsidR="00B729CC" w:rsidRPr="00314263">
              <w:t>լյումակալիումական շիբ</w:t>
            </w:r>
          </w:p>
        </w:tc>
      </w:tr>
    </w:tbl>
    <w:p w14:paraId="699C36F4" w14:textId="77777777" w:rsidR="00B729CC" w:rsidRDefault="00B729CC" w:rsidP="00690C05">
      <w:pPr>
        <w:pStyle w:val="Q-Normal"/>
      </w:pPr>
    </w:p>
    <w:p w14:paraId="28F51658" w14:textId="52AEC619" w:rsidR="00B729CC" w:rsidRPr="002E52CA" w:rsidRDefault="00B729CC" w:rsidP="00690C05">
      <w:pPr>
        <w:pStyle w:val="Q-Normal"/>
      </w:pPr>
      <w:r w:rsidRPr="002E52CA">
        <w:t>Ակտիվ մետաղների սուլֆատները (</w:t>
      </w:r>
      <m:oMath>
        <m:r>
          <m:rPr>
            <m:sty m:val="bi"/>
          </m:rPr>
          <w:rPr>
            <w:rFonts w:ascii="Cambria Math" w:hAnsi="Cambria Math"/>
          </w:rPr>
          <m:t>Na, K, Ba</m:t>
        </m:r>
      </m:oMath>
      <w:r w:rsidRPr="002E52CA">
        <w:t>) չեն քայքայվում նույնիսկ 1000</w:t>
      </w:r>
      <m:oMath>
        <m:r>
          <w:rPr>
            <w:rFonts w:ascii="Cambria Math" w:hAnsi="Cambria Math"/>
          </w:rPr>
          <m:t>℃</m:t>
        </m:r>
      </m:oMath>
      <w:r w:rsidRPr="002E52CA">
        <w:t xml:space="preserve"> </w:t>
      </w:r>
      <w:r>
        <w:t>ջերմաստիճան</w:t>
      </w:r>
      <w:r w:rsidRPr="002E52CA">
        <w:t>ում, իսկ մյուսները (</w:t>
      </w:r>
      <w:r w:rsidRPr="002E52CA">
        <w:rPr>
          <w:b/>
        </w:rPr>
        <w:t>Cu, Al, Fe</w:t>
      </w:r>
      <w:r w:rsidRPr="002E52CA">
        <w:t>) տաքացնելիս քայքայվում են.</w:t>
      </w:r>
    </w:p>
    <w:p w14:paraId="51228A38" w14:textId="3C841CCB" w:rsidR="00B729CC" w:rsidRPr="002E52CA" w:rsidRDefault="00506F96" w:rsidP="00314263">
      <w:pPr>
        <w:pStyle w:val="Q-Normal"/>
        <w:ind w:firstLine="0"/>
        <w:jc w:val="center"/>
      </w:pPr>
      <w:r w:rsidRPr="002E52CA">
        <w:object w:dxaOrig="2527" w:dyaOrig="1306" w14:anchorId="4A1915F8">
          <v:shape id="_x0000_i1255" type="#_x0000_t75" style="width:105.95pt;height:53pt" o:ole="">
            <v:imagedata r:id="rId484" o:title=""/>
          </v:shape>
          <o:OLEObject Type="Embed" ProgID="ChemDraw.Document.6.0" ShapeID="_x0000_i1255" DrawAspect="Content" ObjectID="_1764546489" r:id="rId485"/>
        </w:object>
      </w:r>
    </w:p>
    <w:p w14:paraId="351D7384" w14:textId="571E71EE" w:rsidR="00B729CC" w:rsidRPr="002E52CA" w:rsidRDefault="00B729CC" w:rsidP="00690C05">
      <w:pPr>
        <w:pStyle w:val="Q-Normal"/>
      </w:pPr>
      <m:oMath>
        <m:r>
          <w:rPr>
            <w:rFonts w:ascii="Cambria Math" w:hAnsi="Cambria Math"/>
          </w:rPr>
          <m:t>800-1000℃</m:t>
        </m:r>
      </m:oMath>
      <w:r w:rsidRPr="002E52CA">
        <w:t xml:space="preserve"> ջերմաստիճաններում նատրիումի սուլֆատը փոխազդում է ածխի հետ՝ առաջացնելով նատրիումի սուլֆիդ և ածխածնի օքսիդներ (հիմնականում՝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E52CA">
        <w:t>).</w:t>
      </w:r>
    </w:p>
    <w:p w14:paraId="45E55B61" w14:textId="6ADC4A9C" w:rsidR="00B729CC" w:rsidRPr="002E52CA" w:rsidRDefault="00506F96" w:rsidP="00314263">
      <w:pPr>
        <w:pStyle w:val="Q-Normal"/>
        <w:ind w:firstLine="0"/>
        <w:jc w:val="center"/>
      </w:pPr>
      <w:r w:rsidRPr="002E52CA">
        <w:object w:dxaOrig="2990" w:dyaOrig="526" w14:anchorId="47B802B6">
          <v:shape id="_x0000_i1256" type="#_x0000_t75" style="width:146.7pt;height:25.8pt" o:ole="">
            <v:imagedata r:id="rId486" o:title=""/>
          </v:shape>
          <o:OLEObject Type="Embed" ProgID="ChemDraw.Document.6.0" ShapeID="_x0000_i1256" DrawAspect="Content" ObjectID="_1764546490" r:id="rId487"/>
        </w:object>
      </w:r>
    </w:p>
    <w:p w14:paraId="0A53EF6E" w14:textId="475CC92A" w:rsidR="00B729CC" w:rsidRDefault="00506F96" w:rsidP="00314263">
      <w:pPr>
        <w:pStyle w:val="Q-Normal"/>
        <w:ind w:firstLine="0"/>
        <w:jc w:val="center"/>
      </w:pPr>
      <w:r w:rsidRPr="002E52CA">
        <w:object w:dxaOrig="3077" w:dyaOrig="511" w14:anchorId="794CC8CB">
          <v:shape id="_x0000_i1257" type="#_x0000_t75" style="width:147.4pt;height:25.15pt" o:ole="">
            <v:imagedata r:id="rId488" o:title=""/>
          </v:shape>
          <o:OLEObject Type="Embed" ProgID="ChemDraw.Document.6.0" ShapeID="_x0000_i1257" DrawAspect="Content" ObjectID="_1764546491" r:id="rId489"/>
        </w:object>
      </w:r>
    </w:p>
    <w:p w14:paraId="71D5CC67" w14:textId="2C023F79" w:rsidR="001B2FA1" w:rsidRDefault="001B2FA1" w:rsidP="00690C05">
      <w:pPr>
        <w:pStyle w:val="Q-Normal"/>
      </w:pPr>
    </w:p>
    <w:p w14:paraId="6D49D55A" w14:textId="41427C09" w:rsidR="001B2FA1" w:rsidRDefault="001B2FA1" w:rsidP="00690C05">
      <w:pPr>
        <w:pStyle w:val="Q-Normal"/>
      </w:pPr>
    </w:p>
    <w:p w14:paraId="2E9D46C1" w14:textId="3D094BD4" w:rsidR="001B2FA1" w:rsidRDefault="001B2FA1" w:rsidP="00690C05">
      <w:pPr>
        <w:pStyle w:val="Q-Normal"/>
      </w:pPr>
    </w:p>
    <w:p w14:paraId="28AEE832" w14:textId="258EE4DC" w:rsidR="001B2FA1" w:rsidRDefault="001B2FA1" w:rsidP="00690C05">
      <w:pPr>
        <w:pStyle w:val="Q-Normal"/>
      </w:pPr>
    </w:p>
    <w:p w14:paraId="75EEA469" w14:textId="1DB22CC3" w:rsidR="001B2FA1" w:rsidRDefault="001B2FA1" w:rsidP="00690C05">
      <w:pPr>
        <w:pStyle w:val="Q-Normal"/>
      </w:pPr>
    </w:p>
    <w:p w14:paraId="576BF341" w14:textId="0110CACA" w:rsidR="001B2FA1" w:rsidRDefault="001B2FA1" w:rsidP="00690C05">
      <w:pPr>
        <w:pStyle w:val="Q-Normal"/>
      </w:pPr>
    </w:p>
    <w:p w14:paraId="7C4063D9" w14:textId="4B3F2650" w:rsidR="001B2FA1" w:rsidRDefault="001B2FA1" w:rsidP="00690C05">
      <w:pPr>
        <w:pStyle w:val="Q-Normal"/>
      </w:pPr>
    </w:p>
    <w:p w14:paraId="50ADA7C0" w14:textId="4E1ED3D1" w:rsidR="001B2FA1" w:rsidRDefault="001B2FA1" w:rsidP="00690C05">
      <w:pPr>
        <w:pStyle w:val="Q-Normal"/>
      </w:pPr>
    </w:p>
    <w:p w14:paraId="0FB0D850" w14:textId="24E5A86F" w:rsidR="001B2FA1" w:rsidRDefault="001B2FA1" w:rsidP="00690C05">
      <w:pPr>
        <w:pStyle w:val="Q-Normal"/>
      </w:pPr>
    </w:p>
    <w:p w14:paraId="197B7E06" w14:textId="55B4C670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74E621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160A17" wp14:editId="098DC00B">
                <wp:extent cx="5060950" cy="872115"/>
                <wp:effectExtent l="0" t="0" r="6350" b="4445"/>
                <wp:docPr id="1189396778" name="Canvas 1189396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1253947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934145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3C8628" w14:textId="1A20D085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269951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7CA76F" w14:textId="77777777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63033FA" w14:textId="77777777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246D1D0" w14:textId="77777777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50271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160A17" id="Canvas 1189396778" o:spid="_x0000_s108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5UljQQAAPoNAAAOAAAAZHJzL2Uyb0RvYy54bWzkV9tu3DYQfS/QfyD0Xq+ouwSvA9eu0wJG&#10;YsQp8syVKK0KilRJ2rvOU/+kvxD0KejtG7Z/1OFF2m3cuHBTBEVrwzIlcW5nZs5Qx0+2A0O3VKpe&#10;8GWAj8IAUV6LpufdMvj65cVnRYCUJrwhTHC6DO6oCp6cfPrJ8WasaCTWgjVUIlDCVbUZl8Fa67Fa&#10;LFS9pgNRR2KkHF62Qg5Ew63sFo0kG9A+sEUUhtliI2QzSlFTpeDpuXsZnFj9bUtr/bxtFdWILQPw&#10;TdurtNeVuS5OjknVSTKu+9q7Qf6GFwPpORidVZ0TTdCN7O+pGvpaCiVafVSLYSHatq+pjQGiweE7&#10;0ZwRfkuUDaYGdCYHYfUP6l11gAGorDaQDGrXXbXpxjkpkMh3svKoIJ5KcTPaGLqqfnZ7JVHfLIMU&#10;R2lcJnkWIE4GKAy7DcUmIZvR7nwqx+vxSvoHnbszGG9bOZj/gB7a2lTeQenhyCWTbjWq4XEaZmGZ&#10;Qs5reFvkOE+sclLVayiJvWCWxHnkZev1F14ah0WUJUXpxHGRpzjLjIHFZH9h3Jy92oxQv2oPmvow&#10;0K7XZKQWNHUAGi7KOMFJGscTal/SLekER9jhZjfPoKlKAX7vReww8Ak0CDS3STGg4SzHZWyhmaMm&#10;1SiVfkrFgMwConQegK+kIreXSjuMpl3msRKsby56xuyN7FZnTKJbAh2JyyL6PPGw/mEb42izDKI0&#10;CU0GCTBDy4iG5TBC9SjeBYiwDiin1tLa5sJYAOPOw3Oi1s6GVetKY+g1kA3rByiI0Px4y4wbMWrp&#10;wkdg8unQMyu9XW1t2Ua+QFW1Es0d1LIUjlLUWF/0AMglUfqKSOAQ8Bt40SAk5OsAbYBjwPFvb4ik&#10;AWJfcagQQ0jTQk6L1bTgN8OZMCABg461XYKA1GxatlIMr4D+To0VeEV4DbYcJP7mTDuuAwKt6emp&#10;3QbEMxJ9ya8NjWALnsnWy+0rIkefVQ0F8UxMVXgvs26vAY2L0xst2t6m3UDlcIE+8R1h2vkjtEaZ&#10;RllZphjAcnzyAqif8I7RR/ZGhMOwAKpA0AB5muPEthZUhyeGIo/SLAHash2SZ8AruS+jiZem2vdY&#10;SvDkofY4qFxX9bgMLW/9e6retug+ux9W9SVOkrnykzSPTFXbovdvXAf4N/+VLrDjAsbqR+oHGK9h&#10;lGMMxy/XD7vvd7/ufoK/H3Zvd7/s3qDfvtu92f28+3H3FsWPGx8wI7IktR3iD1BTcyQ4jnDqh2YR&#10;47iYyP09vbEmrL2QcADYN4hhla7xXpPmG+jodmBAqDAxUJamqePywy3R4Za0zEvfkHYe2ZE9taRR&#10;bgfCo8fRw5LAGfDrzR4YgLlphoslw/04UfqOUaOQ8Re0hcECx5XIImDPvXSej6SuKdeOo9WaNNSN&#10;tPRgds0SNk6r0GhuYRjOur0Cc6a+r9vNa7/fiLo5OAuHDznmhGcJa1lwPQsPPRduPs9+uhAYROUt&#10;u/0TSA6ax3DNcxizLRNwXBB+FSAzc//s+V9N5P8tN9nvC1tC/mPIfMEc3tv87D/ZTn4H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VDeVJY0EAAD6DQAADgAAAAAAAAAAAAAAAAAuAgAAZHJzL2Uyb0RvYy54bWxQSwECLQAUAAYACAAA&#10;ACEAK1qLPdgAAAAFAQAADwAAAAAAAAAAAAAAAADnBgAAZHJzL2Rvd25yZXYueG1sUEsFBgAAAAAE&#10;AAQA8wAAAOwHAAAAAA==&#10;">
                <v:shape id="_x0000_s108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8GRywAAAOIAAAAPAAAAZHJzL2Rvd25yZXYueG1sRI9Ba8JA&#10;FITvhf6H5RV6azZRY9vUVUS0eJBCtVB6e2SfSTD7NmTXJP57tyB4HGbmG2a2GEwtOmpdZVlBEsUg&#10;iHOrKy4U/Bw2L28gnEfWWFsmBRdysJg/Psww07bnb+r2vhABwi5DBaX3TSaly0sy6CLbEAfvaFuD&#10;Psi2kLrFPsBNLUdxPJUGKw4LJTa0Kik/7c9GwWeP/XKcrLvd6bi6/B3Sr99dQko9Pw3LDxCeBn8P&#10;39pbrSBNRun4ffI6hf9L4Q7I+RUAAP//AwBQSwECLQAUAAYACAAAACEA2+H2y+4AAACFAQAAEwAA&#10;AAAAAAAAAAAAAAAAAAAAW0NvbnRlbnRfVHlwZXNdLnhtbFBLAQItABQABgAIAAAAIQBa9CxbvwAA&#10;ABUBAAALAAAAAAAAAAAAAAAAAB8BAABfcmVscy8ucmVsc1BLAQItABQABgAIAAAAIQB5w8GRywAA&#10;AOIAAAAPAAAAAAAAAAAAAAAAAAcCAABkcnMvZG93bnJldi54bWxQSwUGAAAAAAMAAwC3AAAA/wIA&#10;AAAA&#10;">
                  <v:shape id="Hexagon 1" o:spid="_x0000_s109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CKZyQAAAOMAAAAPAAAAZHJzL2Rvd25yZXYueG1sRE9La8JA&#10;EL4X+h+WEXqrm5hU0+gq0lJQKIX6wOs0Oyah2dmQXTX+e1co9Djfe2aL3jTiTJ2rLSuIhxEI4sLq&#10;mksFu+3HcwbCeWSNjWVScCUHi/njwwxzbS/8TeeNL0UIYZejgsr7NpfSFRUZdEPbEgfuaDuDPpxd&#10;KXWHlxBuGjmKorE0WHNoqLClt4qK383JKHgvstXBprSvy6943Bwnk9P680epp0G/nILw1Pt/8Z97&#10;pcP87DVJ4/QlSeD+UwBAzm8AAAD//wMAUEsBAi0AFAAGAAgAAAAhANvh9svuAAAAhQEAABMAAAAA&#10;AAAAAAAAAAAAAAAAAFtDb250ZW50X1R5cGVzXS54bWxQSwECLQAUAAYACAAAACEAWvQsW78AAAAV&#10;AQAACwAAAAAAAAAAAAAAAAAfAQAAX3JlbHMvLnJlbHNQSwECLQAUAAYACAAAACEAoVQim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553C8628" w14:textId="1A20D085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09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UFFzAAAAOIAAAAPAAAAZHJzL2Rvd25yZXYueG1sRI9PS8NA&#10;FMTvgt9heYI3u0mgpUm7LUXwDx6UVj309si+JqnZtyH72iZ+elcQPA4z8xtmuR5cq87Uh8azgXSS&#10;gCIuvW24MvDx/nA3BxUE2WLrmQyMFGC9ur5aYmH9hbd03kmlIoRDgQZqka7QOpQ1OQwT3xFH7+B7&#10;hxJlX2nb4yXCXauzJJlphw3HhRo7uq+p/NqdnIH9/vF78zS+yFxOr8d8OIxv2edozO3NsFmAEhrk&#10;P/zXfrYG8mk2y/NpmsLvpXgH9OoHAAD//wMAUEsBAi0AFAAGAAgAAAAhANvh9svuAAAAhQEAABMA&#10;AAAAAAAAAAAAAAAAAAAAAFtDb250ZW50X1R5cGVzXS54bWxQSwECLQAUAAYACAAAACEAWvQsW78A&#10;AAAVAQAACwAAAAAAAAAAAAAAAAAfAQAAX3JlbHMvLnJlbHNQSwECLQAUAAYACAAAACEADqlBRcwA&#10;AADiAAAADwAAAAAAAAAAAAAAAAAHAgAAZHJzL2Rvd25yZXYueG1sUEsFBgAAAAADAAMAtwAAAAAD&#10;AAAAAA==&#10;" filled="f" stroked="f" strokeweight="1.5pt">
                    <v:textbox>
                      <w:txbxContent>
                        <w:p w14:paraId="517CA76F" w14:textId="77777777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63033FA" w14:textId="77777777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246D1D0" w14:textId="77777777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9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nSTyQAAAOIAAAAPAAAAZHJzL2Rvd25yZXYueG1sRE9LS8NA&#10;EL4X/A/LCN7aTSLaErstRShYe6n1RW9jdkyi2dmYXdPor3cOQo8f33u+HFyjeupC7dlAOklAERfe&#10;1lwaeHpcj2egQkS22HgmAz8UYLk4G80xt/7ID9TvY6kkhEOOBqoY21zrUFTkMEx8Syzcu+8cRoFd&#10;qW2HRwl3jc6S5Fo7rFkaKmzptqLic//tDNTP69nH4dVthq/LfnP/9rt6OWx3xlycD6sbUJGGeBL/&#10;u++szM+ukmyaprJZLgkGvfgDAAD//wMAUEsBAi0AFAAGAAgAAAAhANvh9svuAAAAhQEAABMAAAAA&#10;AAAAAAAAAAAAAAAAAFtDb250ZW50X1R5cGVzXS54bWxQSwECLQAUAAYACAAAACEAWvQsW78AAAAV&#10;AQAACwAAAAAAAAAAAAAAAAAfAQAAX3JlbHMvLnJlbHNQSwECLQAUAAYACAAAACEASgp0k8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14FA1E" w14:textId="77777777" w:rsidR="00B729CC" w:rsidRPr="006204E9" w:rsidRDefault="00D659FE" w:rsidP="00C04642">
      <w:pPr>
        <w:pStyle w:val="ParagrafInvisible"/>
        <w:rPr>
          <w:lang w:val="hy-AM"/>
        </w:rPr>
      </w:pPr>
      <w:bookmarkStart w:id="113" w:name="_Toc133210860"/>
      <w:bookmarkStart w:id="114" w:name="_Toc153231857"/>
      <w:r>
        <w:rPr>
          <w:lang w:val="hy-AM"/>
        </w:rPr>
        <w:t xml:space="preserve">§6.8. </w:t>
      </w:r>
      <w:r w:rsidR="00B729CC" w:rsidRPr="006204E9">
        <w:rPr>
          <w:lang w:val="hy-AM"/>
        </w:rPr>
        <w:t>ԱԶՈՏԻ ԽՈՒՄԲ, ԱԶՈՏ, ԱՄՈՆԻԱԿ</w:t>
      </w:r>
      <w:bookmarkEnd w:id="113"/>
      <w:bookmarkEnd w:id="114"/>
    </w:p>
    <w:p w14:paraId="2CCC42B7" w14:textId="7A93313D" w:rsidR="00B729CC" w:rsidRPr="00EE3E1E" w:rsidRDefault="00D659FE" w:rsidP="00C04642">
      <w:pPr>
        <w:pStyle w:val="Q-Yentavernagir"/>
        <w:spacing w:before="0"/>
      </w:pPr>
      <w:bookmarkStart w:id="115" w:name="_Toc133210861"/>
      <w:bookmarkStart w:id="116" w:name="_Toc153231858"/>
      <w:r w:rsidRPr="00EE3E1E">
        <w:t>Ա</w:t>
      </w:r>
      <w:r>
        <w:t>ԶՈՏԻ ԽՈՒՄԲԸ</w:t>
      </w:r>
      <w:bookmarkEnd w:id="115"/>
      <w:bookmarkEnd w:id="116"/>
    </w:p>
    <w:p w14:paraId="33283CF3" w14:textId="74A43172" w:rsidR="00B729CC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2CFAF6B" wp14:editId="6A5344CD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619125" cy="2714625"/>
            <wp:effectExtent l="0" t="0" r="9525" b="0"/>
            <wp:wrapSquare wrapText="bothSides"/>
            <wp:docPr id="887146102" name="Picture 887146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զոտի ենթ 1..png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17" cy="2728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Ա</w:t>
      </w:r>
      <w:r w:rsidRPr="00337965">
        <w:t>զոտի խումբ</w:t>
      </w:r>
      <w:r>
        <w:t>ը կազմում են պ</w:t>
      </w:r>
      <w:r w:rsidRPr="00337965">
        <w:t xml:space="preserve">արբերական </w:t>
      </w:r>
      <w:r>
        <w:t>աղյուսակ</w:t>
      </w:r>
      <w:r w:rsidRPr="00337965">
        <w:t xml:space="preserve">ի </w:t>
      </w:r>
      <w:r>
        <w:t>տասն</w:t>
      </w:r>
      <w:r w:rsidRPr="00337965">
        <w:t>հինգերորդ խ</w:t>
      </w:r>
      <w:r>
        <w:t>մբի տարրերը</w:t>
      </w:r>
      <w:r w:rsidRPr="00337965">
        <w:t xml:space="preserve"> </w:t>
      </w:r>
      <w:r>
        <w:t>(կարճ ձևում՝ հինգերորդ խմբի գլխավոր ենթախումբ):</w:t>
      </w:r>
      <w:r w:rsidRPr="00337965">
        <w:t xml:space="preserve"> Դրա մեջ մտնում են </w:t>
      </w:r>
      <w:r w:rsidR="00B437DD">
        <w:t>վեց</w:t>
      </w:r>
      <w:r w:rsidRPr="00337965">
        <w:t xml:space="preserve"> տարր՝ </w:t>
      </w:r>
      <w:r w:rsidRPr="002E65C4">
        <w:rPr>
          <w:b/>
        </w:rPr>
        <w:t xml:space="preserve">ազոտը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E65C4">
        <w:rPr>
          <w:b/>
        </w:rPr>
        <w:t xml:space="preserve">, ֆոսֆորը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E65C4">
        <w:rPr>
          <w:b/>
        </w:rPr>
        <w:t>, արսենը</w:t>
      </w:r>
      <m:oMath>
        <m:r>
          <m:rPr>
            <m:sty m:val="bi"/>
          </m:rPr>
          <w:rPr>
            <w:rFonts w:ascii="Cambria Math" w:hAnsi="Cambria Math"/>
          </w:rPr>
          <m:t xml:space="preserve"> As</m:t>
        </m:r>
      </m:oMath>
      <w:r w:rsidRPr="002E65C4">
        <w:rPr>
          <w:b/>
        </w:rPr>
        <w:t xml:space="preserve">, ծարիրը </w:t>
      </w:r>
      <m:oMath>
        <m:r>
          <m:rPr>
            <m:sty m:val="bi"/>
          </m:rPr>
          <w:rPr>
            <w:rFonts w:ascii="Cambria Math" w:hAnsi="Cambria Math"/>
          </w:rPr>
          <m:t>Sb</m:t>
        </m:r>
      </m:oMath>
      <w:r w:rsidRPr="002E65C4">
        <w:rPr>
          <w:b/>
        </w:rPr>
        <w:t>, բիսմութը</w:t>
      </w:r>
      <m:oMath>
        <m:r>
          <m:rPr>
            <m:sty m:val="bi"/>
          </m:rPr>
          <w:rPr>
            <w:rFonts w:ascii="Cambria Math" w:hAnsi="Cambria Math"/>
          </w:rPr>
          <m:t xml:space="preserve"> Bi</m:t>
        </m:r>
      </m:oMath>
      <w:r w:rsidRPr="00401BC0">
        <w:t xml:space="preserve"> </w:t>
      </w:r>
      <w:r>
        <w:t xml:space="preserve">և արհեստականորեն ստացված ռադիոակտիվ </w:t>
      </w:r>
      <w:r w:rsidRPr="002E65C4">
        <w:rPr>
          <w:b/>
        </w:rPr>
        <w:t xml:space="preserve">մոսկովիումը՝ </w:t>
      </w:r>
      <m:oMath>
        <m:r>
          <m:rPr>
            <m:sty m:val="bi"/>
          </m:rPr>
          <w:rPr>
            <w:rFonts w:ascii="Cambria Math" w:hAnsi="Cambria Math"/>
          </w:rPr>
          <m:t>Mc</m:t>
        </m:r>
      </m:oMath>
      <w:r w:rsidRPr="00337965">
        <w:t xml:space="preserve">: </w:t>
      </w:r>
    </w:p>
    <w:p w14:paraId="29B70148" w14:textId="4CC012F7" w:rsidR="00B729CC" w:rsidRPr="00A35A2F" w:rsidRDefault="00B729CC" w:rsidP="00690C05">
      <w:pPr>
        <w:pStyle w:val="Q-Normal"/>
        <w:rPr>
          <w:b/>
        </w:rPr>
      </w:pPr>
      <w:r w:rsidRPr="00337965">
        <w:t xml:space="preserve">Ինչպես </w:t>
      </w:r>
      <w:r w:rsidR="0059529F">
        <w:t>17</w:t>
      </w:r>
      <w:r w:rsidR="00A35A2F">
        <w:t>-րդ</w:t>
      </w:r>
      <w:r w:rsidR="0059529F">
        <w:t xml:space="preserve"> և 16</w:t>
      </w:r>
      <w:r w:rsidR="00A35A2F">
        <w:t>-րդ</w:t>
      </w:r>
      <w:r w:rsidR="0059529F">
        <w:t xml:space="preserve"> </w:t>
      </w:r>
      <w:r w:rsidRPr="00337965">
        <w:t>խմբերում, այս խմբում նույնպես կարգաթվի աճման</w:t>
      </w:r>
      <w:r w:rsidR="00B437DD">
        <w:t xml:space="preserve"> հետ</w:t>
      </w:r>
      <w:r w:rsidRPr="00337965">
        <w:t xml:space="preserve"> ուժեղանում են տարրերի մետաղական հատկությունները: Այսպես՝ </w:t>
      </w:r>
      <w:r w:rsidRPr="00A35A2F">
        <w:rPr>
          <w:b/>
        </w:rPr>
        <w:t>ազոտը, ֆոսֆորը, արսենը ոչ մետաղներ են, իսկ ծարիրը և բիսմութը՝ մետաղներ:</w:t>
      </w:r>
    </w:p>
    <w:p w14:paraId="6CB8FA2D" w14:textId="77777777" w:rsidR="00B729CC" w:rsidRPr="00337965" w:rsidRDefault="00B729CC" w:rsidP="00690C05">
      <w:pPr>
        <w:pStyle w:val="Q-Normal"/>
      </w:pPr>
      <w:r>
        <w:t>Ազոտը գազ է, իսկ մնացած տարրերի առաջացրած պարզ նյութերը պինդ են:</w:t>
      </w:r>
    </w:p>
    <w:p w14:paraId="0F627415" w14:textId="5B07BCA1" w:rsidR="00B729CC" w:rsidRPr="00BB71CB" w:rsidRDefault="00B729CC" w:rsidP="00690C05">
      <w:pPr>
        <w:pStyle w:val="Q-Normal"/>
      </w:pPr>
      <w:r w:rsidRPr="00337965">
        <w:t xml:space="preserve">Դրանք p-տարրեր են, </w:t>
      </w:r>
      <w:r>
        <w:t xml:space="preserve">ունեն </w:t>
      </w:r>
      <w:r w:rsidRPr="00337965">
        <w:t xml:space="preserve">ատոմների արտաքին </w:t>
      </w:r>
      <w:r w:rsidR="00B437DD">
        <w:t xml:space="preserve">էլեկտրոնային շերտի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>
        <w:t xml:space="preserve"> </w:t>
      </w:r>
      <w:r w:rsidRPr="00337965">
        <w:t xml:space="preserve">կառուցվածք, այսինքն հիմնական վիճակում այդ տարրերն  ունեն 3 </w:t>
      </w:r>
      <w:r>
        <w:t>չզույգված</w:t>
      </w:r>
      <w:r w:rsidRPr="00337965">
        <w:t xml:space="preserve"> էլեկտրոն: Այս տարրերի բաrձրագույն օքսիդացման աստիճանը +5 է, իսկ ցածրագույնը՝ -3, սակայն ծարիրի և բիսմութի համար բացասական օքսիդացման </w:t>
      </w:r>
      <w:r w:rsidRPr="00BB71CB">
        <w:t>աստիճանները բնութագրական չեն:</w:t>
      </w:r>
    </w:p>
    <w:p w14:paraId="4F0BF41D" w14:textId="2B374471" w:rsidR="00B729CC" w:rsidRPr="00337965" w:rsidRDefault="00506F96" w:rsidP="00314263">
      <w:pPr>
        <w:pStyle w:val="Q-Normal"/>
        <w:ind w:firstLine="0"/>
        <w:jc w:val="center"/>
      </w:pPr>
      <w:r w:rsidRPr="00337965">
        <w:object w:dxaOrig="2832" w:dyaOrig="927" w14:anchorId="11C01B4B">
          <v:shape id="_x0000_i1258" type="#_x0000_t75" style="width:120.9pt;height:38.7pt" o:ole="">
            <v:imagedata r:id="rId491" o:title=""/>
          </v:shape>
          <o:OLEObject Type="Embed" ProgID="ChemDraw.Document.6.0" ShapeID="_x0000_i1258" DrawAspect="Content" ObjectID="_1764546492" r:id="rId492"/>
        </w:object>
      </w:r>
    </w:p>
    <w:p w14:paraId="18A0D601" w14:textId="5CD92F30" w:rsidR="00B729CC" w:rsidRPr="00337965" w:rsidRDefault="00B729CC" w:rsidP="00690C05">
      <w:pPr>
        <w:pStyle w:val="Q-Normal"/>
      </w:pPr>
      <w:r w:rsidRPr="00337965">
        <w:t>Ազոտի ատոմում d ենթամակարդակի բացակայության պատճառով էլեկտրոնային զույգ</w:t>
      </w:r>
      <w:r>
        <w:t>ի</w:t>
      </w:r>
      <w:r w:rsidRPr="00337965">
        <w:t xml:space="preserve"> ճեղք</w:t>
      </w:r>
      <w:r>
        <w:t>ում չի առաջանում</w:t>
      </w:r>
      <w:r w:rsidRPr="00337965">
        <w:t xml:space="preserve">, ուստի ազոտը երեք </w:t>
      </w:r>
      <w:r>
        <w:t>կենտ</w:t>
      </w:r>
      <w:r w:rsidRPr="00337965">
        <w:t xml:space="preserve"> էլեկտրոնից ավել չի կարող ունենալ, հետևաբար ազոտի վալենտականությունը պետք է լինի միայն երեք: Սակայն մեկ կապ էլ ազոտն առաջացնում է դոնորակցեպտորային մեխանիզմով՝ որպես դոնոր տրամադրելով իր ազատ էլեկտրոնային զույգը 2s ենթամակարդակից: Այսպիսով՝ ազոտը կարող է </w:t>
      </w:r>
      <w:r>
        <w:t xml:space="preserve">առավելագույնը </w:t>
      </w:r>
      <w:r w:rsidRPr="00337965">
        <w:t xml:space="preserve">լինել քառավալենտ, օրինակ՝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>-ում</w:t>
      </w:r>
      <w:r>
        <w:t xml:space="preserve"> (տես §3</w:t>
      </w:r>
      <w:r w:rsidR="0059529F">
        <w:t>.</w:t>
      </w:r>
      <w:r>
        <w:t>15)</w:t>
      </w:r>
      <w:r w:rsidRPr="00337965">
        <w:t>: Հնգավալենտ ազոտը չի կարող լինել, այսինքն ազոտի բարձրագույն վալենտականությունը չի համապատասխանում խմբի համարին:</w:t>
      </w:r>
    </w:p>
    <w:p w14:paraId="6D3E9331" w14:textId="53CCF3AB" w:rsidR="00B729CC" w:rsidRPr="00337965" w:rsidRDefault="00506F96" w:rsidP="00314263">
      <w:pPr>
        <w:pStyle w:val="Q-Normal"/>
        <w:ind w:firstLine="0"/>
        <w:jc w:val="center"/>
      </w:pPr>
      <w:r w:rsidRPr="00337965">
        <w:object w:dxaOrig="5014" w:dyaOrig="1493" w14:anchorId="11E3D65A">
          <v:shape id="_x0000_i1259" type="#_x0000_t75" style="width:214.65pt;height:62.5pt" o:ole="">
            <v:imagedata r:id="rId493" o:title=""/>
          </v:shape>
          <o:OLEObject Type="Embed" ProgID="ChemDraw.Document.6.0" ShapeID="_x0000_i1259" DrawAspect="Content" ObjectID="_1764546493" r:id="rId494"/>
        </w:object>
      </w:r>
    </w:p>
    <w:p w14:paraId="14A1ACCC" w14:textId="7F865227" w:rsidR="00B729CC" w:rsidRPr="00337965" w:rsidRDefault="00B729CC" w:rsidP="00690C05">
      <w:pPr>
        <w:pStyle w:val="Q-Normal"/>
      </w:pPr>
      <w:r w:rsidRPr="00337965">
        <w:t>Ֆոսֆորի և խմբի մյուս տարրերի ատոմներում կան թափուր d</w:t>
      </w:r>
      <w:r>
        <w:t>-</w:t>
      </w:r>
      <w:r w:rsidRPr="00337965">
        <w:t xml:space="preserve"> օրբիտալներ, այդ պատճառով գրգռված </w:t>
      </w:r>
      <w:r>
        <w:t>վիճակում</w:t>
      </w:r>
      <w:r w:rsidRPr="00337965">
        <w:t xml:space="preserve"> </w:t>
      </w:r>
      <w:r>
        <w:t xml:space="preserve">կենտ </w:t>
      </w:r>
      <w:r w:rsidRPr="00337965">
        <w:t>էլեկտրոնների թիվը</w:t>
      </w:r>
      <w:r>
        <w:t xml:space="preserve"> կարող է</w:t>
      </w:r>
      <w:r w:rsidRPr="00337965">
        <w:t xml:space="preserve"> դառնալ 5</w:t>
      </w:r>
      <w:r>
        <w:t>:</w:t>
      </w:r>
    </w:p>
    <w:p w14:paraId="196EDA77" w14:textId="5754468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 xml:space="preserve">Ջրածնի հետ </w:t>
      </w:r>
      <w:r w:rsidR="0059529F">
        <w:t xml:space="preserve">15-րդ </w:t>
      </w:r>
      <w:r w:rsidRPr="00337965">
        <w:t xml:space="preserve">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="00CC3314">
        <w:t>բանաձևով</w:t>
      </w:r>
      <w:r w:rsidRPr="00337965">
        <w:t xml:space="preserve"> գազային ջրածնային միացություններ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ամոնիակ,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ֆոսֆին և այլն): Այդ </w:t>
      </w:r>
      <w:r w:rsidRPr="00337965">
        <w:lastRenderedPageBreak/>
        <w:t xml:space="preserve">միացություններում </w:t>
      </w:r>
      <m:oMath>
        <m:r>
          <m:rPr>
            <m:sty m:val="bi"/>
          </m:rPr>
          <w:rPr>
            <w:rFonts w:ascii="Cambria Math" w:hAnsi="Cambria Math"/>
          </w:rPr>
          <m:t>R-H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կապն ավելի ամուր է, քան</w:t>
      </w:r>
      <w:r w:rsidRPr="00337965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O </m:t>
        </m:r>
      </m:oMath>
      <w:r w:rsidRPr="00337965">
        <w:rPr>
          <w:rFonts w:eastAsiaTheme="minorEastAsia"/>
        </w:rPr>
        <w:t xml:space="preserve">–ում և, առավել ևս, </w:t>
      </w:r>
      <w:r>
        <w:rPr>
          <w:rFonts w:eastAsiaTheme="minorEastAsia"/>
        </w:rPr>
        <w:t xml:space="preserve">քան </w:t>
      </w:r>
      <w:r w:rsidRPr="00337965">
        <w:rPr>
          <w:rFonts w:eastAsiaTheme="minorEastAsia"/>
        </w:rPr>
        <w:t xml:space="preserve">հալոգենաջրածիններում: </w:t>
      </w:r>
      <w:r>
        <w:rPr>
          <w:rFonts w:eastAsiaTheme="minorEastAsia"/>
        </w:rPr>
        <w:t>Դրա հետևանքով</w:t>
      </w:r>
      <w:r w:rsidRPr="00337965">
        <w:rPr>
          <w:rFonts w:eastAsiaTheme="minorEastAsia"/>
        </w:rPr>
        <w:t xml:space="preserve"> ազոտի</w:t>
      </w:r>
      <w:r w:rsidR="0059529F">
        <w:rPr>
          <w:rFonts w:eastAsiaTheme="minorEastAsia"/>
        </w:rPr>
        <w:t xml:space="preserve"> </w:t>
      </w:r>
      <w:r w:rsidRPr="00337965">
        <w:rPr>
          <w:rFonts w:eastAsiaTheme="minorEastAsia"/>
        </w:rPr>
        <w:t xml:space="preserve">խմբի ջրածնային միացությունները լուծույթում միացնում են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37965">
        <w:rPr>
          <w:rFonts w:eastAsiaTheme="minorEastAsia"/>
        </w:rPr>
        <w:t xml:space="preserve"> իոններ՝ ցուցաբերելով հիմնային հատկություններ:</w:t>
      </w:r>
    </w:p>
    <w:p w14:paraId="4CBFBE3A" w14:textId="6F22E08D" w:rsidR="00B729CC" w:rsidRPr="00337965" w:rsidRDefault="00B729CC" w:rsidP="00690C05">
      <w:pPr>
        <w:pStyle w:val="Q-Normal"/>
      </w:pPr>
      <w:r w:rsidRPr="00337965">
        <w:t>Թթվածնի հետ ա</w:t>
      </w:r>
      <w:r w:rsidR="0059529F">
        <w:t xml:space="preserve">յս </w:t>
      </w:r>
      <w:r w:rsidRPr="00337965">
        <w:t xml:space="preserve">խմբի տարրերն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337965">
        <w:rPr>
          <w:vertAlign w:val="subscript"/>
        </w:rPr>
        <w:t xml:space="preserve"> </w:t>
      </w:r>
      <w:r w:rsidRPr="00337965">
        <w:t xml:space="preserve">օքսիդներ: Դրանց համապատասխանում են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37965">
        <w:rPr>
          <w:b/>
        </w:rPr>
        <w:t xml:space="preserve"> </w:t>
      </w:r>
      <w:r w:rsidRPr="00337965">
        <w:t>կամ</w:t>
      </w:r>
      <w:r w:rsidRPr="00337965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  <w:vertAlign w:val="subscript"/>
        </w:rPr>
        <w:t xml:space="preserve"> </w:t>
      </w:r>
      <w:r w:rsidRPr="00337965">
        <w:t>և</w:t>
      </w:r>
      <w:r w:rsidRPr="00337965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337965">
        <w:t xml:space="preserve"> թթուները:</w:t>
      </w:r>
    </w:p>
    <w:p w14:paraId="72F19D58" w14:textId="403C2855" w:rsidR="00B729CC" w:rsidRPr="00337965" w:rsidRDefault="00506F96" w:rsidP="00C04642">
      <w:pPr>
        <w:pStyle w:val="Q-Normal"/>
        <w:ind w:firstLine="0"/>
        <w:jc w:val="center"/>
      </w:pPr>
      <w:r w:rsidRPr="00337965">
        <w:object w:dxaOrig="4515" w:dyaOrig="1116" w14:anchorId="6CA306D2">
          <v:shape id="_x0000_i1260" type="#_x0000_t75" style="width:186.1pt;height:46.2pt" o:ole="">
            <v:imagedata r:id="rId495" o:title=""/>
          </v:shape>
          <o:OLEObject Type="Embed" ProgID="ChemDraw.Document.6.0" ShapeID="_x0000_i1260" DrawAspect="Content" ObjectID="_1764546494" r:id="rId496"/>
        </w:object>
      </w:r>
    </w:p>
    <w:p w14:paraId="19FB02AB" w14:textId="49D9DDE6" w:rsidR="00B729CC" w:rsidRPr="0053474F" w:rsidRDefault="00A35A2F" w:rsidP="00C04642">
      <w:pPr>
        <w:pStyle w:val="Q-Normal"/>
        <w:ind w:firstLine="0"/>
        <w:jc w:val="center"/>
      </w:pPr>
      <w:r>
        <w:object w:dxaOrig="6334" w:dyaOrig="1621" w14:anchorId="4549951C">
          <v:shape id="_x0000_i1261" type="#_x0000_t75" style="width:258.8pt;height:65.9pt" o:ole="">
            <v:imagedata r:id="rId497" o:title=""/>
          </v:shape>
          <o:OLEObject Type="Embed" ProgID="ChemDraw.Document.6.0" ShapeID="_x0000_i1261" DrawAspect="Content" ObjectID="_1764546495" r:id="rId498"/>
        </w:object>
      </w:r>
    </w:p>
    <w:p w14:paraId="4DA219CF" w14:textId="77777777" w:rsidR="00B729CC" w:rsidRPr="00337965" w:rsidRDefault="00B729CC" w:rsidP="00690C05">
      <w:pPr>
        <w:pStyle w:val="Q-Normal"/>
      </w:pPr>
      <w:r w:rsidRPr="00337965">
        <w:t xml:space="preserve">Ազոտի համար հայտնի են միայն </w:t>
      </w:r>
      <w:r w:rsidRPr="00337965">
        <w:rPr>
          <w:b/>
        </w:rPr>
        <w:t>մետա</w:t>
      </w:r>
      <w:r w:rsidRPr="00337965">
        <w:t xml:space="preserve"> թթուներ</w:t>
      </w:r>
      <w:r>
        <w:t>ը</w:t>
      </w:r>
      <w:r w:rsidRPr="00337965">
        <w:t xml:space="preserve">, իսկ մյուս տարրերի համար՝ ինչպես մետա, այնպես էլ </w:t>
      </w:r>
      <w:r w:rsidRPr="00337965">
        <w:rPr>
          <w:b/>
        </w:rPr>
        <w:t>օրթո</w:t>
      </w:r>
      <w:r w:rsidRPr="00337965">
        <w:t xml:space="preserve"> թթուները:</w:t>
      </w:r>
    </w:p>
    <w:p w14:paraId="5EC5032C" w14:textId="5743B891" w:rsidR="00B729CC" w:rsidRPr="00337965" w:rsidRDefault="0059529F" w:rsidP="00690C05">
      <w:pPr>
        <w:pStyle w:val="Q-Normal"/>
      </w:pPr>
      <w:r>
        <w:t>Խ</w:t>
      </w:r>
      <w:r w:rsidR="00B729CC" w:rsidRPr="00337965">
        <w:t xml:space="preserve">մբում վերևից ներքև թուլանում են </w:t>
      </w:r>
      <w:r w:rsidR="00B437DD">
        <w:t xml:space="preserve">տարրերի </w:t>
      </w:r>
      <w:r w:rsidR="00B729CC" w:rsidRPr="00337965">
        <w:t>օքսիդների թթվային հատկություններ</w:t>
      </w:r>
      <w:r w:rsidR="00B729CC">
        <w:t>ը</w:t>
      </w:r>
      <w:r w:rsidR="00B729CC" w:rsidRPr="00337965">
        <w:t>, ուժեղանում՝ հիմնային հատկություններ</w:t>
      </w:r>
      <w:r w:rsidR="00B729CC">
        <w:t>ը</w:t>
      </w:r>
      <w:r w:rsidR="00B729CC" w:rsidRPr="00337965">
        <w:t>, այսպես</w:t>
      </w:r>
      <w:r w:rsidR="00B729CC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2381"/>
      </w:tblGrid>
      <w:tr w:rsidR="00B729CC" w:rsidRPr="00C04642" w14:paraId="452318C1" w14:textId="77777777" w:rsidTr="00A35A2F">
        <w:trPr>
          <w:jc w:val="center"/>
        </w:trPr>
        <w:tc>
          <w:tcPr>
            <w:tcW w:w="1129" w:type="dxa"/>
            <w:shd w:val="clear" w:color="auto" w:fill="FBE4D5" w:themeFill="accent2" w:themeFillTint="33"/>
          </w:tcPr>
          <w:p w14:paraId="47179B2E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BE4D5" w:themeFill="accent2" w:themeFillTint="33"/>
          </w:tcPr>
          <w:p w14:paraId="6FA918A3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2F75705B" w14:textId="77777777" w:rsidTr="00A35A2F">
        <w:trPr>
          <w:jc w:val="center"/>
        </w:trPr>
        <w:tc>
          <w:tcPr>
            <w:tcW w:w="1129" w:type="dxa"/>
            <w:shd w:val="clear" w:color="auto" w:fill="F7CAAC" w:themeFill="accent2" w:themeFillTint="66"/>
          </w:tcPr>
          <w:p w14:paraId="6E79818C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7CAAC" w:themeFill="accent2" w:themeFillTint="66"/>
          </w:tcPr>
          <w:p w14:paraId="466BC51B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05F1EBD0" w14:textId="77777777" w:rsidTr="00A35A2F">
        <w:trPr>
          <w:jc w:val="center"/>
        </w:trPr>
        <w:tc>
          <w:tcPr>
            <w:tcW w:w="1129" w:type="dxa"/>
            <w:shd w:val="clear" w:color="auto" w:fill="E2EFD9" w:themeFill="accent6" w:themeFillTint="33"/>
          </w:tcPr>
          <w:p w14:paraId="47641AD7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As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E2EFD9" w:themeFill="accent6" w:themeFillTint="33"/>
          </w:tcPr>
          <w:p w14:paraId="66668464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ամֆոտեր օքսիդ</w:t>
            </w:r>
          </w:p>
        </w:tc>
      </w:tr>
      <w:tr w:rsidR="00B729CC" w:rsidRPr="00C04642" w14:paraId="4821717B" w14:textId="77777777" w:rsidTr="00A35A2F">
        <w:trPr>
          <w:jc w:val="center"/>
        </w:trPr>
        <w:tc>
          <w:tcPr>
            <w:tcW w:w="1129" w:type="dxa"/>
            <w:shd w:val="clear" w:color="auto" w:fill="DEEAF6" w:themeFill="accent5" w:themeFillTint="33"/>
          </w:tcPr>
          <w:p w14:paraId="2CF04B3A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Bi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DEEAF6" w:themeFill="accent5" w:themeFillTint="33"/>
          </w:tcPr>
          <w:p w14:paraId="1982C08C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հիմնային օքսիդ</w:t>
            </w:r>
          </w:p>
        </w:tc>
      </w:tr>
    </w:tbl>
    <w:p w14:paraId="604569CB" w14:textId="00652479" w:rsidR="00A35A2F" w:rsidRDefault="007240DE" w:rsidP="00C04642">
      <w:pPr>
        <w:pStyle w:val="Q-Yenta3"/>
        <w:spacing w:before="240"/>
      </w:pPr>
      <w:bookmarkStart w:id="117" w:name="_Toc133210862"/>
      <w:r w:rsidRPr="007F3293">
        <w:t>Ա</w:t>
      </w:r>
      <w:r>
        <w:t>ԶՈՏ</w:t>
      </w:r>
      <w:bookmarkEnd w:id="117"/>
    </w:p>
    <w:p w14:paraId="7AD1C721" w14:textId="7B2659E5" w:rsidR="00A35A2F" w:rsidRDefault="00A35A2F" w:rsidP="00690C05">
      <w:pPr>
        <w:pStyle w:val="Q-Normal"/>
        <w:rPr>
          <w:rFonts w:eastAsiaTheme="minorEastAsia"/>
        </w:rPr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5FEC2C27" wp14:editId="0266BEDF">
            <wp:simplePos x="0" y="0"/>
            <wp:positionH relativeFrom="margin">
              <wp:align>left</wp:align>
            </wp:positionH>
            <wp:positionV relativeFrom="paragraph">
              <wp:posOffset>41910</wp:posOffset>
            </wp:positionV>
            <wp:extent cx="2411730" cy="1365250"/>
            <wp:effectExtent l="0" t="0" r="7620" b="6350"/>
            <wp:wrapSquare wrapText="bothSides"/>
            <wp:docPr id="1876106645" name="Picture 1876106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ԶՈՏ 1.png"/>
                    <pic:cNvPicPr/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Ազոտ տարրն առաջացնում է մեկ պարզ </w:t>
      </w:r>
      <w:r w:rsidR="00CC3314">
        <w:t>նյութ</w:t>
      </w:r>
      <w:r>
        <w:t>՝</w:t>
      </w:r>
      <w:r w:rsidRPr="00F97F02">
        <w:t xml:space="preserve"> </w:t>
      </w:r>
      <w:r>
        <w:t xml:space="preserve">ազոտ գազը, որը բաղկացած է երկատոմանի մոլեկուլներից՝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97F02">
        <w:rPr>
          <w:rFonts w:eastAsiaTheme="minorEastAsia"/>
        </w:rPr>
        <w:t>:</w:t>
      </w:r>
    </w:p>
    <w:p w14:paraId="606EBBCB" w14:textId="1E269422" w:rsidR="00B729CC" w:rsidRPr="007F3293" w:rsidRDefault="00A35A2F" w:rsidP="00690C05">
      <w:pPr>
        <w:pStyle w:val="Q-Normal"/>
      </w:pPr>
      <w:r w:rsidRPr="00337965">
        <w:t>Բնության մեջ ազոտը հանդիպում է հիմնականում ազատ ձևով՝ օդի բաղադրությ</w:t>
      </w:r>
      <w:r>
        <w:t>ա</w:t>
      </w:r>
      <w:r w:rsidRPr="00337965">
        <w:t xml:space="preserve">ն մեջ: Այն կազմում է օդի բաղադրության </w:t>
      </w:r>
      <w:r w:rsidR="00B437DD">
        <w:t xml:space="preserve">մոտ </w:t>
      </w:r>
      <w:r w:rsidRPr="00337965">
        <w:t xml:space="preserve">80%-ը (ըստ ծավալի): Ազոտը մտնում է նաև օրգանական և անօրգանական միացությունների </w:t>
      </w:r>
      <w:r>
        <w:t xml:space="preserve">բաղադրության </w:t>
      </w:r>
      <w:r w:rsidRPr="00337965">
        <w:t xml:space="preserve">մեջ </w:t>
      </w:r>
      <w:r w:rsidR="00CC3314">
        <w:t>(</w:t>
      </w:r>
      <w:r w:rsidRPr="00337965">
        <w:t>սպիտակուցներ,</w:t>
      </w:r>
      <w:r w:rsidRPr="00BF2853">
        <w:t xml:space="preserve"> </w:t>
      </w:r>
      <w:r w:rsidRPr="00337965">
        <w:t>ամինաթթուներ, նիտրատներ և այլն</w:t>
      </w:r>
      <w:r w:rsidR="00CC3314">
        <w:t>)</w:t>
      </w:r>
      <w:r w:rsidRPr="00337965">
        <w:t>:</w:t>
      </w:r>
    </w:p>
    <w:p w14:paraId="6CD23521" w14:textId="77777777" w:rsidR="00B729CC" w:rsidRDefault="00B729CC" w:rsidP="00690C05">
      <w:pPr>
        <w:pStyle w:val="Q-Yenta-yenta-vernagir"/>
      </w:pPr>
      <w:bookmarkStart w:id="118" w:name="_Toc133210863"/>
      <w:r>
        <w:t>Ֆ</w:t>
      </w:r>
      <w:r w:rsidRPr="00337965">
        <w:t>իզիկական հատկությունները</w:t>
      </w:r>
      <w:bookmarkEnd w:id="118"/>
    </w:p>
    <w:p w14:paraId="574D233B" w14:textId="7654D8B6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 xml:space="preserve"> Ազոտն անգույն,  անհոտ  գազ է, օդից թեթև է</w:t>
      </w:r>
      <w:r>
        <w:t xml:space="preserve">, </w:t>
      </w:r>
      <w:r w:rsidRPr="00337965">
        <w:t xml:space="preserve">հեղուկանում է </w:t>
      </w:r>
      <m:oMath>
        <m:r>
          <w:rPr>
            <w:rFonts w:ascii="Cambria Math" w:hAnsi="Cambria Math"/>
          </w:rPr>
          <m:t>-195,8℃</m:t>
        </m:r>
      </m:oMath>
      <w:r w:rsidRPr="00337965">
        <w:t>-ում</w:t>
      </w:r>
      <w:r>
        <w:t>: Ազոտի</w:t>
      </w:r>
      <w:r w:rsidRPr="00337965">
        <w:t xml:space="preserve"> լուծելիություն</w:t>
      </w:r>
      <w:r>
        <w:t>ը</w:t>
      </w:r>
      <w:r w:rsidRPr="00337965">
        <w:t xml:space="preserve"> </w:t>
      </w:r>
      <w:r>
        <w:t>ջ</w:t>
      </w:r>
      <w:r w:rsidRPr="00337965">
        <w:t xml:space="preserve">րում ավելի </w:t>
      </w:r>
      <w:r>
        <w:t>փոքր</w:t>
      </w:r>
      <w:r w:rsidRPr="00337965">
        <w:t xml:space="preserve"> է, քան թթվածնինը, </w:t>
      </w:r>
      <m:oMath>
        <m: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</w:rPr>
        <w:t xml:space="preserve"> -ում 1լիտր ջրում լուծվում է 15</w:t>
      </w:r>
      <w:r>
        <w:rPr>
          <w:rFonts w:eastAsiaTheme="minorEastAsia"/>
        </w:rPr>
        <w:t>,</w:t>
      </w:r>
      <w:r w:rsidRPr="00337965">
        <w:rPr>
          <w:rFonts w:eastAsiaTheme="minorEastAsia"/>
        </w:rPr>
        <w:t>4մլ ազոտ</w:t>
      </w:r>
      <w:r>
        <w:rPr>
          <w:rFonts w:eastAsiaTheme="minorEastAsia"/>
        </w:rPr>
        <w:t xml:space="preserve">, </w:t>
      </w:r>
      <w:r w:rsidRPr="00337965">
        <w:rPr>
          <w:rFonts w:eastAsiaTheme="minorEastAsia"/>
        </w:rPr>
        <w:t xml:space="preserve">իսկ թթվածին՝ 31մլ: </w:t>
      </w:r>
      <w:r>
        <w:rPr>
          <w:rFonts w:eastAsiaTheme="minorEastAsia"/>
        </w:rPr>
        <w:t xml:space="preserve">Դրա հետևանքով </w:t>
      </w:r>
      <w:r w:rsidRPr="00337965">
        <w:rPr>
          <w:rFonts w:eastAsiaTheme="minorEastAsia"/>
        </w:rPr>
        <w:t xml:space="preserve">ջրում լուծված օդում թթվածնի պարունակությունն ավելի մեծ է, </w:t>
      </w:r>
      <w:r>
        <w:rPr>
          <w:rFonts w:eastAsiaTheme="minorEastAsia"/>
        </w:rPr>
        <w:t>քան գազային օդում</w:t>
      </w:r>
      <w:r w:rsidRPr="00337965">
        <w:rPr>
          <w:rFonts w:eastAsiaTheme="minorEastAsia"/>
        </w:rPr>
        <w:t>:</w:t>
      </w:r>
    </w:p>
    <w:p w14:paraId="454D6C2B" w14:textId="77777777" w:rsidR="00B729CC" w:rsidRDefault="00B729CC" w:rsidP="00690C05">
      <w:pPr>
        <w:pStyle w:val="Q-Yenta-yenta-vernagir"/>
      </w:pPr>
      <w:bookmarkStart w:id="119" w:name="_Toc133210864"/>
      <w:r>
        <w:t>Ս</w:t>
      </w:r>
      <w:r w:rsidRPr="00337965">
        <w:t>տացումը</w:t>
      </w:r>
      <w:bookmarkEnd w:id="119"/>
      <w:r>
        <w:t xml:space="preserve"> </w:t>
      </w:r>
    </w:p>
    <w:p w14:paraId="463B9060" w14:textId="74D158AC" w:rsidR="00B729CC" w:rsidRPr="00337965" w:rsidRDefault="00B729CC" w:rsidP="00690C05">
      <w:pPr>
        <w:pStyle w:val="Q-Normal"/>
      </w:pPr>
      <w:r w:rsidRPr="00337965">
        <w:lastRenderedPageBreak/>
        <w:t>Արդյունաբերության մեջ ազոտը ստանում են հեղուկ օդի</w:t>
      </w:r>
      <w:r w:rsidR="00354F41">
        <w:t xml:space="preserve"> թորումից</w:t>
      </w:r>
      <w:r w:rsidRPr="00337965">
        <w:t xml:space="preserve">: </w:t>
      </w:r>
    </w:p>
    <w:p w14:paraId="761E9C25" w14:textId="353B97BF" w:rsidR="00B729CC" w:rsidRPr="00337965" w:rsidRDefault="00B729CC" w:rsidP="00690C05">
      <w:pPr>
        <w:pStyle w:val="Q-Normal"/>
      </w:pPr>
      <w:r w:rsidRPr="00337965">
        <w:t>Լաբորատորիայում ստանում են ամոնիումի նիտրիտի քայքայումից.</w:t>
      </w:r>
    </w:p>
    <w:p w14:paraId="0F593F84" w14:textId="58BEAE0B" w:rsidR="00B729CC" w:rsidRPr="00337965" w:rsidRDefault="00990F0B" w:rsidP="00314263">
      <w:pPr>
        <w:pStyle w:val="Q-Normal"/>
        <w:ind w:firstLine="0"/>
        <w:jc w:val="center"/>
      </w:pPr>
      <w:r>
        <w:object w:dxaOrig="1644" w:dyaOrig="317" w14:anchorId="5AC8350A">
          <v:shape id="_x0000_i1262" type="#_x0000_t75" style="width:122.25pt;height:23.75pt" o:ole="">
            <v:imagedata r:id="rId500" o:title=""/>
          </v:shape>
          <o:OLEObject Type="Embed" ProgID="ChemDraw.Document.6.0" ShapeID="_x0000_i1262" DrawAspect="Content" ObjectID="_1764546496" r:id="rId501"/>
        </w:object>
      </w:r>
    </w:p>
    <w:p w14:paraId="6DE65908" w14:textId="77777777" w:rsidR="00B729CC" w:rsidRPr="00337965" w:rsidRDefault="00B729CC" w:rsidP="00690C05">
      <w:pPr>
        <w:pStyle w:val="Q-Yenta-yenta-vernagir"/>
      </w:pPr>
      <w:bookmarkStart w:id="120" w:name="_Toc133210865"/>
      <w:r>
        <w:t>Ա</w:t>
      </w:r>
      <w:r w:rsidRPr="00337965">
        <w:t>զոտի մոլեկուլի կառուցվածքը</w:t>
      </w:r>
      <w:bookmarkEnd w:id="120"/>
    </w:p>
    <w:p w14:paraId="38F27CF2" w14:textId="50E26DCF" w:rsidR="00B729CC" w:rsidRPr="00B437DD" w:rsidRDefault="00B729CC" w:rsidP="00690C05">
      <w:pPr>
        <w:pStyle w:val="Q-Normal"/>
      </w:pPr>
      <w:r w:rsidRPr="00B437DD">
        <w:t>Ազոտի ատոմ</w:t>
      </w:r>
      <w:r w:rsidR="00B437DD" w:rsidRPr="00B437DD">
        <w:t>ի</w:t>
      </w:r>
      <w:r w:rsidRPr="00B437DD">
        <w:t xml:space="preserve"> արտաքին է</w:t>
      </w:r>
      <w:r w:rsidR="00B437DD" w:rsidRPr="00B437DD">
        <w:t>լեկտրոնային շերտում</w:t>
      </w:r>
      <w:r w:rsidRPr="00B437DD">
        <w:t xml:space="preserve"> կա երեք չզույգված էլեկտրոն, որոնց առաջացրած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օրբիտալները փոխուղղահայաց են:</w:t>
      </w:r>
      <w:r w:rsidR="00B437DD" w:rsidRPr="00B437DD">
        <w:t xml:space="preserve"> Մոլեկուլի առաջացման ժամանակ</w:t>
      </w:r>
      <w:r w:rsidRPr="00B437DD">
        <w:t xml:space="preserve"> </w:t>
      </w:r>
      <w:r w:rsidR="00B437DD" w:rsidRPr="00B437DD">
        <w:t xml:space="preserve">երկու ատոմների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  <w:r w:rsidRPr="00B437DD">
        <w:t xml:space="preserve"> օրբիտալների</w:t>
      </w:r>
      <w:r w:rsidR="00B437DD">
        <w:t xml:space="preserve"> </w:t>
      </w:r>
      <w:r w:rsidRPr="00B437DD">
        <w:t xml:space="preserve">վերածածկումից առաջանում է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B437DD">
        <w:t xml:space="preserve"> կապ,</w:t>
      </w:r>
      <w:r w:rsidR="00B437DD" w:rsidRPr="00B437DD">
        <w:t xml:space="preserve">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  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օրբիտալների վերածածկումից առաջանում են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կապեր (2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կապ):</w:t>
      </w:r>
    </w:p>
    <w:p w14:paraId="49B01F43" w14:textId="4AE47665" w:rsidR="00B729CC" w:rsidRPr="00337965" w:rsidRDefault="00B729CC" w:rsidP="00690C05">
      <w:pPr>
        <w:pStyle w:val="Q-Normal"/>
      </w:pPr>
      <w:r w:rsidRPr="00337965">
        <w:t>Այսպիսով՝ ազոտի մոլեկուլում կա</w:t>
      </w:r>
      <w:r>
        <w:t>ն</w:t>
      </w:r>
      <w:r w:rsidRPr="00337965">
        <w:t xml:space="preserve"> </w:t>
      </w:r>
      <w:r w:rsidR="00B437DD" w:rsidRPr="00337965">
        <w:t xml:space="preserve">կովալենտային </w:t>
      </w:r>
      <w:r w:rsidRPr="00337965">
        <w:t>ոչբևեռային երեք կապ (եռակի կապ).</w:t>
      </w:r>
    </w:p>
    <w:p w14:paraId="04AC34E5" w14:textId="1DF19788" w:rsidR="00B729CC" w:rsidRDefault="00990F0B" w:rsidP="00990F0B">
      <w:pPr>
        <w:pStyle w:val="Q-Normal"/>
        <w:ind w:firstLine="0"/>
        <w:jc w:val="center"/>
        <w:rPr>
          <w:rFonts w:eastAsiaTheme="minorEastAsia"/>
        </w:rPr>
      </w:pPr>
      <w:r w:rsidRPr="00337965">
        <w:object w:dxaOrig="2580" w:dyaOrig="1256" w14:anchorId="4DA7A6E9">
          <v:shape id="_x0000_i1263" type="#_x0000_t75" style="width:112.1pt;height:55pt" o:ole="">
            <v:imagedata r:id="rId502" o:title=""/>
          </v:shape>
          <o:OLEObject Type="Embed" ProgID="ChemDraw.Document.6.0" ShapeID="_x0000_i1263" DrawAspect="Content" ObjectID="_1764546497" r:id="rId503"/>
        </w:object>
      </w:r>
    </w:p>
    <w:p w14:paraId="5D75E9B7" w14:textId="77777777" w:rsidR="00B729CC" w:rsidRDefault="00B729CC" w:rsidP="00690C05">
      <w:pPr>
        <w:pStyle w:val="Q-Yenta-yenta-vernagir"/>
      </w:pPr>
      <w:bookmarkStart w:id="121" w:name="_Toc133210866"/>
      <w:r>
        <w:t>Ք</w:t>
      </w:r>
      <w:r w:rsidRPr="00337965">
        <w:t>իմիական հատկությունները</w:t>
      </w:r>
      <w:bookmarkEnd w:id="121"/>
      <w:r w:rsidRPr="00337965">
        <w:t xml:space="preserve"> </w:t>
      </w:r>
    </w:p>
    <w:p w14:paraId="0F93F7FC" w14:textId="77777777" w:rsidR="00B729CC" w:rsidRPr="00337965" w:rsidRDefault="00B729CC" w:rsidP="00690C05">
      <w:pPr>
        <w:pStyle w:val="Q-Normal"/>
      </w:pPr>
      <w:r w:rsidRPr="00337965">
        <w:t>Ազոտի մոլեկուլ</w:t>
      </w:r>
      <w:r>
        <w:t>ում</w:t>
      </w:r>
      <w:r w:rsidRPr="00337965">
        <w:t xml:space="preserve"> կապի երկարությունը շատ փոքր է՝ </w:t>
      </w:r>
      <w:r w:rsidRPr="00337965">
        <w:rPr>
          <w:b/>
        </w:rPr>
        <w:t>0</w:t>
      </w:r>
      <w:r>
        <w:rPr>
          <w:b/>
        </w:rPr>
        <w:t>,</w:t>
      </w:r>
      <w:r w:rsidRPr="00337965">
        <w:rPr>
          <w:b/>
        </w:rPr>
        <w:t>109նմ</w:t>
      </w:r>
      <w:r w:rsidRPr="00337965">
        <w:t>: Եռակի կապը և կապի փոքր երկարությունը ազոտի մոլեկուլը դարձնում են շատ ամուր: Դրանով է բացատրվում սովորական ջերմաստիճանում ազոտի թույլ ռեակցիոնունակությունը:</w:t>
      </w:r>
    </w:p>
    <w:p w14:paraId="3A9D449B" w14:textId="77777777" w:rsidR="00B729CC" w:rsidRPr="00337965" w:rsidRDefault="00B729CC" w:rsidP="00690C05">
      <w:pPr>
        <w:pStyle w:val="Q-Normal"/>
        <w:rPr>
          <w:b/>
        </w:rPr>
      </w:pPr>
      <w:r w:rsidRPr="009B711F">
        <w:t xml:space="preserve">1. </w:t>
      </w:r>
      <w:r w:rsidRPr="00337965">
        <w:t>Սենյակային ջերմաստիճանում ազոտը միանում է միայն լիթիումի հետ՝ առաջացնելով լիթիումի նիտրիդ.</w:t>
      </w:r>
    </w:p>
    <w:p w14:paraId="3E5DC1C7" w14:textId="275C9BCB" w:rsidR="00B729CC" w:rsidRPr="00337965" w:rsidRDefault="00A61B84" w:rsidP="00314263">
      <w:pPr>
        <w:pStyle w:val="Q-Normal"/>
        <w:ind w:firstLine="0"/>
        <w:jc w:val="center"/>
        <w:rPr>
          <w:b/>
          <w:sz w:val="24"/>
          <w:szCs w:val="24"/>
        </w:rPr>
      </w:pPr>
      <w:r w:rsidRPr="00337965">
        <w:object w:dxaOrig="1805" w:dyaOrig="428" w14:anchorId="33BB1029">
          <v:shape id="_x0000_i1264" type="#_x0000_t75" style="width:85.6pt;height:20.4pt" o:ole="">
            <v:imagedata r:id="rId504" o:title=""/>
          </v:shape>
          <o:OLEObject Type="Embed" ProgID="ChemDraw.Document.6.0" ShapeID="_x0000_i1264" DrawAspect="Content" ObjectID="_1764546498" r:id="rId505"/>
        </w:object>
      </w:r>
    </w:p>
    <w:p w14:paraId="2DDFD678" w14:textId="5F41CAD6" w:rsidR="00B729CC" w:rsidRDefault="00B729CC" w:rsidP="00690C05">
      <w:pPr>
        <w:pStyle w:val="Q-Normal"/>
        <w:rPr>
          <w:sz w:val="24"/>
          <w:szCs w:val="24"/>
        </w:rPr>
      </w:pPr>
      <w:r w:rsidRPr="0059529F">
        <w:t>Մյուս մետաղների հետ ազոտը միանում է բարձր ջերմաստիճան</w:t>
      </w:r>
      <w:r w:rsidR="00B437DD">
        <w:t>ներ</w:t>
      </w:r>
      <w:r w:rsidRPr="0059529F">
        <w:t>ում՝ նույնպես առաջացնելով նիտրիդներ</w:t>
      </w:r>
      <w:r w:rsidRPr="00337965">
        <w:rPr>
          <w:sz w:val="24"/>
          <w:szCs w:val="24"/>
        </w:rPr>
        <w:t>.</w:t>
      </w:r>
    </w:p>
    <w:p w14:paraId="7F339800" w14:textId="348FEAFD" w:rsidR="00B729CC" w:rsidRPr="00224B98" w:rsidRDefault="00A61B84" w:rsidP="00314263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1821" w:dyaOrig="818" w14:anchorId="2A67D4BB">
          <v:shape id="_x0000_i1265" type="#_x0000_t75" style="width:91pt;height:40.75pt" o:ole="">
            <v:imagedata r:id="rId506" o:title=""/>
          </v:shape>
          <o:OLEObject Type="Embed" ProgID="ChemDraw.Document.6.0" ShapeID="_x0000_i1265" DrawAspect="Content" ObjectID="_1764546499" r:id="rId507"/>
        </w:object>
      </w:r>
    </w:p>
    <w:p w14:paraId="795B331B" w14:textId="77777777" w:rsidR="00B729CC" w:rsidRPr="0059529F" w:rsidRDefault="00B729CC" w:rsidP="00690C05">
      <w:pPr>
        <w:pStyle w:val="Q-Normal"/>
      </w:pPr>
      <w:r w:rsidRPr="0059529F">
        <w:t>Նիտրիդները կարելի է համարել ամոնիակի մոլեկուլում ջրածնի ատոմները մետաղի ատոմներով տեղակալվելու արգասիք: Նիտրիդները ջրի ազդեցությամբ քայքայվում են՝ առաջացնելով մետաղի հիդրօքսիդ և ամոնիակ.</w:t>
      </w:r>
    </w:p>
    <w:p w14:paraId="3AC47D6F" w14:textId="5E7C340F" w:rsidR="00B729CC" w:rsidRPr="00337965" w:rsidRDefault="00A61B84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3154" w:dyaOrig="276" w14:anchorId="57C5B7DD">
          <v:shape id="_x0000_i1266" type="#_x0000_t75" style="width:207.15pt;height:17pt" o:ole="">
            <v:imagedata r:id="rId508" o:title=""/>
          </v:shape>
          <o:OLEObject Type="Embed" ProgID="ChemDraw.Document.6.0" ShapeID="_x0000_i1266" DrawAspect="Content" ObjectID="_1764546500" r:id="rId509"/>
        </w:object>
      </w:r>
    </w:p>
    <w:p w14:paraId="1F0CD116" w14:textId="77777777" w:rsidR="00B729CC" w:rsidRPr="0059529F" w:rsidRDefault="00B729CC" w:rsidP="00690C05">
      <w:pPr>
        <w:pStyle w:val="Q-Normal"/>
      </w:pPr>
      <w:r w:rsidRPr="0059529F">
        <w:t>Նիտրիդները քայքայվում են նաև թթուների ազդեցությամբ.</w:t>
      </w:r>
    </w:p>
    <w:p w14:paraId="49BDF097" w14:textId="7150A246" w:rsidR="00B729CC" w:rsidRDefault="00A61B84" w:rsidP="00314263">
      <w:pPr>
        <w:pStyle w:val="Q-Normal"/>
        <w:ind w:firstLine="0"/>
        <w:jc w:val="center"/>
      </w:pPr>
      <w:r w:rsidRPr="00337965">
        <w:object w:dxaOrig="3610" w:dyaOrig="341" w14:anchorId="253BC1BD">
          <v:shape id="_x0000_i1267" type="#_x0000_t75" style="width:182.7pt;height:17.65pt" o:ole="">
            <v:imagedata r:id="rId510" o:title=""/>
          </v:shape>
          <o:OLEObject Type="Embed" ProgID="ChemDraw.Document.6.0" ShapeID="_x0000_i1267" DrawAspect="Content" ObjectID="_1764546501" r:id="rId511"/>
        </w:object>
      </w:r>
    </w:p>
    <w:p w14:paraId="16C3A228" w14:textId="77777777" w:rsidR="00B729CC" w:rsidRDefault="00B729CC" w:rsidP="00690C05">
      <w:pPr>
        <w:pStyle w:val="Q-Normal"/>
      </w:pPr>
      <w:r>
        <w:t>կամ</w:t>
      </w:r>
    </w:p>
    <w:p w14:paraId="6A308F14" w14:textId="587BE581" w:rsidR="00B729CC" w:rsidRPr="0056480D" w:rsidRDefault="00A61B84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3857" w:dyaOrig="340" w14:anchorId="00843593">
          <v:shape id="_x0000_i1268" type="#_x0000_t75" style="width:192.9pt;height:17.65pt" o:ole="">
            <v:imagedata r:id="rId512" o:title=""/>
          </v:shape>
          <o:OLEObject Type="Embed" ProgID="ChemDraw.Document.6.0" ShapeID="_x0000_i1268" DrawAspect="Content" ObjectID="_1764546502" r:id="rId513"/>
        </w:object>
      </w:r>
    </w:p>
    <w:p w14:paraId="63EDD518" w14:textId="77777777" w:rsidR="00B729CC" w:rsidRPr="00337965" w:rsidRDefault="00B729CC" w:rsidP="00690C05">
      <w:pPr>
        <w:pStyle w:val="Q-Normal"/>
      </w:pPr>
      <w:r w:rsidRPr="009B711F">
        <w:t xml:space="preserve">2. </w:t>
      </w:r>
      <w:r w:rsidRPr="00337965">
        <w:t>Ազոտը միանում է ջրածնի հետ 400-500</w:t>
      </w:r>
      <m:oMath>
        <m:r>
          <w:rPr>
            <w:rFonts w:ascii="Cambria Math" w:hAnsi="Cambria Math"/>
          </w:rPr>
          <m:t>℃</m:t>
        </m:r>
      </m:oMath>
      <w:r w:rsidRPr="00337965">
        <w:t xml:space="preserve"> տաքացնելիս, բարձր ճնշման տակ և կատալիզատորի առկայությամբ.</w:t>
      </w:r>
    </w:p>
    <w:p w14:paraId="3614E9F6" w14:textId="30F5AC6A" w:rsidR="00B729CC" w:rsidRPr="00337965" w:rsidRDefault="00A61B84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159" w:dyaOrig="431" w14:anchorId="6B07E792">
          <v:shape id="_x0000_i1269" type="#_x0000_t75" style="width:139.9pt;height:27.15pt" o:ole="">
            <v:imagedata r:id="rId514" o:title=""/>
          </v:shape>
          <o:OLEObject Type="Embed" ProgID="ChemDraw.Document.6.0" ShapeID="_x0000_i1269" DrawAspect="Content" ObjectID="_1764546503" r:id="rId515"/>
        </w:object>
      </w:r>
    </w:p>
    <w:p w14:paraId="5B605FF4" w14:textId="77777777" w:rsidR="00B729CC" w:rsidRPr="00337965" w:rsidRDefault="00B729CC" w:rsidP="00690C05">
      <w:pPr>
        <w:pStyle w:val="Q-Normal"/>
      </w:pPr>
      <w:r w:rsidRPr="00337965">
        <w:t xml:space="preserve">Ռեակցիան դարձելի է և ջերմանջատիչ, սակայն ռեակցիայի արագությունը </w:t>
      </w:r>
      <w:r>
        <w:t xml:space="preserve">մեծացնելու նպատակով այն </w:t>
      </w:r>
      <w:r w:rsidRPr="00337965">
        <w:t>իրականացնում են բարձր ջերմաստիճանում</w:t>
      </w:r>
      <w:r>
        <w:t>, ի</w:t>
      </w:r>
      <w:r w:rsidRPr="00337965">
        <w:t>սկ հավասարակշռությունը դեպի աջ տեղաշարժելու համար  բարձրաց</w:t>
      </w:r>
      <w:r>
        <w:t>ն</w:t>
      </w:r>
      <w:r w:rsidRPr="00337965">
        <w:t xml:space="preserve">ում </w:t>
      </w:r>
      <w:r>
        <w:t>են</w:t>
      </w:r>
      <w:r w:rsidRPr="00337965">
        <w:t xml:space="preserve"> ճնշումը:</w:t>
      </w:r>
    </w:p>
    <w:p w14:paraId="1B4DE876" w14:textId="77777777" w:rsidR="00B729CC" w:rsidRPr="009B711F" w:rsidRDefault="00B729CC" w:rsidP="00690C05">
      <w:pPr>
        <w:pStyle w:val="Q-Normal"/>
      </w:pPr>
      <w:r w:rsidRPr="009B711F">
        <w:t xml:space="preserve">3. </w:t>
      </w:r>
      <w:r w:rsidRPr="00337965">
        <w:t xml:space="preserve">Ազոտը թթվածնում չի այրվում, ազոտի և թթվածնի փոխազդեցությունն իրականանում է </w:t>
      </w:r>
      <w:r>
        <w:t>2000-</w:t>
      </w:r>
      <w:r w:rsidRPr="00337965">
        <w:t>30</w:t>
      </w:r>
      <w:r>
        <w:t>0</w:t>
      </w:r>
      <w:r w:rsidRPr="00337965">
        <w:t>0</w:t>
      </w:r>
      <m:oMath>
        <m:r>
          <w:rPr>
            <w:rFonts w:ascii="Cambria Math" w:hAnsi="Cambria Math"/>
          </w:rPr>
          <m:t>℃</m:t>
        </m:r>
      </m:oMath>
      <w:r w:rsidRPr="00337965">
        <w:rPr>
          <w:rFonts w:eastAsiaTheme="minorEastAsia"/>
        </w:rPr>
        <w:t xml:space="preserve"> </w:t>
      </w:r>
      <w:r>
        <w:rPr>
          <w:rFonts w:eastAsiaTheme="minorEastAsia"/>
        </w:rPr>
        <w:t xml:space="preserve">ջերմաստիճանում </w:t>
      </w:r>
      <w:r w:rsidRPr="00337965">
        <w:rPr>
          <w:rFonts w:eastAsiaTheme="minorEastAsia"/>
        </w:rPr>
        <w:t>կամ էլեկտրական պարպումների ժամանակ</w:t>
      </w:r>
      <w:r w:rsidRPr="00930328">
        <w:rPr>
          <w:rFonts w:eastAsiaTheme="minorEastAsia"/>
        </w:rPr>
        <w:t xml:space="preserve">, </w:t>
      </w:r>
      <w:r>
        <w:rPr>
          <w:rFonts w:eastAsiaTheme="minorEastAsia"/>
        </w:rPr>
        <w:t>ռեակցիան ջերմակլանիչ է</w:t>
      </w:r>
      <w:r w:rsidRPr="00337965">
        <w:rPr>
          <w:rFonts w:eastAsiaTheme="minorEastAsia"/>
        </w:rPr>
        <w:t>.</w:t>
      </w:r>
    </w:p>
    <w:p w14:paraId="16DBC206" w14:textId="6C139BB2" w:rsidR="00B729CC" w:rsidRPr="00930328" w:rsidRDefault="00A61B84" w:rsidP="00314263">
      <w:pPr>
        <w:pStyle w:val="Q-Normal"/>
        <w:ind w:firstLine="0"/>
        <w:jc w:val="center"/>
      </w:pPr>
      <w:r w:rsidRPr="00337965">
        <w:object w:dxaOrig="2763" w:dyaOrig="488" w14:anchorId="294BBB76">
          <v:shape id="_x0000_i1270" type="#_x0000_t75" style="width:118.2pt;height:19.7pt" o:ole="">
            <v:imagedata r:id="rId516" o:title=""/>
          </v:shape>
          <o:OLEObject Type="Embed" ProgID="ChemDraw.Document.6.0" ShapeID="_x0000_i1270" DrawAspect="Content" ObjectID="_1764546504" r:id="rId517"/>
        </w:object>
      </w:r>
    </w:p>
    <w:p w14:paraId="07AF1AC7" w14:textId="77777777" w:rsidR="00B729CC" w:rsidRDefault="00B729CC" w:rsidP="00690C05">
      <w:pPr>
        <w:pStyle w:val="Q-Yenta-yenta-vernagir"/>
      </w:pPr>
      <w:bookmarkStart w:id="122" w:name="_Toc133210867"/>
      <w:r>
        <w:t>Կ</w:t>
      </w:r>
      <w:r w:rsidRPr="00EB357A">
        <w:t>իրառությունը</w:t>
      </w:r>
      <w:bookmarkEnd w:id="122"/>
      <w:r>
        <w:t xml:space="preserve"> </w:t>
      </w:r>
    </w:p>
    <w:p w14:paraId="63A2F96A" w14:textId="61CC79A2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Ազոտ</w:t>
      </w:r>
      <w:r>
        <w:rPr>
          <w:shd w:val="clear" w:color="auto" w:fill="FFFFFF"/>
        </w:rPr>
        <w:t>ը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կիրառվ</w:t>
      </w:r>
      <w:r w:rsidRPr="00930328">
        <w:rPr>
          <w:shd w:val="clear" w:color="auto" w:fill="FFFFFF"/>
        </w:rPr>
        <w:t xml:space="preserve">ում </w:t>
      </w:r>
      <w:r>
        <w:rPr>
          <w:shd w:val="clear" w:color="auto" w:fill="FFFFFF"/>
        </w:rPr>
        <w:t>է</w:t>
      </w:r>
      <w:r w:rsidRPr="00930328">
        <w:rPr>
          <w:shd w:val="clear" w:color="auto" w:fill="FFFFFF"/>
        </w:rPr>
        <w:t xml:space="preserve"> իներտ միջավայր ստեղծելու համար քիմիական և մետաղ</w:t>
      </w:r>
      <w:r w:rsidR="00B437DD">
        <w:rPr>
          <w:shd w:val="clear" w:color="auto" w:fill="FFFFFF"/>
        </w:rPr>
        <w:t>արտադրության</w:t>
      </w:r>
      <w:r w:rsidRPr="00930328">
        <w:rPr>
          <w:shd w:val="clear" w:color="auto" w:fill="FFFFFF"/>
        </w:rPr>
        <w:t xml:space="preserve"> տարբեր գործընթացներում, մետաղների զոդման համար, էլեկտրավակուումային սարքերում, էլեկտրալամպերում և այլն: Շիկացման էլեկտրալամպերը լցնում են արգոնի և ազոտի խառնուրդով, որի շնորհիվ մետաղի թելիկն ավելի քիչ է գոլորշանում և երկար է դիմանում շիկացմանը: </w:t>
      </w:r>
    </w:p>
    <w:p w14:paraId="7E474F64" w14:textId="77777777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Հեղուկ ազոտը կիրառում են ցածր ջերմաստիճան</w:t>
      </w:r>
      <w:r>
        <w:rPr>
          <w:shd w:val="clear" w:color="auto" w:fill="FFFFFF"/>
        </w:rPr>
        <w:t>ային միջավայր</w:t>
      </w:r>
      <w:r w:rsidRPr="00930328">
        <w:rPr>
          <w:shd w:val="clear" w:color="auto" w:fill="FFFFFF"/>
        </w:rPr>
        <w:t xml:space="preserve"> ստանալու համար: Սակայն ազոտ</w:t>
      </w:r>
      <w:r>
        <w:rPr>
          <w:shd w:val="clear" w:color="auto" w:fill="FFFFFF"/>
        </w:rPr>
        <w:t>ի</w:t>
      </w:r>
      <w:r w:rsidRPr="00930328">
        <w:rPr>
          <w:shd w:val="clear" w:color="auto" w:fill="FFFFFF"/>
        </w:rPr>
        <w:t xml:space="preserve"> հիմնակա</w:t>
      </w:r>
      <w:r>
        <w:rPr>
          <w:shd w:val="clear" w:color="auto" w:fill="FFFFFF"/>
        </w:rPr>
        <w:t>ն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կիրառության բնագավառը</w:t>
      </w:r>
      <w:r w:rsidRPr="00930328">
        <w:rPr>
          <w:shd w:val="clear" w:color="auto" w:fill="FFFFFF"/>
        </w:rPr>
        <w:t xml:space="preserve">  ամոնիակի արտադրությ</w:t>
      </w:r>
      <w:r>
        <w:rPr>
          <w:shd w:val="clear" w:color="auto" w:fill="FFFFFF"/>
        </w:rPr>
        <w:t>ունն է</w:t>
      </w:r>
      <w:r w:rsidRPr="00930328">
        <w:rPr>
          <w:shd w:val="clear" w:color="auto" w:fill="FFFFFF"/>
        </w:rPr>
        <w:t>:</w:t>
      </w:r>
    </w:p>
    <w:p w14:paraId="10BDA126" w14:textId="247B655D" w:rsidR="00B729CC" w:rsidRPr="00DF2CC7" w:rsidRDefault="007240DE" w:rsidP="00690C05">
      <w:pPr>
        <w:pStyle w:val="Q-Yentavernagir"/>
      </w:pPr>
      <w:bookmarkStart w:id="123" w:name="_Toc133210868"/>
      <w:bookmarkStart w:id="124" w:name="_Toc153231859"/>
      <w:r w:rsidRPr="00930328">
        <w:t>Ա</w:t>
      </w:r>
      <w:r>
        <w:t>ՄՈՆԻԱԿ</w:t>
      </w:r>
      <w:bookmarkEnd w:id="123"/>
      <w:bookmarkEnd w:id="124"/>
    </w:p>
    <w:p w14:paraId="55DBDEFC" w14:textId="77777777" w:rsidR="00B729CC" w:rsidRDefault="00B729CC" w:rsidP="00690C05">
      <w:pPr>
        <w:pStyle w:val="Q-Normal"/>
      </w:pPr>
      <w:r w:rsidRPr="00337965">
        <w:t xml:space="preserve">Ազոտը ջրածնի հետ առաջացնում է մի քանի միացություններ, դրանցից ամենակարևորը ամոնիակն է՝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C04642" w14:paraId="4C9070BE" w14:textId="77777777" w:rsidTr="00C04642">
        <w:tc>
          <w:tcPr>
            <w:tcW w:w="3594" w:type="dxa"/>
          </w:tcPr>
          <w:p w14:paraId="4F3F5AEF" w14:textId="00F9796C" w:rsidR="00C04642" w:rsidRDefault="00C04642" w:rsidP="00C04642">
            <w:pPr>
              <w:pStyle w:val="Q-Normal"/>
              <w:ind w:firstLine="0"/>
            </w:pPr>
            <w:r w:rsidRPr="00337965">
              <w:rPr>
                <w:noProof/>
              </w:rPr>
              <w:drawing>
                <wp:inline distT="0" distB="0" distL="0" distR="0" wp14:anchorId="7DB3CC8B" wp14:editId="75BAE60F">
                  <wp:extent cx="2150772" cy="1454575"/>
                  <wp:effectExtent l="0" t="0" r="1905" b="0"/>
                  <wp:docPr id="207521171" name="Picture 20752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մոնիակի մոլեկուլը.jpg"/>
                          <pic:cNvPicPr/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246" cy="146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6E23AB0C" w14:textId="77777777" w:rsidTr="00C04642">
        <w:tc>
          <w:tcPr>
            <w:tcW w:w="3594" w:type="dxa"/>
          </w:tcPr>
          <w:p w14:paraId="5C4214C5" w14:textId="265CEDFD" w:rsidR="00C04642" w:rsidRDefault="00C04642" w:rsidP="00C04642">
            <w:pPr>
              <w:pStyle w:val="Q-Nkar"/>
              <w:spacing w:before="0" w:after="0"/>
            </w:pPr>
            <w:r w:rsidRPr="000D4F33">
              <w:t>Ամոնիակի մոլեկուլի կառուցվածքը</w:t>
            </w:r>
          </w:p>
        </w:tc>
      </w:tr>
    </w:tbl>
    <w:p w14:paraId="3A40DF1D" w14:textId="07C7E193" w:rsidR="00B729CC" w:rsidRDefault="00B729CC" w:rsidP="00690C05">
      <w:pPr>
        <w:pStyle w:val="Q-Normal"/>
      </w:pPr>
      <w:r>
        <w:t>Ա</w:t>
      </w:r>
      <w:r w:rsidRPr="00337965">
        <w:t xml:space="preserve">մոնիակի մոլեկուլում ազոտի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 w:rsidRPr="00337965">
        <w:t xml:space="preserve">   հիբրիդային վիճակում, որի չորս     հիբրիդային օրբիտալներից միայն երեքն են զբաղված </w:t>
      </w:r>
      <w:r>
        <w:t>չզույգված</w:t>
      </w:r>
      <w:r w:rsidRPr="00337965">
        <w:t xml:space="preserve"> էլեկտրոններով, չորրորդ օրբիտալը զբաղված է էլեկտրոնային զույգով: </w:t>
      </w:r>
      <w:r>
        <w:t>Չզույգված էլեկտրոններով ազոտը երեք կովալենտային կապ է հաստատում ջրածնի երեք ատոմերի հետ: Էլեկտրոնային զույգ պարունակող չորրորդ օրբիտալի</w:t>
      </w:r>
      <w:r w:rsidRPr="00337965">
        <w:t xml:space="preserve"> էլեկտրոնային խտությունն ավելի մեծ է, քան մյուս երեք հիբրիդային օրբիտալներինը, ուստի այն ավելի ուժեղ է վանում այդ օրբիտալներին: Արդյունքում </w:t>
      </w:r>
      <m:oMath>
        <m:r>
          <m:rPr>
            <m:sty m:val="bi"/>
          </m:rPr>
          <w:rPr>
            <w:rFonts w:ascii="Cambria Math" w:hAnsi="Cambria Math"/>
          </w:rPr>
          <m:t>H-N-H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անկյունը ստացվում է ոչ թե</w:t>
      </w:r>
      <w:r w:rsidRPr="00337965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109°28՛</m:t>
        </m:r>
      </m:oMath>
      <w:r w:rsidRPr="00337965">
        <w:t xml:space="preserve">, այլ </w:t>
      </w:r>
      <m:oMath>
        <m:r>
          <m:rPr>
            <m:sty m:val="bi"/>
          </m:rPr>
          <w:rPr>
            <w:rFonts w:ascii="Cambria Math" w:hAnsi="Cambria Math"/>
          </w:rPr>
          <m:t>107°</m:t>
        </m:r>
      </m:oMath>
      <w:r w:rsidRPr="00337965">
        <w:t>: Ամոնիակի մոլեկուլը բրգաձև է, որի ստորին գագաթներում գտնվում են ջրածնի ատոմները, իսկ վերևի գագաթում՝ ազոտի ատոմը (</w:t>
      </w:r>
      <w:r>
        <w:t>նկար</w:t>
      </w:r>
      <w:r w:rsidRPr="00337965">
        <w:t xml:space="preserve"> </w:t>
      </w:r>
      <w:r w:rsidRPr="009B711F">
        <w:t>6.1</w:t>
      </w:r>
      <w:r w:rsidRPr="00337965">
        <w:t>1):</w:t>
      </w:r>
    </w:p>
    <w:p w14:paraId="1EB0E4C5" w14:textId="77777777" w:rsidR="00314263" w:rsidRPr="000D4F33" w:rsidRDefault="00314263" w:rsidP="00690C05">
      <w:pPr>
        <w:pStyle w:val="Q-Normal"/>
      </w:pPr>
    </w:p>
    <w:p w14:paraId="65BC3BAB" w14:textId="77777777" w:rsidR="00B729CC" w:rsidRDefault="00B729CC" w:rsidP="00690C05">
      <w:pPr>
        <w:pStyle w:val="Q-Yenta-yenta-vernagir"/>
      </w:pPr>
      <w:bookmarkStart w:id="125" w:name="_Toc133210869"/>
      <w:r>
        <w:t>Ֆ</w:t>
      </w:r>
      <w:r w:rsidRPr="00337965">
        <w:t>իզիկական հատկությունները</w:t>
      </w:r>
      <w:bookmarkEnd w:id="125"/>
    </w:p>
    <w:p w14:paraId="0149EAB0" w14:textId="1A256DB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lastRenderedPageBreak/>
        <w:t>Ամոնիակ</w:t>
      </w:r>
      <w:r>
        <w:t>ը</w:t>
      </w:r>
      <w:r w:rsidRPr="00337965">
        <w:t xml:space="preserve"> բնորոշ սուր հոտով</w:t>
      </w:r>
      <w:r w:rsidR="00B437DD">
        <w:t>,</w:t>
      </w:r>
      <w:r w:rsidRPr="00337965">
        <w:t xml:space="preserve"> անգույն գազ է: Սառեցնելիս կամ ճնշման տակ հեշտությամբ վերածվում է անգույն հեղուկի: Ամոնիակը շատ լավ լուծվում է ջրում</w:t>
      </w:r>
      <w:r>
        <w:t>՝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  <w:b/>
        </w:rPr>
        <w:t xml:space="preserve"> </w:t>
      </w:r>
      <w:r>
        <w:rPr>
          <w:rFonts w:eastAsiaTheme="minorEastAsia"/>
        </w:rPr>
        <w:t>ջերմաստիճան</w:t>
      </w:r>
      <w:r w:rsidRPr="00337965">
        <w:rPr>
          <w:rFonts w:eastAsiaTheme="minorEastAsia"/>
        </w:rPr>
        <w:t>ում 1 ծավալ ջրում</w:t>
      </w:r>
      <w:r>
        <w:rPr>
          <w:rFonts w:eastAsiaTheme="minorEastAsia"/>
        </w:rPr>
        <w:t xml:space="preserve"> լուծվում է</w:t>
      </w:r>
      <w:r w:rsidRPr="00337965">
        <w:rPr>
          <w:rFonts w:eastAsiaTheme="minorEastAsia"/>
        </w:rPr>
        <w:t xml:space="preserve"> 700 ծավալ</w:t>
      </w:r>
      <w:r>
        <w:rPr>
          <w:rFonts w:eastAsiaTheme="minorEastAsia"/>
        </w:rPr>
        <w:t xml:space="preserve"> ամոնիակ</w:t>
      </w:r>
      <w:r w:rsidRPr="00337965">
        <w:rPr>
          <w:rFonts w:eastAsiaTheme="minorEastAsia"/>
        </w:rPr>
        <w:t xml:space="preserve">: Ամոնիակի ջրային լուծույթը կոչվում է ամոնիակաջուր կամ </w:t>
      </w:r>
      <w:r w:rsidRPr="008F20C0">
        <w:rPr>
          <w:rFonts w:eastAsiaTheme="minorEastAsia"/>
          <w:b/>
        </w:rPr>
        <w:t>«անուշադրի սպիրտ»</w:t>
      </w:r>
      <w:r w:rsidRPr="00337965">
        <w:rPr>
          <w:rFonts w:eastAsiaTheme="minorEastAsia"/>
        </w:rPr>
        <w:t>: Եռացնելիս լուծված ամոնիակը ցնդում է լուծույթից:</w:t>
      </w:r>
    </w:p>
    <w:p w14:paraId="0BBD1411" w14:textId="77777777" w:rsidR="00B729CC" w:rsidRPr="00BB71CB" w:rsidRDefault="00B729CC" w:rsidP="00690C05">
      <w:pPr>
        <w:pStyle w:val="Q-Yenta-yenta-vernagir"/>
      </w:pPr>
      <w:bookmarkStart w:id="126" w:name="_Toc133210870"/>
      <w:r>
        <w:t>Ք</w:t>
      </w:r>
      <w:r w:rsidRPr="00BB71CB">
        <w:t>իմիական հատկությունները</w:t>
      </w:r>
      <w:bookmarkEnd w:id="126"/>
    </w:p>
    <w:p w14:paraId="6FB79782" w14:textId="77777777" w:rsidR="00B729CC" w:rsidRDefault="00B729CC" w:rsidP="00690C05">
      <w:pPr>
        <w:pStyle w:val="Q-Normal"/>
      </w:pPr>
      <w:r w:rsidRPr="00500749">
        <w:t xml:space="preserve">1. </w:t>
      </w:r>
      <w:r w:rsidRPr="00337965">
        <w:t xml:space="preserve">Ամոնիակը ջրի հետ փոխազդում է՝ առաջացնելով ամոնիում իոններ՝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b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37965">
        <w:t>և հիդրօքսիդ իոններ.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05"/>
        <w:gridCol w:w="289"/>
      </w:tblGrid>
      <w:tr w:rsidR="00314263" w14:paraId="4CA098BE" w14:textId="77777777" w:rsidTr="00314263">
        <w:tc>
          <w:tcPr>
            <w:tcW w:w="7740" w:type="dxa"/>
          </w:tcPr>
          <w:p w14:paraId="2EC2C08F" w14:textId="39D5520B" w:rsidR="00314263" w:rsidRDefault="00314263" w:rsidP="00314263">
            <w:pPr>
              <w:pStyle w:val="Q-Normal"/>
              <w:ind w:firstLine="0"/>
              <w:jc w:val="center"/>
              <w:rPr>
                <w:i/>
              </w:rPr>
            </w:pPr>
            <w:r>
              <w:object w:dxaOrig="2457" w:dyaOrig="342" w14:anchorId="13CCFB67">
                <v:shape id="_x0000_i1271" type="#_x0000_t75" style="width:151.45pt;height:21.05pt" o:ole="">
                  <v:imagedata r:id="rId519" o:title=""/>
                </v:shape>
                <o:OLEObject Type="Embed" ProgID="ChemDraw.Document.6.0" ShapeID="_x0000_i1271" DrawAspect="Content" ObjectID="_1764546505" r:id="rId520"/>
              </w:object>
            </w:r>
          </w:p>
        </w:tc>
        <w:tc>
          <w:tcPr>
            <w:tcW w:w="244" w:type="dxa"/>
            <w:vAlign w:val="center"/>
          </w:tcPr>
          <w:p w14:paraId="00620D30" w14:textId="1F25EFCC" w:rsidR="00314263" w:rsidRDefault="00314263" w:rsidP="00314263">
            <w:pPr>
              <w:pStyle w:val="Q-Normal"/>
              <w:ind w:left="-134" w:right="-59" w:firstLine="0"/>
              <w:jc w:val="right"/>
              <w:rPr>
                <w:i/>
              </w:rPr>
            </w:pPr>
            <w:r w:rsidRPr="00C04642">
              <w:t>(1)</w:t>
            </w:r>
          </w:p>
        </w:tc>
      </w:tr>
    </w:tbl>
    <w:p w14:paraId="2E530F48" w14:textId="77777777" w:rsidR="00B729CC" w:rsidRPr="00337965" w:rsidRDefault="00B729CC" w:rsidP="00690C05">
      <w:pPr>
        <w:pStyle w:val="Q-Normal"/>
      </w:pPr>
      <w:r w:rsidRPr="00337965">
        <w:t>Այս փոխազդեցությունն ընթանում է դոնորակցեպտորային մեխանիզմով.</w:t>
      </w:r>
    </w:p>
    <w:p w14:paraId="437E19B1" w14:textId="095A5A46" w:rsidR="00B729CC" w:rsidRPr="00337965" w:rsidRDefault="003D5FED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4369" w:dyaOrig="1234" w14:anchorId="1CDDA497">
          <v:shape id="_x0000_i1272" type="#_x0000_t75" style="width:181.35pt;height:51.6pt" o:ole="">
            <v:imagedata r:id="rId521" o:title=""/>
          </v:shape>
          <o:OLEObject Type="Embed" ProgID="ChemDraw.Document.6.0" ShapeID="_x0000_i1272" DrawAspect="Content" ObjectID="_1764546506" r:id="rId522"/>
        </w:object>
      </w:r>
    </w:p>
    <w:p w14:paraId="57AC81A7" w14:textId="77777777" w:rsidR="00B729C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729CC" w:rsidRPr="00337965">
        <w:t xml:space="preserve"> իոնները պայմանավորում են ամոնիակաջրի թույլ հիմնայ</w:t>
      </w:r>
      <w:r w:rsidR="00B729CC">
        <w:t>ի</w:t>
      </w:r>
      <w:r w:rsidR="00B729CC" w:rsidRPr="00337965">
        <w:t>ն</w:t>
      </w:r>
      <w:r w:rsidR="00B729CC">
        <w:t xml:space="preserve"> միջավայրը</w:t>
      </w:r>
      <w:r w:rsidR="00B729CC" w:rsidRPr="00337965">
        <w:t>:</w:t>
      </w:r>
    </w:p>
    <w:p w14:paraId="0FF6C228" w14:textId="77777777" w:rsidR="00B729CC" w:rsidRDefault="00B729CC" w:rsidP="00690C05">
      <w:pPr>
        <w:pStyle w:val="Q-Normal"/>
      </w:pPr>
      <w:r w:rsidRPr="00872AFD">
        <w:t xml:space="preserve">(1) </w:t>
      </w:r>
      <w:r w:rsidRPr="00337965">
        <w:t>ռեակցիան դարձելի է</w:t>
      </w:r>
      <w:r>
        <w:t xml:space="preserve">, բայց </w:t>
      </w:r>
      <w:r w:rsidRPr="00337965">
        <w:t>հավասարակշռությունը տեղաշարժված է ամոնիակի առաջացման կողմը</w:t>
      </w:r>
      <w:r>
        <w:t xml:space="preserve">, </w:t>
      </w:r>
      <w:r w:rsidRPr="00337965">
        <w:t>այսինքն</w:t>
      </w:r>
      <w:r>
        <w:t xml:space="preserve"> ա</w:t>
      </w:r>
      <w:r w:rsidRPr="00337965">
        <w:t xml:space="preserve">մոնիակաջրում </w:t>
      </w:r>
      <w:r>
        <w:t xml:space="preserve">գերակշռում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Pr="00337965">
        <w:t>մոլեկուլներ</w:t>
      </w:r>
      <w:r>
        <w:t>ը</w:t>
      </w:r>
      <w:r w:rsidRPr="00337965">
        <w:t xml:space="preserve">, այդ պատճառով ամոնիակի սուր հոտ է զգացվում: </w:t>
      </w:r>
    </w:p>
    <w:p w14:paraId="08832DE2" w14:textId="1E9FBD24" w:rsidR="00B729CC" w:rsidRPr="00337965" w:rsidRDefault="00B729CC" w:rsidP="00690C05">
      <w:pPr>
        <w:pStyle w:val="Q-Normal"/>
      </w:pPr>
      <w:r w:rsidRPr="00337965">
        <w:t>Այնուամենայնիվ՝ ամոնիակի ջրային լուծույթը գրառում են</w:t>
      </w:r>
      <w:r w:rsidR="00354F41">
        <w:t xml:space="preserve"> նաև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BF17D5">
        <w:rPr>
          <w:b/>
        </w:rPr>
        <w:t xml:space="preserve"> </w:t>
      </w:r>
      <w:r w:rsidRPr="00337965">
        <w:t xml:space="preserve">և </w:t>
      </w:r>
      <w:r w:rsidR="00354F41">
        <w:t>անվանում</w:t>
      </w:r>
      <w:r w:rsidRPr="00337965">
        <w:t xml:space="preserve"> </w:t>
      </w:r>
      <w:r w:rsidRPr="00337965">
        <w:rPr>
          <w:b/>
          <w:i/>
        </w:rPr>
        <w:t>ամոնիումի հիդրօքսիդ:</w:t>
      </w:r>
      <w:r w:rsidRPr="00337965">
        <w:t xml:space="preserve"> </w:t>
      </w:r>
    </w:p>
    <w:p w14:paraId="2B83F72B" w14:textId="77777777" w:rsidR="00B729CC" w:rsidRDefault="00B729CC" w:rsidP="00690C05">
      <w:pPr>
        <w:pStyle w:val="Q-Normal"/>
      </w:pPr>
      <w:r w:rsidRPr="00337965">
        <w:t>Որպես թույլ հիմք՝ ամոնիումի հիդրօքսիդը ջրում մասամբ դիսոցվում է.</w:t>
      </w:r>
    </w:p>
    <w:p w14:paraId="00ADEBB7" w14:textId="5AE6DABE" w:rsidR="00B729CC" w:rsidRPr="00337965" w:rsidRDefault="003D5FED" w:rsidP="00314263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048" w:dyaOrig="336" w14:anchorId="7D2E9871">
          <v:shape id="_x0000_i1273" type="#_x0000_t75" style="width:127.7pt;height:20.4pt" o:ole="">
            <v:imagedata r:id="rId523" o:title=""/>
          </v:shape>
          <o:OLEObject Type="Embed" ProgID="ChemDraw.Document.6.0" ShapeID="_x0000_i1273" DrawAspect="Content" ObjectID="_1764546507" r:id="rId524"/>
        </w:object>
      </w:r>
    </w:p>
    <w:p w14:paraId="2B387CB6" w14:textId="77777777" w:rsidR="00B729CC" w:rsidRDefault="00B729CC" w:rsidP="00690C05">
      <w:pPr>
        <w:pStyle w:val="Q-Normal"/>
      </w:pPr>
      <w:r w:rsidRPr="00500749">
        <w:t xml:space="preserve">2. </w:t>
      </w:r>
      <w:r w:rsidRPr="00337965">
        <w:t>Ամոնիակի կարևոր հատկությունը հիմնային հատկությունն է, այսինքն՝ փոխազդեցությունը թթուների հետ, առաջանում են ամոնիումի աղեր.</w:t>
      </w:r>
    </w:p>
    <w:p w14:paraId="3115128F" w14:textId="5F28F457" w:rsidR="00B729CC" w:rsidRPr="00930328" w:rsidRDefault="003D5FED" w:rsidP="00314263">
      <w:pPr>
        <w:pStyle w:val="Q-Normal"/>
        <w:ind w:firstLine="0"/>
        <w:jc w:val="center"/>
      </w:pPr>
      <w:r>
        <w:object w:dxaOrig="2972" w:dyaOrig="788" w14:anchorId="2E4801CC">
          <v:shape id="_x0000_i1274" type="#_x0000_t75" style="width:148.75pt;height:38.7pt" o:ole="">
            <v:imagedata r:id="rId525" o:title=""/>
          </v:shape>
          <o:OLEObject Type="Embed" ProgID="ChemDraw.Document.6.0" ShapeID="_x0000_i1274" DrawAspect="Content" ObjectID="_1764546508" r:id="rId526"/>
        </w:object>
      </w:r>
    </w:p>
    <w:p w14:paraId="1075BF06" w14:textId="77777777" w:rsidR="00B729CC" w:rsidRDefault="00B729CC" w:rsidP="00690C05">
      <w:pPr>
        <w:pStyle w:val="Q-Normal"/>
      </w:pPr>
      <w:r w:rsidRPr="00500749">
        <w:t xml:space="preserve">3. </w:t>
      </w:r>
      <w:r w:rsidRPr="00337965">
        <w:t>Ամոնիակը այրվում է օդում կամ թթվածնի միջավայրում, առաջանում է ազոտ և ջուր.</w:t>
      </w:r>
    </w:p>
    <w:p w14:paraId="102DF474" w14:textId="787333FC" w:rsidR="00B729CC" w:rsidRPr="00930328" w:rsidRDefault="003D5FED" w:rsidP="00314263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2810" w:dyaOrig="320" w14:anchorId="7C916DB3">
          <v:shape id="_x0000_i1275" type="#_x0000_t75" style="width:139.25pt;height:16.3pt" o:ole="">
            <v:imagedata r:id="rId527" o:title=""/>
          </v:shape>
          <o:OLEObject Type="Embed" ProgID="ChemDraw.Document.6.0" ShapeID="_x0000_i1275" DrawAspect="Content" ObjectID="_1764546509" r:id="rId528"/>
        </w:object>
      </w:r>
    </w:p>
    <w:p w14:paraId="4E07C8DD" w14:textId="0140B1AA" w:rsidR="00B729CC" w:rsidRPr="00337965" w:rsidRDefault="00B729CC" w:rsidP="00690C05">
      <w:pPr>
        <w:pStyle w:val="Q-Normal"/>
      </w:pPr>
      <w:r w:rsidRPr="00337965">
        <w:t>Կատալիզատորի առկայությամբ (</w:t>
      </w:r>
      <w:r w:rsidRPr="00337965">
        <w:rPr>
          <w:b/>
          <w:i/>
        </w:rPr>
        <w:t>Pt, Cr</w:t>
      </w:r>
      <w:r w:rsidRPr="00337965">
        <w:rPr>
          <w:b/>
          <w:i/>
          <w:vertAlign w:val="subscript"/>
        </w:rPr>
        <w:t>2</w:t>
      </w:r>
      <w:r w:rsidRPr="00337965">
        <w:rPr>
          <w:b/>
          <w:i/>
        </w:rPr>
        <w:t>O</w:t>
      </w:r>
      <w:r w:rsidRPr="00337965">
        <w:rPr>
          <w:b/>
          <w:i/>
          <w:vertAlign w:val="subscript"/>
        </w:rPr>
        <w:t>3</w:t>
      </w:r>
      <w:r w:rsidRPr="00337965">
        <w:t xml:space="preserve">) ռեակցիան ընթանում է մինչև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Pr="00337965">
        <w:t>-ի առաջացում.</w:t>
      </w:r>
    </w:p>
    <w:p w14:paraId="1BB1A9C1" w14:textId="05B5291B" w:rsidR="00B729CC" w:rsidRPr="00337965" w:rsidRDefault="003D5FED" w:rsidP="00314263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2896" w:dyaOrig="320" w14:anchorId="722A7A04">
          <v:shape id="_x0000_i1276" type="#_x0000_t75" style="width:145.35pt;height:16.3pt" o:ole="">
            <v:imagedata r:id="rId529" o:title=""/>
          </v:shape>
          <o:OLEObject Type="Embed" ProgID="ChemDraw.Document.6.0" ShapeID="_x0000_i1276" DrawAspect="Content" ObjectID="_1764546510" r:id="rId530"/>
        </w:object>
      </w:r>
    </w:p>
    <w:p w14:paraId="09CA1CA5" w14:textId="77777777" w:rsidR="00B729CC" w:rsidRPr="00337965" w:rsidRDefault="00B729CC" w:rsidP="00690C05">
      <w:pPr>
        <w:pStyle w:val="Q-Normal"/>
      </w:pPr>
      <w:r w:rsidRPr="00337965">
        <w:t xml:space="preserve">Այս ռեակցիան կոչվում է </w:t>
      </w:r>
      <w:r w:rsidRPr="00500749">
        <w:t>ամոնիակի կատալիտիկ օքսիդացում</w:t>
      </w:r>
      <w:r w:rsidRPr="00337965">
        <w:t>:</w:t>
      </w:r>
    </w:p>
    <w:p w14:paraId="29B99D04" w14:textId="77777777" w:rsidR="00B729CC" w:rsidRPr="00337965" w:rsidRDefault="00B729CC" w:rsidP="00690C05">
      <w:pPr>
        <w:pStyle w:val="Q-Normal"/>
      </w:pPr>
      <w:r w:rsidRPr="00500749">
        <w:t xml:space="preserve">4. </w:t>
      </w:r>
      <w:r w:rsidRPr="00337965">
        <w:t xml:space="preserve">Ամոնիակն ուժեղ վերականգնիչ է: Տաքացնելիս այն վերականգնում է մետաղներին  </w:t>
      </w:r>
      <w:r>
        <w:t xml:space="preserve">իրենց </w:t>
      </w:r>
      <w:r w:rsidRPr="00337965">
        <w:t xml:space="preserve">օքսիդներից: </w:t>
      </w:r>
    </w:p>
    <w:p w14:paraId="50C96956" w14:textId="60D18F7C" w:rsidR="00B729CC" w:rsidRPr="00337965" w:rsidRDefault="003D5FED" w:rsidP="00314263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3581" w:dyaOrig="320" w14:anchorId="6297CD62">
          <v:shape id="_x0000_i1277" type="#_x0000_t75" style="width:179.3pt;height:15.6pt" o:ole="">
            <v:imagedata r:id="rId531" o:title=""/>
          </v:shape>
          <o:OLEObject Type="Embed" ProgID="ChemDraw.Document.6.0" ShapeID="_x0000_i1277" DrawAspect="Content" ObjectID="_1764546511" r:id="rId532"/>
        </w:object>
      </w:r>
    </w:p>
    <w:p w14:paraId="59DADBA3" w14:textId="44DA32E1" w:rsidR="00B729CC" w:rsidRDefault="00B729CC" w:rsidP="00690C05">
      <w:pPr>
        <w:pStyle w:val="Q-Normal"/>
      </w:pPr>
      <w:r w:rsidRPr="00337965">
        <w:t>Այս ռեակցիան լայնորեն կիրառվում է մետաղա</w:t>
      </w:r>
      <w:r w:rsidR="00354F41">
        <w:t>րտադրու</w:t>
      </w:r>
      <w:r w:rsidRPr="00337965">
        <w:t>թյան մեջ:</w:t>
      </w:r>
    </w:p>
    <w:p w14:paraId="3C28DC6C" w14:textId="09529AEA" w:rsidR="00B729CC" w:rsidRDefault="00B729CC" w:rsidP="00690C05">
      <w:pPr>
        <w:pStyle w:val="Q-Yenta-yenta-vernagir"/>
      </w:pPr>
      <w:bookmarkStart w:id="127" w:name="_Toc133210871"/>
      <w:r>
        <w:t>Ա</w:t>
      </w:r>
      <w:r w:rsidRPr="00282B2D">
        <w:t>մոնիումի աղերը</w:t>
      </w:r>
      <w:bookmarkEnd w:id="127"/>
    </w:p>
    <w:p w14:paraId="069CFDC5" w14:textId="77777777" w:rsidR="00B729CC" w:rsidRDefault="00B729CC" w:rsidP="00690C05">
      <w:pPr>
        <w:pStyle w:val="Q-Normal"/>
      </w:pPr>
      <w:r w:rsidRPr="00282B2D">
        <w:lastRenderedPageBreak/>
        <w:t>Ամոնիումի աղերը լավ լուծվում են ջրում և ցուցաբերում աղերին բնորոշ հատկություններ՝ փոխազդում են ալկալիների հետ, որոշ աղերի հետ, հիդրոլիզվում են</w:t>
      </w:r>
      <w:r>
        <w:t>:</w:t>
      </w:r>
      <w:r w:rsidRPr="00282B2D">
        <w:t xml:space="preserve"> </w:t>
      </w:r>
    </w:p>
    <w:p w14:paraId="4FC01C92" w14:textId="57B685A1" w:rsidR="00B729CC" w:rsidRPr="00282B2D" w:rsidRDefault="00B729CC" w:rsidP="00690C05">
      <w:pPr>
        <w:pStyle w:val="Q-Normal"/>
      </w:pPr>
      <w:r w:rsidRPr="00500749">
        <w:t xml:space="preserve">1. </w:t>
      </w:r>
      <w:r>
        <w:t>Ա</w:t>
      </w:r>
      <w:r w:rsidRPr="00282B2D">
        <w:t>մոնիումի աղերի կարևոր առանձնահատկությունը ջերմային քայքայումն է: Ամոնիումի աղերն անկայուն են ջերմության նկատմամբ</w:t>
      </w:r>
      <w:r>
        <w:t xml:space="preserve"> և </w:t>
      </w:r>
      <w:r w:rsidRPr="00282B2D">
        <w:t>տաքացնելիս քայքայվում են</w:t>
      </w:r>
      <w:r>
        <w:t xml:space="preserve">: Ռեակցիաները կարող են լինել </w:t>
      </w:r>
      <w:r w:rsidR="00B437DD">
        <w:t>օքսիդավերականգնման</w:t>
      </w:r>
      <w:r>
        <w:t xml:space="preserve"> կամ ոչ </w:t>
      </w:r>
      <w:r w:rsidR="00B437DD">
        <w:t>օքսիդավերականգնման</w:t>
      </w:r>
      <w:r>
        <w:t>.</w:t>
      </w:r>
    </w:p>
    <w:p w14:paraId="1814FB1D" w14:textId="3EF2F835" w:rsidR="00B729CC" w:rsidRDefault="003D5FED" w:rsidP="003444D7">
      <w:pPr>
        <w:pStyle w:val="Q-Normal"/>
        <w:ind w:firstLine="0"/>
        <w:jc w:val="center"/>
      </w:pPr>
      <w:r>
        <w:object w:dxaOrig="2477" w:dyaOrig="471" w14:anchorId="74AF1206">
          <v:shape id="_x0000_i1278" type="#_x0000_t75" style="width:124.3pt;height:22.4pt" o:ole="">
            <v:imagedata r:id="rId533" o:title=""/>
          </v:shape>
          <o:OLEObject Type="Embed" ProgID="ChemDraw.Document.6.0" ShapeID="_x0000_i1278" DrawAspect="Content" ObjectID="_1764546512" r:id="rId534"/>
        </w:object>
      </w:r>
    </w:p>
    <w:p w14:paraId="77F2347D" w14:textId="2B65608B" w:rsidR="00B729CC" w:rsidRDefault="003D5FED" w:rsidP="003444D7">
      <w:pPr>
        <w:pStyle w:val="Q-Normal"/>
        <w:ind w:firstLine="0"/>
        <w:jc w:val="center"/>
      </w:pPr>
      <w:r>
        <w:object w:dxaOrig="2553" w:dyaOrig="407" w14:anchorId="7B535FD2">
          <v:shape id="_x0000_i1279" type="#_x0000_t75" style="width:127.7pt;height:19.7pt" o:ole="">
            <v:imagedata r:id="rId535" o:title=""/>
          </v:shape>
          <o:OLEObject Type="Embed" ProgID="ChemDraw.Document.6.0" ShapeID="_x0000_i1279" DrawAspect="Content" ObjectID="_1764546513" r:id="rId536"/>
        </w:object>
      </w:r>
    </w:p>
    <w:p w14:paraId="21D49F04" w14:textId="0D20CA9C" w:rsidR="00B729CC" w:rsidRDefault="003444D7" w:rsidP="003444D7">
      <w:pPr>
        <w:pStyle w:val="Q-Normal"/>
        <w:ind w:firstLine="0"/>
        <w:jc w:val="center"/>
      </w:pPr>
      <w:r>
        <w:object w:dxaOrig="4136" w:dyaOrig="554" w14:anchorId="488FEE01">
          <v:shape id="_x0000_i1280" type="#_x0000_t75" style="width:177.95pt;height:22.4pt" o:ole="">
            <v:imagedata r:id="rId537" o:title=""/>
          </v:shape>
          <o:OLEObject Type="Embed" ProgID="ChemDraw.Document.6.0" ShapeID="_x0000_i1280" DrawAspect="Content" ObjectID="_1764546514" r:id="rId538"/>
        </w:object>
      </w:r>
    </w:p>
    <w:p w14:paraId="74E51CD0" w14:textId="6726DEC8" w:rsidR="00B729CC" w:rsidRDefault="003444D7" w:rsidP="003444D7">
      <w:pPr>
        <w:pStyle w:val="Q-Normal"/>
        <w:ind w:firstLine="0"/>
        <w:jc w:val="center"/>
      </w:pPr>
      <w:r>
        <w:object w:dxaOrig="2379" w:dyaOrig="431" w14:anchorId="54AA79CC">
          <v:shape id="_x0000_i1281" type="#_x0000_t75" style="width:120.9pt;height:20.4pt" o:ole="">
            <v:imagedata r:id="rId539" o:title=""/>
          </v:shape>
          <o:OLEObject Type="Embed" ProgID="ChemDraw.Document.6.0" ShapeID="_x0000_i1281" DrawAspect="Content" ObjectID="_1764546515" r:id="rId540"/>
        </w:object>
      </w:r>
    </w:p>
    <w:p w14:paraId="148F58E4" w14:textId="439BDD2A" w:rsidR="00B729CC" w:rsidRPr="007E220C" w:rsidRDefault="003444D7" w:rsidP="003444D7">
      <w:pPr>
        <w:pStyle w:val="Q-Normal"/>
        <w:ind w:firstLine="0"/>
        <w:jc w:val="center"/>
      </w:pPr>
      <w:r>
        <w:object w:dxaOrig="4347" w:dyaOrig="544" w14:anchorId="2B0F745B">
          <v:shape id="_x0000_i1282" type="#_x0000_t75" style="width:182.7pt;height:21.75pt" o:ole="">
            <v:imagedata r:id="rId541" o:title=""/>
          </v:shape>
          <o:OLEObject Type="Embed" ProgID="ChemDraw.Document.6.0" ShapeID="_x0000_i1282" DrawAspect="Content" ObjectID="_1764546516" r:id="rId542"/>
        </w:object>
      </w:r>
    </w:p>
    <w:p w14:paraId="5A51EA15" w14:textId="77777777" w:rsidR="00B729CC" w:rsidRPr="00CC6E7F" w:rsidRDefault="00B729CC" w:rsidP="00690C05">
      <w:pPr>
        <w:pStyle w:val="Q-Normal"/>
      </w:pPr>
      <w:r w:rsidRPr="00500749">
        <w:t xml:space="preserve">2. </w:t>
      </w:r>
      <w:r w:rsidRPr="00337965">
        <w:t>Որպես թույլ հիմքի</w:t>
      </w:r>
      <w:r>
        <w:t>ց առաջացած</w:t>
      </w:r>
      <w:r w:rsidRPr="00337965">
        <w:t xml:space="preserve"> աղեր՝ ամոնիումի աղերը հիդրոլիզվում են</w:t>
      </w:r>
      <w:r>
        <w:t xml:space="preserve"> ըստ կատիոնի և </w:t>
      </w:r>
      <w:r w:rsidRPr="00337965">
        <w:t>լուծույթում ստեղծ</w:t>
      </w:r>
      <w:r>
        <w:t xml:space="preserve">ում </w:t>
      </w:r>
      <w:r w:rsidRPr="00337965">
        <w:t>թթվային միջավայր.</w:t>
      </w:r>
      <w:r w:rsidRPr="00CC6E7F">
        <w:t xml:space="preserve"> </w:t>
      </w:r>
    </w:p>
    <w:p w14:paraId="138E1DDE" w14:textId="43F1E3BC" w:rsidR="00B729CC" w:rsidRPr="00CC6E7F" w:rsidRDefault="003444D7" w:rsidP="003444D7">
      <w:pPr>
        <w:pStyle w:val="Q-Normal"/>
        <w:ind w:firstLine="0"/>
        <w:jc w:val="center"/>
        <w:rPr>
          <w:sz w:val="24"/>
          <w:szCs w:val="24"/>
        </w:rPr>
      </w:pPr>
      <w:r>
        <w:object w:dxaOrig="2800" w:dyaOrig="688" w14:anchorId="0AEF9A75">
          <v:shape id="_x0000_i1283" type="#_x0000_t75" style="width:171.15pt;height:42.1pt" o:ole="">
            <v:imagedata r:id="rId543" o:title=""/>
          </v:shape>
          <o:OLEObject Type="Embed" ProgID="ChemDraw.Document.6.0" ShapeID="_x0000_i1283" DrawAspect="Content" ObjectID="_1764546517" r:id="rId544"/>
        </w:object>
      </w:r>
    </w:p>
    <w:p w14:paraId="4E1C9940" w14:textId="77777777" w:rsidR="00B729CC" w:rsidRPr="00CC6E7F" w:rsidRDefault="00B729CC" w:rsidP="00690C05">
      <w:pPr>
        <w:pStyle w:val="Q-Normal"/>
      </w:pPr>
      <w:r w:rsidRPr="00500749">
        <w:t xml:space="preserve">3. </w:t>
      </w:r>
      <w:r>
        <w:t xml:space="preserve">Ամոնիումի աղերը փոխազդում են ալկալիների հետ՝ առաջացնելով ամոնիակ: Այդ ռեակցիան համարվում է </w:t>
      </w:r>
      <w:r w:rsidRPr="00F870BA">
        <w:rPr>
          <w:b/>
        </w:rPr>
        <w:t>ամոնիում իոնի հայտնաբեր</w:t>
      </w:r>
      <w:r>
        <w:rPr>
          <w:b/>
        </w:rPr>
        <w:t>մ</w:t>
      </w:r>
      <w:r w:rsidRPr="00F870BA">
        <w:rPr>
          <w:b/>
        </w:rPr>
        <w:t>ան ռեակցիան</w:t>
      </w:r>
      <w:r>
        <w:t>.</w:t>
      </w:r>
    </w:p>
    <w:p w14:paraId="3A3010A8" w14:textId="6391AA0F" w:rsidR="00B729CC" w:rsidRPr="00337965" w:rsidRDefault="003444D7" w:rsidP="003444D7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3007" w:dyaOrig="339" w14:anchorId="2505345A">
          <v:shape id="_x0000_i1284" type="#_x0000_t75" style="width:224.85pt;height:25.15pt" o:ole="">
            <v:imagedata r:id="rId545" o:title=""/>
          </v:shape>
          <o:OLEObject Type="Embed" ProgID="ChemDraw.Document.6.0" ShapeID="_x0000_i1284" DrawAspect="Content" ObjectID="_1764546518" r:id="rId546"/>
        </w:object>
      </w:r>
    </w:p>
    <w:p w14:paraId="60FBBFCA" w14:textId="216EE81C" w:rsidR="00B729CC" w:rsidRDefault="003444D7" w:rsidP="00314263">
      <w:pPr>
        <w:pStyle w:val="Q-Normal"/>
        <w:ind w:firstLine="0"/>
        <w:jc w:val="center"/>
      </w:pPr>
      <w:r>
        <w:object w:dxaOrig="2126" w:dyaOrig="279" w14:anchorId="53B61CDD">
          <v:shape id="_x0000_i1285" type="#_x0000_t75" style="width:160.3pt;height:21.05pt" o:ole="">
            <v:imagedata r:id="rId547" o:title=""/>
          </v:shape>
          <o:OLEObject Type="Embed" ProgID="ChemDraw.Document.6.0" ShapeID="_x0000_i1285" DrawAspect="Content" ObjectID="_1764546519" r:id="rId548"/>
        </w:object>
      </w:r>
    </w:p>
    <w:p w14:paraId="34F9A284" w14:textId="64FC51DE" w:rsidR="00B729CC" w:rsidRDefault="00B729CC" w:rsidP="00690C05">
      <w:pPr>
        <w:pStyle w:val="Q-Normal"/>
      </w:pPr>
      <w:r w:rsidRPr="00CA73B7">
        <w:t xml:space="preserve">Անջատված ամոնիակը հայտնաբերում են բնորոշ հոտի կամ </w:t>
      </w:r>
      <w:r w:rsidR="00354F41">
        <w:t xml:space="preserve">ինդիկատորի </w:t>
      </w:r>
      <w:r w:rsidRPr="00CA73B7">
        <w:t xml:space="preserve">խոնավ թղթի </w:t>
      </w:r>
      <w:r w:rsidR="00354F41">
        <w:t>գույնի փոփոխության</w:t>
      </w:r>
      <w:r w:rsidRPr="00CA73B7">
        <w:t xml:space="preserve"> միջոցով:</w:t>
      </w:r>
    </w:p>
    <w:p w14:paraId="7AD245DD" w14:textId="379F5692" w:rsidR="00A35A2F" w:rsidRDefault="00A35A2F" w:rsidP="00761F9B">
      <w:pPr>
        <w:pStyle w:val="ListParagraph"/>
        <w:spacing w:before="100" w:beforeAutospacing="1" w:after="100" w:afterAutospacing="1" w:line="360" w:lineRule="auto"/>
        <w:ind w:left="0"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6C8FF78" w14:textId="0D349398" w:rsidR="00CE5075" w:rsidRDefault="00CE5075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1FB77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72AF5C6" wp14:editId="3623832D">
                <wp:extent cx="5060950" cy="872115"/>
                <wp:effectExtent l="0" t="0" r="6350" b="4445"/>
                <wp:docPr id="1840374238" name="Canvas 1840374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2911828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185966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0E97A5" w14:textId="766EAE1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904441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1DC10D" w14:textId="31BCDFED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ԱԶՈՏԻ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578524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2AF5C6" id="Canvas 1840374238" o:spid="_x0000_s10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0KigQAAPsNAAAOAAAAZHJzL2Uyb0RvYy54bWzkV91u3EQUvkfiHUa+J+vx+l/ZVCEhASlq&#10;o6ao17P22Gs0njEzk+yGK96EV6i4qqDlGZY34syPvduGBi1FFYJEccaeOX/fOec79vGTTc/QHZWq&#10;E3wR4KMwQJRXou54uwi+fXHxRR4gpQmvCROcLoJ7qoInJ59/drweShqJlWA1lQiUcFWuh0Ww0noo&#10;ZzNVrWhP1JEYKIfNRsieaLiV7ayWZA3aezaLwjCdrYWsBykqqhQ8PXebwYnV3zS00s+aRlGN2CIA&#10;37S9Sntdmuvs5JiUrSTDqqu8G+RveNGTjoPRSdU50QTdyu6Bqr6rpFCi0UeV6GeiabqK2hggGhy+&#10;F80Z4XdE2WAqQGd0EFb/oN5lCxiAynINyaB23ZbrdpiSAol8LysHBXEpxe1gY2jL6undtURdvQjy&#10;qMA4j/IiQJz0UBj2GJqbhKwHe/JSDjfDtfQPWndnMN40sjf/AT20sam8h9LDkUsm3WhUweMkTMMi&#10;gZxXsJtnOIutclJWKyiJnWAaz7PIy1arr7w0DvMojY17RhznWYLT1BiYjfZnxs3Jq/UA9at2oKmP&#10;A+1mRQZqQVN7oOEC50mRQlwjal/TDWkFR9jhZg9PoKlSAX4fRGw/8BE0CDSLs9RHnWa4mFtopqhJ&#10;OUilL6nokVlAlM4D8JWU5O5KaYfReMo8VoJ19UXHmL2R7fKMSXRHoCNxkUdfxh7Wd44xjtaLIEri&#10;0GSQADM0jGhY9gNUj+JtgAhrgXIqLa1tLowFMO48PCdq5WxYta40+k4D2bCuh4IIzY+3zLgRo5Yu&#10;fAQmnw49s9Kb5caWbZSMQC9FfQ+1LIWjFDVUFx0AckWUviYSOAT8Bl40CAn5Q4DWwDHg+Pe3RNIA&#10;sW84VIghpHEhx8VyXPDb/kwYkIBBh8ouQUBqNi4bKfqXQH+nxgpsEV6BLQeJvznTjuuAQCt6emqP&#10;AfEMRF/xG0Mj2IJnsvVi85LIwWdVQ0E8FWMVPsisO2tA4+L0Voums2k3UDlcoE98R5h2/gStkSZF&#10;GMcxBhgcnzwH6ie8ZfTA3ohwGOZAFQjaPksyHNvWgurwxJBnUZLGY4dkKfBK5sto5KWx9j2WEjx5&#10;rD32KtdVPS5Cy1v/nqq3zLfL7sdVfYHjeKr8OMkiU9W26P2O6wC/81/pAjsuYKx+on7ASZYnEfQD&#10;VKpriO1P29+2v8Lfz9vX27fbV+j3H7evtm+2v2xfo/lh8wOGRBontkX8G9TYHTGeRzjxUzOf43k+&#10;svsHmmNFWHMh4Q1g1yGGVtrae03q74D/mp4Bo8LIQGmSWAp+90i0fyQpssJ3pB1IdmaPPWmU24lw&#10;8Dx6XBJIA3692T0DMDjNdLFsuJsnSt8zahQy/pw2MFngfSWyCNgXXzoNSFJVlGtH0mpFaupmWrI3&#10;vCYJG6dVaDQ3MA0n3V6Beal+qNsNbH/eiLpBOAmHjznmhCcJa1lwPQn3HRduQE9+uhAYROUtu/Mj&#10;SA6aQ8jmGczZhgl4XxB+FSAzdP/s+V+N5P8tOdkPDFtC/mvIfMLs39v87L7ZTv4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89X9&#10;CooEAAD7DQAADgAAAAAAAAAAAAAAAAAuAgAAZHJzL2Uyb0RvYy54bWxQSwECLQAUAAYACAAAACEA&#10;K1qLPdgAAAAFAQAADwAAAAAAAAAAAAAAAADkBgAAZHJzL2Rvd25yZXYueG1sUEsFBgAAAAAEAAQA&#10;8wAAAOkHAAAAAA==&#10;">
                <v:shape id="_x0000_s10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GSZywAAAOIAAAAPAAAAZHJzL2Rvd25yZXYueG1sRI/NasMw&#10;EITvhb6D2EBvjSyXFseJEkJoQw6hkB8ovS3WxjaxVsZSbeftq0Ihx2FmvmEWq9E2oqfO1441qGkC&#10;grhwpuZSw/n08ZyB8AHZYOOYNNzIw2r5+LDA3LiBD9QfQykihH2OGqoQ2lxKX1Rk0U9dSxy9i+ss&#10;hii7UpoOhwi3jUyT5E1arDkuVNjSpqLievyxGrYDDusX9d7vr5fN7fv0+vm1V6T102Rcz0EEGsM9&#10;/N/eGQ1ZOlMqS7MZ/F2Kd0AufwEAAP//AwBQSwECLQAUAAYACAAAACEA2+H2y+4AAACFAQAAEwAA&#10;AAAAAAAAAAAAAAAAAAAAW0NvbnRlbnRfVHlwZXNdLnhtbFBLAQItABQABgAIAAAAIQBa9CxbvwAA&#10;ABUBAAALAAAAAAAAAAAAAAAAAB8BAABfcmVscy8ucmVsc1BLAQItABQABgAIAAAAIQCl6GSZywAA&#10;AOIAAAAPAAAAAAAAAAAAAAAAAAcCAABkcnMvZG93bnJldi54bWxQSwUGAAAAAAMAAwC3AAAA/wIA&#10;AAAA&#10;">
                  <v:shape id="Hexagon 1" o:spid="_x0000_s10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x/yAAAAOMAAAAPAAAAZHJzL2Rvd25yZXYueG1sRE9fa8Iw&#10;EH8f+B3CDXybaYerbWeUoQwciDC34evZnG2xuZQmavftjSD4eL//N533phFn6lxtWUE8ikAQF1bX&#10;XCr4/fl8SUE4j6yxsUwK/snBfDZ4mmKu7YW/6bz1pQgh7HJUUHnf5lK6oiKDbmRb4sAdbGfQh7Mr&#10;pe7wEsJNI1+jKJEGaw4NFba0qKg4bk9GwbJIVzs7pr+63MRJc5hMTl/rvVLD5/7jHYSn3j/Ed/dK&#10;h/lZnL5lSRJlcPspACBnVwAAAP//AwBQSwECLQAUAAYACAAAACEA2+H2y+4AAACFAQAAEwAAAAAA&#10;AAAAAAAAAAAAAAAAW0NvbnRlbnRfVHlwZXNdLnhtbFBLAQItABQABgAIAAAAIQBa9CxbvwAAABUB&#10;AAALAAAAAAAAAAAAAAAAAB8BAABfcmVscy8ucmVsc1BLAQItABQABgAIAAAAIQDlRZx/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A0E97A5" w14:textId="766EAE1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09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NOQywAAAOIAAAAPAAAAZHJzL2Rvd25yZXYueG1sRI9Na8JA&#10;EIbvBf/DMoXe6kZJRaOrSKEf9FDR1oO3ITsmqdnZkB016a/vHgoeX94vnsWqc7W6UBsqzwZGwwQU&#10;ce5txYWB76+XxymoIMgWa89koKcAq+XgboGZ9Vfe0mUnhYojHDI0UIo0mdYhL8lhGPqGOHpH3zqU&#10;KNtC2xavcdzVepwkE+2w4vhQYkPPJeWn3dkZOBxef9dv/YdM5fz5M+uO/Wa87415uO/Wc1BCndzC&#10;/+13a2DyNEvSNB1FiIgUcUAv/wAAAP//AwBQSwECLQAUAAYACAAAACEA2+H2y+4AAACFAQAAEwAA&#10;AAAAAAAAAAAAAAAAAAAAW0NvbnRlbnRfVHlwZXNdLnhtbFBLAQItABQABgAIAAAAIQBa9CxbvwAA&#10;ABUBAAALAAAAAAAAAAAAAAAAAB8BAABfcmVscy8ucmVsc1BLAQItABQABgAIAAAAIQAFgNOQywAA&#10;AOIAAAAPAAAAAAAAAAAAAAAAAAcCAABkcnMvZG93bnJldi54bWxQSwUGAAAAAAMAAwC3AAAA/wIA&#10;AAAA&#10;" filled="f" stroked="f" strokeweight="1.5pt">
                    <v:textbox>
                      <w:txbxContent>
                        <w:p w14:paraId="111DC10D" w14:textId="31BCDFED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ԱԶՈՏԻ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3JKywAAAOMAAAAPAAAAZHJzL2Rvd25yZXYueG1sRE9La8JA&#10;EL4L/Q/LFLzpRqs2RFeRgqDtxdqHeBuzY5I2Oxuz25j217uFQo/zvWe2aE0pGqpdYVnBoB+BIE6t&#10;LjhT8Pqy6sUgnEfWWFomBd/kYDG/6cww0fbCz9TsfCZCCLsEFeTeV4mULs3JoOvbijhwJ1sb9OGs&#10;M6lrvIRwU8phFE2kwYJDQ44VPeSUfu6+jILibRV/HPZm057vms3j8Wf5fnjaKtW9bZdTEJ5a/y/+&#10;c691mD++j8fD0SCawO9PAQA5vwIAAP//AwBQSwECLQAUAAYACAAAACEA2+H2y+4AAACFAQAAEwAA&#10;AAAAAAAAAAAAAAAAAAAAW0NvbnRlbnRfVHlwZXNdLnhtbFBLAQItABQABgAIAAAAIQBa9CxbvwAA&#10;ABUBAAALAAAAAAAAAAAAAAAAAB8BAABfcmVscy8ucmVsc1BLAQItABQABgAIAAAAIQACI3JK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7D72646" w14:textId="62038A24" w:rsidR="00B729CC" w:rsidRPr="006204E9" w:rsidRDefault="007240DE" w:rsidP="00C04642">
      <w:pPr>
        <w:pStyle w:val="ParagrafInvisible"/>
        <w:rPr>
          <w:lang w:val="hy-AM"/>
        </w:rPr>
      </w:pPr>
      <w:bookmarkStart w:id="128" w:name="_Toc133210872"/>
      <w:bookmarkStart w:id="129" w:name="_Toc153231860"/>
      <w:r w:rsidRPr="00C04642">
        <w:rPr>
          <w:lang w:val="hy-AM"/>
        </w:rPr>
        <w:t xml:space="preserve">§6.9. </w:t>
      </w:r>
      <w:r w:rsidR="00B729CC" w:rsidRPr="006204E9">
        <w:rPr>
          <w:lang w:val="hy-AM"/>
        </w:rPr>
        <w:t xml:space="preserve">ԱԶՈՏԻ ՕՔՍԻԴՆԵՐԸ </w:t>
      </w:r>
      <w:r w:rsidR="00B437DD" w:rsidRPr="00C04642">
        <w:rPr>
          <w:lang w:val="hy-AM"/>
        </w:rPr>
        <w:t>ԵՎ</w:t>
      </w:r>
      <w:r w:rsidR="00B729CC" w:rsidRPr="006204E9">
        <w:rPr>
          <w:lang w:val="hy-AM"/>
        </w:rPr>
        <w:t xml:space="preserve"> ԹԹՈՒՆԵՐԸ</w:t>
      </w:r>
      <w:bookmarkEnd w:id="128"/>
      <w:bookmarkEnd w:id="129"/>
    </w:p>
    <w:p w14:paraId="03E40474" w14:textId="0145C574" w:rsidR="00B729CC" w:rsidRPr="00EE3E1E" w:rsidRDefault="007240DE" w:rsidP="00C04642">
      <w:pPr>
        <w:pStyle w:val="Q-Yentavernagir"/>
        <w:spacing w:before="0"/>
      </w:pPr>
      <w:bookmarkStart w:id="130" w:name="_Toc133210873"/>
      <w:bookmarkStart w:id="131" w:name="_Toc153231861"/>
      <w:r w:rsidRPr="00EE3E1E">
        <w:t>Ա</w:t>
      </w:r>
      <w:r>
        <w:t>ԶՈՏԻ ՕՔՍԻԴՆԵՐԸ</w:t>
      </w:r>
      <w:bookmarkEnd w:id="130"/>
      <w:bookmarkEnd w:id="131"/>
    </w:p>
    <w:p w14:paraId="5D8B9262" w14:textId="77777777" w:rsidR="00B729CC" w:rsidRPr="00337965" w:rsidRDefault="00B729CC" w:rsidP="00690C05">
      <w:pPr>
        <w:pStyle w:val="Q-Normal"/>
      </w:pPr>
      <w:r w:rsidRPr="00337965">
        <w:t xml:space="preserve">Ազոտն առաջացնում է վեց օքսիդ, որոնցում ցուցաբերում է </w:t>
      </w:r>
      <w:r w:rsidRPr="006B114A">
        <w:t>+1</w:t>
      </w:r>
      <w:r w:rsidRPr="00337965">
        <w:t>-ից մինչև</w:t>
      </w:r>
      <w:r w:rsidRPr="006B114A">
        <w:t xml:space="preserve"> +5</w:t>
      </w:r>
      <w:r w:rsidRPr="00337965">
        <w:t xml:space="preserve"> օքսիդացման աստիճան.</w:t>
      </w:r>
    </w:p>
    <w:p w14:paraId="4E7B94F0" w14:textId="1B597825" w:rsidR="00B729CC" w:rsidRPr="00337965" w:rsidRDefault="003444D7" w:rsidP="003444D7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4873" w:dyaOrig="601" w14:anchorId="0C7E1EA8">
          <v:shape id="_x0000_i1286" type="#_x0000_t75" style="width:216.7pt;height:25.15pt" o:ole="">
            <v:imagedata r:id="rId549" o:title=""/>
          </v:shape>
          <o:OLEObject Type="Embed" ProgID="ChemDraw.Document.6.0" ShapeID="_x0000_i1286" DrawAspect="Content" ObjectID="_1764546520" r:id="rId550"/>
        </w:object>
      </w:r>
    </w:p>
    <w:p w14:paraId="760DA522" w14:textId="77777777" w:rsidR="00B729CC" w:rsidRPr="00337965" w:rsidRDefault="00B729CC" w:rsidP="00690C05">
      <w:pPr>
        <w:pStyle w:val="Q-Normal"/>
      </w:pPr>
      <w:r w:rsidRPr="00337965">
        <w:t xml:space="preserve">Թթվածնի հետ անմիջական փոխազդեցությունից առաջանում է միայն </w:t>
      </w:r>
      <m:oMath>
        <m:r>
          <w:rPr>
            <w:rFonts w:ascii="Cambria Math" w:hAnsi="Cambria Math"/>
          </w:rPr>
          <m:t>NO</m:t>
        </m:r>
      </m:oMath>
      <w:r w:rsidRPr="00337965">
        <w:rPr>
          <w:rFonts w:eastAsiaTheme="minorEastAsia"/>
        </w:rPr>
        <w:t xml:space="preserve">, այնուհետև՝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>: Մյուս օքսիդներն ստացվում են անուղղակի ճանապարհով:</w:t>
      </w:r>
    </w:p>
    <w:p w14:paraId="0485036A" w14:textId="77777777" w:rsidR="00B729CC" w:rsidRPr="00337965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B729CC" w:rsidRPr="00C40091">
        <w:rPr>
          <w:bCs/>
        </w:rPr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="00B729CC" w:rsidRPr="00C40091">
        <w:rPr>
          <w:bCs/>
        </w:rPr>
        <w:t>-ն աղ չառաջացնող օքսիդներ են</w:t>
      </w:r>
      <w:r w:rsidR="00B729CC" w:rsidRPr="00337965">
        <w:t>, մնացածները՝ աղ առաջացնող:</w:t>
      </w:r>
    </w:p>
    <w:p w14:paraId="7DE0A8EF" w14:textId="77777777" w:rsidR="00B729CC" w:rsidRPr="007E220C" w:rsidRDefault="00B729CC" w:rsidP="00690C05">
      <w:pPr>
        <w:pStyle w:val="Q-Yenta-yenta-vernagir"/>
      </w:pPr>
      <w:bookmarkStart w:id="132" w:name="_Toc133210874"/>
      <w:r w:rsidRPr="007E220C">
        <w:t>Ա</w:t>
      </w:r>
      <w:r>
        <w:t>զոտի</w:t>
      </w:r>
      <w:r w:rsidRPr="007E220C">
        <w:t xml:space="preserve"> (I) </w:t>
      </w:r>
      <w:r>
        <w:t>օքսիդ</w:t>
      </w:r>
      <w:r w:rsidRPr="007E220C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bookmarkEnd w:id="132"/>
    </w:p>
    <w:p w14:paraId="2EBDD834" w14:textId="77777777" w:rsidR="00B729CC" w:rsidRPr="00337965" w:rsidRDefault="00B729CC" w:rsidP="00690C05">
      <w:pPr>
        <w:pStyle w:val="Q-Normal"/>
      </w:pPr>
      <w:r w:rsidRPr="00337965">
        <w:t>Կարելի է ստանալ.</w:t>
      </w:r>
    </w:p>
    <w:p w14:paraId="441C14A3" w14:textId="32961087" w:rsidR="00B729CC" w:rsidRPr="00872AFD" w:rsidRDefault="00B729CC" w:rsidP="00690C05">
      <w:pPr>
        <w:pStyle w:val="Q-Normal"/>
      </w:pPr>
      <w:r w:rsidRPr="00C40091">
        <w:t xml:space="preserve">1. </w:t>
      </w:r>
      <w:r w:rsidR="00B437DD">
        <w:t>Ա</w:t>
      </w:r>
      <w:r w:rsidRPr="00872AFD">
        <w:t>մոնիումի նիտրատի քայքայումից.</w:t>
      </w:r>
    </w:p>
    <w:p w14:paraId="04509194" w14:textId="4B274CAF" w:rsidR="00B729CC" w:rsidRPr="00337965" w:rsidRDefault="003444D7" w:rsidP="003444D7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2666" w:dyaOrig="360" w14:anchorId="5D6ADABC">
          <v:shape id="_x0000_i1287" type="#_x0000_t75" style="width:132.45pt;height:17.65pt" o:ole="">
            <v:imagedata r:id="rId551" o:title=""/>
          </v:shape>
          <o:OLEObject Type="Embed" ProgID="ChemDraw.Document.6.0" ShapeID="_x0000_i1287" DrawAspect="Content" ObjectID="_1764546521" r:id="rId552"/>
        </w:object>
      </w:r>
    </w:p>
    <w:p w14:paraId="21ED7E82" w14:textId="55CEA37B" w:rsidR="00B729CC" w:rsidRPr="00872AFD" w:rsidRDefault="00B729CC" w:rsidP="00690C05">
      <w:pPr>
        <w:pStyle w:val="Q-Normal"/>
      </w:pPr>
      <w:r w:rsidRPr="00C40091">
        <w:t xml:space="preserve">2. </w:t>
      </w:r>
      <w:r w:rsidR="00B437DD">
        <w:t>Խ</w:t>
      </w:r>
      <w:r w:rsidRPr="00872AFD">
        <w:t xml:space="preserve">իտ ազոտական թթվի և ակտիվ մետաղների (ալկալիական </w:t>
      </w:r>
      <w:r>
        <w:t>ու</w:t>
      </w:r>
      <w:r w:rsidRPr="00872AFD">
        <w:t xml:space="preserve"> հողալկալիական) փոխազդեցությունից.</w:t>
      </w:r>
    </w:p>
    <w:p w14:paraId="2F1B0D5B" w14:textId="062AC94D" w:rsidR="00B729CC" w:rsidRPr="00337965" w:rsidRDefault="003444D7" w:rsidP="003444D7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4583" w:dyaOrig="484" w14:anchorId="675657FA">
          <v:shape id="_x0000_i1288" type="#_x0000_t75" style="width:228.25pt;height:25.15pt" o:ole="">
            <v:imagedata r:id="rId553" o:title=""/>
          </v:shape>
          <o:OLEObject Type="Embed" ProgID="ChemDraw.Document.6.0" ShapeID="_x0000_i1288" DrawAspect="Content" ObjectID="_1764546522" r:id="rId554"/>
        </w:object>
      </w:r>
    </w:p>
    <w:p w14:paraId="3BDC2484" w14:textId="04EE0EF6" w:rsidR="00B729CC" w:rsidRPr="00337965" w:rsidRDefault="00B729CC" w:rsidP="00690C05">
      <w:pPr>
        <w:pStyle w:val="Q-Normal"/>
      </w:pPr>
      <w:r w:rsidRPr="00337965">
        <w:t xml:space="preserve">Սենյակային ջերմաստիճանում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>-ն կայուն է, սակայն տաքացնելիս քայքայվում է ազոտի և թթվածնի.</w:t>
      </w:r>
    </w:p>
    <w:p w14:paraId="0771A83C" w14:textId="26C71442" w:rsidR="00B729CC" w:rsidRPr="00337965" w:rsidRDefault="003444D7" w:rsidP="003444D7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1944" w:dyaOrig="359" w14:anchorId="767A116C">
          <v:shape id="_x0000_i1289" type="#_x0000_t75" style="width:97.15pt;height:19pt" o:ole="">
            <v:imagedata r:id="rId555" o:title=""/>
          </v:shape>
          <o:OLEObject Type="Embed" ProgID="ChemDraw.Document.6.0" ShapeID="_x0000_i1289" DrawAspect="Content" ObjectID="_1764546523" r:id="rId556"/>
        </w:object>
      </w:r>
    </w:p>
    <w:p w14:paraId="2E4FB5D4" w14:textId="77777777" w:rsidR="00B729CC" w:rsidRPr="00337965" w:rsidRDefault="00B729CC" w:rsidP="00690C05">
      <w:pPr>
        <w:pStyle w:val="Q-Normal"/>
      </w:pPr>
      <w:r w:rsidRPr="00337965">
        <w:t xml:space="preserve">Որպես ուժեղ օքսիդիչ՝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-ի և </w:t>
      </w:r>
      <m:oMath>
        <m:r>
          <w:rPr>
            <w:rFonts w:ascii="Cambria Math" w:hAnsi="Cambria Math"/>
          </w:rPr>
          <m:t>CO</m:t>
        </m:r>
      </m:oMath>
      <w:r w:rsidRPr="00337965">
        <w:t>-ի հետ: Այդ ռեակցիաներն ընթանում են պայթյունով, օրինակ.</w:t>
      </w:r>
    </w:p>
    <w:p w14:paraId="42FF4A0D" w14:textId="4F4D20E8" w:rsidR="00B729CC" w:rsidRPr="00337965" w:rsidRDefault="003444D7" w:rsidP="003444D7">
      <w:pPr>
        <w:pStyle w:val="Q-Normal"/>
        <w:ind w:firstLine="0"/>
        <w:jc w:val="center"/>
      </w:pPr>
      <w:r w:rsidRPr="007E220C">
        <w:object w:dxaOrig="3664" w:dyaOrig="825" w14:anchorId="43FB42E3">
          <v:shape id="_x0000_i1290" type="#_x0000_t75" style="width:182.7pt;height:42.1pt" o:ole="">
            <v:imagedata r:id="rId557" o:title=""/>
          </v:shape>
          <o:OLEObject Type="Embed" ProgID="ChemDraw.Document.6.0" ShapeID="_x0000_i1290" DrawAspect="Content" ObjectID="_1764546524" r:id="rId558"/>
        </w:object>
      </w:r>
    </w:p>
    <w:p w14:paraId="56C8ABDD" w14:textId="77777777" w:rsidR="00B729CC" w:rsidRPr="007E220C" w:rsidRDefault="00B729CC" w:rsidP="00690C05">
      <w:pPr>
        <w:pStyle w:val="Q-Yenta-yenta-vernagir"/>
        <w:rPr>
          <w:rFonts w:eastAsiaTheme="minorEastAsia"/>
        </w:rPr>
      </w:pPr>
      <w:bookmarkStart w:id="133" w:name="_Toc133210875"/>
      <w:r w:rsidRPr="007E220C">
        <w:t>Ա</w:t>
      </w:r>
      <w:r>
        <w:t>զոտի</w:t>
      </w:r>
      <w:r w:rsidRPr="007E220C">
        <w:t xml:space="preserve"> (II) </w:t>
      </w:r>
      <w:r>
        <w:t>օքսիդ</w:t>
      </w:r>
      <w:r w:rsidRPr="007E220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bookmarkEnd w:id="133"/>
    </w:p>
    <w:p w14:paraId="6B7620A3" w14:textId="77777777" w:rsidR="00B729CC" w:rsidRPr="00337965" w:rsidRDefault="00B729CC" w:rsidP="00690C05">
      <w:pPr>
        <w:pStyle w:val="Q-Normal"/>
      </w:pPr>
      <w:r>
        <w:t>Ազոտի (</w:t>
      </w:r>
      <w:r w:rsidRPr="00872AFD">
        <w:t>II</w:t>
      </w:r>
      <w:r>
        <w:t>) օքսիդն ա</w:t>
      </w:r>
      <w:r w:rsidRPr="00337965">
        <w:t>նգույն գազ է, ջրում վատ լուծելի: Լաբորատորիայում ստանում են նոսր ազոտական թթվի և պղնձի փոխազդեցությունից.</w:t>
      </w:r>
    </w:p>
    <w:p w14:paraId="2DCF07E0" w14:textId="4E312D40" w:rsidR="00B729CC" w:rsidRPr="00337965" w:rsidRDefault="003444D7" w:rsidP="00314263">
      <w:pPr>
        <w:pStyle w:val="Q-Normal"/>
        <w:ind w:firstLine="0"/>
        <w:jc w:val="center"/>
      </w:pPr>
      <w:r w:rsidRPr="00337965">
        <w:object w:dxaOrig="4481" w:dyaOrig="463" w14:anchorId="1941D29D">
          <v:shape id="_x0000_i1291" type="#_x0000_t75" style="width:224.15pt;height:23.75pt" o:ole="">
            <v:imagedata r:id="rId559" o:title=""/>
          </v:shape>
          <o:OLEObject Type="Embed" ProgID="ChemDraw.Document.6.0" ShapeID="_x0000_i1291" DrawAspect="Content" ObjectID="_1764546525" r:id="rId560"/>
        </w:object>
      </w:r>
    </w:p>
    <w:p w14:paraId="7A6DDD2F" w14:textId="77777777" w:rsidR="00B729CC" w:rsidRPr="00337965" w:rsidRDefault="00B729CC" w:rsidP="00690C05">
      <w:pPr>
        <w:pStyle w:val="Q-Normal"/>
      </w:pPr>
      <w:r w:rsidRPr="00337965">
        <w:t xml:space="preserve">Արդյունաբերության մեջ </w:t>
      </w:r>
      <m:oMath>
        <m:r>
          <w:rPr>
            <w:rFonts w:ascii="Cambria Math" w:hAnsi="Cambria Math"/>
          </w:rPr>
          <m:t>NO</m:t>
        </m:r>
      </m:oMath>
      <w:r w:rsidRPr="00337965">
        <w:t>–ն ստանում են ամոնիակի կատալի</w:t>
      </w:r>
      <w:r>
        <w:t xml:space="preserve">տիկ </w:t>
      </w:r>
      <w:r w:rsidRPr="00337965">
        <w:t>օքսիդացումից.</w:t>
      </w:r>
    </w:p>
    <w:p w14:paraId="63CB58D8" w14:textId="60E3BB3C" w:rsidR="00B729CC" w:rsidRPr="00337965" w:rsidRDefault="003444D7" w:rsidP="00314263">
      <w:pPr>
        <w:pStyle w:val="Q-Normal"/>
        <w:ind w:firstLine="0"/>
        <w:jc w:val="center"/>
      </w:pPr>
      <w:r>
        <w:object w:dxaOrig="4421" w:dyaOrig="502" w14:anchorId="5DA17F2C">
          <v:shape id="_x0000_i1292" type="#_x0000_t75" style="width:183.4pt;height:21.05pt" o:ole="">
            <v:imagedata r:id="rId561" o:title=""/>
          </v:shape>
          <o:OLEObject Type="Embed" ProgID="ChemDraw.Document.6.0" ShapeID="_x0000_i1292" DrawAspect="Content" ObjectID="_1764546526" r:id="rId562"/>
        </w:object>
      </w:r>
    </w:p>
    <w:p w14:paraId="0B1C5194" w14:textId="77777777" w:rsidR="00B729CC" w:rsidRPr="00337965" w:rsidRDefault="00B729CC" w:rsidP="00690C05">
      <w:pPr>
        <w:pStyle w:val="Q-Normal"/>
      </w:pPr>
      <w:r w:rsidRPr="00337965">
        <w:lastRenderedPageBreak/>
        <w:t>Ազոտի (II) օքսիդ</w:t>
      </w:r>
      <w:r>
        <w:t xml:space="preserve"> կարող </w:t>
      </w:r>
      <w:r w:rsidRPr="00337965">
        <w:t>առաջան</w:t>
      </w:r>
      <w:r>
        <w:t>ալ</w:t>
      </w:r>
      <w:r w:rsidRPr="00337965">
        <w:t xml:space="preserve"> ամպրոպի ժամանակ կամ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խառնուրդն էլեկտրական պարպումների ենթարկելիս</w:t>
      </w:r>
      <w:r>
        <w:t>, ռեակցիան ընթանում է շատ փոքր ելքով</w:t>
      </w:r>
      <w:r w:rsidRPr="00337965">
        <w:t>.</w:t>
      </w:r>
    </w:p>
    <w:p w14:paraId="58725EF3" w14:textId="6948E3D8" w:rsidR="00B729CC" w:rsidRPr="00337965" w:rsidRDefault="003444D7" w:rsidP="00314263">
      <w:pPr>
        <w:pStyle w:val="Q-Normal"/>
        <w:ind w:firstLine="0"/>
        <w:jc w:val="center"/>
      </w:pPr>
      <w:r w:rsidRPr="00337965">
        <w:object w:dxaOrig="2763" w:dyaOrig="488" w14:anchorId="7283886C">
          <v:shape id="_x0000_i1293" type="#_x0000_t75" style="width:118.85pt;height:20.4pt" o:ole="">
            <v:imagedata r:id="rId516" o:title=""/>
          </v:shape>
          <o:OLEObject Type="Embed" ProgID="ChemDraw.Document.6.0" ShapeID="_x0000_i1293" DrawAspect="Content" ObjectID="_1764546527" r:id="rId563"/>
        </w:object>
      </w:r>
    </w:p>
    <w:p w14:paraId="36B1755B" w14:textId="77777777" w:rsidR="00B729CC" w:rsidRPr="00337965" w:rsidRDefault="00B729CC" w:rsidP="00690C05">
      <w:pPr>
        <w:pStyle w:val="Q-Normal"/>
      </w:pPr>
      <m:oMath>
        <m:r>
          <w:rPr>
            <w:rFonts w:ascii="Cambria Math" w:hAnsi="Cambria Math"/>
          </w:rPr>
          <m:t>NO</m:t>
        </m:r>
      </m:oMath>
      <w:r w:rsidRPr="00337965">
        <w:t>–ն ունի վերօքս երկակի հատկություն, այսինքն ուժեղ օքսիդիչների հետ հանդես է գալիս որպես վերականգնիչ, իսկ ուժեղ վերականգնիչների հետ՝ որպես օքսիդիչ: Օրինակ՝ սենյակային ջերմաստիճանում օքսիդանում է օդի թթվածնով.</w:t>
      </w:r>
    </w:p>
    <w:p w14:paraId="50EFFF2C" w14:textId="02E3FF6F" w:rsidR="00B729CC" w:rsidRPr="00337965" w:rsidRDefault="004E6645" w:rsidP="00314263">
      <w:pPr>
        <w:pStyle w:val="Q-Normal"/>
        <w:ind w:firstLine="0"/>
        <w:jc w:val="center"/>
      </w:pPr>
      <w:r>
        <w:object w:dxaOrig="3533" w:dyaOrig="321" w14:anchorId="24B9557C">
          <v:shape id="_x0000_i1294" type="#_x0000_t75" style="width:175.9pt;height:16.3pt" o:ole="">
            <v:imagedata r:id="rId564" o:title=""/>
          </v:shape>
          <o:OLEObject Type="Embed" ProgID="ChemDraw.Document.6.0" ShapeID="_x0000_i1294" DrawAspect="Content" ObjectID="_1764546528" r:id="rId565"/>
        </w:object>
      </w:r>
    </w:p>
    <w:p w14:paraId="221D1008" w14:textId="77777777" w:rsidR="00B729CC" w:rsidRPr="00337965" w:rsidRDefault="00B729CC" w:rsidP="00690C05">
      <w:pPr>
        <w:pStyle w:val="Q-Normal"/>
      </w:pPr>
      <w:r w:rsidRPr="00337965">
        <w:t>Իսկ ջրածնի հետ պայթեցնելիս վերականգնվում է մինչև ազոտ.</w:t>
      </w:r>
    </w:p>
    <w:p w14:paraId="4FFCBC9A" w14:textId="6E2DFD1D" w:rsidR="00B729CC" w:rsidRPr="00337965" w:rsidRDefault="004E6645" w:rsidP="00314263">
      <w:pPr>
        <w:pStyle w:val="Q-Normal"/>
        <w:ind w:firstLine="0"/>
        <w:jc w:val="center"/>
      </w:pPr>
      <w:r>
        <w:object w:dxaOrig="3589" w:dyaOrig="320" w14:anchorId="2CC06136">
          <v:shape id="_x0000_i1295" type="#_x0000_t75" style="width:179.3pt;height:15.6pt" o:ole="">
            <v:imagedata r:id="rId566" o:title=""/>
          </v:shape>
          <o:OLEObject Type="Embed" ProgID="ChemDraw.Document.6.0" ShapeID="_x0000_i1295" DrawAspect="Content" ObjectID="_1764546529" r:id="rId567"/>
        </w:object>
      </w:r>
    </w:p>
    <w:p w14:paraId="2DDC348A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4" w:name="_Toc133210876"/>
      <w:r w:rsidRPr="00252F32">
        <w:t>Ա</w:t>
      </w:r>
      <w:r>
        <w:t>զոտի</w:t>
      </w:r>
      <w:r w:rsidRPr="00252F32">
        <w:t xml:space="preserve"> (IV) </w:t>
      </w:r>
      <w:r>
        <w:t>օքսիդ</w:t>
      </w:r>
      <w:r w:rsidRPr="00252F32">
        <w:t xml:space="preserve">՝ </w:t>
      </w:r>
      <m:oMath>
        <m:r>
          <m:rPr>
            <m:sty m:val="bi"/>
          </m:rPr>
          <w:rPr>
            <w:rFonts w:ascii="Cambria Math" w:hAnsi="Cambria Math" w:cs="Times New Roman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134"/>
    </w:p>
    <w:p w14:paraId="73D86EBE" w14:textId="41361EE8" w:rsidR="00B729CC" w:rsidRPr="00B32CDD" w:rsidRDefault="00B729CC" w:rsidP="00690C05">
      <w:pPr>
        <w:pStyle w:val="Q-Normal"/>
      </w:pPr>
      <w:r w:rsidRPr="00337965">
        <w:t>Ազոտի (IV)</w:t>
      </w:r>
      <w:r w:rsidRPr="00337965">
        <w:rPr>
          <w:b/>
        </w:rPr>
        <w:t xml:space="preserve"> </w:t>
      </w:r>
      <w:r w:rsidRPr="00337965">
        <w:t xml:space="preserve"> օքսիդը դարչնագույն, </w:t>
      </w:r>
      <w:r>
        <w:t xml:space="preserve">սուր հոտով </w:t>
      </w:r>
      <w:r w:rsidRPr="00337965">
        <w:t>թունավոր գազ է, գրգռում է շնչառական օրգանները</w:t>
      </w:r>
      <w:r>
        <w:t>, հայտնի է «աղվեսի պոչ» անունով</w:t>
      </w:r>
      <w:r w:rsidR="00612649">
        <w:t xml:space="preserve"> (գործարանների արտանետումների ժամանակ </w:t>
      </w:r>
      <w:r w:rsidR="00345D8A">
        <w:t xml:space="preserve">մթնոլորտում </w:t>
      </w:r>
      <w:r w:rsidR="00612649">
        <w:t>առաջացրել է դարչնագույն քուլա, որի հետևանքով ստացել է այդ անունը)</w:t>
      </w:r>
      <w:r>
        <w:t>:</w:t>
      </w:r>
    </w:p>
    <w:p w14:paraId="511D5C58" w14:textId="77777777" w:rsidR="00B729CC" w:rsidRDefault="00B729CC" w:rsidP="00690C05">
      <w:pPr>
        <w:pStyle w:val="Q-Xndir"/>
      </w:pPr>
      <w:r>
        <w:t>Կարելի է ստանալ</w:t>
      </w:r>
      <w:r w:rsidRPr="00BB71CB">
        <w:t>.</w:t>
      </w:r>
    </w:p>
    <w:p w14:paraId="6E6C7668" w14:textId="77777777" w:rsidR="00B729CC" w:rsidRDefault="00B729CC" w:rsidP="00690C05">
      <w:pPr>
        <w:pStyle w:val="Q-Normal"/>
      </w:pPr>
      <w:r w:rsidRPr="00C40091">
        <w:t xml:space="preserve">1. </w:t>
      </w:r>
      <w:r w:rsidRPr="00B32CDD">
        <w:t>Խիտ ազոտական թթվի և պղնձի փոխազդեցությունից.</w:t>
      </w:r>
    </w:p>
    <w:p w14:paraId="520756D6" w14:textId="2FC67ED0" w:rsidR="00B729CC" w:rsidRPr="00B32CDD" w:rsidRDefault="00F9337F" w:rsidP="004E6645">
      <w:pPr>
        <w:pStyle w:val="Q-Normal"/>
        <w:ind w:firstLine="0"/>
        <w:jc w:val="center"/>
        <w:rPr>
          <w:b/>
          <w:i/>
          <w:color w:val="0070C0"/>
        </w:rPr>
      </w:pPr>
      <w:r w:rsidRPr="00337965">
        <w:object w:dxaOrig="4674" w:dyaOrig="462" w14:anchorId="6ED2A053">
          <v:shape id="_x0000_i1296" type="#_x0000_t75" style="width:232.3pt;height:21.75pt" o:ole="">
            <v:imagedata r:id="rId568" o:title=""/>
          </v:shape>
          <o:OLEObject Type="Embed" ProgID="ChemDraw.Document.6.0" ShapeID="_x0000_i1296" DrawAspect="Content" ObjectID="_1764546530" r:id="rId569"/>
        </w:object>
      </w:r>
    </w:p>
    <w:p w14:paraId="7E9B2EAC" w14:textId="77777777" w:rsidR="00B729CC" w:rsidRDefault="00B729CC" w:rsidP="00690C05">
      <w:pPr>
        <w:pStyle w:val="Q-Normal"/>
      </w:pPr>
      <w:r w:rsidRPr="00C40091">
        <w:t xml:space="preserve">2. </w:t>
      </w:r>
      <w:r w:rsidRPr="00B32CDD">
        <w:t>Ոչ ակտիվ մետաղների նիտրատների քայքայումից.</w:t>
      </w:r>
    </w:p>
    <w:p w14:paraId="225A8202" w14:textId="286AF36E" w:rsidR="00B729CC" w:rsidRPr="00B32CDD" w:rsidRDefault="00F9337F" w:rsidP="004E6645">
      <w:pPr>
        <w:pStyle w:val="Q-Normal"/>
        <w:ind w:firstLine="0"/>
        <w:jc w:val="center"/>
        <w:rPr>
          <w:b/>
          <w:i/>
          <w:color w:val="0070C0"/>
        </w:rPr>
      </w:pPr>
      <w:r w:rsidRPr="00337965">
        <w:object w:dxaOrig="3338" w:dyaOrig="346" w14:anchorId="215D7C20">
          <v:shape id="_x0000_i1297" type="#_x0000_t75" style="width:165.75pt;height:17.65pt" o:ole="">
            <v:imagedata r:id="rId570" o:title=""/>
          </v:shape>
          <o:OLEObject Type="Embed" ProgID="ChemDraw.Document.6.0" ShapeID="_x0000_i1297" DrawAspect="Content" ObjectID="_1764546531" r:id="rId571"/>
        </w:object>
      </w:r>
    </w:p>
    <w:p w14:paraId="053A5495" w14:textId="77777777" w:rsidR="00B729CC" w:rsidRPr="00411382" w:rsidRDefault="00B729CC" w:rsidP="00690C05">
      <w:pPr>
        <w:pStyle w:val="Q-Normal"/>
      </w:pPr>
      <w:r w:rsidRPr="00C40091">
        <w:t xml:space="preserve">3. </w:t>
      </w:r>
      <w:r w:rsidRPr="00B32CDD">
        <w:t>Ազոտի (II) օքսիդի և թթվածնի միախառնումից սենյակային ջերմաստիճանում.</w:t>
      </w:r>
    </w:p>
    <w:p w14:paraId="29CB810B" w14:textId="77777777" w:rsidR="00B729CC" w:rsidRPr="00B32CDD" w:rsidRDefault="00B729CC" w:rsidP="004E6645">
      <w:pPr>
        <w:pStyle w:val="Q-Normal"/>
        <w:ind w:firstLine="0"/>
        <w:jc w:val="center"/>
      </w:pPr>
      <w:r w:rsidRPr="00337965">
        <w:rPr>
          <w:noProof/>
        </w:rPr>
        <w:drawing>
          <wp:inline distT="0" distB="0" distL="0" distR="0" wp14:anchorId="11119609" wp14:editId="733E6903">
            <wp:extent cx="1223010" cy="214853"/>
            <wp:effectExtent l="0" t="0" r="0" b="0"/>
            <wp:docPr id="1021131462" name="Picture 102113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932" cy="22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3D36" w14:textId="77777777" w:rsidR="00B729CC" w:rsidRPr="00BB71CB" w:rsidRDefault="00B729CC" w:rsidP="00690C05">
      <w:pPr>
        <w:pStyle w:val="Q-Xndir"/>
      </w:pPr>
      <w:r w:rsidRPr="00BB71CB">
        <w:t>Քիմիական հատկությունները</w:t>
      </w:r>
    </w:p>
    <w:p w14:paraId="5F9345FD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1.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52F32">
        <w:t xml:space="preserve">-ը </w:t>
      </w:r>
      <w:r w:rsidRPr="008161FE">
        <w:rPr>
          <w:b/>
        </w:rPr>
        <w:t>խառն</w:t>
      </w:r>
      <w:r>
        <w:t xml:space="preserve"> օքսիդ է, որին համապատասխանում են ազոտական և ազոտային թթուները, այդ պատճառով </w:t>
      </w:r>
      <w:r w:rsidRPr="00252F32">
        <w:t xml:space="preserve">ջրի հետ փոխազդում է՝ առաջացնելով </w:t>
      </w:r>
      <w:r>
        <w:t>այդ թթուները</w:t>
      </w:r>
      <w:r w:rsidRPr="00252F32">
        <w:t>.</w:t>
      </w:r>
    </w:p>
    <w:p w14:paraId="2FF0E10A" w14:textId="24F72E9A" w:rsidR="00B729CC" w:rsidRPr="00337965" w:rsidRDefault="00F9337F" w:rsidP="00F9337F">
      <w:pPr>
        <w:pStyle w:val="Q-Normal"/>
        <w:ind w:firstLine="0"/>
        <w:jc w:val="center"/>
      </w:pPr>
      <w:r w:rsidRPr="00337965">
        <w:object w:dxaOrig="3102" w:dyaOrig="314" w14:anchorId="1A6FA7BA">
          <v:shape id="_x0000_i1298" type="#_x0000_t75" style="width:155.55pt;height:15.6pt" o:ole="">
            <v:imagedata r:id="rId573" o:title=""/>
          </v:shape>
          <o:OLEObject Type="Embed" ProgID="ChemDraw.Document.6.0" ShapeID="_x0000_i1298" DrawAspect="Content" ObjectID="_1764546532" r:id="rId574"/>
        </w:object>
      </w:r>
    </w:p>
    <w:p w14:paraId="46F60636" w14:textId="77777777" w:rsidR="00B729CC" w:rsidRPr="00252F32" w:rsidRDefault="00B729CC" w:rsidP="00690C05">
      <w:pPr>
        <w:pStyle w:val="Q-Normal"/>
      </w:pPr>
      <w:r w:rsidRPr="00C40091">
        <w:t xml:space="preserve">2. </w:t>
      </w:r>
      <w:r w:rsidRPr="00252F32">
        <w:t>Թթվածնի առկայությամբ առաջանում է միայն ազոտական թթու.</w:t>
      </w:r>
    </w:p>
    <w:p w14:paraId="67592DB1" w14:textId="13FDE48D" w:rsidR="00B729CC" w:rsidRDefault="00F9337F" w:rsidP="00F9337F">
      <w:pPr>
        <w:pStyle w:val="Q-Normal"/>
        <w:ind w:firstLine="0"/>
        <w:jc w:val="center"/>
      </w:pPr>
      <w:r>
        <w:object w:dxaOrig="2947" w:dyaOrig="314" w14:anchorId="488244B7">
          <v:shape id="_x0000_i1299" type="#_x0000_t75" style="width:146.7pt;height:15.6pt" o:ole="">
            <v:imagedata r:id="rId575" o:title=""/>
          </v:shape>
          <o:OLEObject Type="Embed" ProgID="ChemDraw.Document.6.0" ShapeID="_x0000_i1299" DrawAspect="Content" ObjectID="_1764546533" r:id="rId576"/>
        </w:object>
      </w:r>
    </w:p>
    <w:p w14:paraId="633AC49A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3.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161FE">
        <w:rPr>
          <w:b/>
        </w:rPr>
        <w:t>-</w:t>
      </w:r>
      <w:r w:rsidRPr="00252F32">
        <w:t>ը ալկալիների հետ փոխազդելիս առաջացնում է ազոտային և ազոտական թթուների աղեր</w:t>
      </w:r>
      <w:r>
        <w:t>ը</w:t>
      </w:r>
      <w:r w:rsidRPr="00252F32">
        <w:t>.</w:t>
      </w:r>
    </w:p>
    <w:p w14:paraId="609537F6" w14:textId="5A3053DE" w:rsidR="00B729CC" w:rsidRPr="00387B2F" w:rsidRDefault="00F9337F" w:rsidP="00F9337F">
      <w:pPr>
        <w:pStyle w:val="Q-Normal"/>
        <w:ind w:firstLine="0"/>
        <w:jc w:val="center"/>
        <w:rPr>
          <w:sz w:val="24"/>
          <w:szCs w:val="24"/>
        </w:rPr>
      </w:pPr>
      <w:r>
        <w:object w:dxaOrig="4346" w:dyaOrig="314" w14:anchorId="4892F885">
          <v:shape id="_x0000_i1300" type="#_x0000_t75" style="width:217.35pt;height:15.6pt" o:ole="">
            <v:imagedata r:id="rId577" o:title=""/>
          </v:shape>
          <o:OLEObject Type="Embed" ProgID="ChemDraw.Document.6.0" ShapeID="_x0000_i1300" DrawAspect="Content" ObjectID="_1764546534" r:id="rId578"/>
        </w:object>
      </w:r>
    </w:p>
    <w:p w14:paraId="5790C769" w14:textId="77777777" w:rsidR="00B729CC" w:rsidRPr="00337965" w:rsidRDefault="00B729CC" w:rsidP="00690C05">
      <w:pPr>
        <w:pStyle w:val="Q-Normal"/>
      </w:pPr>
      <w:r w:rsidRPr="00337965">
        <w:t>Թթվածնի առկայությամբ առաջանում է միայն նիտրատ.</w:t>
      </w:r>
    </w:p>
    <w:p w14:paraId="683EE853" w14:textId="48EBE014" w:rsidR="00B729CC" w:rsidRDefault="00F9337F" w:rsidP="00F9337F">
      <w:pPr>
        <w:pStyle w:val="Q-Normal"/>
        <w:ind w:firstLine="0"/>
        <w:jc w:val="center"/>
      </w:pPr>
      <w:r w:rsidRPr="00337965">
        <w:object w:dxaOrig="3286" w:dyaOrig="261" w14:anchorId="4954F091">
          <v:shape id="_x0000_i1301" type="#_x0000_t75" style="width:207.15pt;height:15.6pt" o:ole="">
            <v:imagedata r:id="rId579" o:title=""/>
          </v:shape>
          <o:OLEObject Type="Embed" ProgID="ChemDraw.Document.6.0" ShapeID="_x0000_i1301" DrawAspect="Content" ObjectID="_1764546535" r:id="rId580"/>
        </w:object>
      </w:r>
    </w:p>
    <w:p w14:paraId="5063A88B" w14:textId="41A3525A" w:rsidR="00B729CC" w:rsidRDefault="00B729CC" w:rsidP="00314263">
      <w:pPr>
        <w:pStyle w:val="Q-Normal"/>
        <w:numPr>
          <w:ilvl w:val="0"/>
          <w:numId w:val="158"/>
        </w:numPr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52F32">
        <w:t>–ն ուժեղ օքսիդիչ է. ածուխը, ֆոսֆորը</w:t>
      </w:r>
      <w:r>
        <w:t xml:space="preserve"> և</w:t>
      </w:r>
      <w:r w:rsidRPr="00252F32">
        <w:t xml:space="preserve"> ծծումբն օքսիդանում են դրա</w:t>
      </w:r>
      <w:r>
        <w:t xml:space="preserve"> </w:t>
      </w:r>
      <w:r w:rsidRPr="00252F32">
        <w:t xml:space="preserve">միջավայրում, իսկ ծծմբի (IV) օքսիդն օքսիդանում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52F32">
        <w:t>:</w:t>
      </w:r>
    </w:p>
    <w:p w14:paraId="5576979D" w14:textId="5E2F4CDB" w:rsidR="00345D8A" w:rsidRDefault="00F9337F" w:rsidP="00F9337F">
      <w:pPr>
        <w:pStyle w:val="Q-Normal"/>
        <w:ind w:firstLine="0"/>
        <w:jc w:val="center"/>
      </w:pPr>
      <w:r>
        <w:object w:dxaOrig="2453" w:dyaOrig="314" w14:anchorId="5AE517D5">
          <v:shape id="_x0000_i1302" type="#_x0000_t75" style="width:122.95pt;height:15.6pt" o:ole="">
            <v:imagedata r:id="rId581" o:title=""/>
          </v:shape>
          <o:OLEObject Type="Embed" ProgID="ChemDraw.Document.6.0" ShapeID="_x0000_i1302" DrawAspect="Content" ObjectID="_1764546536" r:id="rId582"/>
        </w:object>
      </w:r>
    </w:p>
    <w:p w14:paraId="52137DA8" w14:textId="5C6ED151" w:rsidR="00345D8A" w:rsidRDefault="00F9337F" w:rsidP="00314263">
      <w:pPr>
        <w:pStyle w:val="Q-Normal"/>
        <w:ind w:firstLine="0"/>
        <w:jc w:val="center"/>
      </w:pPr>
      <w:r>
        <w:object w:dxaOrig="2390" w:dyaOrig="314" w14:anchorId="4CE14780">
          <v:shape id="_x0000_i1303" type="#_x0000_t75" style="width:119.55pt;height:15.6pt" o:ole="">
            <v:imagedata r:id="rId583" o:title=""/>
          </v:shape>
          <o:OLEObject Type="Embed" ProgID="ChemDraw.Document.6.0" ShapeID="_x0000_i1303" DrawAspect="Content" ObjectID="_1764546537" r:id="rId584"/>
        </w:object>
      </w:r>
    </w:p>
    <w:p w14:paraId="1A45C805" w14:textId="5015E580" w:rsidR="00B729CC" w:rsidRDefault="00F9337F" w:rsidP="00F9337F">
      <w:pPr>
        <w:pStyle w:val="Q-Normal"/>
        <w:ind w:firstLine="0"/>
        <w:jc w:val="center"/>
      </w:pPr>
      <w:r>
        <w:object w:dxaOrig="2378" w:dyaOrig="314" w14:anchorId="6B368DFB">
          <v:shape id="_x0000_i1304" type="#_x0000_t75" style="width:118.85pt;height:15.6pt" o:ole="">
            <v:imagedata r:id="rId585" o:title=""/>
          </v:shape>
          <o:OLEObject Type="Embed" ProgID="ChemDraw.Document.6.0" ShapeID="_x0000_i1304" DrawAspect="Content" ObjectID="_1764546538" r:id="rId586"/>
        </w:object>
      </w:r>
    </w:p>
    <w:p w14:paraId="02173466" w14:textId="77777777" w:rsidR="00B729CC" w:rsidRPr="00337965" w:rsidRDefault="00B729CC" w:rsidP="00690C05">
      <w:pPr>
        <w:pStyle w:val="Q-Normal"/>
      </w:pPr>
      <w:r w:rsidRPr="00337965">
        <w:t xml:space="preserve">Ազոտի IV օքսիդը ցածր ջերմաստիճանում դիմերվում է,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.</w:t>
      </w:r>
    </w:p>
    <w:p w14:paraId="4F41D298" w14:textId="354E85EA" w:rsidR="00B729CC" w:rsidRPr="00337965" w:rsidRDefault="00F9337F" w:rsidP="00F9337F">
      <w:pPr>
        <w:pStyle w:val="Q-Normal"/>
        <w:ind w:firstLine="0"/>
        <w:jc w:val="center"/>
        <w:rPr>
          <w:sz w:val="24"/>
          <w:szCs w:val="24"/>
        </w:rPr>
      </w:pPr>
      <w:r w:rsidRPr="00337965">
        <w:object w:dxaOrig="2849" w:dyaOrig="711" w14:anchorId="5A9DB3E1">
          <v:shape id="_x0000_i1305" type="#_x0000_t75" style="width:112.1pt;height:28.55pt" o:ole="">
            <v:imagedata r:id="rId587" o:title=""/>
          </v:shape>
          <o:OLEObject Type="Embed" ProgID="ChemDraw.Document.6.0" ShapeID="_x0000_i1305" DrawAspect="Content" ObjectID="_1764546539" r:id="rId588"/>
        </w:object>
      </w:r>
    </w:p>
    <w:p w14:paraId="2B38EB23" w14:textId="77777777" w:rsidR="00B729CC" w:rsidRPr="00337965" w:rsidRDefault="00B729CC" w:rsidP="00690C05">
      <w:pPr>
        <w:pStyle w:val="Q-Normal"/>
      </w:pPr>
      <w:r w:rsidRPr="00337965">
        <w:t xml:space="preserve">Մաքուր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-ը անգույն, բյուրեղական նյութ է, գոյություն ունի միայն ցածր ջերմաստիճան</w:t>
      </w:r>
      <w:r>
        <w:t>ներ</w:t>
      </w:r>
      <w:r w:rsidRPr="00337965">
        <w:t xml:space="preserve">ում: Այդ է պատճառը,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–ը սառեցնելիս դարչնագույն երանգը հետզհետե բացվում է և ի վերջո անհետանում</w:t>
      </w:r>
      <w:r>
        <w:t xml:space="preserve">, </w:t>
      </w:r>
      <w:r w:rsidRPr="00337965">
        <w:t xml:space="preserve">առաջանում է անգույն դիմերը՝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: </w:t>
      </w:r>
    </w:p>
    <w:p w14:paraId="41A166FF" w14:textId="77777777" w:rsidR="00B729CC" w:rsidRPr="00337965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337965">
        <w:t xml:space="preserve">-ի քիմիական հատկությունները նույնն են, ինչ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>-ինը:</w:t>
      </w:r>
    </w:p>
    <w:p w14:paraId="67F910D6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5" w:name="_Toc133210877"/>
      <w:r w:rsidRPr="00252F32">
        <w:t>Ա</w:t>
      </w:r>
      <w:r>
        <w:t>զոտի</w:t>
      </w:r>
      <w:r w:rsidRPr="00252F32">
        <w:t xml:space="preserve"> (III) </w:t>
      </w:r>
      <w:r>
        <w:t>օքսիդ</w:t>
      </w:r>
      <w:r w:rsidRPr="00252F32">
        <w:t xml:space="preserve">՝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5"/>
    </w:p>
    <w:p w14:paraId="5907D787" w14:textId="77777777" w:rsidR="00B729CC" w:rsidRPr="00337965" w:rsidRDefault="00B729CC" w:rsidP="00690C05">
      <w:pPr>
        <w:pStyle w:val="Q-Normal"/>
      </w:pPr>
      <w:r w:rsidRPr="00337965">
        <w:t xml:space="preserve">Ազոտի (III) օքսիդը կոչվում է </w:t>
      </w:r>
      <w:r w:rsidRPr="008161FE">
        <w:rPr>
          <w:b/>
        </w:rPr>
        <w:t>ազոտային անհիդրիդ</w:t>
      </w:r>
      <w:r w:rsidRPr="00337965">
        <w:t xml:space="preserve">, կապույտ գույնի հեղուկ է, ստացվում է </w:t>
      </w:r>
      <m:oMath>
        <m:r>
          <w:rPr>
            <w:rFonts w:ascii="Cambria Math" w:hAnsi="Cambria Math"/>
          </w:rPr>
          <m:t>NO</m:t>
        </m:r>
      </m:oMath>
      <w:r w:rsidRPr="00337965">
        <w:t xml:space="preserve">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գազ</w:t>
      </w:r>
      <w:r>
        <w:t>ային</w:t>
      </w:r>
      <w:r w:rsidRPr="00337965">
        <w:t xml:space="preserve"> խառնուրդի սառեցումից.</w:t>
      </w:r>
    </w:p>
    <w:p w14:paraId="1CE44491" w14:textId="1272B593" w:rsidR="00B729CC" w:rsidRPr="00337965" w:rsidRDefault="00612D7C" w:rsidP="00F9337F">
      <w:pPr>
        <w:pStyle w:val="Q-Normal"/>
        <w:ind w:firstLine="0"/>
        <w:jc w:val="center"/>
      </w:pPr>
      <w:r>
        <w:pict w14:anchorId="6F0AAA55">
          <v:shape id="_x0000_i1306" type="#_x0000_t75" style="width:138.55pt;height:29.2pt">
            <v:imagedata r:id="rId589" o:title=""/>
          </v:shape>
        </w:pict>
      </w:r>
    </w:p>
    <w:p w14:paraId="7C271F13" w14:textId="77777777" w:rsidR="00B729CC" w:rsidRPr="00252F32" w:rsidRDefault="00B729CC" w:rsidP="00690C05">
      <w:pPr>
        <w:pStyle w:val="Q-Normal"/>
        <w:rPr>
          <w:rFonts w:eastAsiaTheme="minorEastAsia"/>
        </w:rPr>
      </w:pPr>
      <w:r w:rsidRPr="00252F32">
        <w:t xml:space="preserve">Ռեակցիան դարձելի է, այսինքն տաքացնելիս նորից առաջանում է </w:t>
      </w:r>
      <m:oMath>
        <m:r>
          <w:rPr>
            <w:rFonts w:ascii="Cambria Math" w:eastAsiaTheme="minorEastAsia" w:hAnsi="Cambria Math"/>
          </w:rPr>
          <m:t>NO</m:t>
        </m:r>
      </m:oMath>
      <w:r w:rsidRPr="00252F32">
        <w:rPr>
          <w:rFonts w:eastAsiaTheme="minorEastAsia"/>
        </w:rPr>
        <w:t xml:space="preserve"> 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252F32">
        <w:rPr>
          <w:rFonts w:eastAsiaTheme="minorEastAsia"/>
        </w:rPr>
        <w:t>:</w:t>
      </w:r>
    </w:p>
    <w:p w14:paraId="03E02925" w14:textId="77777777" w:rsidR="00B729CC" w:rsidRPr="00337965" w:rsidRDefault="00B729CC" w:rsidP="00690C05">
      <w:pPr>
        <w:pStyle w:val="Q-Normal"/>
      </w:pPr>
      <w:r w:rsidRPr="00337965">
        <w:t xml:space="preserve">Ազոտային անհիդրիդին համապատասխանում է ազոտային թթուն՝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-ը.</w:t>
      </w:r>
    </w:p>
    <w:p w14:paraId="4997330D" w14:textId="3CC18953" w:rsidR="00B729CC" w:rsidRPr="00337965" w:rsidRDefault="00F9337F" w:rsidP="00F9337F">
      <w:pPr>
        <w:pStyle w:val="Q-Normal"/>
        <w:ind w:firstLine="0"/>
        <w:jc w:val="center"/>
      </w:pPr>
      <w:r w:rsidRPr="00337965">
        <w:object w:dxaOrig="2293" w:dyaOrig="314" w14:anchorId="073578CB">
          <v:shape id="_x0000_i1307" type="#_x0000_t75" style="width:113.45pt;height:15.6pt" o:ole="">
            <v:imagedata r:id="rId590" o:title=""/>
          </v:shape>
          <o:OLEObject Type="Embed" ProgID="ChemDraw.Document.6.0" ShapeID="_x0000_i1307" DrawAspect="Content" ObjectID="_1764546540" r:id="rId591"/>
        </w:object>
      </w:r>
    </w:p>
    <w:p w14:paraId="488E65EB" w14:textId="106D7517" w:rsidR="00B729CC" w:rsidRPr="00337965" w:rsidRDefault="00F9337F" w:rsidP="00F9337F">
      <w:pPr>
        <w:pStyle w:val="Q-Normal"/>
        <w:ind w:firstLine="0"/>
        <w:jc w:val="center"/>
      </w:pPr>
      <w:r w:rsidRPr="00337965">
        <w:object w:dxaOrig="2551" w:dyaOrig="261" w14:anchorId="2967A53E">
          <v:shape id="_x0000_i1308" type="#_x0000_t75" style="width:153.5pt;height:15.6pt" o:ole="">
            <v:imagedata r:id="rId592" o:title=""/>
          </v:shape>
          <o:OLEObject Type="Embed" ProgID="ChemDraw.Document.6.0" ShapeID="_x0000_i1308" DrawAspect="Content" ObjectID="_1764546541" r:id="rId593"/>
        </w:object>
      </w:r>
    </w:p>
    <w:p w14:paraId="19E8CD4D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6" w:name="_Toc133210878"/>
      <w:r w:rsidRPr="00252F32">
        <w:t>Ա</w:t>
      </w:r>
      <w:r>
        <w:t>զոտի</w:t>
      </w:r>
      <w:r w:rsidRPr="00252F32">
        <w:t xml:space="preserve"> (V) </w:t>
      </w:r>
      <w:r>
        <w:t>օքսիդ</w:t>
      </w:r>
      <w:r w:rsidRPr="00252F32">
        <w:t xml:space="preserve"> ՝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bookmarkEnd w:id="136"/>
    </w:p>
    <w:p w14:paraId="1318D027" w14:textId="77777777" w:rsidR="00B729CC" w:rsidRPr="00337965" w:rsidRDefault="00B729CC" w:rsidP="00690C05">
      <w:pPr>
        <w:pStyle w:val="Q-Normal"/>
      </w:pPr>
      <w:r w:rsidRPr="00337965">
        <w:t xml:space="preserve">Ազոտի (V) օքսիդը կոչվում է նաև ազոտական անհիդրիդ: Անգույն բյուրեղական նյութ է, որն արդեն սենյակային ջերմաստիճանում աստիճանաբար քայքայվում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-ի.</w:t>
      </w:r>
    </w:p>
    <w:p w14:paraId="39F61F17" w14:textId="6A0A608C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2499" w:dyaOrig="389" w14:anchorId="083AF66C">
          <v:shape id="_x0000_i1309" type="#_x0000_t75" style="width:104.6pt;height:16.3pt" o:ole="">
            <v:imagedata r:id="rId594" o:title=""/>
          </v:shape>
          <o:OLEObject Type="Embed" ProgID="ChemDraw.Document.6.0" ShapeID="_x0000_i1309" DrawAspect="Content" ObjectID="_1764546542" r:id="rId595"/>
        </w:object>
      </w:r>
    </w:p>
    <w:p w14:paraId="321394AA" w14:textId="77777777" w:rsidR="00B729CC" w:rsidRPr="00337965" w:rsidRDefault="00B729CC" w:rsidP="00690C05">
      <w:pPr>
        <w:pStyle w:val="Q-Normal"/>
      </w:pPr>
      <w:r w:rsidRPr="00337965">
        <w:t>Ազոտական անհիդրիդ կարելի է ստանալ ֆոսֆորի (V) օքսիդի վրա խիտ ազոտական թթվով ազդելով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Pr="00337965">
        <w:t>-ը հանդես է գալիս որպես ջուր խլող նյութ).</w:t>
      </w:r>
    </w:p>
    <w:p w14:paraId="343B1965" w14:textId="4755B449" w:rsidR="00B729CC" w:rsidRPr="00337965" w:rsidRDefault="006A1E5C" w:rsidP="006A1E5C">
      <w:pPr>
        <w:pStyle w:val="Q-Normal"/>
        <w:ind w:firstLine="0"/>
        <w:jc w:val="center"/>
      </w:pPr>
      <w:r>
        <w:object w:dxaOrig="3982" w:dyaOrig="392" w14:anchorId="0835432D">
          <v:shape id="_x0000_i1310" type="#_x0000_t75" style="width:162.35pt;height:16.3pt" o:ole="">
            <v:imagedata r:id="rId596" o:title=""/>
          </v:shape>
          <o:OLEObject Type="Embed" ProgID="ChemDraw.Document.6.0" ShapeID="_x0000_i1310" DrawAspect="Content" ObjectID="_1764546543" r:id="rId597"/>
        </w:object>
      </w:r>
    </w:p>
    <w:p w14:paraId="5A4A1726" w14:textId="77777777" w:rsidR="00B729CC" w:rsidRPr="00337965" w:rsidRDefault="00000000" w:rsidP="00690C05">
      <w:pPr>
        <w:pStyle w:val="Q-Normal"/>
        <w:rPr>
          <w:rFonts w:eastAsiaTheme="minorEastAsia"/>
          <w:b/>
          <w:color w:val="FF0000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B729CC" w:rsidRPr="00337965">
        <w:t>-</w:t>
      </w:r>
      <w:r w:rsidR="00B729CC">
        <w:t xml:space="preserve">ին համապատասխանում է ազոտական թթուն, այդ պատճառով </w:t>
      </w:r>
      <w:r w:rsidR="00B729CC" w:rsidRPr="00337965">
        <w:t xml:space="preserve">ջրում լուծվում է՝ առաջացնելով </w:t>
      </w:r>
      <m:oMath>
        <m:r>
          <w:rPr>
            <w:rFonts w:ascii="Cambria Math" w:hAnsi="Cambria Math"/>
          </w:rPr>
          <m:t>H</m:t>
        </m:r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729CC" w:rsidRPr="00337965">
        <w:t>, իսկ ալկալիներում՝ նիտրատներ.</w:t>
      </w:r>
    </w:p>
    <w:p w14:paraId="6766F660" w14:textId="47E26E4B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2294" w:dyaOrig="313" w14:anchorId="44C8270D">
          <v:shape id="_x0000_i1311" type="#_x0000_t75" style="width:114.1pt;height:15.6pt" o:ole="">
            <v:imagedata r:id="rId598" o:title=""/>
          </v:shape>
          <o:OLEObject Type="Embed" ProgID="ChemDraw.Document.6.0" ShapeID="_x0000_i1311" DrawAspect="Content" ObjectID="_1764546544" r:id="rId599"/>
        </w:object>
      </w:r>
    </w:p>
    <w:p w14:paraId="7406BE74" w14:textId="569D6C83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3437" w:dyaOrig="314" w14:anchorId="4D8EEAAC">
          <v:shape id="_x0000_i1312" type="#_x0000_t75" style="width:172.55pt;height:15.6pt" o:ole="">
            <v:imagedata r:id="rId600" o:title=""/>
          </v:shape>
          <o:OLEObject Type="Embed" ProgID="ChemDraw.Document.6.0" ShapeID="_x0000_i1312" DrawAspect="Content" ObjectID="_1764546545" r:id="rId601"/>
        </w:object>
      </w:r>
    </w:p>
    <w:p w14:paraId="41C55277" w14:textId="31A25A52" w:rsidR="00B729CC" w:rsidRPr="0077296B" w:rsidRDefault="007240DE" w:rsidP="00690C05">
      <w:pPr>
        <w:pStyle w:val="Q-Yentavernagir"/>
        <w:rPr>
          <w:rFonts w:eastAsiaTheme="minorEastAsia"/>
        </w:rPr>
      </w:pPr>
      <w:bookmarkStart w:id="137" w:name="_Toc133210879"/>
      <w:bookmarkStart w:id="138" w:name="_Toc153231862"/>
      <w:r w:rsidRPr="0077296B">
        <w:t>Ա</w:t>
      </w:r>
      <w:r>
        <w:t>ԶՈՏԱԿԱՆ ԹԹՈՒ</w:t>
      </w:r>
      <w:r w:rsidRPr="0077296B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7"/>
      <w:bookmarkEnd w:id="138"/>
    </w:p>
    <w:p w14:paraId="49F96F7A" w14:textId="77777777" w:rsidR="00B729CC" w:rsidRPr="00337965" w:rsidRDefault="00B729CC" w:rsidP="00690C05">
      <w:pPr>
        <w:pStyle w:val="Q-Normal"/>
      </w:pPr>
      <w:r w:rsidRPr="00337965">
        <w:t>Մաքուր ազոտական թթուն սուր հոտով, անգույն հեղուկ է, ջրի հետ խառնվում է ցանկացած հարաբերությամբ:</w:t>
      </w:r>
    </w:p>
    <w:p w14:paraId="013689C5" w14:textId="77777777" w:rsidR="00B729CC" w:rsidRDefault="00B729CC" w:rsidP="00690C05">
      <w:pPr>
        <w:pStyle w:val="Q-Yenta-yenta-vernagir"/>
      </w:pPr>
      <w:bookmarkStart w:id="139" w:name="_Toc133210880"/>
      <w:r w:rsidRPr="00BB71CB">
        <w:t>Ստացումը</w:t>
      </w:r>
      <w:bookmarkEnd w:id="139"/>
    </w:p>
    <w:p w14:paraId="244FF401" w14:textId="77777777" w:rsidR="00B729CC" w:rsidRPr="00337965" w:rsidRDefault="00B729CC" w:rsidP="00690C05">
      <w:pPr>
        <w:pStyle w:val="Q-Normal"/>
      </w:pPr>
      <w:r w:rsidRPr="00337965">
        <w:t>Արդյունաբերության մեջ ազոտական թթուն ստանում են ամոնիակից երեք փուլով.</w:t>
      </w:r>
    </w:p>
    <w:p w14:paraId="2A508F00" w14:textId="71603C4A" w:rsidR="00B729CC" w:rsidRDefault="006A1E5C" w:rsidP="00314263">
      <w:pPr>
        <w:pStyle w:val="Q-Normal"/>
        <w:ind w:firstLine="0"/>
        <w:jc w:val="center"/>
      </w:pPr>
      <w:r>
        <w:object w:dxaOrig="3732" w:dyaOrig="962" w14:anchorId="2BC0980D">
          <v:shape id="_x0000_i1313" type="#_x0000_t75" style="width:192.9pt;height:49.6pt" o:ole="">
            <v:imagedata r:id="rId602" o:title=""/>
          </v:shape>
          <o:OLEObject Type="Embed" ProgID="ChemDraw.Document.6.0" ShapeID="_x0000_i1313" DrawAspect="Content" ObjectID="_1764546546" r:id="rId603"/>
        </w:object>
      </w:r>
    </w:p>
    <w:p w14:paraId="6F8AC0A9" w14:textId="77777777" w:rsidR="00B729CC" w:rsidRPr="00337965" w:rsidRDefault="00B729CC" w:rsidP="00690C05">
      <w:pPr>
        <w:pStyle w:val="Q-Normal"/>
      </w:pPr>
      <w:r w:rsidRPr="00337965">
        <w:t>Լաբորատորիայում կարելի է ստանալ ազոտական թթվի որևէ չոր աղի վրա խիտ ծծմբական թթու ազդելով.</w:t>
      </w:r>
    </w:p>
    <w:p w14:paraId="390E0ACB" w14:textId="49DCE967" w:rsidR="00B729CC" w:rsidRPr="00337965" w:rsidRDefault="006A1E5C" w:rsidP="00314263">
      <w:pPr>
        <w:pStyle w:val="Q-Normal"/>
        <w:ind w:firstLine="0"/>
        <w:jc w:val="center"/>
      </w:pPr>
      <w:r w:rsidRPr="00337965">
        <w:object w:dxaOrig="3731" w:dyaOrig="320" w14:anchorId="34FB17BE">
          <v:shape id="_x0000_i1314" type="#_x0000_t75" style="width:186.8pt;height:15.6pt" o:ole="">
            <v:imagedata r:id="rId604" o:title=""/>
          </v:shape>
          <o:OLEObject Type="Embed" ProgID="ChemDraw.Document.6.0" ShapeID="_x0000_i1314" DrawAspect="Content" ObjectID="_1764546547" r:id="rId605"/>
        </w:object>
      </w:r>
    </w:p>
    <w:p w14:paraId="6AC0E57C" w14:textId="77777777" w:rsidR="00B729CC" w:rsidRPr="00BB71CB" w:rsidRDefault="00B729CC" w:rsidP="00690C05">
      <w:pPr>
        <w:pStyle w:val="Q-Yenta-yenta-vernagir"/>
      </w:pPr>
      <w:bookmarkStart w:id="140" w:name="_Toc133210881"/>
      <w:r>
        <w:t>Ք</w:t>
      </w:r>
      <w:r w:rsidRPr="00BB71CB">
        <w:t>իմիական հատկությունները</w:t>
      </w:r>
      <w:bookmarkEnd w:id="140"/>
    </w:p>
    <w:p w14:paraId="0530BACA" w14:textId="77777777" w:rsidR="00B729CC" w:rsidRPr="00337965" w:rsidRDefault="00B729CC" w:rsidP="00690C05">
      <w:pPr>
        <w:pStyle w:val="Q-Normal"/>
      </w:pPr>
      <w:r w:rsidRPr="00337965">
        <w:t xml:space="preserve">Ազոտական թթուն ուժեղ թթու է, ջրային լուծույթում </w:t>
      </w:r>
      <w:r>
        <w:t xml:space="preserve">լրիվ </w:t>
      </w:r>
      <w:r w:rsidRPr="00337965">
        <w:t>դիսոցվում է.</w:t>
      </w:r>
    </w:p>
    <w:p w14:paraId="397A8AB6" w14:textId="340E7A4F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2659" w:dyaOrig="413" w14:anchorId="1FCAAE9D">
          <v:shape id="_x0000_i1315" type="#_x0000_t75" style="width:109.35pt;height:17.65pt" o:ole="">
            <v:imagedata r:id="rId606" o:title=""/>
          </v:shape>
          <o:OLEObject Type="Embed" ProgID="ChemDraw.Document.6.0" ShapeID="_x0000_i1315" DrawAspect="Content" ObjectID="_1764546548" r:id="rId607"/>
        </w:object>
      </w:r>
    </w:p>
    <w:p w14:paraId="2D282BDB" w14:textId="77777777" w:rsidR="00B729CC" w:rsidRPr="00337965" w:rsidRDefault="00B729CC" w:rsidP="00690C05">
      <w:pPr>
        <w:pStyle w:val="Q-Normal"/>
      </w:pPr>
      <w:r w:rsidRPr="00337965">
        <w:t>Տաքացնելիս կամ լույսի ազդեցությամբ քայքայվում է.</w:t>
      </w:r>
    </w:p>
    <w:p w14:paraId="79272BD3" w14:textId="5F1AA4CE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3093" w:dyaOrig="321" w14:anchorId="3D9987AA">
          <v:shape id="_x0000_i1316" type="#_x0000_t75" style="width:154.85pt;height:16.3pt" o:ole="">
            <v:imagedata r:id="rId608" o:title=""/>
          </v:shape>
          <o:OLEObject Type="Embed" ProgID="ChemDraw.Document.6.0" ShapeID="_x0000_i1316" DrawAspect="Content" ObjectID="_1764546549" r:id="rId609"/>
        </w:object>
      </w:r>
    </w:p>
    <w:p w14:paraId="6EC9317D" w14:textId="77777777" w:rsidR="00B729CC" w:rsidRPr="00337965" w:rsidRDefault="00B729CC" w:rsidP="00690C05">
      <w:pPr>
        <w:pStyle w:val="Q-Normal"/>
      </w:pPr>
      <w:r w:rsidRPr="00337965">
        <w:t>Այս քայքայման պատճառով սովորաբար ազոտական թթուն ունենում է դարչնագույն երանգ</w:t>
      </w:r>
      <w:r>
        <w:t xml:space="preserve">, որովհետև </w:t>
      </w:r>
      <w:r w:rsidRPr="00337965">
        <w:t xml:space="preserve">անջատված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rPr>
          <w:rFonts w:eastAsiaTheme="minorEastAsia"/>
        </w:rPr>
        <w:t>–ը</w:t>
      </w:r>
      <w:r w:rsidRPr="00337965">
        <w:t xml:space="preserve"> լուծվում է դրա մեջ:</w:t>
      </w:r>
    </w:p>
    <w:p w14:paraId="377C81B8" w14:textId="77777777" w:rsidR="00B729CC" w:rsidRPr="00337965" w:rsidRDefault="00B729CC" w:rsidP="00690C05">
      <w:pPr>
        <w:pStyle w:val="Q-Normal"/>
        <w:rPr>
          <w:i/>
        </w:rPr>
      </w:pPr>
      <w:r w:rsidRPr="00337965">
        <w:t xml:space="preserve">Ազոտական թթուն ուժեղ օքսիդիչ է, փոխազդում է որոշ ոչ մետաղների հետ՝ օքսիդացնելով դրանց մինչև համապատասխան թթուներ, այդ ընթացքում խիտ ազոտական թթուն վերականգնվում է մինչև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 xml:space="preserve">, իսկ նոսրը՝ մինչև </w:t>
      </w:r>
      <m:oMath>
        <m:r>
          <w:rPr>
            <w:rFonts w:ascii="Cambria Math" w:eastAsiaTheme="minorEastAsia" w:hAnsi="Cambria Math"/>
          </w:rPr>
          <m:t>NO</m:t>
        </m:r>
      </m:oMath>
      <w:r w:rsidRPr="00337965">
        <w:rPr>
          <w:rFonts w:eastAsiaTheme="minorEastAsia"/>
        </w:rPr>
        <w:t>:</w:t>
      </w:r>
    </w:p>
    <w:p w14:paraId="3E894CAE" w14:textId="6E99EBA9" w:rsidR="00B729CC" w:rsidRPr="00337965" w:rsidRDefault="006A1E5C" w:rsidP="006A1E5C">
      <w:pPr>
        <w:pStyle w:val="Q-Normal"/>
        <w:ind w:firstLine="0"/>
        <w:jc w:val="center"/>
        <w:rPr>
          <w:sz w:val="24"/>
          <w:szCs w:val="24"/>
        </w:rPr>
      </w:pPr>
      <w:r>
        <w:object w:dxaOrig="3933" w:dyaOrig="497" w14:anchorId="45F65B4D">
          <v:shape id="_x0000_i1317" type="#_x0000_t75" style="width:197pt;height:24.45pt" o:ole="">
            <v:imagedata r:id="rId610" o:title=""/>
          </v:shape>
          <o:OLEObject Type="Embed" ProgID="ChemDraw.Document.6.0" ShapeID="_x0000_i1317" DrawAspect="Content" ObjectID="_1764546550" r:id="rId611"/>
        </w:object>
      </w:r>
    </w:p>
    <w:p w14:paraId="344F8B13" w14:textId="0EDF679B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4020" w:dyaOrig="478" w14:anchorId="17196AF2">
          <v:shape id="_x0000_i1318" type="#_x0000_t75" style="width:200.4pt;height:23.1pt" o:ole="">
            <v:imagedata r:id="rId612" o:title=""/>
          </v:shape>
          <o:OLEObject Type="Embed" ProgID="ChemDraw.Document.6.0" ShapeID="_x0000_i1318" DrawAspect="Content" ObjectID="_1764546551" r:id="rId613"/>
        </w:object>
      </w:r>
    </w:p>
    <w:p w14:paraId="6A9725E7" w14:textId="2B32A60E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4291" w:dyaOrig="474" w14:anchorId="452894D0">
          <v:shape id="_x0000_i1319" type="#_x0000_t75" style="width:214.65pt;height:23.1pt" o:ole="">
            <v:imagedata r:id="rId614" o:title=""/>
          </v:shape>
          <o:OLEObject Type="Embed" ProgID="ChemDraw.Document.6.0" ShapeID="_x0000_i1319" DrawAspect="Content" ObjectID="_1764546552" r:id="rId615"/>
        </w:object>
      </w:r>
    </w:p>
    <w:p w14:paraId="4395EC21" w14:textId="7262E7C2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3880" w:dyaOrig="491" w14:anchorId="40E1D3AB">
          <v:shape id="_x0000_i1320" type="#_x0000_t75" style="width:194.25pt;height:23.1pt" o:ole="">
            <v:imagedata r:id="rId616" o:title=""/>
          </v:shape>
          <o:OLEObject Type="Embed" ProgID="ChemDraw.Document.6.0" ShapeID="_x0000_i1320" DrawAspect="Content" ObjectID="_1764546553" r:id="rId617"/>
        </w:object>
      </w:r>
    </w:p>
    <w:p w14:paraId="69908654" w14:textId="77777777" w:rsidR="00B729CC" w:rsidRDefault="00B729CC" w:rsidP="00690C05">
      <w:pPr>
        <w:pStyle w:val="Q-Normal"/>
      </w:pPr>
      <w:r w:rsidRPr="00337965">
        <w:t>Ազոտական թթվի ամենակարևոր հատկությունը մետաղների հետ ունեցած փոխազդեցությունն է: Գիտենք, որ ազոտական թթվի մոլեկուլում ազոտի օքսիդացման աստիճանը +5 է: Մետաղների հետ փոխազդեցության ժամանակ այն կարող է վերականգնվել մինչև</w:t>
      </w:r>
      <w:r>
        <w:t xml:space="preserve"> մինչև </w:t>
      </w:r>
    </w:p>
    <w:p w14:paraId="687E2446" w14:textId="77777777" w:rsidR="00B729CC" w:rsidRDefault="00B729CC" w:rsidP="00C04642">
      <w:pPr>
        <w:pStyle w:val="Q-Normal"/>
        <w:ind w:firstLine="0"/>
        <w:jc w:val="center"/>
      </w:pPr>
      <w:r w:rsidRPr="00337965">
        <w:object w:dxaOrig="5067" w:dyaOrig="488" w14:anchorId="32821460">
          <v:shape id="_x0000_i1321" type="#_x0000_t75" style="width:255.4pt;height:23.75pt" o:ole="">
            <v:imagedata r:id="rId618" o:title=""/>
          </v:shape>
          <o:OLEObject Type="Embed" ProgID="ChemDraw.Document.6.0" ShapeID="_x0000_i1321" DrawAspect="Content" ObjectID="_1764546554" r:id="rId619"/>
        </w:object>
      </w:r>
      <w:r w:rsidRPr="0077296B">
        <w:t>:</w:t>
      </w:r>
    </w:p>
    <w:p w14:paraId="4A427083" w14:textId="77777777" w:rsidR="00B729CC" w:rsidRPr="0077296B" w:rsidRDefault="00B729CC" w:rsidP="00690C05">
      <w:pPr>
        <w:pStyle w:val="Q-Normal"/>
      </w:pPr>
      <w:r>
        <w:t>Ա</w:t>
      </w:r>
      <w:r w:rsidRPr="00337965">
        <w:t>զոտական թթ</w:t>
      </w:r>
      <w:r>
        <w:t>վի վերականգնման խորությունը</w:t>
      </w:r>
      <w:r w:rsidRPr="00337965">
        <w:t xml:space="preserve"> կախված է վերականգնիչի բնույթից և թթվի կոնցենտրացիայից: Որքան խիտ է ազոտական թթուն, այնքան քիչ խորությամբ է այն վերականգնվում:</w:t>
      </w:r>
    </w:p>
    <w:p w14:paraId="71E33EAF" w14:textId="77777777" w:rsidR="00B729CC" w:rsidRPr="00337965" w:rsidRDefault="00B729CC" w:rsidP="00690C05">
      <w:pPr>
        <w:pStyle w:val="Q-Normal"/>
      </w:pPr>
      <w:r w:rsidRPr="00337965">
        <w:t>ա) Պակաս ակտիվ մետաղների հետ (</w:t>
      </w:r>
      <m:oMath>
        <m:r>
          <m:rPr>
            <m:sty m:val="bi"/>
          </m:rPr>
          <w:rPr>
            <w:rFonts w:ascii="Cambria Math" w:hAnsi="Cambria Math"/>
          </w:rPr>
          <m:t>Pb, Cu, Hg, Ag</m:t>
        </m:r>
      </m:oMath>
      <w:r w:rsidRPr="00337965">
        <w:t xml:space="preserve">) խիտ ազոտական թթվի փոխազդեցությունից անջատվում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.</w:t>
      </w:r>
    </w:p>
    <w:p w14:paraId="35E8AB66" w14:textId="0BC71B83" w:rsidR="00B729CC" w:rsidRPr="00337965" w:rsidRDefault="006A1E5C" w:rsidP="006A1E5C">
      <w:pPr>
        <w:pStyle w:val="Q-Normal"/>
        <w:ind w:firstLine="0"/>
        <w:jc w:val="center"/>
      </w:pPr>
      <w:r>
        <w:object w:dxaOrig="4552" w:dyaOrig="464" w14:anchorId="66FE8E7D">
          <v:shape id="_x0000_i1322" type="#_x0000_t75" style="width:226.85pt;height:22.4pt" o:ole="">
            <v:imagedata r:id="rId620" o:title=""/>
          </v:shape>
          <o:OLEObject Type="Embed" ProgID="ChemDraw.Document.6.0" ShapeID="_x0000_i1322" DrawAspect="Content" ObjectID="_1764546555" r:id="rId621"/>
        </w:object>
      </w:r>
    </w:p>
    <w:p w14:paraId="3A042A38" w14:textId="77777777" w:rsidR="00B729CC" w:rsidRPr="00337965" w:rsidRDefault="00B729CC" w:rsidP="00690C05">
      <w:pPr>
        <w:pStyle w:val="Q-Normal"/>
      </w:pPr>
      <w:r w:rsidRPr="00337965">
        <w:t xml:space="preserve">Իսկ նոսր ազոտական թթվի փոխազդեցությունից՝ </w:t>
      </w:r>
      <m:oMath>
        <m:r>
          <w:rPr>
            <w:rFonts w:ascii="Cambria Math" w:hAnsi="Cambria Math"/>
          </w:rPr>
          <m:t>NO</m:t>
        </m:r>
      </m:oMath>
      <w:r w:rsidRPr="00337965">
        <w:t>.</w:t>
      </w:r>
    </w:p>
    <w:p w14:paraId="4CD468BB" w14:textId="6534FB49" w:rsidR="00B729CC" w:rsidRPr="00337965" w:rsidRDefault="006A1E5C" w:rsidP="006A1E5C">
      <w:pPr>
        <w:pStyle w:val="Q-Normal"/>
        <w:ind w:firstLine="0"/>
        <w:jc w:val="center"/>
      </w:pPr>
      <w:r w:rsidRPr="00337965">
        <w:object w:dxaOrig="4702" w:dyaOrig="456" w14:anchorId="17AA8E65">
          <v:shape id="_x0000_i1323" type="#_x0000_t75" style="width:237.05pt;height:22.4pt" o:ole="">
            <v:imagedata r:id="rId622" o:title=""/>
          </v:shape>
          <o:OLEObject Type="Embed" ProgID="ChemDraw.Document.6.0" ShapeID="_x0000_i1323" DrawAspect="Content" ObjectID="_1764546556" r:id="rId623"/>
        </w:object>
      </w:r>
    </w:p>
    <w:p w14:paraId="0BC2A53B" w14:textId="77777777" w:rsidR="00B729CC" w:rsidRPr="00337965" w:rsidRDefault="00B729CC" w:rsidP="00690C05">
      <w:pPr>
        <w:pStyle w:val="Q-Normal"/>
      </w:pPr>
      <w:r w:rsidRPr="00337965">
        <w:t>բ) Միջին ակտիվության մետաղների (</w:t>
      </w:r>
      <m:oMath>
        <m:r>
          <w:rPr>
            <w:rFonts w:ascii="Cambria Math" w:hAnsi="Cambria Math"/>
          </w:rPr>
          <m:t>Fe, Zn, Mg</m:t>
        </m:r>
      </m:oMath>
      <w:r w:rsidRPr="00337965">
        <w:t xml:space="preserve">) և խիտ ազոտական թթվի փոխազդեցությունից անջատվում է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, իսկ նոսրի դեպքում՝ </w:t>
      </w:r>
      <m:oMath>
        <m:r>
          <m:rPr>
            <m:sty m:val="bi"/>
          </m:rPr>
          <w:rPr>
            <w:rFonts w:ascii="Cambria Math" w:hAnsi="Cambria Math"/>
          </w:rPr>
          <m:t xml:space="preserve">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>:</w:t>
      </w:r>
    </w:p>
    <w:p w14:paraId="45496D00" w14:textId="4F066562" w:rsidR="00B729CC" w:rsidRPr="00337965" w:rsidRDefault="006A1E5C" w:rsidP="00314263">
      <w:pPr>
        <w:pStyle w:val="Q-Normal"/>
        <w:ind w:firstLine="0"/>
        <w:jc w:val="center"/>
      </w:pPr>
      <w:r w:rsidRPr="00337965">
        <w:object w:dxaOrig="5734" w:dyaOrig="569" w14:anchorId="05256E58">
          <v:shape id="_x0000_i1324" type="#_x0000_t75" style="width:248.6pt;height:23.1pt" o:ole="">
            <v:imagedata r:id="rId624" o:title=""/>
          </v:shape>
          <o:OLEObject Type="Embed" ProgID="ChemDraw.Document.6.0" ShapeID="_x0000_i1324" DrawAspect="Content" ObjectID="_1764546557" r:id="rId625"/>
        </w:object>
      </w:r>
    </w:p>
    <w:p w14:paraId="2CE7650E" w14:textId="77777777" w:rsidR="00B729CC" w:rsidRPr="00337965" w:rsidRDefault="00B729CC" w:rsidP="00690C05">
      <w:pPr>
        <w:pStyle w:val="Q-Normal"/>
      </w:pPr>
      <w:r w:rsidRPr="00337965">
        <w:t xml:space="preserve">Շատ նոսր ազոտական թթվի դեպքում կարող է անջատվել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, որը</w:t>
      </w:r>
      <w:r>
        <w:t xml:space="preserve"> </w:t>
      </w:r>
      <w:r w:rsidRPr="00337965">
        <w:t xml:space="preserve">ազոտական թթվի հետ առաջացնում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>.</w:t>
      </w:r>
    </w:p>
    <w:p w14:paraId="441C8B93" w14:textId="1020E7CB" w:rsidR="00B729CC" w:rsidRPr="00337965" w:rsidRDefault="006A1E5C" w:rsidP="00314263">
      <w:pPr>
        <w:pStyle w:val="Q-Normal"/>
        <w:ind w:firstLine="0"/>
        <w:jc w:val="center"/>
      </w:pPr>
      <w:r w:rsidRPr="00337965">
        <w:object w:dxaOrig="5940" w:dyaOrig="616" w14:anchorId="0806DB8C">
          <v:shape id="_x0000_i1325" type="#_x0000_t75" style="width:224.85pt;height:25.15pt" o:ole="">
            <v:imagedata r:id="rId626" o:title=""/>
          </v:shape>
          <o:OLEObject Type="Embed" ProgID="ChemDraw.Document.6.0" ShapeID="_x0000_i1325" DrawAspect="Content" ObjectID="_1764546558" r:id="rId627"/>
        </w:object>
      </w:r>
    </w:p>
    <w:p w14:paraId="162356CE" w14:textId="77777777" w:rsidR="00B729CC" w:rsidRDefault="00B729CC" w:rsidP="00690C05">
      <w:pPr>
        <w:pStyle w:val="Q-Normal"/>
      </w:pPr>
      <w:r w:rsidRPr="0077296B">
        <w:t>գ)</w:t>
      </w:r>
    </w:p>
    <w:p w14:paraId="64C5CC7D" w14:textId="77777777" w:rsidR="00B729CC" w:rsidRDefault="00B729CC" w:rsidP="00C04642">
      <w:pPr>
        <w:pStyle w:val="Q-Normal"/>
        <w:jc w:val="right"/>
      </w:pPr>
      <w:r w:rsidRPr="0077296B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78F7238" wp14:editId="55E1B225">
                <wp:extent cx="3648075" cy="685800"/>
                <wp:effectExtent l="0" t="0" r="9525" b="0"/>
                <wp:docPr id="726243148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5AC99" w14:textId="77777777" w:rsidR="00A45B86" w:rsidRDefault="00A45B86" w:rsidP="000850C9">
                            <w:pPr>
                              <w:pStyle w:val="Q-Yndgcvac"/>
                            </w:pPr>
                            <w:r w:rsidRPr="0077296B">
                              <w:t xml:space="preserve">Խիտ ազոտական թթուն սենյակային ջերմաստիճանում չի փոխազդում </w:t>
                            </w:r>
                            <w:r w:rsidRPr="0077296B">
                              <w:rPr>
                                <w:color w:val="FF0000"/>
                              </w:rPr>
                              <w:t xml:space="preserve">ալյումինի, երկաթի, քրոմի </w:t>
                            </w:r>
                            <w:r w:rsidRPr="0077296B">
                              <w:t>հետ (խիտ ծծմբական թթվի նման)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8F7238" id="_x0000_s1099" style="width:287.2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GQSkgIAAHcFAAAOAAAAZHJzL2Uyb0RvYy54bWysVE1v2zAMvQ/YfxB0X+1kSZsFdYqgXYYB&#10;xVq0HXpWZCkWIIuapMTOfv0o+SNdV+wwzAdZEslH8onk5VVba3IQziswBZ2c5ZQIw6FUZlfQ70+b&#10;DwtKfGCmZBqMKOhReHq1ev/usrFLMYUKdCkcQRDjl40taBWCXWaZ55WomT8DKwwKJbiaBTy6XVY6&#10;1iB6rbNpnp9nDbjSOuDCe7y96YR0lfClFDzcSelFILqgGFtIq0vrNq7Z6pItd47ZSvE+DPYPUdRM&#10;GXQ6Qt2wwMjeqT+gasUdeJDhjEOdgZSKi5QDZjPJX2XzWDErUi5IjrcjTf7/wfJvh0d775CGxvql&#10;x23MopWujn+Mj7SJrONIlmgD4Xj58Xy2yC/mlHCUnS/mizyxmZ2srfPhi4CaxE1BHexN+YAvkohi&#10;h1sf0C3qD3rRowetyo3SOh3cbnutHTkwfL2bz5vJ5iI+GJr8pqZNVDYQzTpxvMlOCaVdOGoR9bR5&#10;EJKoElOYpkhSrYnRD+NcmDDpRBUrRed+nuM3eI/VGS1SLAkwIkv0P2L3AINmBzJgd1H2+tFUpFId&#10;jfO/BdYZjxbJM5gwGtfKgHsLQGNWvedOfyCpoyayFNpti9wgNYnpeLWF8njviIOud7zlG4Xvect8&#10;uGcOmwXbCgdAuMNFamgKCv2Okgrcz7fuoz7WMEopabD5Cup/7JkTlOivBqv702Q2i92aDrP5xRQP&#10;7qVk+1Ji9vU1YIVMcNRYnrZRP+hhKx3Uzzgn1tEripjh6LugPLjhcB26oYCThov1Oqlhh1oWbs2j&#10;5RE8Eh1L9al9Zs72RR2wHb7B0Khs+aqsO91oaWC9DyBVqvkTr/0TYHenWuonURwfL89J6zQvV78A&#10;AAD//wMAUEsDBBQABgAIAAAAIQAVO2EW2wAAAAUBAAAPAAAAZHJzL2Rvd25yZXYueG1sTI9BS8NA&#10;EIXvgv9hGcGb3VVsLDGbIoK0ohdbf8AkO02C2dmQ3bZpf72jF708GN7jvW+K5eR7daAxdoEt3M4M&#10;KOI6uI4bC5/bl5sFqJiQHfaBycKJIizLy4sCcxeO/EGHTWqUlHDM0UKb0pBrHeuWPMZZGIjF24XR&#10;Y5JzbLQb8Sjlvtd3xmTaY8ey0OJAzy3VX5u9t/Ce4uvuvKrD2+pUrbddg1nmM2uvr6anR1CJpvQX&#10;hh98QYdSmKqwZxdVb0EeSb8q3vzhfg6qkpBZGNBlof/Tl98AAAD//wMAUEsBAi0AFAAGAAgAAAAh&#10;ALaDOJL+AAAA4QEAABMAAAAAAAAAAAAAAAAAAAAAAFtDb250ZW50X1R5cGVzXS54bWxQSwECLQAU&#10;AAYACAAAACEAOP0h/9YAAACUAQAACwAAAAAAAAAAAAAAAAAvAQAAX3JlbHMvLnJlbHNQSwECLQAU&#10;AAYACAAAACEAxIRkEpICAAB3BQAADgAAAAAAAAAAAAAAAAAuAgAAZHJzL2Uyb0RvYy54bWxQSwEC&#10;LQAUAAYACAAAACEAFTthFt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0375AC99" w14:textId="77777777" w:rsidR="00A45B86" w:rsidRDefault="00A45B86" w:rsidP="000850C9">
                      <w:pPr>
                        <w:pStyle w:val="Q-Yndgcvac"/>
                      </w:pPr>
                      <w:r w:rsidRPr="0077296B">
                        <w:t xml:space="preserve">Խիտ ազոտական թթուն սենյակային ջերմաստիճանում չի փոխազդում </w:t>
                      </w:r>
                      <w:r w:rsidRPr="0077296B">
                        <w:rPr>
                          <w:color w:val="FF0000"/>
                        </w:rPr>
                        <w:t xml:space="preserve">ալյումինի, երկաթի, քրոմի </w:t>
                      </w:r>
                      <w:r w:rsidRPr="0077296B">
                        <w:t>հետ (խիտ ծծմբական թթվի նման)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42C555" w14:textId="77777777" w:rsidR="00B729CC" w:rsidRPr="00337965" w:rsidRDefault="00B729CC" w:rsidP="00690C05">
      <w:pPr>
        <w:pStyle w:val="Q-Normal"/>
      </w:pPr>
      <w:r>
        <w:t>Տ</w:t>
      </w:r>
      <w:r w:rsidRPr="00337965">
        <w:t xml:space="preserve">աքացնելիս </w:t>
      </w:r>
      <w:r>
        <w:t>այդ փոխազդեցություններն ընթանում են.</w:t>
      </w:r>
    </w:p>
    <w:p w14:paraId="03991344" w14:textId="75B66C31" w:rsidR="00B729CC" w:rsidRDefault="006A1E5C" w:rsidP="006A1E5C">
      <w:pPr>
        <w:pStyle w:val="Q-Normal"/>
        <w:ind w:firstLine="0"/>
        <w:jc w:val="center"/>
      </w:pPr>
      <w:r w:rsidRPr="00337965">
        <w:object w:dxaOrig="5403" w:dyaOrig="554" w14:anchorId="0A213878">
          <v:shape id="_x0000_i1326" type="#_x0000_t75" style="width:231.6pt;height:22.4pt" o:ole="">
            <v:imagedata r:id="rId628" o:title=""/>
          </v:shape>
          <o:OLEObject Type="Embed" ProgID="ChemDraw.Document.6.0" ShapeID="_x0000_i1326" DrawAspect="Content" ObjectID="_1764546559" r:id="rId629"/>
        </w:object>
      </w:r>
    </w:p>
    <w:p w14:paraId="2284D2D3" w14:textId="4B6D0725" w:rsidR="00B729CC" w:rsidRDefault="006A1E5C" w:rsidP="006A1E5C">
      <w:pPr>
        <w:pStyle w:val="Q-Normal"/>
        <w:ind w:firstLine="0"/>
        <w:jc w:val="center"/>
      </w:pPr>
      <w:r>
        <w:object w:dxaOrig="5297" w:dyaOrig="553" w14:anchorId="37800652">
          <v:shape id="_x0000_i1327" type="#_x0000_t75" style="width:235.7pt;height:23.1pt" o:ole="">
            <v:imagedata r:id="rId630" o:title=""/>
          </v:shape>
          <o:OLEObject Type="Embed" ProgID="ChemDraw.Document.6.0" ShapeID="_x0000_i1327" DrawAspect="Content" ObjectID="_1764546560" r:id="rId631"/>
        </w:object>
      </w:r>
    </w:p>
    <w:p w14:paraId="5C98A831" w14:textId="77777777" w:rsidR="00B729CC" w:rsidRPr="000D4F33" w:rsidRDefault="00B729CC" w:rsidP="00690C05">
      <w:pPr>
        <w:pStyle w:val="Q-Yenta-yenta-vernagir"/>
      </w:pPr>
      <w:bookmarkStart w:id="141" w:name="_Toc133210882"/>
      <w:r>
        <w:t>Ա</w:t>
      </w:r>
      <w:r w:rsidRPr="000D4F33">
        <w:t>զոտական թթվի աղերը</w:t>
      </w:r>
      <w:bookmarkEnd w:id="141"/>
    </w:p>
    <w:p w14:paraId="67793AD6" w14:textId="77777777" w:rsidR="00B729CC" w:rsidRPr="00BD7C1D" w:rsidRDefault="00B729CC" w:rsidP="00690C05">
      <w:pPr>
        <w:pStyle w:val="Q-Normal"/>
      </w:pPr>
      <w:r>
        <w:t>Բոլոր ն</w:t>
      </w:r>
      <w:r w:rsidRPr="00337965">
        <w:t xml:space="preserve">իտրատները ջրում լավ լուծվող նյութեր են: </w:t>
      </w:r>
    </w:p>
    <w:p w14:paraId="30D3182F" w14:textId="0A696F91" w:rsidR="00B729CC" w:rsidRDefault="00B729CC" w:rsidP="00690C05">
      <w:pPr>
        <w:pStyle w:val="Q-Normal"/>
      </w:pPr>
      <w:r w:rsidRPr="00337965">
        <w:t>Նիտրատները ջերմության նկատմամբ անկայուն են և տաքացնելիս քայքայվում են</w:t>
      </w:r>
      <w:r>
        <w:t xml:space="preserve">: Մետաղների նիտրատների քայքայման արգասիքները կախված են </w:t>
      </w:r>
      <w:r w:rsidR="008062AD">
        <w:t xml:space="preserve">ակտիվության </w:t>
      </w:r>
      <w:r>
        <w:t>շարքում մետաղի զբաղեցրած դիրքից:</w:t>
      </w:r>
    </w:p>
    <w:p w14:paraId="2D5380E4" w14:textId="77777777" w:rsidR="00B729CC" w:rsidRPr="00922214" w:rsidRDefault="00B729CC" w:rsidP="00690C05">
      <w:pPr>
        <w:pStyle w:val="Q-Normal"/>
      </w:pPr>
      <w:r w:rsidRPr="00C40091">
        <w:t>1</w:t>
      </w:r>
      <w:r w:rsidRPr="004630F3">
        <w:t xml:space="preserve">. </w:t>
      </w:r>
      <w:r w:rsidRPr="00922214">
        <w:t xml:space="preserve">Մետաղների ակտիվության շարքում </w:t>
      </w:r>
      <w:r w:rsidRPr="00922214">
        <w:rPr>
          <w:b/>
        </w:rPr>
        <w:t>մինչև մագնեզիումը</w:t>
      </w:r>
      <w:r w:rsidRPr="00922214">
        <w:t xml:space="preserve"> գտնվող մետաղների նիտրատները քայքայվում են մինչև նիտրիտներ և թթվածին.</w:t>
      </w:r>
    </w:p>
    <w:p w14:paraId="77847F0B" w14:textId="78615CB8" w:rsidR="00B729CC" w:rsidRDefault="006A1E5C" w:rsidP="006A1E5C">
      <w:pPr>
        <w:pStyle w:val="Q-Normal"/>
        <w:ind w:firstLine="0"/>
        <w:jc w:val="center"/>
      </w:pPr>
      <w:r w:rsidRPr="00337965">
        <w:object w:dxaOrig="3401" w:dyaOrig="465" w14:anchorId="457F5081">
          <v:shape id="_x0000_i1328" type="#_x0000_t75" style="width:136.55pt;height:19pt" o:ole="">
            <v:imagedata r:id="rId255" o:title=""/>
          </v:shape>
          <o:OLEObject Type="Embed" ProgID="ChemDraw.Document.6.0" ShapeID="_x0000_i1328" DrawAspect="Content" ObjectID="_1764546561" r:id="rId632"/>
        </w:object>
      </w:r>
    </w:p>
    <w:p w14:paraId="310ACF7E" w14:textId="77777777" w:rsidR="00B729CC" w:rsidRPr="00922214" w:rsidRDefault="00B729CC" w:rsidP="00690C05">
      <w:pPr>
        <w:pStyle w:val="Q-Normal"/>
      </w:pPr>
      <w:r w:rsidRPr="004630F3">
        <w:rPr>
          <w:rFonts w:eastAsiaTheme="minorEastAsia"/>
          <w:bCs/>
        </w:rPr>
        <w:t xml:space="preserve">2.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Pr="00922214">
        <w:t xml:space="preserve">–ից մինչև </w:t>
      </w:r>
      <m:oMath>
        <m:r>
          <m:rPr>
            <m:sty m:val="bi"/>
          </m:rPr>
          <w:rPr>
            <w:rFonts w:ascii="Cambria Math" w:hAnsi="Cambria Math"/>
          </w:rPr>
          <m:t>Cu</m:t>
        </m:r>
      </m:oMath>
      <w:r w:rsidRPr="00922214">
        <w:t xml:space="preserve"> (մագնեզիումը և պղինձը ներառյալ)  մետաղների նիտրատները քայքայվում են մինչև մետաղի օքսիդ, ազոտի (IV) օքսիդ և թթվածին.</w:t>
      </w:r>
    </w:p>
    <w:p w14:paraId="06C6F06A" w14:textId="24917078" w:rsidR="00B729CC" w:rsidRDefault="006A1E5C" w:rsidP="006A1E5C">
      <w:pPr>
        <w:pStyle w:val="Q-Normal"/>
        <w:ind w:firstLine="0"/>
        <w:jc w:val="center"/>
      </w:pPr>
      <w:r w:rsidRPr="00337965">
        <w:object w:dxaOrig="4349" w:dyaOrig="485" w14:anchorId="4040411A">
          <v:shape id="_x0000_i1329" type="#_x0000_t75" style="width:179.3pt;height:19.7pt" o:ole="">
            <v:imagedata r:id="rId633" o:title=""/>
          </v:shape>
          <o:OLEObject Type="Embed" ProgID="ChemDraw.Document.6.0" ShapeID="_x0000_i1329" DrawAspect="Content" ObjectID="_1764546562" r:id="rId634"/>
        </w:object>
      </w:r>
    </w:p>
    <w:p w14:paraId="1901CB9B" w14:textId="68EE57F7" w:rsidR="00B729CC" w:rsidRPr="00922214" w:rsidRDefault="00B729CC" w:rsidP="00690C05">
      <w:pPr>
        <w:pStyle w:val="Q-Normal"/>
      </w:pPr>
      <w:r w:rsidRPr="004630F3">
        <w:t xml:space="preserve">3. </w:t>
      </w:r>
      <w:r w:rsidR="008062AD">
        <w:t>Պ</w:t>
      </w:r>
      <w:r w:rsidRPr="00922214">
        <w:t xml:space="preserve">ղնձից հետո գտնվող մետաղների նիտրատները քայքայվում են մինչև </w:t>
      </w:r>
      <w:r>
        <w:t xml:space="preserve">ազատ </w:t>
      </w:r>
      <w:r w:rsidRPr="00922214">
        <w:t>մետաղ, ազոտի (IV) օքսիդ և թթվածին.</w:t>
      </w:r>
    </w:p>
    <w:p w14:paraId="74ECBC84" w14:textId="71601C72" w:rsidR="00B729CC" w:rsidRPr="00337965" w:rsidRDefault="00D6709E" w:rsidP="006A1E5C">
      <w:pPr>
        <w:pStyle w:val="Q-Normal"/>
        <w:ind w:firstLine="0"/>
        <w:jc w:val="center"/>
      </w:pPr>
      <w:r w:rsidRPr="00337965">
        <w:object w:dxaOrig="3344" w:dyaOrig="371" w14:anchorId="7C0E4CEC">
          <v:shape id="_x0000_i1330" type="#_x0000_t75" style="width:160.3pt;height:18.35pt" o:ole="">
            <v:imagedata r:id="rId635" o:title=""/>
          </v:shape>
          <o:OLEObject Type="Embed" ProgID="ChemDraw.Document.6.0" ShapeID="_x0000_i1330" DrawAspect="Content" ObjectID="_1764546563" r:id="rId636"/>
        </w:object>
      </w:r>
    </w:p>
    <w:p w14:paraId="39091189" w14:textId="2519184B" w:rsidR="00B729CC" w:rsidRDefault="00D6709E" w:rsidP="006A1E5C">
      <w:pPr>
        <w:pStyle w:val="Q-Normal"/>
        <w:ind w:firstLine="0"/>
        <w:jc w:val="center"/>
      </w:pPr>
      <w:r w:rsidRPr="00337965">
        <w:object w:dxaOrig="3216" w:dyaOrig="366" w14:anchorId="4BA9E8B4">
          <v:shape id="_x0000_i1331" type="#_x0000_t75" style="width:155.55pt;height:18.35pt" o:ole="">
            <v:imagedata r:id="rId637" o:title=""/>
          </v:shape>
          <o:OLEObject Type="Embed" ProgID="ChemDraw.Document.6.0" ShapeID="_x0000_i1331" DrawAspect="Content" ObjectID="_1764546564" r:id="rId638"/>
        </w:object>
      </w:r>
    </w:p>
    <w:p w14:paraId="2BF278BB" w14:textId="3A2D7A79" w:rsidR="00B729CC" w:rsidRPr="00475F81" w:rsidRDefault="00B729CC" w:rsidP="00690C05">
      <w:pPr>
        <w:pStyle w:val="Q-Normal"/>
      </w:pPr>
      <w:r>
        <w:t>Մետաղների նիտրատների քայքայումը ներկայացնենք ուրվա</w:t>
      </w:r>
      <w:r w:rsidR="008062AD">
        <w:t>պատկեր</w:t>
      </w:r>
      <w:r>
        <w:t>ի ձևով.</w:t>
      </w:r>
    </w:p>
    <w:p w14:paraId="100E6E1C" w14:textId="29C30CA9" w:rsidR="00B729CC" w:rsidRDefault="006A1E5C" w:rsidP="006A1E5C">
      <w:pPr>
        <w:pStyle w:val="Q-Normal"/>
        <w:ind w:firstLine="0"/>
        <w:jc w:val="center"/>
        <w:rPr>
          <w:sz w:val="24"/>
          <w:szCs w:val="24"/>
        </w:rPr>
      </w:pPr>
      <w:r>
        <w:object w:dxaOrig="5405" w:dyaOrig="1253" w14:anchorId="50511BAE">
          <v:shape id="_x0000_i1332" type="#_x0000_t75" style="width:258.1pt;height:60.45pt" o:ole="">
            <v:imagedata r:id="rId639" o:title=""/>
          </v:shape>
          <o:OLEObject Type="Embed" ProgID="ChemDraw.Document.6.0" ShapeID="_x0000_i1332" DrawAspect="Content" ObjectID="_1764546565" r:id="rId640"/>
        </w:object>
      </w:r>
    </w:p>
    <w:p w14:paraId="14A2E94A" w14:textId="77777777" w:rsidR="00B729CC" w:rsidRPr="00BF3C10" w:rsidRDefault="00B729CC" w:rsidP="00314263">
      <w:pPr>
        <w:pStyle w:val="Q-Normal"/>
        <w:numPr>
          <w:ilvl w:val="0"/>
          <w:numId w:val="158"/>
        </w:numPr>
      </w:pPr>
      <w:r w:rsidRPr="00BF3C10">
        <w:t xml:space="preserve">ամոնիումի նիտրատը քայքայվում է հետևյալ </w:t>
      </w:r>
      <w:r>
        <w:t>ձևով</w:t>
      </w:r>
      <w:r w:rsidRPr="00BF3C10">
        <w:t>.</w:t>
      </w:r>
    </w:p>
    <w:p w14:paraId="48DC6970" w14:textId="3937CB12" w:rsidR="00B729CC" w:rsidRPr="00337965" w:rsidRDefault="00D6709E" w:rsidP="00314263">
      <w:pPr>
        <w:pStyle w:val="Q-Normal"/>
        <w:ind w:firstLine="0"/>
        <w:jc w:val="center"/>
      </w:pPr>
      <w:r w:rsidRPr="00337965">
        <w:object w:dxaOrig="2785" w:dyaOrig="362" w14:anchorId="529FB754">
          <v:shape id="_x0000_i1333" type="#_x0000_t75" style="width:131.75pt;height:18.35pt" o:ole="">
            <v:imagedata r:id="rId641" o:title=""/>
          </v:shape>
          <o:OLEObject Type="Embed" ProgID="ChemDraw.Document.6.0" ShapeID="_x0000_i1333" DrawAspect="Content" ObjectID="_1764546566" r:id="rId642"/>
        </w:object>
      </w:r>
    </w:p>
    <w:p w14:paraId="4AC5D84F" w14:textId="77777777" w:rsidR="00B729CC" w:rsidRPr="00922214" w:rsidRDefault="00B729CC" w:rsidP="00690C05">
      <w:pPr>
        <w:pStyle w:val="Q-Yenta-yenta-vernagir"/>
      </w:pPr>
      <w:bookmarkStart w:id="142" w:name="_Toc133210883"/>
      <w:r w:rsidRPr="00922214">
        <w:t>Նիտրատ իոնների հայտնաբերումը.</w:t>
      </w:r>
      <w:bookmarkEnd w:id="142"/>
    </w:p>
    <w:p w14:paraId="23083ABF" w14:textId="77777777" w:rsidR="00B729CC" w:rsidRPr="00337965" w:rsidRDefault="00B729CC" w:rsidP="00690C05">
      <w:pPr>
        <w:pStyle w:val="Q-Normal"/>
      </w:pPr>
      <w:r w:rsidRPr="00337965">
        <w:lastRenderedPageBreak/>
        <w:t>Նիտրատները հայտնաբերելու համար հետազոտվող նյութին ավելացնում են պղնձի տաշեղներ, խիտ ծծմբական թթու և տաքացնում: Ընթանում է հետևյալ ռեակցիան.</w:t>
      </w:r>
    </w:p>
    <w:p w14:paraId="0DC28862" w14:textId="797F852A" w:rsidR="00B729CC" w:rsidRPr="00337965" w:rsidRDefault="00D6709E" w:rsidP="00C04642">
      <w:pPr>
        <w:pStyle w:val="Q-Normal"/>
        <w:ind w:firstLine="0"/>
        <w:jc w:val="center"/>
      </w:pPr>
      <w:r>
        <w:object w:dxaOrig="6501" w:dyaOrig="341" w14:anchorId="19FC782C">
          <v:shape id="_x0000_i1334" type="#_x0000_t75" style="width:325.35pt;height:16.3pt" o:ole="">
            <v:imagedata r:id="rId643" o:title=""/>
          </v:shape>
          <o:OLEObject Type="Embed" ProgID="ChemDraw.Document.6.0" ShapeID="_x0000_i1334" DrawAspect="Content" ObjectID="_1764546567" r:id="rId644"/>
        </w:object>
      </w:r>
    </w:p>
    <w:p w14:paraId="7AF6C6A7" w14:textId="7FDED19A" w:rsidR="00B729CC" w:rsidRDefault="00153D08" w:rsidP="00690C05">
      <w:pPr>
        <w:pStyle w:val="Q-Normal"/>
      </w:pPr>
      <w:r>
        <w:t>Դարչնագույն</w:t>
      </w:r>
      <w:r w:rsidR="00B729CC" w:rsidRPr="00337965">
        <w:t xml:space="preserve"> գազի առաջացումը (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 xml:space="preserve">) վկայում է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="00B729CC" w:rsidRPr="00337965">
        <w:t xml:space="preserve"> իոնների առկայության մասին:</w:t>
      </w:r>
    </w:p>
    <w:p w14:paraId="682FF791" w14:textId="290F87D1" w:rsidR="00B729CC" w:rsidRPr="00922214" w:rsidRDefault="00B729CC" w:rsidP="00690C05">
      <w:pPr>
        <w:pStyle w:val="Q-Yenta-yenta-vernagir"/>
      </w:pPr>
      <w:bookmarkStart w:id="143" w:name="_Toc133210884"/>
      <w:r w:rsidRPr="00922214">
        <w:t>Նիտրատների կիրառությունը</w:t>
      </w:r>
      <w:bookmarkEnd w:id="143"/>
    </w:p>
    <w:p w14:paraId="13395C1B" w14:textId="77777777" w:rsidR="00B729CC" w:rsidRDefault="00B729CC" w:rsidP="00690C05">
      <w:pPr>
        <w:pStyle w:val="Q-Normal"/>
      </w:pPr>
      <w:r w:rsidRPr="003A6271">
        <w:t>Ամոնիումի, կալիումի, նատրիումի և կալցիումի նիտրատները</w:t>
      </w:r>
      <w:r w:rsidRPr="00BF3C10">
        <w:t xml:space="preserve"> կիրառվում են որպես ազոտական պարարտանյութեր</w:t>
      </w:r>
      <w:r>
        <w:t xml:space="preserve">, կալիումի նիտրատը՝ նաև որպես կալիումական պարարտանյութ: </w:t>
      </w:r>
    </w:p>
    <w:p w14:paraId="1A8F36E7" w14:textId="77777777" w:rsidR="00B729CC" w:rsidRPr="003A6271" w:rsidRDefault="00B729CC" w:rsidP="00C04642">
      <w:pPr>
        <w:pStyle w:val="Q-Normal"/>
        <w:jc w:val="right"/>
      </w:pPr>
      <w:r>
        <w:rPr>
          <w:noProof/>
          <w:color w:val="0070C0"/>
        </w:rPr>
        <mc:AlternateContent>
          <mc:Choice Requires="wps">
            <w:drawing>
              <wp:inline distT="0" distB="0" distL="0" distR="0" wp14:anchorId="0899E080" wp14:editId="76DEB2BA">
                <wp:extent cx="3790950" cy="495300"/>
                <wp:effectExtent l="0" t="0" r="0" b="0"/>
                <wp:docPr id="2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B109E" w14:textId="431CA955" w:rsidR="00A45B86" w:rsidRDefault="00A45B86" w:rsidP="000850C9">
                            <w:pPr>
                              <w:pStyle w:val="Q-Yndgcvac"/>
                            </w:pPr>
                            <w:r w:rsidRPr="00922214">
                              <w:t>Ամոնիումի, նատրիումի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 w:rsidRPr="00922214">
                              <w:t>կալիումի, կալցիումի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և բարիումի</w:t>
                            </w:r>
                            <w:r w:rsidRPr="00922214">
                              <w:t xml:space="preserve"> նիտրատները կոչվում են սելիտրաներ</w:t>
                            </w:r>
                            <w:r>
                              <w:t xml:space="preserve"> (բորակներ)</w:t>
                            </w:r>
                            <w:r w:rsidRPr="00922214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99E080" id="Прямоугольник: скругленные углы 29" o:spid="_x0000_s1100" style="width:298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eJhkgIAAHcFAAAOAAAAZHJzL2Uyb0RvYy54bWysVE1v2zAMvQ/YfxB0X+2kydoEdYogXYYB&#10;RRu0HXpWZCk2IIuapMTOfv0o+SNZV+wwzAdZEslH8onkzW1TKXIQ1pWgMzq6SCkRmkNe6l1Gv7+s&#10;P11T4jzTOVOgRUaPwtHbxccPN7WZizEUoHJhCYJoN69NRgvvzTxJHC9ExdwFGKFRKMFWzOPR7pLc&#10;shrRK5WM0/RzUoPNjQUunMPbu1ZIFxFfSsH9o5ROeKIyirH5uNq4bsOaLG7YfGeZKUrehcH+IYqK&#10;lRqdDlB3zDOyt+UfUFXJLTiQ/oJDlYCUJRcxB8xmlL7J5rlgRsRckBxnBprc/4PlD4dns7FIQ23c&#10;3OE2ZNFIW4U/xkeaSNZxIEs0nnC8vLyapbMpcspRNplNL9PIZnKyNtb5rwIqEjYZtbDX+RO+SCSK&#10;He6dR7eo3+sFjw5Uma9LpeLB7rYrZcmB4evdfVmP1lfhwdDkNzWlg7KGYNaKw01ySiju/FGJoKf0&#10;k5CkzDGFcYwk1poY/DDOhfajVlSwXLTupyl+vfdQncEixhIBA7JE/wN2B9BrtiA9dhtlpx9MRSzV&#10;wTj9W2Ct8WARPYP2g3FVarDvASjMqvPc6vcktdQElnyzbZAbpOY6qIarLeTHjSUW2t5xhq9LfM97&#10;5vyGWWwWLAEcAP4RF6mgzih0O0oKsD/fuw/6WMMopaTG5suo+7FnVlCivmms7tloMgndGg+T6dUY&#10;D/Zcsj2X6H21AqyQEY4aw+M26HvVb6WF6hXnxDJ4RRHTHH1nlHvbH1a+HQo4abhYLqMadqhh/l4/&#10;Gx7AA9GhVF+aV2ZNV9Qe2+EB+kZl8zdl3eoGSw3LvQdZxpo/8do9AXZ3rKVuEoXxcX6OWqd5ufgF&#10;AAD//wMAUEsDBBQABgAIAAAAIQDhCai12gAAAAQBAAAPAAAAZHJzL2Rvd25yZXYueG1sTI9BS8NA&#10;EIXvhf6HZYTe2o2CaY3ZlCJIK3qx9QdMstMkmJ0N2W2b+usdvejlweMN732Tr0fXqTMNofVs4HaR&#10;gCKuvG25NvBxeJ6vQIWIbLHzTAauFGBdTCc5ZtZf+J3O+1grKeGQoYEmxj7TOlQNOQwL3xNLdvSD&#10;wyh2qLUd8CLlrtN3SZJqhy3LQoM9PTVUfe5PzsBbDC/Hr23lX7fXcndoa0xTlxozuxk3j6AijfHv&#10;GH7wBR0KYSr9iW1QnQF5JP6qZPcPS7GlgeUqAV3k+j988Q0AAP//AwBQSwECLQAUAAYACAAAACEA&#10;toM4kv4AAADhAQAAEwAAAAAAAAAAAAAAAAAAAAAAW0NvbnRlbnRfVHlwZXNdLnhtbFBLAQItABQA&#10;BgAIAAAAIQA4/SH/1gAAAJQBAAALAAAAAAAAAAAAAAAAAC8BAABfcmVscy8ucmVsc1BLAQItABQA&#10;BgAIAAAAIQD2seJhkgIAAHcFAAAOAAAAAAAAAAAAAAAAAC4CAABkcnMvZTJvRG9jLnhtbFBLAQIt&#10;ABQABgAIAAAAIQDhCai1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546B109E" w14:textId="431CA955" w:rsidR="00A45B86" w:rsidRDefault="00A45B86" w:rsidP="000850C9">
                      <w:pPr>
                        <w:pStyle w:val="Q-Yndgcvac"/>
                      </w:pPr>
                      <w:r w:rsidRPr="00922214">
                        <w:t>Ամոնիումի, նատրիումի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 xml:space="preserve"> </w:t>
                      </w:r>
                      <w:r w:rsidRPr="00922214">
                        <w:t>կալիումի, կալցիումի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և բարիումի</w:t>
                      </w:r>
                      <w:r w:rsidRPr="00922214">
                        <w:t xml:space="preserve"> նիտրատները կոչվում են սելիտրաներ</w:t>
                      </w:r>
                      <w:r>
                        <w:t xml:space="preserve"> (բորակներ)</w:t>
                      </w:r>
                      <w:r w:rsidRPr="00922214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22214">
        <w:t xml:space="preserve"> </w:t>
      </w:r>
    </w:p>
    <w:p w14:paraId="604B8B3E" w14:textId="77777777" w:rsidR="00B729CC" w:rsidRDefault="00B729CC" w:rsidP="00690C05">
      <w:pPr>
        <w:pStyle w:val="Q-Normal"/>
      </w:pPr>
      <w:r>
        <w:t>Բարիումի և ստրոնցիումի նիտրատները կիրառվում են հրատեխնիկայում գունավոր բոցեր ստանալու համար:</w:t>
      </w:r>
    </w:p>
    <w:p w14:paraId="4D29AB75" w14:textId="77777777" w:rsidR="00B729CC" w:rsidRDefault="00B729CC" w:rsidP="00690C05">
      <w:pPr>
        <w:pStyle w:val="Q-Normal"/>
      </w:pPr>
      <w:r>
        <w:t>Ալյումինի, երկաթի և քրոմի նիտրատները կիրառվում են տեքստիլ և կաշվի արտադրության բնագավառում գործվածքների ներկման գործընթացում:</w:t>
      </w:r>
    </w:p>
    <w:p w14:paraId="52A3817E" w14:textId="77777777" w:rsidR="00B729CC" w:rsidRDefault="00B729CC" w:rsidP="00690C05">
      <w:pPr>
        <w:pStyle w:val="Q-Normal"/>
      </w:pPr>
      <w:r>
        <w:t xml:space="preserve">Ամոնիումի նիտրատը կիրառվում է նաև պայթուցիկ նյութերի արտադրության մեջ, կալիումի նիտրատը հանդիսանում է </w:t>
      </w:r>
      <w:r w:rsidRPr="00977635">
        <w:rPr>
          <w:b/>
        </w:rPr>
        <w:t>սև վառոդի</w:t>
      </w:r>
      <w:r>
        <w:t xml:space="preserve"> բաղադրիչ:</w:t>
      </w:r>
    </w:p>
    <w:p w14:paraId="65AB9E61" w14:textId="711F84F4" w:rsidR="00B729CC" w:rsidRDefault="003C477E" w:rsidP="00690C05">
      <w:pPr>
        <w:pStyle w:val="Q-Normal"/>
      </w:pPr>
      <w:r>
        <w:t>Ա</w:t>
      </w:r>
      <w:r w:rsidR="00B729CC">
        <w:t>րծաթի և բիսմութի նիտրատները կիրառվում են բժշկական նպատակներով:</w:t>
      </w:r>
    </w:p>
    <w:p w14:paraId="03E7E6C1" w14:textId="77777777" w:rsidR="00B729CC" w:rsidRDefault="00B729CC" w:rsidP="00690C05">
      <w:pPr>
        <w:pStyle w:val="Q-Normal"/>
      </w:pPr>
      <w:r>
        <w:t xml:space="preserve">Նատրիումի նիտրատով հարուստ հանքերը  հիմնականում գտնվում են Չիլիում, որի շնորհիվ այն  ստացել է </w:t>
      </w:r>
      <w:r w:rsidRPr="00BC2547">
        <w:rPr>
          <w:b/>
        </w:rPr>
        <w:t>«չիլիական սելիտրա»</w:t>
      </w:r>
      <w:r>
        <w:t xml:space="preserve"> անունը:</w:t>
      </w:r>
    </w:p>
    <w:p w14:paraId="728C22B9" w14:textId="5521542A" w:rsidR="00B729CC" w:rsidRDefault="00B729CC" w:rsidP="00690C05">
      <w:pPr>
        <w:pStyle w:val="Q-Normal"/>
      </w:pPr>
      <w:r w:rsidRPr="00344118">
        <w:t>Կալիումի և նատրիումի նիտրատներ</w:t>
      </w:r>
      <w:r w:rsidR="00E8161C">
        <w:t>ը</w:t>
      </w:r>
      <w:r w:rsidR="00BF186D" w:rsidRPr="00344118">
        <w:t xml:space="preserve"> </w:t>
      </w:r>
      <w:r w:rsidR="00344118" w:rsidRPr="00344118">
        <w:t>թույլատրելի քանակներով</w:t>
      </w:r>
      <w:r>
        <w:t xml:space="preserve">  կիրառվում են պան</w:t>
      </w:r>
      <w:r w:rsidR="00E8161C">
        <w:t>րագործության, ձկնամթերքների</w:t>
      </w:r>
      <w:r>
        <w:t xml:space="preserve"> </w:t>
      </w:r>
      <w:r w:rsidR="00344118">
        <w:t>ու</w:t>
      </w:r>
      <w:r>
        <w:t xml:space="preserve"> մսամթերքների արտադրությ</w:t>
      </w:r>
      <w:r w:rsidR="004F519D">
        <w:t>ուններում</w:t>
      </w:r>
      <w:r>
        <w:t xml:space="preserve"> որպես պահածոյացնող հավելանյութեր:</w:t>
      </w:r>
    </w:p>
    <w:p w14:paraId="77BDC209" w14:textId="77777777" w:rsidR="006A1E5C" w:rsidRDefault="006A1E5C">
      <w:pPr>
        <w:rPr>
          <w:lang w:val="hy-AM" w:bidi="he-IL"/>
        </w:rPr>
      </w:pPr>
      <w:bookmarkStart w:id="144" w:name="_Hlk132473660"/>
      <w:bookmarkStart w:id="145" w:name="_Toc133210885"/>
      <w:bookmarkEnd w:id="144"/>
      <w:r>
        <w:rPr>
          <w:lang w:val="hy-AM" w:bidi="he-IL"/>
        </w:rPr>
        <w:br w:type="page"/>
      </w:r>
    </w:p>
    <w:p w14:paraId="70D13834" w14:textId="12D1051C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66275E" wp14:editId="5B00FA05">
                <wp:extent cx="5060950" cy="872115"/>
                <wp:effectExtent l="0" t="0" r="6350" b="4445"/>
                <wp:docPr id="367352732" name="Canvas 367352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25037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022493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E15971" w14:textId="02422F8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01559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727D17" w14:textId="2FEF9C45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ՖՈՍՖՈՐԸ ԵՎ ԻՐ ԿԱՐ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ԵՎ</w:t>
                                </w: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2362106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66275E" id="Canvas 367352732" o:spid="_x0000_s110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XwzjQQAAPoNAAAOAAAAZHJzL2Uyb0RvYy54bWzkV9tu3DYQfS/QfyD0Xq+k1WUleB24dp0W&#10;MBIjTpFnrkRpVVCkStLedZ76J/2FoE9Bb9+w/aMOh5R2Gzcu3BRB0dqwTInkcObMzDnS8ZNtz8kt&#10;U7qTYhlER2FAmKhk3Yl2GXz98uKzRUC0oaKmXAq2DO6YDp6cfPrJ8WYoWSzXktdMETAidLkZlsHa&#10;mKGczXS1Zj3VR3JgAiYbqXpq4Fa1s1rRDVjv+SwOw2y2kaoelKyY1vD03E0GJ2i/aVhlnjeNZobw&#10;ZQC+GbwqvK7sdXZyTMtW0WHdVd4N+je86Gkn4NDJ1Dk1lNyo7p6pvquU1LIxR5XsZ7JpuophDBBN&#10;FL4TzRkVt1RjMBWgMzoIo3/Q7qoFDMBkuYFkMBy35aYdpqRAIt/JyqOCeKrkzYAxtGX17PZKka6G&#10;SikWcRrO8yIKiKA9VAauI3Obkc2AS5+q4Xq4Uv5B6+4syNtG9fY/wEe2mMs7sBjFLptsa0gFj9Mw&#10;C4sUkl7B7CKP8gSN07JaQ03sN2bJPI/93mr9hd8dhYs4SxaF2x4t8jTKMnvAbDx/Zt2cvNoMUMB6&#10;j5r+MNSu13RgiJo+QK0I4zgpwN0RtC/ZlrZSkMjBhmsnzHSpAb73AnYY94gZxJkneeaDzvKomCMy&#10;U9C0HJQ2T5nsiR1AkM4DcJWW9PZSGwfRuMo+1pJ39UXHOd6odnXGFbml0JG2Cj5PPKp/WMYF2SyD&#10;OE1Cm0AKzNBwamDYD1A9WrQBobwFyqmMwrOFtCfA4c7Dc6rX7gw06yqj7wyQDe96qIfQ/viTubDb&#10;GNKFj8Cm06FnR2a72mLZxsUI9ErWd1DLSjpK0UN10QEgl1SbK6qAQ8Bv4EWLkFSvA7IBjgHHv72h&#10;igWEfyWgQCwhjQM1DlbjQNz0Z9KCBAw6VDiEDcrwcdgo2b8C+ju1p8AUFRWc5SDxN2fGcR0QaMVO&#10;T3EZEM9AzaW4tjQSIXg2Wy+3r6gafFYNFMQzORbhvcy6tRY0IU9vjGw6TLuFyuECbeIbwnbzR+iM&#10;JA+jNC1ykBtHJy+A+qloOXtkb8RRGC6AKQiQRp7mUYKtBdXheWGRx2mWjB2SZ0AruS+jkZbG2vdY&#10;KvDkofY4qFxX9VERIm39a6p+jo2yz+6HVX0RJclU+Umax7aqsej9jOsAP/Nf6QJUC5DVj9QPRTzP&#10;oJRBsnw/7L7f/br7Cf5+2L3d/bJ7Q377bvdm9/Pux91bMn+cfIBGZEmKHeJfoMbmSKJ5HKVeMxfz&#10;aL4Yyf09vbGmvLlQoP/7BrGs0tbea1p/A/TX9BwIFRSDZGmaOi4/XAJyuF8CJIAkDZKFeoSKPbak&#10;NY6C8Gg5engncAb8eh44OACcsOKCZLiXE23uOLMGuXjBGhAWeFuJEQF872WTPtKqYsI4jtZrWjMn&#10;aemBdk07ME40aC03IIaTbW/AvlPft+302q+3W50OTpvDhxxzm6cdeLIUZtrcd0I6fZ78dCFwiMqf&#10;7NaPIDloHsM1z0FmGy7hdUH6UUCs5v7Z879S5P8tN+H3BZaQ/xiyXzCH95if/Sfbye8A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ov18M40EAAD6DQAADgAAAAAAAAAAAAAAAAAuAgAAZHJzL2Uyb0RvYy54bWxQSwECLQAUAAYACAAA&#10;ACEAK1qLPdgAAAAFAQAADwAAAAAAAAAAAAAAAADnBgAAZHJzL2Rvd25yZXYueG1sUEsFBgAAAAAE&#10;AAQA8wAAAOwHAAAAAA==&#10;">
                <v:shape id="_x0000_s110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PHl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+G46j0XQew/OnAIBcPgAAAP//AwBQSwECLQAUAAYACAAAACEA2+H2y+4AAACFAQAAEwAAAAAA&#10;AAAAAAAAAAAAAAAAW0NvbnRlbnRfVHlwZXNdLnhtbFBLAQItABQABgAIAAAAIQBa9CxbvwAAABUB&#10;AAALAAAAAAAAAAAAAAAAAB8BAABfcmVscy8ucmVsc1BLAQItABQABgAIAAAAIQBnfPHlyAAAAOMA&#10;AAAPAAAAAAAAAAAAAAAAAAcCAABkcnMvZG93bnJldi54bWxQSwUGAAAAAAMAAwC3AAAA/AIAAAAA&#10;">
                  <v:shape id="Hexagon 1" o:spid="_x0000_s110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z0+ygAAAOIAAAAPAAAAZHJzL2Rvd25yZXYueG1sRI/dasJA&#10;FITvC77DcoTe1Y1RjEZXEaVgoRT8w9tj9pgEs2dDdtX07V2h0MthZr5hZovWVOJOjSstK+j3IhDE&#10;mdUl5woO+8+PMQjnkTVWlknBLzlYzDtvM0y1ffCW7jufiwBhl6KCwvs6ldJlBRl0PVsTB+9iG4M+&#10;yCaXusFHgJtKxlE0kgZLDgsF1rQqKLvubkbBOhtvTnZIxzL/6Y+qS5Lcvr7PSr132+UUhKfW/4f/&#10;2hutYBLF8XAySGJ4XQp3QM6fAAAA//8DAFBLAQItABQABgAIAAAAIQDb4fbL7gAAAIUBAAATAAAA&#10;AAAAAAAAAAAAAAAAAABbQ29udGVudF9UeXBlc10ueG1sUEsBAi0AFAAGAAgAAAAhAFr0LFu/AAAA&#10;FQEAAAsAAAAAAAAAAAAAAAAAHwEAAF9yZWxzLy5yZWxzUEsBAi0AFAAGAAgAAAAhAC3jPT7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0CE15971" w14:textId="02422F8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0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IxXygAAAOIAAAAPAAAAZHJzL2Rvd25yZXYueG1sRE9LT8JA&#10;EL6b+B82Y+JNthB5VRZCTATiASPqgdukO7TV7mzTHaD117MHEo5fvvds0bpKnagJpWcD/V4Cijjz&#10;tuTcwPfX29MEVBBki5VnMtBRgMX8/m6GqfVn/qTTTnIVQzikaKAQqVOtQ1aQw9DzNXHkDr5xKBE2&#10;ubYNnmO4q/QgSUbaYcmxocCaXgvK/nZHZ2C/X/0v1927TOS4/Z22h+5j8NMZ8/jQLl9ACbVyE1/d&#10;G2vgeZz0h8PpOG6Ol+Id0PMLAAAA//8DAFBLAQItABQABgAIAAAAIQDb4fbL7gAAAIUBAAATAAAA&#10;AAAAAAAAAAAAAAAAAABbQ29udGVudF9UeXBlc10ueG1sUEsBAi0AFAAGAAgAAAAhAFr0LFu/AAAA&#10;FQEAAAsAAAAAAAAAAAAAAAAAHwEAAF9yZWxzLy5yZWxzUEsBAi0AFAAGAAgAAAAhANewjFfKAAAA&#10;4gAAAA8AAAAAAAAAAAAAAAAABwIAAGRycy9kb3ducmV2LnhtbFBLBQYAAAAAAwADALcAAAD+AgAA&#10;AAA=&#10;" filled="f" stroked="f" strokeweight="1.5pt">
                    <v:textbox>
                      <w:txbxContent>
                        <w:p w14:paraId="5B727D17" w14:textId="2FEF9C45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ՖՈՍՖՈՐԸ ԵՎ ԻՐ ԿԱՐ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ԵՎ</w:t>
                          </w: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0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1CMzQAAAOIAAAAPAAAAZHJzL2Rvd25yZXYueG1sRI9Pa8JA&#10;FMTvBb/D8gq91Y0RgqauIgWhtpdq/YO31+xrEpt9m2a3MfbTdwXB4zAzv2Ems85UoqXGlZYVDPoR&#10;COLM6pJzBZuPxeMIhPPIGivLpOBMDmbT3t0EU21PvKJ27XMRIOxSVFB4X6dSuqwgg65va+LgfdnG&#10;oA+yyaVu8BTgppJxFCXSYMlhocCangvKvte/RkG5XYyOh71Zdj/Ddvn6+TffHd7elXq47+ZPIDx1&#10;/ha+tl+0gnE8TOJBlCRwuRTugJz+AwAA//8DAFBLAQItABQABgAIAAAAIQDb4fbL7gAAAIUBAAAT&#10;AAAAAAAAAAAAAAAAAAAAAABbQ29udGVudF9UeXBlc10ueG1sUEsBAi0AFAAGAAgAAAAhAFr0LFu/&#10;AAAAFQEAAAsAAAAAAAAAAAAAAAAAHwEAAF9yZWxzLy5yZWxzUEsBAi0AFAAGAAgAAAAhALc3UI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86D4D9" w14:textId="5576F18F" w:rsidR="00B729CC" w:rsidRPr="006204E9" w:rsidRDefault="007240DE" w:rsidP="00C04642">
      <w:pPr>
        <w:pStyle w:val="ParagrafInvisible"/>
        <w:rPr>
          <w:lang w:val="hy-AM"/>
        </w:rPr>
      </w:pPr>
      <w:bookmarkStart w:id="146" w:name="_Toc153231863"/>
      <w:r w:rsidRPr="00C04642">
        <w:rPr>
          <w:lang w:val="hy-AM"/>
        </w:rPr>
        <w:t xml:space="preserve">§6.10. </w:t>
      </w:r>
      <w:r w:rsidR="00B729CC" w:rsidRPr="006204E9">
        <w:rPr>
          <w:lang w:val="hy-AM"/>
        </w:rPr>
        <w:t xml:space="preserve">ՖՈՍՖՈՐԸ </w:t>
      </w:r>
      <w:r w:rsidR="008062AD" w:rsidRPr="00C04642">
        <w:rPr>
          <w:lang w:val="hy-AM"/>
        </w:rPr>
        <w:t>ԵՎ</w:t>
      </w:r>
      <w:r w:rsidR="00B729CC" w:rsidRPr="006204E9">
        <w:rPr>
          <w:lang w:val="hy-AM"/>
        </w:rPr>
        <w:t xml:space="preserve"> ԻՐ ԿԱՐ</w:t>
      </w:r>
      <w:r w:rsidR="00C04642" w:rsidRPr="00C04642">
        <w:rPr>
          <w:lang w:val="hy-AM"/>
        </w:rPr>
        <w:t>ԵՎ</w:t>
      </w:r>
      <w:r w:rsidR="00B729CC" w:rsidRPr="006204E9">
        <w:rPr>
          <w:lang w:val="hy-AM"/>
        </w:rPr>
        <w:t>ՈՐԱԳՈՒՅՆ ՄԻԱՑՈՒԹՅՈՒՆՆԵՐԸ</w:t>
      </w:r>
      <w:bookmarkEnd w:id="145"/>
      <w:bookmarkEnd w:id="146"/>
    </w:p>
    <w:p w14:paraId="0FA06FDD" w14:textId="2F3552B9" w:rsidR="00B729CC" w:rsidRPr="006204E9" w:rsidRDefault="007240DE" w:rsidP="00C04642">
      <w:pPr>
        <w:pStyle w:val="Q-Yentavernagir"/>
        <w:spacing w:before="0"/>
      </w:pPr>
      <w:bookmarkStart w:id="147" w:name="_Toc133210886"/>
      <w:bookmarkStart w:id="148" w:name="_Toc153231864"/>
      <w:r>
        <w:t>ՖՈՍՖՈՐ</w:t>
      </w:r>
      <w:bookmarkEnd w:id="147"/>
      <w:bookmarkEnd w:id="148"/>
    </w:p>
    <w:p w14:paraId="18F01B66" w14:textId="77777777" w:rsidR="00B729CC" w:rsidRPr="00272AE9" w:rsidRDefault="00B729CC" w:rsidP="00690C05">
      <w:pPr>
        <w:pStyle w:val="Q-Normal"/>
      </w:pPr>
      <w:r w:rsidRPr="00272AE9">
        <w:t xml:space="preserve">Ֆոսֆորը </w:t>
      </w:r>
      <w:r>
        <w:t>տասն</w:t>
      </w:r>
      <w:r w:rsidRPr="00272AE9">
        <w:t>հինգերորդ խմբի տարր է, գտնվում է երրորդ պարբերությունում, կարգաթիվը 15 է, հարաբերական ատոմական զանգվածը՝ 31:</w:t>
      </w:r>
    </w:p>
    <w:p w14:paraId="4E57CEAD" w14:textId="77777777" w:rsidR="00B729CC" w:rsidRDefault="00B729CC" w:rsidP="00690C05">
      <w:pPr>
        <w:pStyle w:val="Q-Yenta-yenta-vernagir"/>
      </w:pPr>
      <w:bookmarkStart w:id="149" w:name="_Toc133210887"/>
      <w:r>
        <w:t>Բ</w:t>
      </w:r>
      <w:r w:rsidRPr="006B7828">
        <w:t>նության մեջ տարածվածությունը</w:t>
      </w:r>
      <w:bookmarkEnd w:id="149"/>
      <w:r w:rsidRPr="006B7828">
        <w:t xml:space="preserve"> </w:t>
      </w:r>
    </w:p>
    <w:p w14:paraId="19A0ACA6" w14:textId="77777777" w:rsidR="00B729CC" w:rsidRPr="00272AE9" w:rsidRDefault="00B729CC" w:rsidP="00690C05">
      <w:pPr>
        <w:pStyle w:val="Q-Normal"/>
      </w:pPr>
      <w:r w:rsidRPr="00272AE9">
        <w:t xml:space="preserve">Ֆոսֆորը պատկանում է բավական տարածված տարրերի թվին, երկրակեղևում ֆոսֆորի  զանգվածային բաժինը կազմում է մոտավորապես </w:t>
      </w:r>
      <m:oMath>
        <m:r>
          <m:rPr>
            <m:sty m:val="bi"/>
          </m:rPr>
          <w:rPr>
            <w:rFonts w:ascii="Cambria Math" w:hAnsi="Cambria Math"/>
          </w:rPr>
          <m:t>0,12%</m:t>
        </m:r>
      </m:oMath>
      <w:r w:rsidRPr="00272AE9">
        <w:rPr>
          <w:b/>
        </w:rPr>
        <w:t>:</w:t>
      </w:r>
      <w:r w:rsidRPr="00272AE9">
        <w:t xml:space="preserve"> Հեշտ օքսիդանալու պատճառով ֆոսֆորը բնության մեջ ազատ ձևով չի հանդիպում: Ֆոսֆորի բնական միացություններից ամենակարևորը կալցիումի օրթոֆոսֆատն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, որը </w:t>
      </w:r>
      <w:r w:rsidRPr="00272AE9">
        <w:rPr>
          <w:b/>
        </w:rPr>
        <w:t>ֆոսֆորիտ</w:t>
      </w:r>
      <w:r w:rsidRPr="00272AE9">
        <w:t xml:space="preserve"> հանքաքարի ձևով շատ հանքավայրեր է առաջացնում: Մյուս տարածված հանքաքարը </w:t>
      </w:r>
      <w:r w:rsidRPr="00272AE9">
        <w:rPr>
          <w:b/>
        </w:rPr>
        <w:t>ապատիտն</w:t>
      </w:r>
      <w:r w:rsidRPr="00272AE9">
        <w:t xml:space="preserve"> է, որը բացի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-ից պարունակում է նաև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 xml:space="preserve">կամ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>:</w:t>
      </w:r>
    </w:p>
    <w:p w14:paraId="440C2210" w14:textId="2BAD7CE6" w:rsidR="00B729CC" w:rsidRPr="00272AE9" w:rsidRDefault="00B729CC" w:rsidP="00690C05">
      <w:pPr>
        <w:pStyle w:val="Q-Normal"/>
      </w:pPr>
      <w:r w:rsidRPr="00272AE9">
        <w:t>Կալցիումի ֆոսֆատը պարունակվում է բոլոր ողնաշարավորների ոսկորներում, այդ թվում</w:t>
      </w:r>
      <w:r w:rsidR="00D5272D">
        <w:t>՝</w:t>
      </w:r>
      <w:r w:rsidRPr="00272AE9">
        <w:t xml:space="preserve"> նաև ատամներում ու լնդերում  և ապահովում է դրանց ամրությունը: </w:t>
      </w:r>
    </w:p>
    <w:p w14:paraId="20839DC6" w14:textId="77777777" w:rsidR="00B729CC" w:rsidRPr="006B7828" w:rsidRDefault="00B729CC" w:rsidP="00690C05">
      <w:pPr>
        <w:pStyle w:val="Q-Yenta-yenta-vernagir"/>
      </w:pPr>
      <w:bookmarkStart w:id="150" w:name="_Toc133210888"/>
      <w:r>
        <w:t>Ֆ</w:t>
      </w:r>
      <w:r w:rsidRPr="006B7828">
        <w:t>իզիկական հատկությունները</w:t>
      </w:r>
      <w:bookmarkEnd w:id="150"/>
    </w:p>
    <w:p w14:paraId="74488639" w14:textId="77777777" w:rsidR="00B729CC" w:rsidRDefault="00B729CC" w:rsidP="00C04642">
      <w:pPr>
        <w:pStyle w:val="Q-Normal"/>
        <w:ind w:firstLine="431"/>
        <w:contextualSpacing w:val="0"/>
        <w:rPr>
          <w:noProof/>
        </w:rPr>
      </w:pPr>
      <w:r w:rsidRPr="00272AE9">
        <w:t>Ֆոսֆորն առաջացնում է երեք ալոտրոպ ձևափոխություն՝ սպիտակ, կարմիր  և սև ֆոսֆոր</w:t>
      </w:r>
      <w:r>
        <w:t xml:space="preserve"> (նկար </w:t>
      </w:r>
      <w:r w:rsidRPr="00D564B7">
        <w:t>6.12</w:t>
      </w:r>
      <w:r>
        <w:t>)</w:t>
      </w:r>
      <w:r w:rsidRPr="00272AE9">
        <w:t>:</w:t>
      </w:r>
      <w:r w:rsidRPr="00D564B7">
        <w:rPr>
          <w:noProof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1"/>
      </w:tblGrid>
      <w:tr w:rsidR="00C04642" w14:paraId="12ED48B7" w14:textId="77777777" w:rsidTr="00C04642">
        <w:tc>
          <w:tcPr>
            <w:tcW w:w="4106" w:type="dxa"/>
          </w:tcPr>
          <w:p w14:paraId="21B409EB" w14:textId="70573012" w:rsidR="00C04642" w:rsidRDefault="00C04642" w:rsidP="00C04642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C05AB" wp14:editId="2ADE0831">
                  <wp:extent cx="2943225" cy="1497083"/>
                  <wp:effectExtent l="0" t="0" r="0" b="0"/>
                  <wp:docPr id="1118257040" name="Picture 1118257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ֆոսֆորի տար 1..png"/>
                          <pic:cNvPicPr/>
                        </pic:nvPicPr>
                        <pic:blipFill>
                          <a:blip r:embed="rId6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163" cy="149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33D235B4" w14:textId="77777777" w:rsidTr="00C04642">
        <w:tc>
          <w:tcPr>
            <w:tcW w:w="4106" w:type="dxa"/>
          </w:tcPr>
          <w:p w14:paraId="340B6298" w14:textId="602BF493" w:rsidR="00C04642" w:rsidRDefault="00C04642" w:rsidP="00C04642">
            <w:pPr>
              <w:pStyle w:val="Q-Nkar"/>
              <w:spacing w:before="0" w:after="0"/>
              <w:rPr>
                <w:noProof/>
              </w:rPr>
            </w:pPr>
            <w:r>
              <w:t>Ֆոսֆորի տարաձևությունները</w:t>
            </w:r>
          </w:p>
        </w:tc>
      </w:tr>
    </w:tbl>
    <w:p w14:paraId="3B853655" w14:textId="77777777" w:rsidR="00B729CC" w:rsidRPr="002F5E0D" w:rsidRDefault="00B729CC" w:rsidP="00690C05">
      <w:pPr>
        <w:pStyle w:val="Q-Normal"/>
        <w:rPr>
          <w:b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B86DBE" wp14:editId="6956DD79">
                <wp:simplePos x="0" y="0"/>
                <wp:positionH relativeFrom="column">
                  <wp:posOffset>-18415</wp:posOffset>
                </wp:positionH>
                <wp:positionV relativeFrom="paragraph">
                  <wp:posOffset>1661668</wp:posOffset>
                </wp:positionV>
                <wp:extent cx="3370580" cy="635"/>
                <wp:effectExtent l="0" t="0" r="1270" b="0"/>
                <wp:wrapSquare wrapText="bothSides"/>
                <wp:docPr id="48508117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0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2A3954" id="Надпись 24" o:spid="_x0000_s1026" type="#_x0000_t202" style="position:absolute;margin-left:-1.45pt;margin-top:130.85pt;width:265.4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aOODgIAAC0EAAAOAAAAZHJzL2Uyb0RvYy54bWysU8Fu2zAMvQ/YPwi6L04atCuMOEWWIsOA&#10;oC2QDj2rshwLkEWNUmJnXz9KtpOu22nYRaZJ6kl872lx1zWGHRV6Dbbgs8mUM2UllNruC/79efPp&#10;ljMfhC2FAasKflKe3y0/fli0LldXUIMpFTICsT5vXcHrEFyeZV7WqhF+Ak5ZKlaAjQj0i/usRNES&#10;emOyq+n0JmsBS4cglfeUve+LfJnwq0rJ8FhVXgVmCk53C2nFtL7GNVsuRL5H4Woth2uIf7hFI7Sl&#10;Q89Q9yIIdkD9B1SjJYKHKkwkNBlUlZYqzUDTzKbvptnVwqk0C5Hj3Zkm//9g5cNx556Qhe4LdCRg&#10;JKR1PveUjPN0FTbxSzdlVCcKT2faVBeYpOR8/nl6fUslSbWb+XXEyC5bHfrwVUHDYlBwJE0SVeK4&#10;9aFvHVviSR6MLjfamPgTC2uD7ChIv7bWQQ3gv3UZG3stxF09YMxklzli9ArliQZF6D3gndxoQt8K&#10;H54Ekug0ABk5PNJSGWgLDkPEWQ3482/52E9aUJWzlkxUcP/jIFBxZr5ZUik6bgxwDF7HwB6aNdBc&#10;M3oiTqaQNmAwY1ghNC/k71U8hUrCSjqr4GEM16G3Mr0PqVar1ES+ciJs7c7JCD2y+Ny9CHSDBoGk&#10;e4DRXiJ/J0Xfm8Rwq0MgXpNOFxYHcsmTSenh/UTTv/1PXZdXvvwFAAD//wMAUEsDBBQABgAIAAAA&#10;IQBzinbh4QAAAAoBAAAPAAAAZHJzL2Rvd25yZXYueG1sTI+xTsMwEIZ3JN7BOiQW1DoNJS0hTlVV&#10;MJSlInRhc+NrHIjPke204e1rWGC8/z79912xGk3HTuh8a0nAbJoAQ6qtaqkRsH9/mSyB+SBJyc4S&#10;CvhGD6vy+qqQubJnesNTFRoWS8jnUoAOoc8597VGI/3U9khxd7TOyBBH13Dl5DmWm46nSZJxI1uK&#10;F7TscaOx/qoGI2A3/9jpu+H4/Lqe37vtfthkn00lxO3NuH4CFnAMfzD86Ed1KKPTwQ6kPOsETNLH&#10;SApIs9kCWAQe0kVMDr/JEnhZ8P8vlBcAAAD//wMAUEsBAi0AFAAGAAgAAAAhALaDOJL+AAAA4QEA&#10;ABMAAAAAAAAAAAAAAAAAAAAAAFtDb250ZW50X1R5cGVzXS54bWxQSwECLQAUAAYACAAAACEAOP0h&#10;/9YAAACUAQAACwAAAAAAAAAAAAAAAAAvAQAAX3JlbHMvLnJlbHNQSwECLQAUAAYACAAAACEAXHGj&#10;jg4CAAAtBAAADgAAAAAAAAAAAAAAAAAuAgAAZHJzL2Uyb0RvYy54bWxQSwECLQAUAAYACAAAACEA&#10;c4p24eEAAAAKAQAADwAAAAAAAAAAAAAAAABoBAAAZHJzL2Rvd25yZXYueG1sUEsFBgAAAAAEAAQA&#10;8wAAAHYFAAAAAA==&#10;" stroked="f">
                <v:textbox style="mso-fit-shape-to-text:t" inset="0,0,0,0"/>
                <w10:wrap type="square"/>
              </v:shape>
            </w:pict>
          </mc:Fallback>
        </mc:AlternateContent>
      </w:r>
      <w:r w:rsidRPr="006B7828">
        <w:rPr>
          <w:b/>
        </w:rPr>
        <w:t>Սպիտակ ֆոսֆորն</w:t>
      </w:r>
      <w:r w:rsidRPr="006B7828">
        <w:t xml:space="preserve"> անգույն մոմանման նյութ է, շատ թունավոր է: </w:t>
      </w:r>
      <w:r w:rsidRPr="00272AE9">
        <w:t xml:space="preserve">Ստացվում է </w:t>
      </w:r>
      <w:r w:rsidRPr="00D564B7">
        <w:t>ջրի</w:t>
      </w:r>
      <w:r w:rsidRPr="00272AE9">
        <w:t xml:space="preserve"> տակ ֆոսֆորի գոլորշիների խտացումից:  Ջրում չի լուծվում, բայց լուծվում է ծծմբածխածնում:</w:t>
      </w:r>
    </w:p>
    <w:p w14:paraId="0082389E" w14:textId="77777777" w:rsidR="00B729CC" w:rsidRDefault="00B729CC" w:rsidP="00690C05">
      <w:pPr>
        <w:pStyle w:val="Q-Normal"/>
      </w:pPr>
      <w:r w:rsidRPr="00272AE9">
        <w:t>Սպիտակ ֆոսֆորն ունի մոլեկուլային բյուրեղավանդակ, որի հանգույցներում գտնվում են չորսատոմանի մոլեկուլներ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)</w:t>
      </w:r>
      <w:r>
        <w:t>:</w:t>
      </w:r>
    </w:p>
    <w:p w14:paraId="1EC2C1CB" w14:textId="77777777" w:rsidR="00B729CC" w:rsidRDefault="00B729CC" w:rsidP="00690C05">
      <w:pPr>
        <w:pStyle w:val="Q-Normal"/>
      </w:pPr>
      <w:r w:rsidRPr="00272AE9">
        <w:t>Մոլեկուլն ունի կանոնավոր քառանիստ</w:t>
      </w:r>
      <w:r>
        <w:t>ի</w:t>
      </w:r>
      <w:r w:rsidRPr="00272AE9">
        <w:t xml:space="preserve"> ձև, որ</w:t>
      </w:r>
      <w:r>
        <w:t>ի գագաթներում</w:t>
      </w:r>
      <w:r w:rsidRPr="00272AE9">
        <w:t xml:space="preserve"> ֆոսֆորի յուրաքանչյուր ատոմ սիգմա կապով կապված է հարևան երեք ատոմ</w:t>
      </w:r>
      <w:r>
        <w:t>ներ</w:t>
      </w:r>
      <w:r w:rsidRPr="00272AE9">
        <w:t xml:space="preserve">ի հետ, </w:t>
      </w:r>
      <m:oMath>
        <m:r>
          <w:rPr>
            <w:rFonts w:ascii="Cambria Math" w:hAnsi="Cambria Math"/>
          </w:rPr>
          <m:t>∠PPP=60°</m:t>
        </m:r>
      </m:oMath>
      <w:r w:rsidRPr="00272AE9">
        <w:rPr>
          <w:rFonts w:eastAsiaTheme="minorEastAsia"/>
        </w:rPr>
        <w:t xml:space="preserve"> (</w:t>
      </w:r>
      <w:r>
        <w:rPr>
          <w:rFonts w:eastAsiaTheme="minorEastAsia"/>
        </w:rPr>
        <w:t>նկար</w:t>
      </w:r>
      <w:r w:rsidRPr="00272AE9">
        <w:rPr>
          <w:rFonts w:eastAsiaTheme="minorEastAsia"/>
        </w:rPr>
        <w:t xml:space="preserve"> </w:t>
      </w:r>
      <w:r w:rsidRPr="00D564B7">
        <w:rPr>
          <w:rFonts w:eastAsiaTheme="minorEastAsia"/>
        </w:rPr>
        <w:t>6.13</w:t>
      </w:r>
      <w:r>
        <w:rPr>
          <w:rFonts w:eastAsiaTheme="minorEastAsia"/>
        </w:rPr>
        <w:t xml:space="preserve"> ա</w:t>
      </w:r>
      <w:r w:rsidRPr="00272AE9">
        <w:rPr>
          <w:rFonts w:eastAsiaTheme="minorEastAsia"/>
        </w:rPr>
        <w:t>)</w:t>
      </w:r>
      <w:r w:rsidRPr="00272AE9">
        <w:t>:</w:t>
      </w:r>
    </w:p>
    <w:p w14:paraId="7B3C5C40" w14:textId="7432D084" w:rsidR="00B729CC" w:rsidRDefault="00B729CC" w:rsidP="00C04642">
      <w:pPr>
        <w:pStyle w:val="Q-Normal"/>
        <w:ind w:firstLine="431"/>
        <w:contextualSpacing w:val="0"/>
      </w:pPr>
      <w:r>
        <w:t>Մ</w:t>
      </w:r>
      <w:r w:rsidRPr="00EA0989">
        <w:t xml:space="preserve">ոլեկուլային բյուրեղավանդակի </w:t>
      </w:r>
      <w:r>
        <w:t>շնորհի</w:t>
      </w:r>
      <w:r w:rsidRPr="00EA0989">
        <w:t xml:space="preserve">վ սպիտակ ֆոսֆորը բավական ռեակցիոնունակ է: Օրինակ՝ օդում արագ օքսիդանում է՝ մթության մեջ լույս արձակելով, այստեղից էլ ծագել է դրա անունը («ֆոսֆոր» հունարեն նշանակում է՝ լուսակիր): </w:t>
      </w:r>
      <w:r>
        <w:t xml:space="preserve">Այրվող </w:t>
      </w:r>
      <w:r>
        <w:lastRenderedPageBreak/>
        <w:t xml:space="preserve">ֆոսֆորը մաշկի վրա ընկնելիս առաջացնում է շատ խորը, չսպիացող վերքեր: Անվտանգության նկատառումներից ելնելով՝ սպիտակ ֆոսֆորը </w:t>
      </w:r>
      <w:r w:rsidRPr="00EA0989">
        <w:t>պահում են</w:t>
      </w:r>
      <w:r w:rsidR="00D5272D">
        <w:t xml:space="preserve"> և</w:t>
      </w:r>
      <w:r>
        <w:t xml:space="preserve"> կտրում միայն</w:t>
      </w:r>
      <w:r w:rsidRPr="00EA0989">
        <w:t xml:space="preserve"> ջրի տակ: Սպիտակ ֆոսֆորն առանց օդի մուտքի </w:t>
      </w:r>
      <m:oMath>
        <m:r>
          <w:rPr>
            <w:rFonts w:ascii="Cambria Math" w:hAnsi="Cambria Math"/>
          </w:rPr>
          <m:t>250-300℃</m:t>
        </m:r>
      </m:oMath>
      <w:r w:rsidRPr="00EA0989">
        <w:t xml:space="preserve"> ջերմաստիճանում տաքացնելիս փոխարկվում է կարմիր ֆոսֆորի</w:t>
      </w:r>
      <w:r w:rsidRPr="00272AE9">
        <w:t>:</w:t>
      </w:r>
    </w:p>
    <w:p w14:paraId="05F152E2" w14:textId="77777777" w:rsidR="00C04642" w:rsidRDefault="00C04642" w:rsidP="00C04642">
      <w:pPr>
        <w:pStyle w:val="Q-Normal"/>
        <w:ind w:firstLine="0"/>
      </w:pPr>
      <w:r>
        <w:rPr>
          <w:noProof/>
        </w:rPr>
        <w:drawing>
          <wp:inline distT="0" distB="0" distL="0" distR="0" wp14:anchorId="66F8CA0A" wp14:editId="13F14B2F">
            <wp:extent cx="5057775" cy="1299568"/>
            <wp:effectExtent l="0" t="0" r="0" b="0"/>
            <wp:docPr id="1347602170" name="Picture 134760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ֆոսֆորի տար. կառուցվածքը.png"/>
                    <pic:cNvPicPr/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45" cy="1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5E21" w14:textId="77777777" w:rsidR="00C04642" w:rsidRPr="00D674FE" w:rsidRDefault="00C04642" w:rsidP="00C04642">
      <w:pPr>
        <w:pStyle w:val="Q-Nkar"/>
        <w:spacing w:before="120" w:after="120"/>
      </w:pPr>
      <w:r>
        <w:t>Ֆոսֆորի տարաձևությունների կառուցվածքը</w:t>
      </w:r>
    </w:p>
    <w:p w14:paraId="55ABF8BD" w14:textId="77777777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Կարմիր ֆոսֆորը</w:t>
      </w:r>
      <w:r w:rsidRPr="00D564B7">
        <w:rPr>
          <w:color w:val="000000" w:themeColor="text1"/>
        </w:rPr>
        <w:t xml:space="preserve"> </w:t>
      </w:r>
      <w:r w:rsidRPr="00272AE9">
        <w:t>կարմրագորշ գույնի խեժանման նյութ է, թունավոր չէ, չի լուծվում ո՛չ ջրում, ո՛չ ծծմբածխածնում:</w:t>
      </w:r>
    </w:p>
    <w:p w14:paraId="41723D4E" w14:textId="2EE9A802" w:rsidR="00B729CC" w:rsidRPr="00BE30DE" w:rsidRDefault="00B729CC" w:rsidP="00690C05">
      <w:pPr>
        <w:pStyle w:val="Q-Normal"/>
      </w:pPr>
      <w:r w:rsidRPr="00272AE9">
        <w:t>Կարմիր ֆոսֆորն անօրգանական պոլիմեր է, որում ֆոսֆորի մեծ թվով ատոմներ  իրար հետ կապված են շղթաների, օղակների և այլ ձևերի մեջ</w:t>
      </w:r>
      <w:r w:rsidRPr="00A338A2">
        <w:t xml:space="preserve"> </w:t>
      </w:r>
      <w:r>
        <w:t>(նկ</w:t>
      </w:r>
      <w:r w:rsidR="00D5272D">
        <w:t>ար</w:t>
      </w:r>
      <w:r w:rsidRPr="00D564B7">
        <w:t xml:space="preserve"> 6.13 </w:t>
      </w:r>
      <w:r>
        <w:t>բ</w:t>
      </w:r>
      <w:r w:rsidRPr="00A338A2">
        <w:t>)</w:t>
      </w:r>
      <w:r w:rsidRPr="00272AE9">
        <w:t xml:space="preserve">: </w:t>
      </w:r>
    </w:p>
    <w:p w14:paraId="56A6C096" w14:textId="5D32AC11" w:rsidR="00B729CC" w:rsidRPr="00272AE9" w:rsidRDefault="00B729CC" w:rsidP="00690C05">
      <w:pPr>
        <w:pStyle w:val="Q-Normal"/>
      </w:pPr>
      <w:r w:rsidRPr="00272AE9">
        <w:t xml:space="preserve">Բյուրեղավանդակն ատոմային է, այդ պատճառով սպիտակ ֆոսֆորի համեմատ շատ ավելի </w:t>
      </w:r>
      <w:r>
        <w:t>քիչ է</w:t>
      </w:r>
      <w:r w:rsidRPr="00272AE9">
        <w:t xml:space="preserve"> ռեակցիոնունակ:  Իր քիմիական հատկություններով կարմիր ֆոսֆորը կտրուկ տարբերվում է սպիտակ ֆոսֆորից. այն չի լուսարձակում օդում, չի լուծվում ծծմբածխածնում, թունավոր չէ: Ուժեղ տաքացնելիս կարմիր ֆոսֆորը </w:t>
      </w:r>
      <w:r w:rsidR="00176B88">
        <w:t>գոլորշան</w:t>
      </w:r>
      <w:r w:rsidRPr="00272AE9">
        <w:t>ում է, իսկ գոլորշիները սառեցնելիս</w:t>
      </w:r>
      <w:r>
        <w:t>՝</w:t>
      </w:r>
      <w:r w:rsidRPr="00272AE9">
        <w:t xml:space="preserve"> </w:t>
      </w:r>
      <w:r>
        <w:t>փոխարկվում</w:t>
      </w:r>
      <w:r w:rsidRPr="00272AE9">
        <w:t xml:space="preserve"> է սպիտակ ֆոսֆոր</w:t>
      </w:r>
      <w:r>
        <w:t>ի</w:t>
      </w:r>
      <w:r w:rsidRPr="00272AE9">
        <w:t>:</w:t>
      </w:r>
    </w:p>
    <w:p w14:paraId="56371FDE" w14:textId="77777777" w:rsidR="00B729CC" w:rsidRPr="00272AE9" w:rsidRDefault="00B729CC" w:rsidP="00690C05">
      <w:pPr>
        <w:pStyle w:val="Q-Normal"/>
      </w:pPr>
      <w:r w:rsidRPr="00272AE9">
        <w:t xml:space="preserve">Մինչև </w:t>
      </w:r>
      <m:oMath>
        <m:r>
          <w:rPr>
            <w:rFonts w:ascii="Cambria Math" w:hAnsi="Cambria Math"/>
          </w:rPr>
          <m:t>200℃</m:t>
        </m:r>
      </m:oMath>
      <w:r w:rsidRPr="00272AE9">
        <w:t xml:space="preserve"> տաքացնելիս և</w:t>
      </w:r>
      <w:r>
        <w:t>՛</w:t>
      </w:r>
      <w:r w:rsidRPr="00272AE9">
        <w:t xml:space="preserve"> սպիտակ, և</w:t>
      </w:r>
      <w:r>
        <w:t>՛</w:t>
      </w:r>
      <w:r w:rsidRPr="00272AE9">
        <w:t xml:space="preserve"> կարմիր ֆոսֆորը փոխարկվում են սև ֆոսֆորի:</w:t>
      </w:r>
    </w:p>
    <w:p w14:paraId="1BCE7EA3" w14:textId="27376AAB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Սև ֆոսֆորն</w:t>
      </w:r>
      <w:r w:rsidRPr="00D564B7">
        <w:rPr>
          <w:color w:val="000000" w:themeColor="text1"/>
        </w:rPr>
        <w:t xml:space="preserve"> </w:t>
      </w:r>
      <w:r w:rsidRPr="00272AE9">
        <w:t>արտաքինից նման է գրաֆիտին</w:t>
      </w:r>
      <w:r>
        <w:t xml:space="preserve"> (նկար</w:t>
      </w:r>
      <w:r w:rsidR="00D5272D">
        <w:t xml:space="preserve"> 6.12 </w:t>
      </w:r>
      <w:r>
        <w:t>գ)</w:t>
      </w:r>
      <w:r w:rsidRPr="00272AE9">
        <w:t>, բյուրեղավանդակն ատոմային է, կարմիր ֆոսֆորի նման անօրգանական պոլիմեր է հանդիսանում, ունի կիսահաղորդիչ հատկություններ և քիչ ռեակցիոնունակ է</w:t>
      </w:r>
      <w:r>
        <w:t xml:space="preserve"> (նկար </w:t>
      </w:r>
      <w:r w:rsidRPr="00D564B7">
        <w:t xml:space="preserve">6.13 </w:t>
      </w:r>
      <w:r>
        <w:t>գ)</w:t>
      </w:r>
      <w:r w:rsidRPr="00272AE9">
        <w:t xml:space="preserve">: </w:t>
      </w:r>
    </w:p>
    <w:p w14:paraId="5BDCF7C6" w14:textId="77777777" w:rsidR="00B729CC" w:rsidRPr="00D674FE" w:rsidRDefault="00B729CC" w:rsidP="00690C05">
      <w:pPr>
        <w:pStyle w:val="Q-Yenta-yenta-vernagir"/>
      </w:pPr>
      <w:bookmarkStart w:id="151" w:name="_Toc133210889"/>
      <w:r>
        <w:t>Ս</w:t>
      </w:r>
      <w:r w:rsidRPr="00D674FE">
        <w:t>տացումը</w:t>
      </w:r>
      <w:bookmarkEnd w:id="151"/>
      <w:r w:rsidRPr="00D674FE">
        <w:t xml:space="preserve"> </w:t>
      </w:r>
    </w:p>
    <w:p w14:paraId="471A487C" w14:textId="730C15E8" w:rsidR="00B729CC" w:rsidRPr="00272AE9" w:rsidRDefault="00B729CC" w:rsidP="00690C05">
      <w:pPr>
        <w:pStyle w:val="Q-Normal"/>
      </w:pPr>
      <w:r w:rsidRPr="00A338A2">
        <w:t>Ֆոսֆոր</w:t>
      </w:r>
      <w:r w:rsidR="00D5272D">
        <w:t>ը</w:t>
      </w:r>
      <w:r w:rsidRPr="00A338A2">
        <w:t xml:space="preserve"> ստանում են հատուկ վառարաններում</w:t>
      </w:r>
      <w:r>
        <w:t>,</w:t>
      </w:r>
      <w:r w:rsidRPr="00A338A2">
        <w:t xml:space="preserve"> առանց օդի մուտքի</w:t>
      </w:r>
      <w:r>
        <w:t>,</w:t>
      </w:r>
      <w:r w:rsidRPr="00A338A2">
        <w:t xml:space="preserve"> կալցիումի ֆոսֆատի, ավազի և</w:t>
      </w:r>
      <w:r w:rsidRPr="00272AE9">
        <w:t xml:space="preserve"> ածխի խառնուրդ</w:t>
      </w:r>
      <w:r>
        <w:t>ի բովումից</w:t>
      </w:r>
      <w:r w:rsidRPr="00272AE9">
        <w:t>: Այդ խառնուրդը շիկացնելիս սկզբում սիլիցիումի (IV) օքսիդի միջոցով տեղի է ունենում ֆոսֆորի (V) օքսիդի դուրս մղում</w:t>
      </w:r>
      <w:r w:rsidRPr="00C822DF">
        <w:t xml:space="preserve"> </w:t>
      </w:r>
      <w:r>
        <w:t xml:space="preserve">կալցիումի </w:t>
      </w:r>
      <w:r w:rsidRPr="00272AE9">
        <w:t>ֆոսֆատից.</w:t>
      </w:r>
    </w:p>
    <w:p w14:paraId="565BA9EB" w14:textId="3146E9EC" w:rsidR="00B729CC" w:rsidRPr="00272AE9" w:rsidRDefault="00D6709E" w:rsidP="00EB1BDA">
      <w:pPr>
        <w:pStyle w:val="Q-Normal"/>
        <w:ind w:firstLine="0"/>
        <w:jc w:val="center"/>
      </w:pPr>
      <w:r w:rsidRPr="00272AE9">
        <w:object w:dxaOrig="3885" w:dyaOrig="546" w14:anchorId="0E73BCF9">
          <v:shape id="_x0000_i1335" type="#_x0000_t75" style="width:193.6pt;height:26.5pt" o:ole="">
            <v:imagedata r:id="rId647" o:title=""/>
          </v:shape>
          <o:OLEObject Type="Embed" ProgID="ChemDraw.Document.6.0" ShapeID="_x0000_i1335" DrawAspect="Content" ObjectID="_1764546568" r:id="rId648"/>
        </w:object>
      </w:r>
    </w:p>
    <w:p w14:paraId="1592734A" w14:textId="77777777" w:rsidR="00B729CC" w:rsidRPr="00272AE9" w:rsidRDefault="00B729CC" w:rsidP="00690C05">
      <w:pPr>
        <w:pStyle w:val="Q-Normal"/>
      </w:pPr>
      <w:r w:rsidRPr="00272AE9">
        <w:t>Այնուհետև ածխածինը (ածուխը) վերականգնում է ֆոսֆորի (V) օքսիդին մինչև ազատ ֆոսֆոր.</w:t>
      </w:r>
    </w:p>
    <w:p w14:paraId="2E5DAC56" w14:textId="20CA7385" w:rsidR="00B729CC" w:rsidRPr="00272AE9" w:rsidRDefault="00D6709E" w:rsidP="00EB1BDA">
      <w:pPr>
        <w:pStyle w:val="Q-Normal"/>
        <w:ind w:firstLine="0"/>
        <w:jc w:val="center"/>
      </w:pPr>
      <w:r w:rsidRPr="00272AE9">
        <w:object w:dxaOrig="2362" w:dyaOrig="322" w14:anchorId="09255315">
          <v:shape id="_x0000_i1336" type="#_x0000_t75" style="width:118.2pt;height:15.6pt" o:ole="">
            <v:imagedata r:id="rId649" o:title=""/>
          </v:shape>
          <o:OLEObject Type="Embed" ProgID="ChemDraw.Document.6.0" ShapeID="_x0000_i1336" DrawAspect="Content" ObjectID="_1764546569" r:id="rId650"/>
        </w:object>
      </w:r>
    </w:p>
    <w:p w14:paraId="5AA91989" w14:textId="1D996B74" w:rsidR="00B729CC" w:rsidRPr="00272AE9" w:rsidRDefault="00B729CC" w:rsidP="00690C05">
      <w:pPr>
        <w:pStyle w:val="Q-Normal"/>
      </w:pPr>
      <w:r w:rsidRPr="00272AE9">
        <w:t>Ֆոսֆորն առաջանում է գոլորշիների ձևով, որոնք կոնդենսանում են</w:t>
      </w:r>
      <w:r w:rsidR="00F04E35">
        <w:t>՝</w:t>
      </w:r>
      <w:r w:rsidRPr="00272AE9">
        <w:t xml:space="preserve"> սառը ջրի հետ շփվելով:</w:t>
      </w:r>
    </w:p>
    <w:p w14:paraId="244582C0" w14:textId="77777777" w:rsidR="00B729CC" w:rsidRPr="00272AE9" w:rsidRDefault="00B729CC" w:rsidP="00690C05">
      <w:pPr>
        <w:pStyle w:val="Q-Normal"/>
      </w:pPr>
      <w:r w:rsidRPr="00272AE9">
        <w:t>Գումարային ռեակցիան կլինի.</w:t>
      </w:r>
    </w:p>
    <w:p w14:paraId="19B5BB65" w14:textId="3AF3DFBE" w:rsidR="00B729CC" w:rsidRPr="00272AE9" w:rsidRDefault="00D6709E" w:rsidP="00C04642">
      <w:pPr>
        <w:pStyle w:val="Q-Normal"/>
        <w:ind w:firstLine="0"/>
        <w:jc w:val="center"/>
      </w:pPr>
      <w:r w:rsidRPr="00272AE9">
        <w:object w:dxaOrig="4665" w:dyaOrig="481" w14:anchorId="77F11010">
          <v:shape id="_x0000_i1337" type="#_x0000_t75" style="width:234.35pt;height:23.75pt" o:ole="">
            <v:imagedata r:id="rId651" o:title=""/>
          </v:shape>
          <o:OLEObject Type="Embed" ProgID="ChemDraw.Document.6.0" ShapeID="_x0000_i1337" DrawAspect="Content" ObjectID="_1764546570" r:id="rId652"/>
        </w:object>
      </w:r>
    </w:p>
    <w:p w14:paraId="6BE2DBA5" w14:textId="77777777" w:rsidR="00B729CC" w:rsidRPr="00272AE9" w:rsidRDefault="00B729CC" w:rsidP="00690C05">
      <w:pPr>
        <w:pStyle w:val="Q-Normal"/>
      </w:pPr>
      <w:r w:rsidRPr="00272AE9">
        <w:t>կամ</w:t>
      </w:r>
    </w:p>
    <w:p w14:paraId="79112D7E" w14:textId="5604CC86" w:rsidR="00B729CC" w:rsidRPr="00272AE9" w:rsidRDefault="00D6709E" w:rsidP="00C04642">
      <w:pPr>
        <w:pStyle w:val="Q-Normal"/>
        <w:ind w:firstLine="0"/>
        <w:jc w:val="center"/>
      </w:pPr>
      <w:r w:rsidRPr="00272AE9">
        <w:object w:dxaOrig="4980" w:dyaOrig="485" w14:anchorId="760221EE">
          <v:shape id="_x0000_i1338" type="#_x0000_t75" style="width:249.95pt;height:25.15pt" o:ole="">
            <v:imagedata r:id="rId653" o:title=""/>
          </v:shape>
          <o:OLEObject Type="Embed" ProgID="ChemDraw.Document.6.0" ShapeID="_x0000_i1338" DrawAspect="Content" ObjectID="_1764546571" r:id="rId654"/>
        </w:object>
      </w:r>
    </w:p>
    <w:p w14:paraId="230B31FD" w14:textId="77777777" w:rsidR="00B729CC" w:rsidRPr="00D674FE" w:rsidRDefault="00B729CC" w:rsidP="00690C05">
      <w:pPr>
        <w:pStyle w:val="Q-Yenta-yenta-vernagir"/>
      </w:pPr>
      <w:bookmarkStart w:id="152" w:name="_Toc133210890"/>
      <w:r>
        <w:t>Ք</w:t>
      </w:r>
      <w:r w:rsidRPr="00D674FE">
        <w:t>իմիական հատկությունները</w:t>
      </w:r>
      <w:bookmarkEnd w:id="152"/>
    </w:p>
    <w:p w14:paraId="7F896A15" w14:textId="23CD631F" w:rsidR="00B729CC" w:rsidRPr="00272AE9" w:rsidRDefault="00B729CC" w:rsidP="00690C05">
      <w:pPr>
        <w:pStyle w:val="Q-Normal"/>
      </w:pPr>
      <w:r w:rsidRPr="00272AE9">
        <w:t>Ֆոսֆորի ատոմի արտաքին է</w:t>
      </w:r>
      <w:r w:rsidR="00F04E35">
        <w:t>լեկտրոնային շերտի</w:t>
      </w:r>
      <w:r w:rsidRPr="00272AE9">
        <w:t xml:space="preserve"> կառուցվածքը.</w:t>
      </w:r>
    </w:p>
    <w:p w14:paraId="55B7AA27" w14:textId="40F06F80" w:rsidR="00B729CC" w:rsidRPr="00272AE9" w:rsidRDefault="00D6709E" w:rsidP="00C04642">
      <w:pPr>
        <w:pStyle w:val="Q-Normal"/>
        <w:ind w:firstLine="0"/>
        <w:jc w:val="center"/>
      </w:pPr>
      <w:r w:rsidRPr="00272AE9">
        <w:object w:dxaOrig="3611" w:dyaOrig="1799" w14:anchorId="4ADCABDC">
          <v:shape id="_x0000_i1339" type="#_x0000_t75" style="width:167.75pt;height:85.6pt" o:ole="">
            <v:imagedata r:id="rId655" o:title=""/>
          </v:shape>
          <o:OLEObject Type="Embed" ProgID="ChemDraw.Document.6.0" ShapeID="_x0000_i1339" DrawAspect="Content" ObjectID="_1764546572" r:id="rId656"/>
        </w:object>
      </w:r>
    </w:p>
    <w:p w14:paraId="02078432" w14:textId="411F7762" w:rsidR="00B729CC" w:rsidRDefault="00B729CC" w:rsidP="00690C05">
      <w:pPr>
        <w:pStyle w:val="Q-Normal"/>
      </w:pPr>
      <w:r>
        <w:t>Ֆ</w:t>
      </w:r>
      <w:r w:rsidRPr="00272AE9">
        <w:t>ոսֆորի ոչ մետաղական հատկություններն ավելի թույլ են արտահայտված ազոտի համեմատ</w:t>
      </w:r>
      <w:r>
        <w:t>, քանի որ</w:t>
      </w:r>
      <w:r w:rsidRPr="00272AE9">
        <w:t xml:space="preserve"> </w:t>
      </w:r>
      <w:r>
        <w:t>ֆ</w:t>
      </w:r>
      <w:r w:rsidRPr="00272AE9">
        <w:t>ոսֆորի ատոմի շառավիղն ավելի մեծ է, քան ազոտինը</w:t>
      </w:r>
      <w:r>
        <w:t>:</w:t>
      </w:r>
      <w:r w:rsidRPr="00272AE9">
        <w:t xml:space="preserve"> </w:t>
      </w:r>
      <w:r>
        <w:t>Արդյունքում</w:t>
      </w:r>
      <w:r w:rsidRPr="00272AE9">
        <w:t xml:space="preserve"> ֆոսֆոր</w:t>
      </w:r>
      <w:r w:rsidR="00F04E35">
        <w:t>ին</w:t>
      </w:r>
      <w:r w:rsidRPr="00272AE9">
        <w:t xml:space="preserve"> ավելի բնորոշ է </w:t>
      </w:r>
      <m:oMath>
        <m:r>
          <w:rPr>
            <w:rFonts w:ascii="Cambria Math" w:hAnsi="Cambria Math"/>
          </w:rPr>
          <m:t>+5</m:t>
        </m:r>
      </m:oMath>
      <w:r w:rsidRPr="00272AE9">
        <w:t xml:space="preserve"> օքսիդացման աստիճանը, քան </w:t>
      </w:r>
      <m:oMath>
        <m:r>
          <w:rPr>
            <w:rFonts w:ascii="Cambria Math" w:hAnsi="Cambria Math"/>
          </w:rPr>
          <m:t>-3</m:t>
        </m:r>
      </m:oMath>
      <w:r w:rsidRPr="00272AE9">
        <w:t xml:space="preserve"> օքսիդացման աստիճանը:</w:t>
      </w:r>
    </w:p>
    <w:p w14:paraId="75672676" w14:textId="77777777" w:rsidR="00B729CC" w:rsidRDefault="00B729CC" w:rsidP="00314263">
      <w:pPr>
        <w:pStyle w:val="Q-Normal"/>
        <w:ind w:firstLine="431"/>
        <w:contextualSpacing w:val="0"/>
      </w:pPr>
      <w:r>
        <w:t xml:space="preserve">Ունի հետևյալ </w:t>
      </w:r>
      <w:r w:rsidRPr="00272AE9">
        <w:t>օքսիդացման աստիճանները</w:t>
      </w:r>
      <w:r w:rsidRPr="009F0907">
        <w:t xml:space="preserve"> </w:t>
      </w:r>
      <w:r>
        <w:t>և միացությունները.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562"/>
        <w:gridCol w:w="6804"/>
      </w:tblGrid>
      <w:tr w:rsidR="00B729CC" w:rsidRPr="00612D7C" w14:paraId="147F0255" w14:textId="77777777" w:rsidTr="003142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13B74D5" w14:textId="662D8444" w:rsidR="00B729CC" w:rsidRPr="00C04642" w:rsidRDefault="00D5272D" w:rsidP="00314263">
            <w:pPr>
              <w:pStyle w:val="Q-Normal"/>
              <w:rPr>
                <w:b w:val="0"/>
                <w:color w:val="auto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680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0FDD271" w14:textId="38A9D10E" w:rsidR="00B729CC" w:rsidRPr="00C04642" w:rsidRDefault="00B729CC" w:rsidP="00314263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04642">
              <w:t xml:space="preserve">Ֆոսֆին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 w:val="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C04642">
              <w:t xml:space="preserve">, մետաղների ֆոսֆիդներ՝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b"/>
                </m:rP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b w:val="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 w:val="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 xml:space="preserve">,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AlP</m:t>
              </m:r>
            </m:oMath>
            <w:r w:rsidRPr="00C04642">
              <w:t xml:space="preserve"> և այլն:</w:t>
            </w:r>
          </w:p>
        </w:tc>
      </w:tr>
      <w:tr w:rsidR="00B729CC" w:rsidRPr="00612D7C" w14:paraId="6C757D3D" w14:textId="77777777" w:rsidTr="00314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7894314" w14:textId="741AEE08" w:rsidR="00B729CC" w:rsidRPr="00C04642" w:rsidRDefault="00D5272D" w:rsidP="00314263">
            <w:pPr>
              <w:pStyle w:val="Q-Normal"/>
              <w:rPr>
                <w:b w:val="0"/>
                <w:color w:val="auto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6804" w:type="dxa"/>
            <w:shd w:val="clear" w:color="auto" w:fill="DEF1F7"/>
            <w:vAlign w:val="center"/>
          </w:tcPr>
          <w:p w14:paraId="17DF4C0E" w14:textId="5745E9DB" w:rsidR="00B729CC" w:rsidRPr="00C04642" w:rsidRDefault="00B729CC" w:rsidP="00314263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642">
              <w:t xml:space="preserve">Ֆոսֆոր պարզ </w:t>
            </w:r>
            <w:r w:rsidR="00176B88" w:rsidRPr="00C04642">
              <w:t>նյութ</w:t>
            </w:r>
            <w:r w:rsidRPr="00C04642">
              <w:t xml:space="preserve">`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oMath>
            <w:r w:rsidR="00176B88" w:rsidRPr="00C04642">
              <w:rPr>
                <w:rFonts w:eastAsiaTheme="minorEastAsia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</m:oMath>
            <w:r w:rsidR="00176B88" w:rsidRPr="00C04642">
              <w:rPr>
                <w:rFonts w:eastAsiaTheme="minorEastAsia"/>
              </w:rPr>
              <w:t xml:space="preserve"> :</w:t>
            </w:r>
          </w:p>
        </w:tc>
      </w:tr>
      <w:tr w:rsidR="00B729CC" w:rsidRPr="00612D7C" w14:paraId="2B24FE32" w14:textId="77777777" w:rsidTr="0031426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2528A4A" w14:textId="04DABF78" w:rsidR="00B729CC" w:rsidRPr="00C04642" w:rsidRDefault="00D5272D" w:rsidP="00314263">
            <w:pPr>
              <w:pStyle w:val="Q-Normal"/>
              <w:rPr>
                <w:b w:val="0"/>
                <w:color w:val="auto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6804" w:type="dxa"/>
            <w:shd w:val="clear" w:color="auto" w:fill="auto"/>
            <w:vAlign w:val="center"/>
          </w:tcPr>
          <w:p w14:paraId="63901FE8" w14:textId="72E8A58F" w:rsidR="00B729CC" w:rsidRPr="00C04642" w:rsidRDefault="00B729CC" w:rsidP="00314263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04642">
              <w:t xml:space="preserve">Ֆոսֆորի (III) օքսիդ, ֆոսֆորային թթու`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C04642">
              <w:t xml:space="preserve"> և իր աղերը՝ ֆոսֆիտները, ֆոսֆորի (III) հալոգենիդները և սուլֆիդները:</w:t>
            </w:r>
          </w:p>
        </w:tc>
      </w:tr>
      <w:tr w:rsidR="00B729CC" w:rsidRPr="00612D7C" w14:paraId="7DFC67E0" w14:textId="77777777" w:rsidTr="003142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53881C1" w14:textId="297160C3" w:rsidR="00B729CC" w:rsidRPr="00C04642" w:rsidRDefault="00D5272D" w:rsidP="00314263">
            <w:pPr>
              <w:pStyle w:val="Q-Normal"/>
              <w:rPr>
                <w:rFonts w:eastAsia="Calibri" w:cs="Times New Roman"/>
                <w:b w:val="0"/>
                <w:color w:val="auto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  <w:tc>
          <w:tcPr>
            <w:tcW w:w="6804" w:type="dxa"/>
            <w:shd w:val="clear" w:color="auto" w:fill="DEF1F7"/>
            <w:vAlign w:val="center"/>
          </w:tcPr>
          <w:p w14:paraId="23D6AECB" w14:textId="6D1ABCC3" w:rsidR="00B729CC" w:rsidRPr="00C04642" w:rsidRDefault="00B729CC" w:rsidP="00314263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04642">
              <w:t xml:space="preserve">Ֆոսֆորի (V) օքսիդ, ֆոսֆորական թթուն`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C04642">
              <w:t xml:space="preserve"> և իր աղերը՝ ֆոսֆատները, ֆոսֆորի (V) հալոգենիդները և սուլֆիդները:</w:t>
            </w:r>
          </w:p>
        </w:tc>
      </w:tr>
    </w:tbl>
    <w:p w14:paraId="0CBBD28A" w14:textId="77777777" w:rsidR="00C04642" w:rsidRPr="00314263" w:rsidRDefault="00C04642" w:rsidP="00690C05">
      <w:pPr>
        <w:pStyle w:val="Q-Normal"/>
        <w:rPr>
          <w:sz w:val="6"/>
          <w:szCs w:val="6"/>
        </w:rPr>
      </w:pPr>
    </w:p>
    <w:p w14:paraId="00E28A7B" w14:textId="5636BB49" w:rsidR="00B729CC" w:rsidRPr="00272AE9" w:rsidRDefault="00B729CC" w:rsidP="00690C05">
      <w:pPr>
        <w:pStyle w:val="Q-Normal"/>
      </w:pPr>
      <w:r w:rsidRPr="00272AE9">
        <w:t xml:space="preserve">Քիմիապես ամենաակտիվը սպիտակ ֆոսֆորն է, սակայն պարզության համար քիմիական ռեակցիաների հավասարումներում սպիտակ ֆոսֆորի բանաձևը </w:t>
      </w:r>
      <w:r>
        <w:t xml:space="preserve">հիմնականում </w:t>
      </w:r>
      <w:r w:rsidRPr="00272AE9">
        <w:t xml:space="preserve">գրում ենք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72AE9">
        <w:t xml:space="preserve">, ոչ թե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, հատկապես, որ նման ռեակցիաներ հնարավոր են նաև կարմիր ֆոսֆորի մասնակցությամբ:</w:t>
      </w:r>
    </w:p>
    <w:p w14:paraId="0DE75014" w14:textId="77777777" w:rsidR="00B729CC" w:rsidRPr="00272AE9" w:rsidRDefault="00B729CC" w:rsidP="00690C05">
      <w:pPr>
        <w:pStyle w:val="Q-Normal"/>
      </w:pPr>
      <w:r w:rsidRPr="00272AE9">
        <w:t xml:space="preserve">Ֆոսֆորն անմիջապես միանում է </w:t>
      </w:r>
      <w:r>
        <w:t>մի շարք</w:t>
      </w:r>
      <w:r w:rsidRPr="00272AE9">
        <w:t xml:space="preserve"> պարզ և բարդ նյութերի հետ: Քիմիական ռեակցիաներում ֆոսֆորը, ինչպես և ազոտը, կարող է լինել և՛ օքսիդիչ, և՛ վերականգնիչ:</w:t>
      </w:r>
    </w:p>
    <w:p w14:paraId="7DF7B600" w14:textId="77777777" w:rsidR="00B729CC" w:rsidRPr="00272AE9" w:rsidRDefault="00B729CC" w:rsidP="00690C05">
      <w:pPr>
        <w:pStyle w:val="Q-Normal"/>
      </w:pPr>
      <w:r w:rsidRPr="00D564B7">
        <w:t xml:space="preserve">1. </w:t>
      </w:r>
      <w:r w:rsidRPr="00272AE9">
        <w:t>Որպես օքսիդիչ՝ ֆոսֆորը փոխազդում է ակտիվ մետաղների հետ՝ առաջացնելով ֆոսֆիդներ, օրինակ</w:t>
      </w:r>
      <w:r w:rsidRPr="00B55CE9">
        <w:t>.</w:t>
      </w:r>
    </w:p>
    <w:p w14:paraId="230E262F" w14:textId="049BC1D2" w:rsidR="00B729CC" w:rsidRPr="00272AE9" w:rsidRDefault="00D6709E" w:rsidP="00D6709E">
      <w:pPr>
        <w:pStyle w:val="Q-Normal"/>
        <w:ind w:firstLine="0"/>
        <w:jc w:val="center"/>
      </w:pPr>
      <w:r>
        <w:object w:dxaOrig="4519" w:dyaOrig="1172" w14:anchorId="6B81903C">
          <v:shape id="_x0000_i1340" type="#_x0000_t75" style="width:192.9pt;height:48.9pt" o:ole="">
            <v:imagedata r:id="rId657" o:title=""/>
          </v:shape>
          <o:OLEObject Type="Embed" ProgID="ChemDraw.Document.6.0" ShapeID="_x0000_i1340" DrawAspect="Content" ObjectID="_1764546573" r:id="rId658"/>
        </w:object>
      </w:r>
    </w:p>
    <w:p w14:paraId="70DBA4D3" w14:textId="77777777" w:rsidR="00B729CC" w:rsidRPr="00411382" w:rsidRDefault="00B729CC" w:rsidP="00690C05">
      <w:pPr>
        <w:pStyle w:val="Q-Normal"/>
      </w:pPr>
      <w:r w:rsidRPr="00C72516">
        <w:t>Պետք է նշել, որ ի տարբերություն ազոտի, ֆոսֆորն անմիջապես ջրածնի հետ չի միանում:</w:t>
      </w:r>
    </w:p>
    <w:p w14:paraId="354F24FE" w14:textId="77777777" w:rsidR="00B729CC" w:rsidRPr="00272AE9" w:rsidRDefault="00B729CC" w:rsidP="00690C05">
      <w:pPr>
        <w:pStyle w:val="Q-Normal"/>
      </w:pPr>
      <w:r w:rsidRPr="00272AE9">
        <w:t xml:space="preserve">Ֆոսֆիդները նման են նիտրիդներին, այսինքն հիդրոլիզվում են ջրում՝ առաջացնելով մետաղի հիդրօքսիդ և ֆոսֆին գազը՝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>.</w:t>
      </w:r>
    </w:p>
    <w:bookmarkStart w:id="153" w:name="_Hlk45645488"/>
    <w:p w14:paraId="384B054E" w14:textId="7ED282B4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4367" w:dyaOrig="475" w14:anchorId="0E1CBD1A">
          <v:shape id="_x0000_i1341" type="#_x0000_t75" style="width:185.45pt;height:20.4pt" o:ole="">
            <v:imagedata r:id="rId659" o:title=""/>
          </v:shape>
          <o:OLEObject Type="Embed" ProgID="ChemDraw.Document.6.0" ShapeID="_x0000_i1341" DrawAspect="Content" ObjectID="_1764546574" r:id="rId660"/>
        </w:object>
      </w:r>
      <w:bookmarkEnd w:id="153"/>
    </w:p>
    <w:p w14:paraId="311763CB" w14:textId="296FAC9E" w:rsidR="00B729CC" w:rsidRPr="00272AE9" w:rsidRDefault="00B729CC" w:rsidP="00690C05">
      <w:pPr>
        <w:pStyle w:val="Q-Normal"/>
      </w:pPr>
      <w:r w:rsidRPr="00272AE9">
        <w:t xml:space="preserve">2. Որպես վերականգնիչ՝ ֆոսֆորը փոխազդում է թթվածնի, հալոգենների, ծծմբի հետ (ավելի մեծ էլեկտրաբացասականություն ունեցող ոչ մետաղների հետ): Ընդ որում, պայմաններից կախված, կարող են առաջանալ ինչպես </w:t>
      </w:r>
      <w:r w:rsidR="00F04E35" w:rsidRPr="00272AE9">
        <w:t xml:space="preserve">ֆոսֆորի </w:t>
      </w:r>
      <w:r w:rsidRPr="00272AE9">
        <w:t xml:space="preserve">(III), այնպես էլ </w:t>
      </w:r>
      <w:r>
        <w:t xml:space="preserve">ֆոսֆորի </w:t>
      </w:r>
      <w:r w:rsidRPr="00272AE9">
        <w:t>(V) միացություններ:</w:t>
      </w:r>
    </w:p>
    <w:p w14:paraId="695C3025" w14:textId="77777777" w:rsidR="00B729CC" w:rsidRPr="00272AE9" w:rsidRDefault="00B729CC" w:rsidP="00690C05">
      <w:pPr>
        <w:pStyle w:val="Q-Normal"/>
      </w:pPr>
      <w:r w:rsidRPr="00272AE9">
        <w:t>ա) Դանդաղ օքսիդացման կամ թթվածնի անբավարարության պայմաններում ֆոսֆորն օքսիդանում է մինչև ֆոսֆորի (III) օքսիդ.</w:t>
      </w:r>
    </w:p>
    <w:p w14:paraId="10AFEDA3" w14:textId="7F33D990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2045" w:dyaOrig="509" w14:anchorId="7F8F472A">
          <v:shape id="_x0000_i1342" type="#_x0000_t75" style="width:85.6pt;height:21.75pt" o:ole="">
            <v:imagedata r:id="rId661" o:title=""/>
          </v:shape>
          <o:OLEObject Type="Embed" ProgID="ChemDraw.Document.6.0" ShapeID="_x0000_i1342" DrawAspect="Content" ObjectID="_1764546575" r:id="rId662"/>
        </w:object>
      </w:r>
    </w:p>
    <w:p w14:paraId="483C32CC" w14:textId="77777777" w:rsidR="00B729CC" w:rsidRPr="00272AE9" w:rsidRDefault="00B729CC" w:rsidP="00690C05">
      <w:pPr>
        <w:pStyle w:val="Q-Normal"/>
      </w:pPr>
      <w:r w:rsidRPr="00272AE9">
        <w:t>Թթվածնի կամ օդի ավելցուկում այրվելիս ֆոսֆորն առաջացնում է ֆոսֆորի (V) օքսիդ.</w:t>
      </w:r>
    </w:p>
    <w:p w14:paraId="487598DF" w14:textId="0E0129DB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2049" w:dyaOrig="484" w14:anchorId="36AA035B">
          <v:shape id="_x0000_i1343" type="#_x0000_t75" style="width:89.65pt;height:21.05pt" o:ole="">
            <v:imagedata r:id="rId663" o:title=""/>
          </v:shape>
          <o:OLEObject Type="Embed" ProgID="ChemDraw.Document.6.0" ShapeID="_x0000_i1343" DrawAspect="Content" ObjectID="_1764546576" r:id="rId664"/>
        </w:object>
      </w:r>
    </w:p>
    <w:p w14:paraId="75E2D166" w14:textId="27920945" w:rsidR="00B729CC" w:rsidRPr="00CC0793" w:rsidRDefault="00B729CC" w:rsidP="00690C05">
      <w:pPr>
        <w:pStyle w:val="Q-Normal"/>
      </w:pPr>
      <w:r w:rsidRPr="00272AE9">
        <w:t>բ) Ֆոսֆորը հալոգենների և ծծմբի հետ փոխազդելիս նույնպես առաջացնում է ֆոսֆորի (III) և (V) հալոգենիդներ կամ սուլֆիդներ</w:t>
      </w:r>
      <w:r>
        <w:t>.</w:t>
      </w:r>
    </w:p>
    <w:p w14:paraId="19883942" w14:textId="034F0F5E" w:rsidR="00B729CC" w:rsidRPr="00272AE9" w:rsidRDefault="00E96037" w:rsidP="00E96037">
      <w:pPr>
        <w:pStyle w:val="Q-Normal"/>
        <w:ind w:firstLine="0"/>
        <w:jc w:val="center"/>
      </w:pPr>
      <w:r>
        <w:object w:dxaOrig="5143" w:dyaOrig="1172" w14:anchorId="5A6D8773">
          <v:shape id="_x0000_i1344" type="#_x0000_t75" style="width:223.45pt;height:49.6pt" o:ole="">
            <v:imagedata r:id="rId665" o:title=""/>
          </v:shape>
          <o:OLEObject Type="Embed" ProgID="ChemDraw.Document.6.0" ShapeID="_x0000_i1344" DrawAspect="Content" ObjectID="_1764546577" r:id="rId666"/>
        </w:object>
      </w:r>
    </w:p>
    <w:p w14:paraId="1A094E8E" w14:textId="77777777" w:rsidR="00B729CC" w:rsidRPr="00272AE9" w:rsidRDefault="00B729CC" w:rsidP="00690C05">
      <w:pPr>
        <w:pStyle w:val="Q-Normal"/>
      </w:pPr>
      <w:r w:rsidRPr="00272AE9">
        <w:t>Առաջացած քլորիդները ջրում հիդրոլիզվում են՝ առաջացնելով երկու թթու.</w:t>
      </w:r>
    </w:p>
    <w:p w14:paraId="72174C30" w14:textId="545E9657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3562" w:dyaOrig="1027" w14:anchorId="0B49F834">
          <v:shape id="_x0000_i1345" type="#_x0000_t75" style="width:158.95pt;height:46.85pt" o:ole="">
            <v:imagedata r:id="rId667" o:title=""/>
          </v:shape>
          <o:OLEObject Type="Embed" ProgID="ChemDraw.Document.6.0" ShapeID="_x0000_i1345" DrawAspect="Content" ObjectID="_1764546578" r:id="rId668"/>
        </w:object>
      </w:r>
    </w:p>
    <w:p w14:paraId="02D2CCE5" w14:textId="77777777" w:rsidR="00B729CC" w:rsidRPr="00272AE9" w:rsidRDefault="00B729CC" w:rsidP="00690C05">
      <w:pPr>
        <w:pStyle w:val="Q-Normal"/>
      </w:pPr>
      <w:r w:rsidRPr="00272AE9">
        <w:t xml:space="preserve">Անհրաժեշտ է ընդգծել, որ յոդի հետ ֆոսֆորն առաջացնում է միայն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>միացությունը:</w:t>
      </w:r>
    </w:p>
    <w:p w14:paraId="6C0B1F9E" w14:textId="77777777" w:rsidR="00B729CC" w:rsidRDefault="00B729CC" w:rsidP="00C04642">
      <w:pPr>
        <w:pStyle w:val="Q-Normal"/>
        <w:spacing w:after="0"/>
      </w:pPr>
      <w:r w:rsidRPr="00272AE9">
        <w:t xml:space="preserve">Ֆոսֆորը </w:t>
      </w:r>
      <w:r>
        <w:t xml:space="preserve">փոխազդում է օքսիդիչ թթուների հետ՝ ցուցաբերելով </w:t>
      </w:r>
      <w:r w:rsidRPr="00272AE9">
        <w:t>վերականգնիչ հատկություններ</w:t>
      </w:r>
      <w:r>
        <w:t>.</w:t>
      </w:r>
    </w:p>
    <w:p w14:paraId="01C8D39C" w14:textId="77777777" w:rsidR="00B729CC" w:rsidRPr="00D564B7" w:rsidRDefault="00B729CC" w:rsidP="00C04642">
      <w:pPr>
        <w:pStyle w:val="ListParagraph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lang w:val="hy-AM"/>
        </w:rPr>
      </w:pPr>
      <w:r w:rsidRPr="00C04642">
        <w:rPr>
          <w:rStyle w:val="Q-NormalChar"/>
        </w:rPr>
        <w:t>նոսր ազոտական թթվի հետ</w:t>
      </w:r>
      <w:r w:rsidRPr="00D564B7">
        <w:rPr>
          <w:rFonts w:ascii="GHEA Grapalat" w:hAnsi="GHEA Grapalat"/>
          <w:lang w:val="hy-AM"/>
        </w:rPr>
        <w:t>.</w:t>
      </w:r>
    </w:p>
    <w:p w14:paraId="106ABEBF" w14:textId="56CA7264" w:rsidR="00B729CC" w:rsidRPr="00D564B7" w:rsidRDefault="00E96037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232" w:dyaOrig="340" w14:anchorId="2FC397F1">
          <v:shape id="_x0000_i1346" type="#_x0000_t75" style="width:212.6pt;height:17pt" o:ole="">
            <v:imagedata r:id="rId669" o:title=""/>
          </v:shape>
          <o:OLEObject Type="Embed" ProgID="ChemDraw.Document.6.0" ShapeID="_x0000_i1346" DrawAspect="Content" ObjectID="_1764546579" r:id="rId670"/>
        </w:object>
      </w:r>
    </w:p>
    <w:p w14:paraId="6A246C45" w14:textId="77777777" w:rsidR="00B729CC" w:rsidRPr="00C04642" w:rsidRDefault="00B729CC" w:rsidP="00C04642">
      <w:pPr>
        <w:pStyle w:val="ListParagraph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ազոտական թթվի հետ.</w:t>
      </w:r>
    </w:p>
    <w:p w14:paraId="125A7D78" w14:textId="27A515B8" w:rsidR="00B729CC" w:rsidRPr="00D564B7" w:rsidRDefault="00E96037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3961" w:dyaOrig="340" w14:anchorId="7DA8C31A">
          <v:shape id="_x0000_i1347" type="#_x0000_t75" style="width:197pt;height:17pt" o:ole="">
            <v:imagedata r:id="rId671" o:title=""/>
          </v:shape>
          <o:OLEObject Type="Embed" ProgID="ChemDraw.Document.6.0" ShapeID="_x0000_i1347" DrawAspect="Content" ObjectID="_1764546580" r:id="rId672"/>
        </w:object>
      </w:r>
    </w:p>
    <w:p w14:paraId="348C1560" w14:textId="77777777" w:rsidR="00B729CC" w:rsidRPr="00C04642" w:rsidRDefault="00B729CC" w:rsidP="00285E69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ծծմբական թթվի հետ.</w:t>
      </w:r>
    </w:p>
    <w:p w14:paraId="7D1CC0DD" w14:textId="05FC255A" w:rsidR="00B729CC" w:rsidRPr="00D564B7" w:rsidRDefault="00E96037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306" w:dyaOrig="340" w14:anchorId="4E51B262">
          <v:shape id="_x0000_i1348" type="#_x0000_t75" style="width:3in;height:17pt" o:ole="">
            <v:imagedata r:id="rId673" o:title=""/>
          </v:shape>
          <o:OLEObject Type="Embed" ProgID="ChemDraw.Document.6.0" ShapeID="_x0000_i1348" DrawAspect="Content" ObjectID="_1764546581" r:id="rId674"/>
        </w:object>
      </w:r>
    </w:p>
    <w:p w14:paraId="531FD8F1" w14:textId="77777777" w:rsidR="00B729CC" w:rsidRPr="00D674FE" w:rsidRDefault="00B729CC" w:rsidP="00690C05">
      <w:pPr>
        <w:pStyle w:val="Q-Yenta-yenta-vernagir"/>
      </w:pPr>
      <w:bookmarkStart w:id="154" w:name="_Toc133210891"/>
      <w:r>
        <w:t>Կ</w:t>
      </w:r>
      <w:r w:rsidRPr="00D674FE">
        <w:t>իրառությունը</w:t>
      </w:r>
      <w:bookmarkEnd w:id="154"/>
    </w:p>
    <w:p w14:paraId="07D27CBB" w14:textId="77777777" w:rsidR="00B729CC" w:rsidRPr="00272AE9" w:rsidRDefault="00B729CC" w:rsidP="00690C05">
      <w:pPr>
        <w:pStyle w:val="Q-Normal"/>
      </w:pPr>
      <w:r w:rsidRPr="00272AE9">
        <w:t>Ֆոսֆորի կիրառությունը շատ բազմազան է:</w:t>
      </w:r>
    </w:p>
    <w:p w14:paraId="3107C9FB" w14:textId="15096A68" w:rsidR="00B729CC" w:rsidRPr="00272AE9" w:rsidRDefault="00B729CC" w:rsidP="00690C05">
      <w:pPr>
        <w:pStyle w:val="Q-Normal"/>
      </w:pPr>
      <w:r w:rsidRPr="00272AE9">
        <w:t xml:space="preserve">Կարմիր ֆոսֆորը հիմնականում օգտագործում են լուցկու արտադրության մեջ: Այն նուրբ մանրացված ապակու  և սոսնձի հետ քսում են տուփի կողային մակերևույթին, </w:t>
      </w:r>
      <w:r w:rsidRPr="00272AE9">
        <w:lastRenderedPageBreak/>
        <w:t xml:space="preserve">իսկ լուցկու գլխիկի բաղադրության մեջ մտնում են կալիումի քլորատ՝ </w:t>
      </w:r>
      <m:oMath>
        <m: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և ծծումբ: Գլխիկը </w:t>
      </w:r>
      <w:r w:rsidR="00C30F0C">
        <w:t xml:space="preserve">տուփի </w:t>
      </w:r>
      <w:r w:rsidRPr="00272AE9">
        <w:t>կողին քսելիս բոցավառ</w:t>
      </w:r>
      <w:r>
        <w:t>վ</w:t>
      </w:r>
      <w:r w:rsidRPr="00272AE9">
        <w:t>ում է հետևյալ ռեակցիայի հետևանքով.</w:t>
      </w:r>
    </w:p>
    <w:p w14:paraId="12DC76EE" w14:textId="3BA9F648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3087" w:dyaOrig="321" w14:anchorId="2F352FD8">
          <v:shape id="_x0000_i1349" type="#_x0000_t75" style="width:154.2pt;height:15.6pt" o:ole="">
            <v:imagedata r:id="rId675" o:title=""/>
          </v:shape>
          <o:OLEObject Type="Embed" ProgID="ChemDraw.Document.6.0" ShapeID="_x0000_i1349" DrawAspect="Content" ObjectID="_1764546582" r:id="rId676"/>
        </w:object>
      </w:r>
    </w:p>
    <w:p w14:paraId="2ECB4CA6" w14:textId="77777777" w:rsidR="00B729CC" w:rsidRPr="00272AE9" w:rsidRDefault="00B729CC" w:rsidP="00690C05">
      <w:pPr>
        <w:pStyle w:val="Q-Normal"/>
      </w:pPr>
      <w:r w:rsidRPr="00272AE9">
        <w:t>Սև ֆոսֆորն օգտագործվում է հիմնականում կիսահաղորդչային նյութերի արտադրության մեջ:</w:t>
      </w:r>
    </w:p>
    <w:p w14:paraId="48483B05" w14:textId="77777777" w:rsidR="00B729CC" w:rsidRDefault="00B729CC" w:rsidP="00690C05">
      <w:pPr>
        <w:pStyle w:val="Q-Normal"/>
      </w:pPr>
      <w:r w:rsidRPr="00272AE9">
        <w:t>Սպիտակ ֆոսֆորի այրումից առաջանում է խիտ սպիտակ ծուխ: Իր այդ հատկության շնորհիվ մարտական զենքերը, որոնք նախատեսված են սպիտակ ծխավարագույր առաջացնելու համար (հրանոթային արկերը, ավիառումբերը) լիցքավորում են նաև սպիտակ ֆոսֆորով:</w:t>
      </w:r>
    </w:p>
    <w:p w14:paraId="160D09EF" w14:textId="650F7E19" w:rsidR="00B729CC" w:rsidRPr="00272AE9" w:rsidRDefault="007240DE" w:rsidP="00690C05">
      <w:pPr>
        <w:pStyle w:val="Q-Yentavernagir"/>
      </w:pPr>
      <w:bookmarkStart w:id="155" w:name="_Toc133210892"/>
      <w:bookmarkStart w:id="156" w:name="_Toc153231865"/>
      <w:r w:rsidRPr="00272AE9">
        <w:t>Ֆ</w:t>
      </w:r>
      <w:r>
        <w:t>ՈՍՖԻՆ</w:t>
      </w:r>
      <w:bookmarkEnd w:id="155"/>
      <w:bookmarkEnd w:id="156"/>
    </w:p>
    <w:p w14:paraId="0D42C482" w14:textId="77777777" w:rsidR="00B729CC" w:rsidRPr="00272AE9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Ֆոսֆորի ամենահայտնի ջրածնային միացությունը ֆոսֆինն է՝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  <w:b/>
        </w:rPr>
        <w:t>:</w:t>
      </w:r>
    </w:p>
    <w:p w14:paraId="557968EC" w14:textId="77777777" w:rsidR="00B729CC" w:rsidRDefault="00B729CC" w:rsidP="00690C05">
      <w:pPr>
        <w:pStyle w:val="Q-Yenta-yenta-vernagir"/>
      </w:pPr>
      <w:bookmarkStart w:id="157" w:name="_Toc133210893"/>
      <w:r w:rsidRPr="00110754">
        <w:t>Ստացումը</w:t>
      </w:r>
      <w:bookmarkEnd w:id="157"/>
      <w:r w:rsidRPr="00272AE9">
        <w:t xml:space="preserve"> </w:t>
      </w:r>
    </w:p>
    <w:p w14:paraId="2DBAFA54" w14:textId="77777777" w:rsidR="00B729CC" w:rsidRPr="00414C97" w:rsidRDefault="00B729CC" w:rsidP="00690C05">
      <w:pPr>
        <w:pStyle w:val="Q-Normal"/>
      </w:pPr>
      <w:r w:rsidRPr="00272AE9">
        <w:t xml:space="preserve">Ֆոսֆինը ստացվում է ֆոսֆորի և ալկալիների ջրային լուծույթի փոխազդեցությունից </w:t>
      </w:r>
      <w:r w:rsidRPr="00414C97">
        <w:t>:</w:t>
      </w:r>
    </w:p>
    <w:p w14:paraId="79224520" w14:textId="0B662A58" w:rsidR="00B729CC" w:rsidRPr="00414C97" w:rsidRDefault="00B729CC" w:rsidP="00690C05">
      <w:pPr>
        <w:pStyle w:val="Q-Normal"/>
      </w:pPr>
      <w:r w:rsidRPr="00414C97">
        <w:t xml:space="preserve">Ալկալիների ջրային լուծույթի հետ տաքացնելիս ֆոսֆորը ենթարկվում է </w:t>
      </w:r>
      <w:r w:rsidR="00176B88">
        <w:t xml:space="preserve">անհամասնական </w:t>
      </w:r>
      <w:r w:rsidRPr="00414C97">
        <w:t>օքսիդ</w:t>
      </w:r>
      <w:r w:rsidR="00176B88">
        <w:t>ա</w:t>
      </w:r>
      <w:r w:rsidRPr="00414C97">
        <w:t>վերականգնման: Բացի ֆոսֆինից, այս ռեակցիաների արդյունքում առաջանում են հիպոֆոսֆորա</w:t>
      </w:r>
      <w:r w:rsidR="00176B88">
        <w:t>յի</w:t>
      </w:r>
      <w:r w:rsidRPr="00414C97">
        <w:t xml:space="preserve">ն թթվի՝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14C97">
        <w:t xml:space="preserve"> աղերը (հիպոֆոսֆիտներ), որոնցում ֆոսֆորն ունի ոչ բնութագրական </w:t>
      </w:r>
      <m:oMath>
        <m:r>
          <w:rPr>
            <w:rFonts w:ascii="Cambria Math" w:hAnsi="Cambria Math"/>
          </w:rPr>
          <m:t>+1</m:t>
        </m:r>
      </m:oMath>
      <w:r w:rsidRPr="00414C97">
        <w:t xml:space="preserve"> օքսիդացման աստիճան.</w:t>
      </w:r>
    </w:p>
    <w:p w14:paraId="32C2C9F2" w14:textId="62CEC039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4732" w:dyaOrig="480" w14:anchorId="26794DEF">
          <v:shape id="_x0000_i1350" type="#_x0000_t75" style="width:211.25pt;height:21.75pt" o:ole="">
            <v:imagedata r:id="rId677" o:title=""/>
          </v:shape>
          <o:OLEObject Type="Embed" ProgID="ChemDraw.Document.6.0" ShapeID="_x0000_i1350" DrawAspect="Content" ObjectID="_1764546583" r:id="rId678"/>
        </w:object>
      </w:r>
    </w:p>
    <w:p w14:paraId="75CA2359" w14:textId="6E1E10B1" w:rsidR="00B729CC" w:rsidRPr="00414C97" w:rsidRDefault="00E96037" w:rsidP="00E96037">
      <w:pPr>
        <w:pStyle w:val="Q-Normal"/>
        <w:ind w:firstLine="0"/>
        <w:jc w:val="center"/>
      </w:pPr>
      <w:r w:rsidRPr="00272AE9">
        <w:object w:dxaOrig="5700" w:dyaOrig="373" w14:anchorId="16AF82D9">
          <v:shape id="_x0000_i1351" type="#_x0000_t75" style="width:250.65pt;height:16.3pt" o:ole="">
            <v:imagedata r:id="rId679" o:title=""/>
          </v:shape>
          <o:OLEObject Type="Embed" ProgID="ChemDraw.Document.6.0" ShapeID="_x0000_i1351" DrawAspect="Content" ObjectID="_1764546584" r:id="rId680"/>
        </w:object>
      </w:r>
    </w:p>
    <w:p w14:paraId="66BB16C0" w14:textId="77777777" w:rsidR="00B729CC" w:rsidRPr="00272AE9" w:rsidRDefault="00B729CC" w:rsidP="00690C05">
      <w:pPr>
        <w:pStyle w:val="Q-Normal"/>
      </w:pPr>
      <w:r w:rsidRPr="00272AE9">
        <w:t xml:space="preserve"> Ստացման մյուս եղանակը մետաղների ֆոսֆիդների փոխազդեցությունն է ջրի կամ թթուների հետ.</w:t>
      </w:r>
    </w:p>
    <w:p w14:paraId="3264A2AF" w14:textId="2C47CBF3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4367" w:dyaOrig="477" w14:anchorId="663B7B13">
          <v:shape id="_x0000_i1352" type="#_x0000_t75" style="width:192.25pt;height:21.05pt" o:ole="">
            <v:imagedata r:id="rId681" o:title=""/>
          </v:shape>
          <o:OLEObject Type="Embed" ProgID="ChemDraw.Document.6.0" ShapeID="_x0000_i1352" DrawAspect="Content" ObjectID="_1764546585" r:id="rId682"/>
        </w:object>
      </w:r>
    </w:p>
    <w:p w14:paraId="59C1F2BB" w14:textId="7F8B1E05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3944" w:dyaOrig="373" w14:anchorId="12ED633E">
          <v:shape id="_x0000_i1353" type="#_x0000_t75" style="width:173.2pt;height:17pt" o:ole="">
            <v:imagedata r:id="rId683" o:title=""/>
          </v:shape>
          <o:OLEObject Type="Embed" ProgID="ChemDraw.Document.6.0" ShapeID="_x0000_i1353" DrawAspect="Content" ObjectID="_1764546586" r:id="rId684"/>
        </w:object>
      </w:r>
    </w:p>
    <w:p w14:paraId="0089E400" w14:textId="77777777" w:rsidR="00B729CC" w:rsidRDefault="00B729CC" w:rsidP="00690C05">
      <w:pPr>
        <w:pStyle w:val="Q-Yenta-yenta-vernagir"/>
      </w:pPr>
      <w:bookmarkStart w:id="158" w:name="_Toc133210894"/>
      <w:r w:rsidRPr="00110754">
        <w:t>Ֆիզիկական հատկությունները</w:t>
      </w:r>
      <w:bookmarkEnd w:id="158"/>
      <w:r w:rsidRPr="00110754">
        <w:t xml:space="preserve"> </w:t>
      </w:r>
    </w:p>
    <w:p w14:paraId="44FC9556" w14:textId="77777777" w:rsidR="00B729CC" w:rsidRPr="00D5272D" w:rsidRDefault="00B729CC" w:rsidP="00690C05">
      <w:pPr>
        <w:pStyle w:val="Q-Normal"/>
      </w:pPr>
      <w:r w:rsidRPr="00D5272D">
        <w:t>Ֆոսֆինը տհաճ հոտով անգույն գազ է, շատ թունավոր է, լավ լուծվում է օրգանական լուծիչներում, իսկ ջրում քիչ է լուծվում:</w:t>
      </w:r>
    </w:p>
    <w:p w14:paraId="28F9ED12" w14:textId="77777777" w:rsidR="00B729CC" w:rsidRDefault="00B729CC" w:rsidP="00690C05">
      <w:pPr>
        <w:pStyle w:val="Q-Yenta-yenta-vernagir"/>
      </w:pPr>
      <w:bookmarkStart w:id="159" w:name="_Toc133210895"/>
      <w:r w:rsidRPr="00110754">
        <w:t>Քիմիական հատկությունները</w:t>
      </w:r>
      <w:bookmarkEnd w:id="159"/>
      <w:r w:rsidRPr="00110754">
        <w:t xml:space="preserve"> </w:t>
      </w:r>
    </w:p>
    <w:p w14:paraId="17088EE7" w14:textId="77777777" w:rsidR="00B729CC" w:rsidRPr="00272AE9" w:rsidRDefault="00B729CC" w:rsidP="00690C05">
      <w:pPr>
        <w:pStyle w:val="Q-Normal"/>
      </w:pPr>
      <w:r w:rsidRPr="00272AE9">
        <w:t>Լինելով ջրում քիչ լուծելի՝ ֆոսֆինը ցուցաբերում է շատ թույլ հիմնային հատկություններ.</w:t>
      </w:r>
    </w:p>
    <w:p w14:paraId="3E5EF2B5" w14:textId="3F515EDD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4640" w:dyaOrig="450" w14:anchorId="3805051C">
          <v:shape id="_x0000_i1354" type="#_x0000_t75" style="width:193.6pt;height:20.4pt" o:ole="">
            <v:imagedata r:id="rId685" o:title=""/>
          </v:shape>
          <o:OLEObject Type="Embed" ProgID="ChemDraw.Document.6.0" ShapeID="_x0000_i1354" DrawAspect="Content" ObjectID="_1764546587" r:id="rId686"/>
        </w:object>
      </w:r>
    </w:p>
    <w:p w14:paraId="5B91EBD5" w14:textId="77777777" w:rsidR="00B729CC" w:rsidRPr="00272AE9" w:rsidRDefault="00B729CC" w:rsidP="00690C05">
      <w:pPr>
        <w:pStyle w:val="Q-Normal"/>
      </w:pPr>
      <w:r w:rsidRPr="00272AE9">
        <w:t>Ֆոսֆինը ֆոսֆոնիումի աղեր առաջացնում է միայն ուժեղ թթուների հետ.</w:t>
      </w:r>
    </w:p>
    <w:p w14:paraId="081141AB" w14:textId="04442215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2111" w:dyaOrig="583" w14:anchorId="33A1D6DE">
          <v:shape id="_x0000_i1355" type="#_x0000_t75" style="width:105.3pt;height:29.9pt" o:ole="">
            <v:imagedata r:id="rId687" o:title=""/>
          </v:shape>
          <o:OLEObject Type="Embed" ProgID="ChemDraw.Document.6.0" ShapeID="_x0000_i1355" DrawAspect="Content" ObjectID="_1764546588" r:id="rId688"/>
        </w:object>
      </w:r>
    </w:p>
    <w:p w14:paraId="1910F731" w14:textId="77777777" w:rsidR="00B729CC" w:rsidRPr="00272AE9" w:rsidRDefault="00B729CC" w:rsidP="00690C05">
      <w:pPr>
        <w:pStyle w:val="Q-Normal"/>
      </w:pPr>
      <w:r w:rsidRPr="00272AE9">
        <w:lastRenderedPageBreak/>
        <w:t>Ֆոսֆոնիումի աղերի և ալկալու փոխազդեցությունից նորից առաջանում է ֆոսֆին.</w:t>
      </w:r>
    </w:p>
    <w:p w14:paraId="3AE7E3E0" w14:textId="3D34054C" w:rsidR="00B729CC" w:rsidRPr="00272AE9" w:rsidRDefault="00E96037" w:rsidP="00E96037">
      <w:pPr>
        <w:pStyle w:val="Q-Normal"/>
        <w:ind w:firstLine="0"/>
        <w:jc w:val="center"/>
      </w:pPr>
      <w:r>
        <w:object w:dxaOrig="3627" w:dyaOrig="332" w14:anchorId="62BCD85D">
          <v:shape id="_x0000_i1356" type="#_x0000_t75" style="width:180pt;height:17pt" o:ole="">
            <v:imagedata r:id="rId689" o:title=""/>
          </v:shape>
          <o:OLEObject Type="Embed" ProgID="ChemDraw.Document.6.0" ShapeID="_x0000_i1356" DrawAspect="Content" ObjectID="_1764546589" r:id="rId690"/>
        </w:object>
      </w:r>
    </w:p>
    <w:p w14:paraId="6D1DD061" w14:textId="77777777" w:rsidR="00B729CC" w:rsidRPr="00272AE9" w:rsidRDefault="00B729CC" w:rsidP="00690C05">
      <w:pPr>
        <w:pStyle w:val="Q-Normal"/>
      </w:pPr>
      <w:r w:rsidRPr="00272AE9">
        <w:t>Ֆոսֆինն օդում ինքնաբոցավառվում է՝ առաջացնելով ֆոսֆորի (V) օքսիդ և ջուր.</w:t>
      </w:r>
    </w:p>
    <w:p w14:paraId="2BD0086F" w14:textId="01DE1251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2848" w:dyaOrig="314" w14:anchorId="01C56033">
          <v:shape id="_x0000_i1357" type="#_x0000_t75" style="width:141.95pt;height:15.6pt" o:ole="">
            <v:imagedata r:id="rId691" o:title=""/>
          </v:shape>
          <o:OLEObject Type="Embed" ProgID="ChemDraw.Document.6.0" ShapeID="_x0000_i1357" DrawAspect="Content" ObjectID="_1764546590" r:id="rId692"/>
        </w:object>
      </w:r>
    </w:p>
    <w:p w14:paraId="66E05314" w14:textId="77777777" w:rsidR="00B729CC" w:rsidRPr="00272AE9" w:rsidRDefault="00B729CC" w:rsidP="00690C05">
      <w:pPr>
        <w:pStyle w:val="Q-Normal"/>
      </w:pPr>
      <w:r w:rsidRPr="00272AE9">
        <w:t>Եթե</w:t>
      </w:r>
      <w:r>
        <w:t xml:space="preserve"> </w:t>
      </w:r>
      <w:r w:rsidRPr="00272AE9">
        <w:t xml:space="preserve">այրումն ընթանում է փակ անոթում, ապա </w:t>
      </w:r>
      <w:r>
        <w:t>վերջանյութերը փոխազդում են իրար հետ</w:t>
      </w:r>
      <w:r w:rsidRPr="00B55CE9">
        <w:t>`</w:t>
      </w:r>
      <w:r>
        <w:t xml:space="preserve"> </w:t>
      </w:r>
      <w:r w:rsidRPr="00272AE9">
        <w:t>առաջա</w:t>
      </w:r>
      <w:r>
        <w:t>ցնելով</w:t>
      </w:r>
      <w:r w:rsidRPr="00272AE9">
        <w:t xml:space="preserve"> ֆոսֆորական թթու.</w:t>
      </w:r>
    </w:p>
    <w:p w14:paraId="46E00E6A" w14:textId="7294D2EB" w:rsidR="00B729CC" w:rsidRPr="00272AE9" w:rsidRDefault="00E96037" w:rsidP="00E96037">
      <w:pPr>
        <w:pStyle w:val="Q-Normal"/>
        <w:ind w:firstLine="0"/>
        <w:jc w:val="center"/>
      </w:pPr>
      <w:r w:rsidRPr="00272AE9">
        <w:object w:dxaOrig="2343" w:dyaOrig="315" w14:anchorId="0C083409">
          <v:shape id="_x0000_i1358" type="#_x0000_t75" style="width:117.5pt;height:15.6pt" o:ole="">
            <v:imagedata r:id="rId693" o:title=""/>
          </v:shape>
          <o:OLEObject Type="Embed" ProgID="ChemDraw.Document.6.0" ShapeID="_x0000_i1358" DrawAspect="Content" ObjectID="_1764546591" r:id="rId694"/>
        </w:object>
      </w:r>
    </w:p>
    <w:p w14:paraId="1C95E4C8" w14:textId="77E2642E" w:rsidR="00B729CC" w:rsidRPr="00272AE9" w:rsidRDefault="007240DE" w:rsidP="00690C05">
      <w:pPr>
        <w:pStyle w:val="Q-Yentavernagir"/>
      </w:pPr>
      <w:bookmarkStart w:id="160" w:name="_Toc133210896"/>
      <w:bookmarkStart w:id="161" w:name="_Toc153231866"/>
      <w:r w:rsidRPr="00272AE9">
        <w:t>Ֆ</w:t>
      </w:r>
      <w:r>
        <w:t>ՈՍՖՈՐԻ ՕՔՍԻԴՆԵՐԸ և ԹԹՈՒՆԵՐԸ</w:t>
      </w:r>
      <w:bookmarkEnd w:id="160"/>
      <w:bookmarkEnd w:id="161"/>
    </w:p>
    <w:p w14:paraId="3D769231" w14:textId="77777777" w:rsidR="00B729CC" w:rsidRPr="00272AE9" w:rsidRDefault="00B729CC" w:rsidP="00690C05">
      <w:pPr>
        <w:pStyle w:val="Q-Normal"/>
      </w:pPr>
      <w:r w:rsidRPr="00272AE9">
        <w:t xml:space="preserve">Ֆոսֆորի կարևորագույն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 և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:</w:t>
      </w:r>
    </w:p>
    <w:p w14:paraId="08D32ADC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(III) օքսիդը կամ ֆոսֆորային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7B59D6">
        <w:rPr>
          <w:color w:val="000000" w:themeColor="text1"/>
        </w:rPr>
        <w:t xml:space="preserve">, </w:t>
      </w:r>
      <w:r w:rsidRPr="00272AE9">
        <w:t xml:space="preserve">սպիտակ բյուրեղական  նյութ է, հալվում է </w:t>
      </w:r>
      <m:oMath>
        <m:r>
          <w:rPr>
            <w:rFonts w:ascii="Cambria Math" w:hAnsi="Cambria Math"/>
          </w:rPr>
          <m:t>23,8℃</m:t>
        </m:r>
      </m:oMath>
      <w:r w:rsidRPr="00272AE9">
        <w:rPr>
          <w:rFonts w:eastAsiaTheme="minorEastAsia"/>
        </w:rPr>
        <w:t xml:space="preserve"> ջերմաստիճանում, </w:t>
      </w:r>
      <w:r w:rsidRPr="00272AE9">
        <w:t>լուծվում է սառը  ջրում՝ առաջացնելով ֆոսֆորային թթու.</w:t>
      </w:r>
    </w:p>
    <w:p w14:paraId="281FF139" w14:textId="2925BAC0" w:rsidR="00B729CC" w:rsidRPr="00272AE9" w:rsidRDefault="00BC20B3" w:rsidP="00BC20B3">
      <w:pPr>
        <w:pStyle w:val="Q-Normal"/>
        <w:ind w:firstLine="0"/>
        <w:jc w:val="center"/>
      </w:pPr>
      <w:r w:rsidRPr="00272AE9">
        <w:object w:dxaOrig="2250" w:dyaOrig="321" w14:anchorId="31C0F6E5">
          <v:shape id="_x0000_i1359" type="#_x0000_t75" style="width:112.1pt;height:15.6pt" o:ole="">
            <v:imagedata r:id="rId695" o:title=""/>
          </v:shape>
          <o:OLEObject Type="Embed" ProgID="ChemDraw.Document.6.0" ShapeID="_x0000_i1359" DrawAspect="Content" ObjectID="_1764546592" r:id="rId696"/>
        </w:object>
      </w:r>
    </w:p>
    <w:p w14:paraId="6C75CD21" w14:textId="6740420E" w:rsidR="00B729CC" w:rsidRPr="00272AE9" w:rsidRDefault="00B729CC" w:rsidP="00690C05">
      <w:pPr>
        <w:pStyle w:val="Q-Normal"/>
        <w:rPr>
          <w:i/>
        </w:rPr>
      </w:pPr>
      <w:r w:rsidRPr="00272AE9">
        <w:t xml:space="preserve">Ֆոսֆորային անհիդրիդին՝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, համապատասխանում է մեկ թթու՝ </w:t>
      </w:r>
      <w:r w:rsidRPr="007B59D6">
        <w:rPr>
          <w:b/>
          <w:color w:val="000000" w:themeColor="text1"/>
        </w:rPr>
        <w:t xml:space="preserve">ֆոսֆորային թթուն՝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color w:val="000000" w:themeColor="text1"/>
          </w:rPr>
          <m:t>P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110754">
        <w:rPr>
          <w:rFonts w:eastAsiaTheme="minorEastAsia"/>
          <w:b/>
        </w:rPr>
        <w:t xml:space="preserve">: </w:t>
      </w:r>
      <w:r w:rsidRPr="00272AE9">
        <w:rPr>
          <w:rFonts w:eastAsiaTheme="minorEastAsia"/>
        </w:rPr>
        <w:t xml:space="preserve">Այս թթվի </w:t>
      </w:r>
      <w:r w:rsidR="00595BCB">
        <w:rPr>
          <w:rFonts w:eastAsiaTheme="minorEastAsia"/>
        </w:rPr>
        <w:t>գրաֆիկական</w:t>
      </w:r>
      <w:r w:rsidRPr="00272AE9">
        <w:rPr>
          <w:rFonts w:eastAsiaTheme="minorEastAsia"/>
        </w:rPr>
        <w:t xml:space="preserve"> բանաձևն է.</w:t>
      </w:r>
    </w:p>
    <w:p w14:paraId="7E4B5861" w14:textId="70312168" w:rsidR="00B729CC" w:rsidRPr="00272AE9" w:rsidRDefault="00BC20B3" w:rsidP="00BC20B3">
      <w:pPr>
        <w:pStyle w:val="Q-Normal"/>
        <w:ind w:firstLine="0"/>
        <w:jc w:val="center"/>
        <w:rPr>
          <w:rFonts w:eastAsiaTheme="minorEastAsia"/>
          <w:b/>
        </w:rPr>
      </w:pPr>
      <w:r w:rsidRPr="00272AE9">
        <w:object w:dxaOrig="1952" w:dyaOrig="913" w14:anchorId="52CC6D72">
          <v:shape id="_x0000_i1360" type="#_x0000_t75" style="width:98.5pt;height:44.85pt" o:ole="">
            <v:imagedata r:id="rId697" o:title=""/>
          </v:shape>
          <o:OLEObject Type="Embed" ProgID="ChemDraw.Document.6.0" ShapeID="_x0000_i1360" DrawAspect="Content" ObjectID="_1764546593" r:id="rId698"/>
        </w:object>
      </w:r>
    </w:p>
    <w:p w14:paraId="2B8A88EF" w14:textId="77777777" w:rsidR="00B729CC" w:rsidRPr="00272AE9" w:rsidRDefault="00B729CC" w:rsidP="00690C05">
      <w:pPr>
        <w:pStyle w:val="Q-Normal"/>
      </w:pPr>
      <w:r w:rsidRPr="00272AE9">
        <w:t>Բանաձևից երևում է, որ թթվածնի հետ կապված են ջրածնի միայն երկու ատոմներ, այդ է պատճառը, որ այս թթուն երկհիմն թթու է:</w:t>
      </w:r>
    </w:p>
    <w:p w14:paraId="7CB410DD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(V) օքսիդը կամ ֆոսֆորական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5</m:t>
            </m:r>
          </m:sub>
        </m:sSub>
      </m:oMath>
      <w:r w:rsidRPr="007B59D6">
        <w:rPr>
          <w:b/>
          <w:color w:val="000000" w:themeColor="text1"/>
        </w:rPr>
        <w:t xml:space="preserve">,  </w:t>
      </w:r>
      <w:r w:rsidRPr="00272AE9">
        <w:t>անհոտ սպիտակ փոշի է, թթվային օքսիդ է, դրան համապատասխանում են երեք թթու՝ մետաֆոսֆորական, օրթոֆոսֆորական և երկֆոսֆորական (պիրոֆոսֆորական).</w:t>
      </w:r>
    </w:p>
    <w:p w14:paraId="22F7D889" w14:textId="7F4F8E4B" w:rsidR="00B729CC" w:rsidRPr="00272AE9" w:rsidRDefault="00BC20B3" w:rsidP="00BC20B3">
      <w:pPr>
        <w:pStyle w:val="Q-Normal"/>
        <w:ind w:firstLine="0"/>
        <w:jc w:val="center"/>
        <w:rPr>
          <w:rFonts w:ascii="Sylfaen" w:eastAsiaTheme="minorEastAsia" w:hAnsi="Sylfaen"/>
        </w:rPr>
      </w:pPr>
      <w:r w:rsidRPr="00272AE9">
        <w:object w:dxaOrig="3958" w:dyaOrig="1735" w14:anchorId="078F9D33">
          <v:shape id="_x0000_i1361" type="#_x0000_t75" style="width:175.25pt;height:74.7pt" o:ole="">
            <v:imagedata r:id="rId699" o:title=""/>
          </v:shape>
          <o:OLEObject Type="Embed" ProgID="ChemDraw.Document.6.0" ShapeID="_x0000_i1361" DrawAspect="Content" ObjectID="_1764546594" r:id="rId700"/>
        </w:object>
      </w:r>
    </w:p>
    <w:p w14:paraId="193AC921" w14:textId="77777777" w:rsidR="00B729CC" w:rsidRPr="00272AE9" w:rsidRDefault="00B729CC" w:rsidP="00690C05">
      <w:pPr>
        <w:pStyle w:val="Q-Normal"/>
      </w:pPr>
      <w:r w:rsidRPr="00272AE9">
        <w:t>Ֆոսֆորի (V) օքսիդը եռանդուն կերպով միանում է ջրի հետ. սենյակային ջերմաստիճանում առաջացնում է մետաֆոսֆորական թթու, իսկ տաքացնելիս՝ օրթոֆոսֆորական թթու.</w:t>
      </w:r>
    </w:p>
    <w:p w14:paraId="7F42A3CB" w14:textId="2960D80E" w:rsidR="00B729CC" w:rsidRPr="00272AE9" w:rsidRDefault="00BC20B3" w:rsidP="00BC20B3">
      <w:pPr>
        <w:pStyle w:val="Q-Normal"/>
        <w:ind w:firstLine="0"/>
        <w:jc w:val="center"/>
      </w:pPr>
      <w:r w:rsidRPr="00272AE9">
        <w:object w:dxaOrig="2527" w:dyaOrig="352" w14:anchorId="2B8E632D">
          <v:shape id="_x0000_i1362" type="#_x0000_t75" style="width:112.75pt;height:15.6pt" o:ole="">
            <v:imagedata r:id="rId701" o:title=""/>
          </v:shape>
          <o:OLEObject Type="Embed" ProgID="ChemDraw.Document.6.0" ShapeID="_x0000_i1362" DrawAspect="Content" ObjectID="_1764546595" r:id="rId702"/>
        </w:object>
      </w:r>
    </w:p>
    <w:p w14:paraId="3A92946A" w14:textId="60FC472C" w:rsidR="00B729CC" w:rsidRPr="00272AE9" w:rsidRDefault="00BC20B3" w:rsidP="00BC20B3">
      <w:pPr>
        <w:pStyle w:val="Q-Normal"/>
        <w:ind w:firstLine="0"/>
        <w:jc w:val="center"/>
      </w:pPr>
      <w:r w:rsidRPr="00272AE9">
        <w:object w:dxaOrig="2424" w:dyaOrig="502" w14:anchorId="107F914A">
          <v:shape id="_x0000_i1363" type="#_x0000_t75" style="width:120.9pt;height:26.5pt" o:ole="">
            <v:imagedata r:id="rId703" o:title=""/>
          </v:shape>
          <o:OLEObject Type="Embed" ProgID="ChemDraw.Document.6.0" ShapeID="_x0000_i1363" DrawAspect="Content" ObjectID="_1764546596" r:id="rId704"/>
        </w:object>
      </w:r>
    </w:p>
    <w:p w14:paraId="24546F1E" w14:textId="3AAD36B9" w:rsidR="00B729CC" w:rsidRPr="00272AE9" w:rsidRDefault="00B729CC" w:rsidP="00690C05">
      <w:pPr>
        <w:pStyle w:val="Q-Normal"/>
      </w:pPr>
      <w:r w:rsidRPr="00272AE9">
        <w:t xml:space="preserve">Որպես թթվային օքսիդ՝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-ը փոխազդում է հիմքերի և հիմնային օքսիդների հետ, օրինակ.</w:t>
      </w:r>
    </w:p>
    <w:p w14:paraId="3BB8FBA7" w14:textId="241658FD" w:rsidR="00C04642" w:rsidRDefault="00BC20B3" w:rsidP="00BC20B3">
      <w:pPr>
        <w:pStyle w:val="Q-Normal"/>
        <w:ind w:firstLine="0"/>
        <w:jc w:val="center"/>
      </w:pPr>
      <w:r>
        <w:object w:dxaOrig="3675" w:dyaOrig="596" w14:anchorId="134286E8">
          <v:shape id="_x0000_i1364" type="#_x0000_t75" style="width:184.1pt;height:29.2pt" o:ole="">
            <v:imagedata r:id="rId705" o:title=""/>
          </v:shape>
          <o:OLEObject Type="Embed" ProgID="ChemDraw.Document.6.0" ShapeID="_x0000_i1364" DrawAspect="Content" ObjectID="_1764546597" r:id="rId706"/>
        </w:object>
      </w:r>
    </w:p>
    <w:p w14:paraId="2B12E4E7" w14:textId="1D9A18E0" w:rsidR="00B729CC" w:rsidRPr="00272AE9" w:rsidRDefault="00B729CC" w:rsidP="00690C05">
      <w:pPr>
        <w:pStyle w:val="Q-Normal"/>
      </w:pPr>
      <w:r w:rsidRPr="00272AE9">
        <w:lastRenderedPageBreak/>
        <w:t xml:space="preserve">Ալկալիների հետ փոխազդեցության ժամանակ կարող են առաջանալ տարբեր աղեր` ալկալու և օքսիդի </w:t>
      </w:r>
      <w:r>
        <w:t xml:space="preserve">քանակական </w:t>
      </w:r>
      <w:r w:rsidRPr="00272AE9">
        <w:t>հարաբերակցությունից կախված.</w:t>
      </w:r>
    </w:p>
    <w:p w14:paraId="0EE436B5" w14:textId="5BEB9743" w:rsidR="00B729CC" w:rsidRPr="00272AE9" w:rsidRDefault="00BC20B3" w:rsidP="00BC20B3">
      <w:pPr>
        <w:pStyle w:val="Q-Normal"/>
        <w:ind w:firstLine="0"/>
        <w:jc w:val="center"/>
      </w:pPr>
      <w:r w:rsidRPr="00272AE9">
        <w:object w:dxaOrig="3868" w:dyaOrig="965" w14:anchorId="08F5727E">
          <v:shape id="_x0000_i1365" type="#_x0000_t75" style="width:168.45pt;height:41.45pt" o:ole="">
            <v:imagedata r:id="rId707" o:title=""/>
          </v:shape>
          <o:OLEObject Type="Embed" ProgID="ChemDraw.Document.6.0" ShapeID="_x0000_i1365" DrawAspect="Content" ObjectID="_1764546598" r:id="rId708"/>
        </w:object>
      </w:r>
    </w:p>
    <w:p w14:paraId="6413677D" w14:textId="77777777" w:rsidR="00B729CC" w:rsidRPr="00272AE9" w:rsidRDefault="00B729CC" w:rsidP="00690C05">
      <w:pPr>
        <w:pStyle w:val="Q-Normal"/>
        <w:rPr>
          <w:rFonts w:ascii="Sylfaen" w:hAnsi="Sylfaen"/>
        </w:rPr>
      </w:pPr>
      <w:r w:rsidRPr="00272AE9">
        <w:t xml:space="preserve">Ֆոսֆորի (V) օքսիդն ունի ջուր կլանող հիանալի հատկություն: Իր այդ հատկության շնորհիվ օգտագործվում է գազերի և տարբեր նյութերի չորացման նպատակներով, ինչպես նաև ջրազրկման ռեակցիաներում:  Այսպես` այն ջուր է խլում նաև ուժեղ թթուներից, </w:t>
      </w:r>
      <w:r>
        <w:t>որի հետևանքով</w:t>
      </w:r>
      <w:r w:rsidRPr="00272AE9">
        <w:t xml:space="preserve"> ստա</w:t>
      </w:r>
      <w:r>
        <w:t>ցվ</w:t>
      </w:r>
      <w:r w:rsidRPr="00272AE9">
        <w:t>ում են այդ թթուներին համապատասխան օքսիդները.</w:t>
      </w:r>
    </w:p>
    <w:p w14:paraId="577606EB" w14:textId="5713D90C" w:rsidR="00B729CC" w:rsidRPr="00272AE9" w:rsidRDefault="00BC20B3" w:rsidP="00BC20B3">
      <w:pPr>
        <w:pStyle w:val="Q-Normal"/>
        <w:ind w:firstLine="0"/>
        <w:jc w:val="center"/>
      </w:pPr>
      <w:r w:rsidRPr="00272AE9">
        <w:object w:dxaOrig="3907" w:dyaOrig="965" w14:anchorId="4B35FE80">
          <v:shape id="_x0000_i1366" type="#_x0000_t75" style="width:177.3pt;height:43.45pt" o:ole="">
            <v:imagedata r:id="rId709" o:title=""/>
          </v:shape>
          <o:OLEObject Type="Embed" ProgID="ChemDraw.Document.6.0" ShapeID="_x0000_i1366" DrawAspect="Content" ObjectID="_1764546599" r:id="rId710"/>
        </w:object>
      </w:r>
    </w:p>
    <w:p w14:paraId="65F43D69" w14:textId="77777777" w:rsidR="00B729CC" w:rsidRPr="00110754" w:rsidRDefault="00B729CC" w:rsidP="00690C05">
      <w:pPr>
        <w:pStyle w:val="Q-Yenta-yenta-vernagir"/>
      </w:pPr>
      <w:bookmarkStart w:id="162" w:name="_Toc133210897"/>
      <w:r w:rsidRPr="00110754">
        <w:t>Թթուների միջև փոխազդեցությունները</w:t>
      </w:r>
      <w:bookmarkEnd w:id="162"/>
      <w:r w:rsidRPr="00110754">
        <w:t xml:space="preserve"> </w:t>
      </w:r>
    </w:p>
    <w:p w14:paraId="65E4CF64" w14:textId="77777777" w:rsidR="00B729CC" w:rsidRPr="00272AE9" w:rsidRDefault="00B729CC" w:rsidP="00690C05">
      <w:pPr>
        <w:pStyle w:val="Q-Normal"/>
      </w:pPr>
      <w:r w:rsidRPr="00272AE9">
        <w:t>Մետաֆոսֆորական թթուն լուծույթում տաքացնելիս վերածվում է օրթոֆոսֆորականի.</w:t>
      </w:r>
    </w:p>
    <w:p w14:paraId="15F51EE6" w14:textId="79F468C8" w:rsidR="00B729CC" w:rsidRPr="00272AE9" w:rsidRDefault="006A19DD" w:rsidP="006A19DD">
      <w:pPr>
        <w:pStyle w:val="Q-Normal"/>
        <w:ind w:firstLine="0"/>
        <w:jc w:val="center"/>
      </w:pPr>
      <w:r w:rsidRPr="00272AE9">
        <w:object w:dxaOrig="2244" w:dyaOrig="471" w14:anchorId="71714D36">
          <v:shape id="_x0000_i1367" type="#_x0000_t75" style="width:112.75pt;height:24.45pt" o:ole="">
            <v:imagedata r:id="rId711" o:title=""/>
          </v:shape>
          <o:OLEObject Type="Embed" ProgID="ChemDraw.Document.6.0" ShapeID="_x0000_i1367" DrawAspect="Content" ObjectID="_1764546600" r:id="rId712"/>
        </w:object>
      </w:r>
    </w:p>
    <w:p w14:paraId="77AF22C9" w14:textId="77777777" w:rsidR="00B729CC" w:rsidRPr="00765F2F" w:rsidRDefault="00B729CC" w:rsidP="00690C05">
      <w:pPr>
        <w:pStyle w:val="Q-Normal"/>
      </w:pPr>
      <w:r w:rsidRPr="00765F2F">
        <w:t>Նույնը կատարվում է երկֆոսֆոր</w:t>
      </w:r>
      <w:r>
        <w:t>ա</w:t>
      </w:r>
      <w:r w:rsidRPr="00765F2F">
        <w:t>կան թթվի հետ.</w:t>
      </w:r>
    </w:p>
    <w:p w14:paraId="14D672EE" w14:textId="3823380C" w:rsidR="00B729CC" w:rsidRPr="00272AE9" w:rsidRDefault="006A19DD" w:rsidP="006A19DD">
      <w:pPr>
        <w:pStyle w:val="Q-Normal"/>
        <w:ind w:firstLine="0"/>
        <w:jc w:val="center"/>
      </w:pPr>
      <w:r w:rsidRPr="00272AE9">
        <w:object w:dxaOrig="2459" w:dyaOrig="452" w14:anchorId="22AC1338">
          <v:shape id="_x0000_i1368" type="#_x0000_t75" style="width:139.25pt;height:24.45pt" o:ole="">
            <v:imagedata r:id="rId713" o:title=""/>
          </v:shape>
          <o:OLEObject Type="Embed" ProgID="ChemDraw.Document.6.0" ShapeID="_x0000_i1368" DrawAspect="Content" ObjectID="_1764546601" r:id="rId714"/>
        </w:object>
      </w:r>
    </w:p>
    <w:p w14:paraId="0203DC52" w14:textId="77777777" w:rsidR="00B729CC" w:rsidRPr="00765F2F" w:rsidRDefault="00B729CC" w:rsidP="00690C05">
      <w:pPr>
        <w:pStyle w:val="Q-Normal"/>
      </w:pPr>
      <w:r w:rsidRPr="00765F2F">
        <w:t>Չոր օրթոֆոսֆոր</w:t>
      </w:r>
      <w:r>
        <w:t>ա</w:t>
      </w:r>
      <w:r w:rsidRPr="00765F2F">
        <w:t>կան թթուն շիկացնելիս ջուր է կորցնում և փոխարկվում երկֆոսֆորական թթվի.</w:t>
      </w:r>
    </w:p>
    <w:p w14:paraId="6927F0AE" w14:textId="48DA6C23" w:rsidR="00B729CC" w:rsidRDefault="006A19DD" w:rsidP="006A19DD">
      <w:pPr>
        <w:pStyle w:val="Q-Normal"/>
        <w:ind w:firstLine="0"/>
        <w:jc w:val="center"/>
      </w:pPr>
      <w:r w:rsidRPr="00272AE9">
        <w:object w:dxaOrig="2563" w:dyaOrig="397" w14:anchorId="3E6A15E6">
          <v:shape id="_x0000_i1369" type="#_x0000_t75" style="width:146.7pt;height:22.4pt" o:ole="">
            <v:imagedata r:id="rId715" o:title=""/>
          </v:shape>
          <o:OLEObject Type="Embed" ProgID="ChemDraw.Document.6.0" ShapeID="_x0000_i1369" DrawAspect="Content" ObjectID="_1764546602" r:id="rId716"/>
        </w:object>
      </w:r>
    </w:p>
    <w:p w14:paraId="3C493A93" w14:textId="36DCAFA5" w:rsidR="00B729CC" w:rsidRPr="00272AE9" w:rsidRDefault="007240DE" w:rsidP="00690C05">
      <w:pPr>
        <w:pStyle w:val="Q-Yentavernagir"/>
      </w:pPr>
      <w:bookmarkStart w:id="163" w:name="_Toc133210898"/>
      <w:bookmarkStart w:id="164" w:name="_Toc153231867"/>
      <w:r w:rsidRPr="00272AE9">
        <w:t>Օ</w:t>
      </w:r>
      <w:r>
        <w:t>ՐԹՈՖՈՍՖՈՐԱԿԱՆ ԹԹՈՒ</w:t>
      </w:r>
      <w:bookmarkEnd w:id="163"/>
      <w:bookmarkEnd w:id="164"/>
    </w:p>
    <w:p w14:paraId="6058F171" w14:textId="1ACA152C" w:rsidR="00B729CC" w:rsidRPr="00272AE9" w:rsidRDefault="00B729CC" w:rsidP="00690C05">
      <w:pPr>
        <w:pStyle w:val="Q-Normal"/>
      </w:pPr>
      <w:r w:rsidRPr="00272AE9">
        <w:t>Ֆոսֆորի թթուներից համեմատաբար կայունը օրթոֆոսֆորական թթուն է</w:t>
      </w:r>
      <w:r>
        <w:t>:</w:t>
      </w:r>
      <w:r w:rsidRPr="00272AE9">
        <w:t xml:space="preserve"> Այն սպիտակ բյուրեղական նյութ է, որը հալվում է </w:t>
      </w:r>
      <m:oMath>
        <m:r>
          <w:rPr>
            <w:rFonts w:ascii="Cambria Math" w:hAnsi="Cambria Math"/>
          </w:rPr>
          <m:t>42℃</m:t>
        </m:r>
      </m:oMath>
      <w:r w:rsidRPr="00272AE9">
        <w:t xml:space="preserve"> ջերմաստիճանում, շատ լավ լուծվում է ջրում: Ֆոսֆորական թթուն միջին ուժեղության եռհիմն թթու է: </w:t>
      </w:r>
      <w:r w:rsidR="00FA56BC">
        <w:t>Գրաֆիկական</w:t>
      </w:r>
      <w:r w:rsidRPr="00272AE9">
        <w:t xml:space="preserve"> բանաձևն է.</w:t>
      </w:r>
    </w:p>
    <w:p w14:paraId="4F33664C" w14:textId="71D902F5" w:rsidR="00B729CC" w:rsidRPr="00272AE9" w:rsidRDefault="00612D7C" w:rsidP="00C04642">
      <w:pPr>
        <w:pStyle w:val="Q-Normal"/>
        <w:ind w:firstLine="0"/>
        <w:jc w:val="center"/>
      </w:pPr>
      <w:r>
        <w:pict w14:anchorId="06D6E822">
          <v:shape id="_x0000_i1370" type="#_x0000_t75" style="width:131.1pt;height:72.7pt">
            <v:imagedata r:id="rId717" o:title=""/>
          </v:shape>
        </w:pict>
      </w:r>
    </w:p>
    <w:p w14:paraId="01E8612F" w14:textId="77777777" w:rsidR="00B729CC" w:rsidRPr="00272AE9" w:rsidRDefault="00B729CC" w:rsidP="00690C05">
      <w:pPr>
        <w:pStyle w:val="Q-Normal"/>
      </w:pPr>
      <w:r w:rsidRPr="00272AE9">
        <w:t>Ջրային լուծույթում դիսոցվում է աստիճանաբար.</w:t>
      </w:r>
    </w:p>
    <w:p w14:paraId="4AE4E6F2" w14:textId="1AF3556A" w:rsidR="00B729CC" w:rsidRPr="00272AE9" w:rsidRDefault="006A19DD" w:rsidP="00C04642">
      <w:pPr>
        <w:pStyle w:val="Q-Normal"/>
        <w:ind w:firstLine="0"/>
        <w:jc w:val="center"/>
      </w:pPr>
      <w:r w:rsidRPr="00272AE9">
        <w:object w:dxaOrig="5322" w:dyaOrig="1216" w14:anchorId="7D941014">
          <v:shape id="_x0000_i1371" type="#_x0000_t75" style="width:229.6pt;height:52.3pt" o:ole="">
            <v:imagedata r:id="rId718" o:title=""/>
          </v:shape>
          <o:OLEObject Type="Embed" ProgID="ChemDraw.Document.6.0" ShapeID="_x0000_i1371" DrawAspect="Content" ObjectID="_1764546603" r:id="rId719"/>
        </w:object>
      </w:r>
    </w:p>
    <w:p w14:paraId="4A7CA576" w14:textId="77777777" w:rsidR="00B729CC" w:rsidRPr="00272AE9" w:rsidRDefault="00B729CC" w:rsidP="00690C05">
      <w:pPr>
        <w:pStyle w:val="Q-Normal"/>
      </w:pPr>
      <w:r w:rsidRPr="00272AE9">
        <w:lastRenderedPageBreak/>
        <w:t xml:space="preserve">Երկրորդ և երրորդ փուլերի դիսոցման հաստատունների արժեքները շատ փոքր են, այդ պատճառով ֆոսֆորական թթվի լուծույթում գերակշռում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272AE9">
        <w:t xml:space="preserve"> իոնները:</w:t>
      </w:r>
    </w:p>
    <w:p w14:paraId="2AE47EA7" w14:textId="77777777" w:rsidR="00B729CC" w:rsidRPr="00110754" w:rsidRDefault="00B729CC" w:rsidP="00690C05">
      <w:pPr>
        <w:pStyle w:val="Q-Yenta-yenta-vernagir"/>
      </w:pPr>
      <w:bookmarkStart w:id="165" w:name="_Toc133210899"/>
      <w:r w:rsidRPr="00110754">
        <w:t>Ստացումը</w:t>
      </w:r>
      <w:bookmarkEnd w:id="165"/>
    </w:p>
    <w:p w14:paraId="1ADB9DE5" w14:textId="77777777" w:rsidR="00B729CC" w:rsidRPr="00110754" w:rsidRDefault="00B729CC" w:rsidP="00690C05">
      <w:pPr>
        <w:pStyle w:val="Q-Normal"/>
      </w:pPr>
      <w:r w:rsidRPr="0067327B">
        <w:rPr>
          <w:bCs/>
          <w:iCs/>
        </w:rPr>
        <w:t xml:space="preserve">1. </w:t>
      </w:r>
      <w:r w:rsidRPr="00110754">
        <w:rPr>
          <w:b/>
          <w:i/>
        </w:rPr>
        <w:t>Լաբորատորիայում</w:t>
      </w:r>
      <w:r w:rsidRPr="00110754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0754">
        <w:rPr>
          <w:b/>
        </w:rPr>
        <w:t xml:space="preserve"> </w:t>
      </w:r>
      <w:r w:rsidRPr="00110754">
        <w:t>ստանում են ֆոսֆորն ազոտական թթվով օքսիդացնելով (տես ֆոսֆորի քիմիական հատկությունները):</w:t>
      </w:r>
    </w:p>
    <w:p w14:paraId="764509C5" w14:textId="77777777" w:rsidR="00B729CC" w:rsidRDefault="00B729CC" w:rsidP="00690C05">
      <w:pPr>
        <w:pStyle w:val="Q-Normal"/>
      </w:pPr>
      <w:r w:rsidRPr="00110754">
        <w:t>2. Արդյունաբերության մեջ</w:t>
      </w:r>
      <w:r w:rsidRPr="00272AE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690EE7">
        <w:t>ստանում են</w:t>
      </w:r>
      <w:r>
        <w:t>.</w:t>
      </w:r>
      <w:r w:rsidRPr="00272AE9">
        <w:t xml:space="preserve"> </w:t>
      </w:r>
    </w:p>
    <w:p w14:paraId="5194B184" w14:textId="77777777" w:rsidR="00B729CC" w:rsidRPr="00690EE7" w:rsidRDefault="00B729CC" w:rsidP="00690C05">
      <w:pPr>
        <w:pStyle w:val="Q-Normal"/>
        <w:rPr>
          <w:i/>
        </w:rPr>
      </w:pPr>
      <w:r>
        <w:t>ա</w:t>
      </w:r>
      <w:r w:rsidRPr="00690EE7">
        <w:t>) բնական ֆոսֆատները ծծմբական թթվով մշակելով.</w:t>
      </w:r>
    </w:p>
    <w:bookmarkStart w:id="166" w:name="_Hlk45657557"/>
    <w:p w14:paraId="506B04F8" w14:textId="11DB784F" w:rsidR="00B729CC" w:rsidRPr="00272AE9" w:rsidRDefault="00724610" w:rsidP="00C04642">
      <w:pPr>
        <w:pStyle w:val="Q-Normal"/>
        <w:ind w:firstLine="0"/>
        <w:jc w:val="center"/>
      </w:pPr>
      <w:r w:rsidRPr="00272AE9">
        <w:object w:dxaOrig="4368" w:dyaOrig="321" w14:anchorId="3439C428">
          <v:shape id="_x0000_i1372" type="#_x0000_t75" style="width:218.7pt;height:15.6pt" o:ole="">
            <v:imagedata r:id="rId720" o:title=""/>
          </v:shape>
          <o:OLEObject Type="Embed" ProgID="ChemDraw.Document.6.0" ShapeID="_x0000_i1372" DrawAspect="Content" ObjectID="_1764546604" r:id="rId721"/>
        </w:object>
      </w:r>
      <w:bookmarkEnd w:id="166"/>
    </w:p>
    <w:p w14:paraId="34AA8D23" w14:textId="77777777" w:rsidR="00B729CC" w:rsidRPr="00765F2F" w:rsidRDefault="00B729CC" w:rsidP="00690C05">
      <w:pPr>
        <w:pStyle w:val="Q-Normal"/>
      </w:pPr>
      <w:r>
        <w:t xml:space="preserve">բ) </w:t>
      </w:r>
      <w:r w:rsidRPr="00765F2F">
        <w:t xml:space="preserve">ջերմային եղանակով՝ ֆոսֆատները վերականգնելով մինչև ազատ ֆոսֆոր, այնուհետև այն այրելով և ստացված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765F2F">
        <w:t>-ը ջրում լուծելով.</w:t>
      </w:r>
    </w:p>
    <w:p w14:paraId="0DF558E6" w14:textId="59EC8AC2" w:rsidR="00B729CC" w:rsidRPr="00272AE9" w:rsidRDefault="00724610" w:rsidP="00C04642">
      <w:pPr>
        <w:pStyle w:val="Q-Normal"/>
        <w:ind w:firstLine="0"/>
        <w:jc w:val="center"/>
      </w:pPr>
      <w:r w:rsidRPr="00272AE9">
        <w:object w:dxaOrig="2422" w:dyaOrig="450" w14:anchorId="2726F3CC">
          <v:shape id="_x0000_i1373" type="#_x0000_t75" style="width:120.9pt;height:23.1pt" o:ole="">
            <v:imagedata r:id="rId722" o:title=""/>
          </v:shape>
          <o:OLEObject Type="Embed" ProgID="ChemDraw.Document.6.0" ShapeID="_x0000_i1373" DrawAspect="Content" ObjectID="_1764546605" r:id="rId723"/>
        </w:object>
      </w:r>
    </w:p>
    <w:p w14:paraId="18603996" w14:textId="77777777" w:rsidR="00B729CC" w:rsidRPr="00765F2F" w:rsidRDefault="00B729CC" w:rsidP="00690C05">
      <w:pPr>
        <w:pStyle w:val="Q-Normal"/>
      </w:pPr>
      <w:r w:rsidRPr="00765F2F">
        <w:t>Ֆոսֆորական թթուն օժտված է թթուներին բնորոշ բոլոր հատկություններով.</w:t>
      </w:r>
    </w:p>
    <w:p w14:paraId="3E8DF4A7" w14:textId="2E411C4A" w:rsidR="00B729CC" w:rsidRPr="00272AE9" w:rsidRDefault="00724610" w:rsidP="00C04642">
      <w:pPr>
        <w:pStyle w:val="Q-Normal"/>
        <w:ind w:firstLine="0"/>
        <w:jc w:val="center"/>
      </w:pPr>
      <w:r>
        <w:object w:dxaOrig="4505" w:dyaOrig="1104" w14:anchorId="7425C259">
          <v:shape id="_x0000_i1374" type="#_x0000_t75" style="width:190.85pt;height:46.2pt" o:ole="">
            <v:imagedata r:id="rId724" o:title=""/>
          </v:shape>
          <o:OLEObject Type="Embed" ProgID="ChemDraw.Document.6.0" ShapeID="_x0000_i1374" DrawAspect="Content" ObjectID="_1764546606" r:id="rId725"/>
        </w:object>
      </w:r>
    </w:p>
    <w:p w14:paraId="66EF773E" w14:textId="77777777" w:rsidR="00B729CC" w:rsidRPr="00765F2F" w:rsidRDefault="00B729CC" w:rsidP="00690C05">
      <w:pPr>
        <w:pStyle w:val="Q-Normal"/>
      </w:pPr>
      <w:r w:rsidRPr="00765F2F">
        <w:t xml:space="preserve"> Սակայն այն զգալիորեն ավելի թույլ է այնպիսի թթվածնավոր թթուներից, ինչպիսին ծծմբական և ազոտական թթուներն են: Ի տարբերություն այդ թթուների</w:t>
      </w:r>
      <w:r>
        <w:t>՝</w:t>
      </w:r>
      <w:r w:rsidRPr="00765F2F">
        <w:t xml:space="preserve"> ֆոսֆորական թթուն արտահայտված վերօքս հատկություններ չունի: </w:t>
      </w:r>
    </w:p>
    <w:p w14:paraId="0BBE77CB" w14:textId="5E792319" w:rsidR="00B729CC" w:rsidRPr="00272AE9" w:rsidRDefault="007240DE" w:rsidP="00690C05">
      <w:pPr>
        <w:pStyle w:val="Q-Yentavernagir"/>
      </w:pPr>
      <w:bookmarkStart w:id="167" w:name="_Toc133210900"/>
      <w:bookmarkStart w:id="168" w:name="_Toc153231868"/>
      <w:r w:rsidRPr="00272AE9">
        <w:t>Ֆ</w:t>
      </w:r>
      <w:r>
        <w:t>ՈՍՖՈՐԱԿԱՆ ԹԹՎԻ ԱՂԵՐԸ</w:t>
      </w:r>
      <w:bookmarkEnd w:id="167"/>
      <w:bookmarkEnd w:id="168"/>
    </w:p>
    <w:p w14:paraId="25065A4C" w14:textId="77777777" w:rsidR="00B729CC" w:rsidRPr="00272AE9" w:rsidRDefault="00B729CC" w:rsidP="00690C05">
      <w:pPr>
        <w:pStyle w:val="Q-Normal"/>
        <w:rPr>
          <w:rFonts w:eastAsiaTheme="minorEastAsia"/>
        </w:rPr>
      </w:pPr>
      <w:r w:rsidRPr="00272AE9">
        <w:t xml:space="preserve">Որպես եռհիմն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7327B">
        <w:rPr>
          <w:rFonts w:eastAsiaTheme="minorEastAsia"/>
        </w:rPr>
        <w:t>-ը առաջացնում է երեք տեսակի աղ</w:t>
      </w:r>
      <w:r w:rsidRPr="00272AE9">
        <w:rPr>
          <w:rFonts w:eastAsiaTheme="minorEastAsia"/>
        </w:rPr>
        <w:t>.</w:t>
      </w:r>
    </w:p>
    <w:p w14:paraId="7FC2EE3F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միջին (նորմալ) աղեր՝ </w:t>
      </w:r>
      <w:r w:rsidRPr="00272AE9">
        <w:rPr>
          <w:b/>
        </w:rPr>
        <w:t>ֆոսֆատներ</w:t>
      </w:r>
      <w:r w:rsidRPr="00272AE9">
        <w:t>,</w:t>
      </w:r>
    </w:p>
    <w:p w14:paraId="743AE284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թթու աղեր՝ </w:t>
      </w:r>
      <w:r w:rsidRPr="00C30F0C">
        <w:t xml:space="preserve">հիդրոֆոսֆատներ </w:t>
      </w:r>
      <w:r w:rsidRPr="00272AE9">
        <w:t xml:space="preserve">և </w:t>
      </w:r>
      <w:r w:rsidRPr="00C30F0C">
        <w:t>երկհիդրոֆոսֆատներ</w:t>
      </w:r>
      <w:r w:rsidRPr="00272AE9">
        <w:t>:</w:t>
      </w:r>
    </w:p>
    <w:p w14:paraId="2B177D6B" w14:textId="723472BB" w:rsidR="00B729CC" w:rsidRPr="000467AD" w:rsidRDefault="00B729CC" w:rsidP="00690C05">
      <w:pPr>
        <w:pStyle w:val="Q-Normal"/>
      </w:pPr>
      <w:r w:rsidRPr="00272AE9">
        <w:t>Այսպես՝ ֆոսֆորական թթուն նատրիումի հիդրօքսիդով չեզոքացնելիս թթվի և ալկալու մոլային հարաբերակցությունից կախված ընթանում են հետևյալ ռեակցիաները.</w:t>
      </w:r>
    </w:p>
    <w:p w14:paraId="3F334E55" w14:textId="0A7E8A4C" w:rsidR="00B729CC" w:rsidRPr="00272AE9" w:rsidRDefault="00724610" w:rsidP="00724610">
      <w:pPr>
        <w:pStyle w:val="Q-Normal"/>
        <w:ind w:firstLine="0"/>
        <w:jc w:val="center"/>
      </w:pPr>
      <w:r w:rsidRPr="00272AE9">
        <w:object w:dxaOrig="4394" w:dyaOrig="2691" w14:anchorId="3348BA54">
          <v:shape id="_x0000_i1375" type="#_x0000_t75" style="width:193.6pt;height:120.25pt" o:ole="">
            <v:imagedata r:id="rId726" o:title=""/>
          </v:shape>
          <o:OLEObject Type="Embed" ProgID="ChemDraw.Document.6.0" ShapeID="_x0000_i1375" DrawAspect="Content" ObjectID="_1764546607" r:id="rId727"/>
        </w:object>
      </w:r>
    </w:p>
    <w:p w14:paraId="2E50F244" w14:textId="77777777" w:rsidR="00B729CC" w:rsidRPr="00272AE9" w:rsidRDefault="00B729CC" w:rsidP="00690C05">
      <w:pPr>
        <w:pStyle w:val="Q-Normal"/>
      </w:pPr>
      <w:r w:rsidRPr="00272AE9">
        <w:t>Եթե թթվի վրա աստիճանաբար լցնենք  ալկալի, ապա սկզբում թթուն կլինի ավելցուկով և կառաջանա երկհիդրոֆոսֆատ.</w:t>
      </w:r>
    </w:p>
    <w:p w14:paraId="726AD6F1" w14:textId="13FD7F98" w:rsidR="00B729CC" w:rsidRPr="00272AE9" w:rsidRDefault="00724610" w:rsidP="00724610">
      <w:pPr>
        <w:pStyle w:val="Q-Normal"/>
        <w:ind w:firstLine="0"/>
        <w:jc w:val="center"/>
      </w:pPr>
      <w:r w:rsidRPr="00272AE9">
        <w:object w:dxaOrig="3454" w:dyaOrig="321" w14:anchorId="0820EEF4">
          <v:shape id="_x0000_i1376" type="#_x0000_t75" style="width:173.2pt;height:15.6pt" o:ole="">
            <v:imagedata r:id="rId728" o:title=""/>
          </v:shape>
          <o:OLEObject Type="Embed" ProgID="ChemDraw.Document.6.0" ShapeID="_x0000_i1376" DrawAspect="Content" ObjectID="_1764546608" r:id="rId729"/>
        </w:object>
      </w:r>
    </w:p>
    <w:p w14:paraId="07C4DD41" w14:textId="77777777" w:rsidR="00B729CC" w:rsidRPr="00272AE9" w:rsidRDefault="00B729CC" w:rsidP="00690C05">
      <w:pPr>
        <w:pStyle w:val="Q-Normal"/>
      </w:pPr>
      <w:r w:rsidRPr="00272AE9">
        <w:t>այնուհետև՝ հիդրոֆոսֆատ.</w:t>
      </w:r>
    </w:p>
    <w:p w14:paraId="2668CA47" w14:textId="6AFCA863" w:rsidR="00B729CC" w:rsidRPr="00272AE9" w:rsidRDefault="00724610" w:rsidP="00724610">
      <w:pPr>
        <w:pStyle w:val="Q-Normal"/>
        <w:ind w:firstLine="0"/>
        <w:jc w:val="center"/>
      </w:pPr>
      <w:r w:rsidRPr="00272AE9">
        <w:object w:dxaOrig="3633" w:dyaOrig="321" w14:anchorId="727BB039">
          <v:shape id="_x0000_i1377" type="#_x0000_t75" style="width:181.35pt;height:16.3pt" o:ole="">
            <v:imagedata r:id="rId730" o:title=""/>
          </v:shape>
          <o:OLEObject Type="Embed" ProgID="ChemDraw.Document.6.0" ShapeID="_x0000_i1377" DrawAspect="Content" ObjectID="_1764546609" r:id="rId731"/>
        </w:object>
      </w:r>
    </w:p>
    <w:p w14:paraId="1D24BA18" w14:textId="77777777" w:rsidR="00B729CC" w:rsidRPr="00272AE9" w:rsidRDefault="00B729CC" w:rsidP="00690C05">
      <w:pPr>
        <w:pStyle w:val="Q-Normal"/>
      </w:pPr>
      <w:r w:rsidRPr="00272AE9">
        <w:t>և վերջում՝ ֆոսֆատ.</w:t>
      </w:r>
    </w:p>
    <w:p w14:paraId="2503FC51" w14:textId="3408B242" w:rsidR="00B729CC" w:rsidRPr="00272AE9" w:rsidRDefault="00724610" w:rsidP="00724610">
      <w:pPr>
        <w:pStyle w:val="Q-Normal"/>
        <w:ind w:firstLine="0"/>
        <w:jc w:val="center"/>
      </w:pPr>
      <w:r w:rsidRPr="00272AE9">
        <w:object w:dxaOrig="3427" w:dyaOrig="321" w14:anchorId="0E2473A5">
          <v:shape id="_x0000_i1378" type="#_x0000_t75" style="width:171.15pt;height:15.6pt" o:ole="">
            <v:imagedata r:id="rId732" o:title=""/>
          </v:shape>
          <o:OLEObject Type="Embed" ProgID="ChemDraw.Document.6.0" ShapeID="_x0000_i1378" DrawAspect="Content" ObjectID="_1764546610" r:id="rId733"/>
        </w:object>
      </w:r>
    </w:p>
    <w:p w14:paraId="24F381D9" w14:textId="77777777" w:rsidR="00B729CC" w:rsidRPr="00272AE9" w:rsidRDefault="00B729CC" w:rsidP="00690C05">
      <w:pPr>
        <w:pStyle w:val="Q-Normal"/>
      </w:pPr>
      <w:r w:rsidRPr="00272AE9">
        <w:t xml:space="preserve">Ալկալու վրա  աստիճանաբար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ավելացնելիս ընթանում են հետևյալ </w:t>
      </w:r>
      <w:r>
        <w:t>ռեակցիաներ</w:t>
      </w:r>
      <w:r w:rsidRPr="00272AE9">
        <w:t>ը.</w:t>
      </w:r>
    </w:p>
    <w:p w14:paraId="2CC9342E" w14:textId="7A6B935B" w:rsidR="00B729CC" w:rsidRPr="004B4B46" w:rsidRDefault="00724610" w:rsidP="00724610">
      <w:pPr>
        <w:pStyle w:val="Q-Normal"/>
        <w:ind w:firstLine="0"/>
        <w:jc w:val="center"/>
      </w:pPr>
      <w:r w:rsidRPr="00272AE9">
        <w:object w:dxaOrig="3488" w:dyaOrig="873" w14:anchorId="27753B03">
          <v:shape id="_x0000_i1379" type="#_x0000_t75" style="width:175.25pt;height:43.45pt" o:ole="">
            <v:imagedata r:id="rId734" o:title=""/>
          </v:shape>
          <o:OLEObject Type="Embed" ProgID="ChemDraw.Document.6.0" ShapeID="_x0000_i1379" DrawAspect="Content" ObjectID="_1764546611" r:id="rId735"/>
        </w:object>
      </w:r>
      <w:r w:rsidR="00B729CC" w:rsidRPr="00724610">
        <w:rPr>
          <w:color w:val="FF0000"/>
        </w:rPr>
        <w:t>Ь</w:t>
      </w:r>
    </w:p>
    <w:p w14:paraId="3DE39417" w14:textId="77777777" w:rsidR="00B729CC" w:rsidRPr="004B4B46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Ֆոսֆորական թթուն արծաթի նիտրատի հետ փոխազդելիս առաջանում է դեղին գույնի նստվածք՝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4B4B46">
        <w:rPr>
          <w:rFonts w:eastAsiaTheme="minorEastAsia"/>
          <w:b/>
        </w:rPr>
        <w:t>.</w:t>
      </w:r>
    </w:p>
    <w:p w14:paraId="5EB505DA" w14:textId="15D4C9B7" w:rsidR="00B729CC" w:rsidRPr="00272AE9" w:rsidRDefault="00724610" w:rsidP="00724610">
      <w:pPr>
        <w:pStyle w:val="Q-Normal"/>
        <w:ind w:firstLine="0"/>
        <w:jc w:val="center"/>
        <w:rPr>
          <w:rFonts w:eastAsiaTheme="minorEastAsia"/>
          <w:b/>
        </w:rPr>
      </w:pPr>
      <w:r w:rsidRPr="00272AE9">
        <w:object w:dxaOrig="4130" w:dyaOrig="341" w14:anchorId="5765B329">
          <v:shape id="_x0000_i1380" type="#_x0000_t75" style="width:207.15pt;height:15.6pt" o:ole="">
            <v:imagedata r:id="rId736" o:title=""/>
          </v:shape>
          <o:OLEObject Type="Embed" ProgID="ChemDraw.Document.6.0" ShapeID="_x0000_i1380" DrawAspect="Content" ObjectID="_1764546612" r:id="rId737"/>
        </w:object>
      </w:r>
    </w:p>
    <w:p w14:paraId="61AE71AE" w14:textId="77777777" w:rsidR="00B729CC" w:rsidRPr="00272AE9" w:rsidRDefault="00B729CC" w:rsidP="00690C05">
      <w:pPr>
        <w:pStyle w:val="Q-Normal"/>
      </w:pPr>
      <w:r w:rsidRPr="00272AE9">
        <w:t xml:space="preserve">Հետևաբար` ֆոսֆատ իոնները չեզոք միջավայրում կարելի է հայտնաբերել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Ag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>իոններով.</w:t>
      </w:r>
    </w:p>
    <w:p w14:paraId="7C4C1937" w14:textId="708A66F5" w:rsidR="00B729CC" w:rsidRPr="00272AE9" w:rsidRDefault="00724610" w:rsidP="00724610">
      <w:pPr>
        <w:pStyle w:val="Q-Normal"/>
        <w:ind w:firstLine="0"/>
        <w:jc w:val="center"/>
      </w:pPr>
      <w:r w:rsidRPr="00272AE9">
        <w:object w:dxaOrig="2351" w:dyaOrig="386" w14:anchorId="73971A43">
          <v:shape id="_x0000_i1381" type="#_x0000_t75" style="width:118.2pt;height:19pt" o:ole="">
            <v:imagedata r:id="rId738" o:title=""/>
          </v:shape>
          <o:OLEObject Type="Embed" ProgID="ChemDraw.Document.6.0" ShapeID="_x0000_i1381" DrawAspect="Content" ObjectID="_1764546613" r:id="rId739"/>
        </w:object>
      </w:r>
    </w:p>
    <w:p w14:paraId="0E706099" w14:textId="77777777" w:rsidR="00B729CC" w:rsidRPr="00272AE9" w:rsidRDefault="00B729CC" w:rsidP="00690C05">
      <w:pPr>
        <w:pStyle w:val="Q-Normal"/>
      </w:pPr>
      <w:r w:rsidRPr="00272AE9">
        <w:t>Ֆոսֆատների մեծամասնությունը ջրում անլուծելի</w:t>
      </w:r>
      <w:r>
        <w:t xml:space="preserve"> է</w:t>
      </w:r>
      <w:r w:rsidRPr="00272AE9">
        <w:t>: Բացառություն են կազմում ալկալիական մետաղների և ամոնիումի ֆոսֆատները: Ֆոսֆորական թթվի թթվային աղերի մեծամասնությունը ջրում լավ լուծ</w:t>
      </w:r>
      <w:r>
        <w:t>ելի</w:t>
      </w:r>
      <w:r w:rsidRPr="00272AE9">
        <w:t xml:space="preserve"> </w:t>
      </w:r>
      <w:r>
        <w:t>է</w:t>
      </w:r>
      <w:r w:rsidRPr="00272AE9">
        <w:t>, ընդ որում ա</w:t>
      </w:r>
      <w:r>
        <w:t xml:space="preserve">վելի </w:t>
      </w:r>
      <w:r w:rsidRPr="00272AE9">
        <w:t>լավ լուծ</w:t>
      </w:r>
      <w:r>
        <w:t>վում</w:t>
      </w:r>
      <w:r w:rsidRPr="00272AE9">
        <w:t xml:space="preserve"> են երկհիդրոֆոսֆատները:</w:t>
      </w:r>
    </w:p>
    <w:p w14:paraId="08368CC0" w14:textId="6EB2A429" w:rsidR="00B729CC" w:rsidRPr="00272AE9" w:rsidRDefault="00B729CC" w:rsidP="00690C05">
      <w:pPr>
        <w:pStyle w:val="Q-Normal"/>
      </w:pPr>
      <w:r w:rsidRPr="00272AE9">
        <w:t>Ֆոսֆորական թթվի ջրում լուծելի աղերը հիդրոլիզվում են: Ընդ որում միջին և թթվային աղերի լուծույթներ</w:t>
      </w:r>
      <w:r>
        <w:t>ն ունենում են</w:t>
      </w:r>
      <w:r w:rsidRPr="00272AE9">
        <w:t xml:space="preserve"> </w:t>
      </w:r>
      <w:r>
        <w:t xml:space="preserve">տարբեր </w:t>
      </w:r>
      <w:r w:rsidRPr="00272AE9">
        <w:t>միջավայր: Այս տարբերությ</w:t>
      </w:r>
      <w:r>
        <w:t>ու</w:t>
      </w:r>
      <w:r w:rsidRPr="00272AE9">
        <w:t>ն</w:t>
      </w:r>
      <w:r>
        <w:t>ը</w:t>
      </w:r>
      <w:r w:rsidRPr="00272AE9">
        <w:t xml:space="preserve"> լուսաբան</w:t>
      </w:r>
      <w:r>
        <w:t>ելու</w:t>
      </w:r>
      <w:r w:rsidRPr="00272AE9">
        <w:t xml:space="preserve"> համար ներկայացնենք ֆոսֆորական թթվի նատրիումական աղերի 1%-անոց լուծույթներում 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</m:oMath>
      <w:r w:rsidRPr="00272AE9">
        <w:t>-ի արժեքները (</w:t>
      </w:r>
      <w:r>
        <w:t>աղյուսակ</w:t>
      </w:r>
      <w:r w:rsidRPr="00272AE9">
        <w:t xml:space="preserve"> </w:t>
      </w:r>
      <w:r w:rsidRPr="0067327B">
        <w:t>6.</w:t>
      </w:r>
      <w:r w:rsidR="00D27F7C">
        <w:t>7</w:t>
      </w:r>
      <w:r w:rsidRPr="00272AE9">
        <w:t>):</w:t>
      </w:r>
    </w:p>
    <w:p w14:paraId="2FC259F3" w14:textId="77777777" w:rsidR="00B729CC" w:rsidRPr="00582903" w:rsidRDefault="00B729CC" w:rsidP="00BA6367">
      <w:pPr>
        <w:pStyle w:val="Q-Axyusak"/>
      </w:pPr>
      <w:r w:rsidRPr="00582903">
        <w:t>ֆոսֆորական թթվի նատրիումական աղերի լուծույթների բնույթը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1701"/>
        <w:gridCol w:w="1559"/>
        <w:gridCol w:w="1559"/>
      </w:tblGrid>
      <w:tr w:rsidR="00B729CC" w:rsidRPr="00C04642" w14:paraId="4371EACE" w14:textId="77777777" w:rsidTr="00314263">
        <w:trPr>
          <w:jc w:val="center"/>
        </w:trPr>
        <w:tc>
          <w:tcPr>
            <w:tcW w:w="2122" w:type="dxa"/>
            <w:vAlign w:val="center"/>
          </w:tcPr>
          <w:p w14:paraId="4E017B98" w14:textId="77777777" w:rsidR="00B729CC" w:rsidRPr="00C04642" w:rsidRDefault="00B729CC" w:rsidP="00314263">
            <w:pPr>
              <w:pStyle w:val="Q-Normal"/>
            </w:pPr>
            <w:r w:rsidRPr="00C04642">
              <w:t>աղը</w:t>
            </w:r>
          </w:p>
        </w:tc>
        <w:tc>
          <w:tcPr>
            <w:tcW w:w="1701" w:type="dxa"/>
            <w:shd w:val="clear" w:color="auto" w:fill="D9E2F3" w:themeFill="accent1" w:themeFillTint="33"/>
          </w:tcPr>
          <w:p w14:paraId="29EF5887" w14:textId="77777777" w:rsidR="00B729CC" w:rsidRPr="00C04642" w:rsidRDefault="00000000" w:rsidP="00314263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559" w:type="dxa"/>
            <w:shd w:val="clear" w:color="auto" w:fill="E2EFD9" w:themeFill="accent6" w:themeFillTint="33"/>
          </w:tcPr>
          <w:p w14:paraId="5E23F281" w14:textId="77777777" w:rsidR="00B729CC" w:rsidRPr="00C04642" w:rsidRDefault="00000000" w:rsidP="00314263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HP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559" w:type="dxa"/>
            <w:shd w:val="clear" w:color="auto" w:fill="FBE4D5" w:themeFill="accent2" w:themeFillTint="33"/>
          </w:tcPr>
          <w:p w14:paraId="241B394C" w14:textId="77777777" w:rsidR="00B729CC" w:rsidRPr="00C04642" w:rsidRDefault="00B729CC" w:rsidP="00314263">
            <w:pPr>
              <w:pStyle w:val="Q-Normal"/>
            </w:pPr>
            <m:oMathPara>
              <m:oMath>
                <m:r>
                  <w:rPr>
                    <w:rFonts w:ascii="Cambria Math" w:hAnsi="Cambria Math"/>
                  </w:rPr>
                  <m:t>Na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729CC" w:rsidRPr="00C04642" w14:paraId="20513504" w14:textId="77777777" w:rsidTr="00314263">
        <w:trPr>
          <w:jc w:val="center"/>
        </w:trPr>
        <w:tc>
          <w:tcPr>
            <w:tcW w:w="2122" w:type="dxa"/>
            <w:vAlign w:val="center"/>
          </w:tcPr>
          <w:p w14:paraId="0449C4A5" w14:textId="77777777" w:rsidR="00B729CC" w:rsidRPr="00C04642" w:rsidRDefault="00000000" w:rsidP="00314263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H</m:t>
                    </m:r>
                  </m:sup>
                </m:sSup>
              </m:oMath>
            </m:oMathPara>
          </w:p>
        </w:tc>
        <w:tc>
          <w:tcPr>
            <w:tcW w:w="1701" w:type="dxa"/>
            <w:shd w:val="clear" w:color="auto" w:fill="D9E2F3" w:themeFill="accent1" w:themeFillTint="33"/>
          </w:tcPr>
          <w:p w14:paraId="1D099F52" w14:textId="77777777" w:rsidR="00B729CC" w:rsidRPr="00C04642" w:rsidRDefault="00B729CC" w:rsidP="00314263">
            <w:pPr>
              <w:pStyle w:val="Q-Normal"/>
            </w:pPr>
            <m:oMathPara>
              <m:oMath>
                <m:r>
                  <w:rPr>
                    <w:rFonts w:ascii="Cambria Math" w:hAnsi="Cambria Math"/>
                  </w:rPr>
                  <m:t>12.1</m:t>
                </m:r>
              </m:oMath>
            </m:oMathPara>
          </w:p>
        </w:tc>
        <w:tc>
          <w:tcPr>
            <w:tcW w:w="1559" w:type="dxa"/>
            <w:shd w:val="clear" w:color="auto" w:fill="E2EFD9" w:themeFill="accent6" w:themeFillTint="33"/>
          </w:tcPr>
          <w:p w14:paraId="1531DB2B" w14:textId="77777777" w:rsidR="00B729CC" w:rsidRPr="00C04642" w:rsidRDefault="00B729CC" w:rsidP="00314263">
            <w:pPr>
              <w:pStyle w:val="Q-Normal"/>
            </w:pPr>
            <m:oMathPara>
              <m:oMath>
                <m:r>
                  <w:rPr>
                    <w:rFonts w:ascii="Cambria Math" w:hAnsi="Cambria Math"/>
                  </w:rPr>
                  <m:t>8.9</m:t>
                </m:r>
              </m:oMath>
            </m:oMathPara>
          </w:p>
        </w:tc>
        <w:tc>
          <w:tcPr>
            <w:tcW w:w="1559" w:type="dxa"/>
            <w:shd w:val="clear" w:color="auto" w:fill="FBE4D5" w:themeFill="accent2" w:themeFillTint="33"/>
          </w:tcPr>
          <w:p w14:paraId="34B1B3F3" w14:textId="77777777" w:rsidR="00B729CC" w:rsidRPr="00C04642" w:rsidRDefault="00B729CC" w:rsidP="00314263">
            <w:pPr>
              <w:pStyle w:val="Q-Normal"/>
            </w:pPr>
            <m:oMathPara>
              <m:oMath>
                <m:r>
                  <w:rPr>
                    <w:rFonts w:ascii="Cambria Math" w:hAnsi="Cambria Math"/>
                  </w:rPr>
                  <m:t>6.4</m:t>
                </m:r>
              </m:oMath>
            </m:oMathPara>
          </w:p>
        </w:tc>
      </w:tr>
      <w:tr w:rsidR="00B729CC" w:rsidRPr="00C04642" w14:paraId="3A556E61" w14:textId="77777777" w:rsidTr="00314263">
        <w:trPr>
          <w:jc w:val="center"/>
        </w:trPr>
        <w:tc>
          <w:tcPr>
            <w:tcW w:w="2122" w:type="dxa"/>
            <w:vAlign w:val="center"/>
          </w:tcPr>
          <w:p w14:paraId="666B95B8" w14:textId="624F4963" w:rsidR="00B729CC" w:rsidRPr="00C04642" w:rsidRDefault="00D27F7C" w:rsidP="00314263">
            <w:pPr>
              <w:pStyle w:val="Q-Normal"/>
              <w:ind w:firstLine="0"/>
            </w:pPr>
            <w:r w:rsidRPr="00C04642">
              <w:t>միջավայրի բնույթը</w:t>
            </w:r>
          </w:p>
        </w:tc>
        <w:tc>
          <w:tcPr>
            <w:tcW w:w="1701" w:type="dxa"/>
            <w:shd w:val="clear" w:color="auto" w:fill="D9E2F3" w:themeFill="accent1" w:themeFillTint="33"/>
            <w:vAlign w:val="center"/>
          </w:tcPr>
          <w:p w14:paraId="485BA7AF" w14:textId="2E4ED882" w:rsidR="00B729CC" w:rsidRPr="00C04642" w:rsidRDefault="00D27F7C" w:rsidP="00314263">
            <w:pPr>
              <w:pStyle w:val="Q-Normal"/>
              <w:ind w:firstLine="26"/>
            </w:pPr>
            <w:r w:rsidRPr="00C04642">
              <w:t>ուժեղ հիմնային</w:t>
            </w:r>
          </w:p>
        </w:tc>
        <w:tc>
          <w:tcPr>
            <w:tcW w:w="1559" w:type="dxa"/>
            <w:shd w:val="clear" w:color="auto" w:fill="E2EFD9" w:themeFill="accent6" w:themeFillTint="33"/>
            <w:vAlign w:val="center"/>
          </w:tcPr>
          <w:p w14:paraId="7F3CB75E" w14:textId="1ACEDC71" w:rsidR="00B729CC" w:rsidRPr="00C04642" w:rsidRDefault="00D27F7C" w:rsidP="00314263">
            <w:pPr>
              <w:pStyle w:val="Q-Normal"/>
              <w:ind w:firstLine="0"/>
            </w:pPr>
            <w:r w:rsidRPr="00C04642">
              <w:t>թույլ հիմնային</w:t>
            </w:r>
          </w:p>
        </w:tc>
        <w:tc>
          <w:tcPr>
            <w:tcW w:w="1559" w:type="dxa"/>
            <w:shd w:val="clear" w:color="auto" w:fill="FBE4D5" w:themeFill="accent2" w:themeFillTint="33"/>
            <w:vAlign w:val="center"/>
          </w:tcPr>
          <w:p w14:paraId="57538656" w14:textId="73DB8816" w:rsidR="00B729CC" w:rsidRPr="00C04642" w:rsidRDefault="00D27F7C" w:rsidP="00314263">
            <w:pPr>
              <w:pStyle w:val="Q-Normal"/>
              <w:ind w:firstLine="0"/>
            </w:pPr>
            <w:r w:rsidRPr="00C04642">
              <w:t>թույլ թթվային</w:t>
            </w:r>
          </w:p>
        </w:tc>
      </w:tr>
    </w:tbl>
    <w:p w14:paraId="7A78509B" w14:textId="77777777" w:rsidR="00B729CC" w:rsidRDefault="00B729CC" w:rsidP="00690C05">
      <w:pPr>
        <w:pStyle w:val="Q-Normal"/>
      </w:pPr>
    </w:p>
    <w:p w14:paraId="74B9548C" w14:textId="77777777" w:rsidR="00B729CC" w:rsidRPr="00272AE9" w:rsidRDefault="00B729CC" w:rsidP="00690C05">
      <w:pPr>
        <w:pStyle w:val="Q-Normal"/>
      </w:pPr>
      <w:r w:rsidRPr="00272AE9">
        <w:t xml:space="preserve">Սկզբում դիտենք միջին աղի՝ </w:t>
      </w:r>
      <w:r w:rsidRPr="0067327B">
        <w:rPr>
          <w:b/>
          <w:color w:val="000000" w:themeColor="text1"/>
        </w:rPr>
        <w:t>նատրիումի ֆոսֆատի</w:t>
      </w:r>
      <w:r w:rsidRPr="0067327B">
        <w:rPr>
          <w:color w:val="000000" w:themeColor="text1"/>
        </w:rPr>
        <w:t xml:space="preserve"> </w:t>
      </w:r>
      <w:r w:rsidRPr="00272AE9">
        <w:t>հիդրոլիզը: Հիդրոլիզի առաջին (հիմնական) փուլն արտահայտվում է հետևյալ հավասարմամբ.</w:t>
      </w:r>
    </w:p>
    <w:p w14:paraId="04ED8403" w14:textId="77777777" w:rsidR="00B729CC" w:rsidRPr="00724610" w:rsidRDefault="00000000" w:rsidP="00690C05">
      <w:pPr>
        <w:pStyle w:val="Q-Normal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NaOH</m:t>
          </m:r>
        </m:oMath>
      </m:oMathPara>
    </w:p>
    <w:p w14:paraId="26EE1207" w14:textId="77777777" w:rsidR="00B729CC" w:rsidRPr="00724610" w:rsidRDefault="00B729CC" w:rsidP="00690C05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  <w:sz w:val="22"/>
                  <w:szCs w:val="22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e>
          </m:borderBox>
        </m:oMath>
      </m:oMathPara>
    </w:p>
    <w:p w14:paraId="16364D18" w14:textId="01A92BC7" w:rsidR="00B729CC" w:rsidRPr="00272AE9" w:rsidRDefault="00D27F7C" w:rsidP="00690C05">
      <w:pPr>
        <w:pStyle w:val="Q-Normal"/>
      </w:pPr>
      <w:r>
        <w:rPr>
          <w:rFonts w:eastAsiaTheme="minorEastAsia"/>
          <w:b/>
          <w:i/>
        </w:rPr>
        <w:t xml:space="preserve"> </w:t>
      </w:r>
      <w:r w:rsidRPr="00D27F7C">
        <w:rPr>
          <w:rFonts w:eastAsiaTheme="minorEastAsia"/>
        </w:rPr>
        <w:t>Առաջացած</w:t>
      </w:r>
      <w:r>
        <w:rPr>
          <w:rFonts w:eastAsiaTheme="minorEastAsia"/>
          <w:b/>
          <w:i/>
        </w:rPr>
        <w:t xml:space="preserve"> </w:t>
      </w:r>
      <m:oMath>
        <m:r>
          <w:rPr>
            <w:rFonts w:ascii="Cambria Math" w:hAnsi="Cambria Math"/>
          </w:rPr>
          <m:t>HP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B729CC" w:rsidRPr="00D27F7C">
        <w:rPr>
          <w:rFonts w:eastAsiaTheme="minorEastAsia"/>
        </w:rPr>
        <w:t xml:space="preserve"> իոնները համարյա չեն դիսոցվում,</w:t>
      </w:r>
      <w:r w:rsidR="00B729CC">
        <w:rPr>
          <w:rFonts w:eastAsiaTheme="minorEastAsia"/>
          <w:b/>
        </w:rPr>
        <w:t xml:space="preserve"> </w:t>
      </w:r>
      <w:r w:rsidR="00B729CC">
        <w:t>հ</w:t>
      </w:r>
      <w:r w:rsidR="00B729CC" w:rsidRPr="00272AE9">
        <w:t>իդրոլիզ</w:t>
      </w:r>
      <w:r w:rsidR="00B729CC">
        <w:t xml:space="preserve">ն ընթանում է բավական խորը, և </w:t>
      </w:r>
      <w:r w:rsidR="00B729CC" w:rsidRPr="00272AE9">
        <w:t>ջրային լուծույթ</w:t>
      </w:r>
      <w:r>
        <w:t xml:space="preserve">ն ունենում է </w:t>
      </w:r>
      <w:r w:rsidR="00B729CC" w:rsidRPr="00272AE9">
        <w:t xml:space="preserve"> </w:t>
      </w:r>
      <w:r w:rsidRPr="00272AE9">
        <w:rPr>
          <w:b/>
        </w:rPr>
        <w:t>ուժեղ հիմնային</w:t>
      </w:r>
      <w:r w:rsidRPr="00272AE9">
        <w:t xml:space="preserve"> </w:t>
      </w:r>
      <w:r w:rsidR="00B729CC" w:rsidRPr="00272AE9">
        <w:t>միջավայր:</w:t>
      </w:r>
    </w:p>
    <w:p w14:paraId="3C384E30" w14:textId="77777777" w:rsidR="00B729CC" w:rsidRPr="00272AE9" w:rsidRDefault="00B729CC" w:rsidP="00690C05">
      <w:pPr>
        <w:pStyle w:val="Q-Normal"/>
      </w:pPr>
      <w:r w:rsidRPr="0067327B">
        <w:rPr>
          <w:b/>
          <w:color w:val="000000" w:themeColor="text1"/>
        </w:rPr>
        <w:t>Հիդրոֆոսֆատների</w:t>
      </w:r>
      <w:r w:rsidRPr="0067327B">
        <w:rPr>
          <w:color w:val="000000" w:themeColor="text1"/>
        </w:rPr>
        <w:t xml:space="preserve"> հ</w:t>
      </w:r>
      <w:r w:rsidRPr="00272AE9">
        <w:t>իդրոլիզի դեպքում առաջին փուլում առաջանում են երկհիդրոֆոսֆատ իոններ.</w:t>
      </w:r>
    </w:p>
    <w:p w14:paraId="571C5151" w14:textId="77777777" w:rsidR="00B729CC" w:rsidRPr="00724610" w:rsidRDefault="00000000" w:rsidP="00690C05">
      <w:pPr>
        <w:pStyle w:val="Q-Normal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NaOH</m:t>
          </m:r>
        </m:oMath>
      </m:oMathPara>
    </w:p>
    <w:p w14:paraId="74686E02" w14:textId="77777777" w:rsidR="00B729CC" w:rsidRPr="00724610" w:rsidRDefault="00B729CC" w:rsidP="00690C05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  <w:sz w:val="22"/>
                  <w:szCs w:val="22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e>
          </m:borderBox>
        </m:oMath>
      </m:oMathPara>
    </w:p>
    <w:p w14:paraId="65513DE8" w14:textId="77777777" w:rsidR="00B729CC" w:rsidRDefault="00B729CC" w:rsidP="00690C05">
      <w:pPr>
        <w:pStyle w:val="Q-Normal"/>
      </w:pPr>
      <w:r>
        <w:t>Հիդրոլիզի գործընթացի հետ մրցակցում է անիոնի դիսոցումը.</w:t>
      </w:r>
    </w:p>
    <w:p w14:paraId="78C0DECB" w14:textId="77777777" w:rsidR="00B729CC" w:rsidRPr="00F55340" w:rsidRDefault="00B729CC" w:rsidP="00F55340">
      <w:pPr>
        <w:pStyle w:val="Q-Normal"/>
        <w:ind w:firstLine="0"/>
        <w:rPr>
          <w:sz w:val="22"/>
          <w:szCs w:val="22"/>
        </w:rPr>
      </w:pPr>
      <w:bookmarkStart w:id="169" w:name="_Hlk4565550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w:bookmarkEnd w:id="169"/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</m:oMath>
      </m:oMathPara>
    </w:p>
    <w:p w14:paraId="1A301912" w14:textId="77777777" w:rsidR="00B729CC" w:rsidRPr="00272AE9" w:rsidRDefault="00B729CC" w:rsidP="00690C05">
      <w:pPr>
        <w:pStyle w:val="Q-Normal"/>
      </w:pPr>
      <w:r>
        <w:lastRenderedPageBreak/>
        <w:t>Հիդրոլիզը գերազանցում է դիսոցմանը,</w:t>
      </w:r>
      <w:r w:rsidRPr="00272AE9">
        <w:t xml:space="preserve"> այդ պատճառով հիդրոֆոսֆատների լուծույթի միջավայրը լինում է թույլ հիմնային:</w:t>
      </w:r>
    </w:p>
    <w:p w14:paraId="423E7CD0" w14:textId="77777777" w:rsidR="00B729CC" w:rsidRPr="00272AE9" w:rsidRDefault="00B729CC" w:rsidP="00690C05">
      <w:pPr>
        <w:pStyle w:val="Q-Normal"/>
      </w:pPr>
      <w:r w:rsidRPr="0067327B">
        <w:rPr>
          <w:b/>
        </w:rPr>
        <w:t>Երկհիդրոֆոսֆատների դեպքում</w:t>
      </w:r>
      <w:r w:rsidRPr="0067327B">
        <w:t xml:space="preserve"> </w:t>
      </w:r>
      <w:r w:rsidRPr="00272AE9">
        <w:t>հիդրոլիզի հետ միաժամանակ.</w:t>
      </w:r>
    </w:p>
    <w:p w14:paraId="72471705" w14:textId="77777777" w:rsidR="00B729CC" w:rsidRPr="00724610" w:rsidRDefault="00000000" w:rsidP="00F55340">
      <w:pPr>
        <w:pStyle w:val="Q-Normal"/>
        <w:ind w:firstLine="0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NaOH</m:t>
          </m:r>
        </m:oMath>
      </m:oMathPara>
    </w:p>
    <w:p w14:paraId="2C4B0464" w14:textId="77777777" w:rsidR="00B729CC" w:rsidRPr="00724610" w:rsidRDefault="00000000" w:rsidP="00F55340">
      <w:pPr>
        <w:pStyle w:val="Q-Normal"/>
        <w:ind w:firstLine="0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borderBox>
            <m:borderBoxPr>
              <m:ctrlPr>
                <w:rPr>
                  <w:rFonts w:ascii="Cambria Math" w:hAnsi="Cambria Math"/>
                  <w:sz w:val="22"/>
                  <w:szCs w:val="22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e>
          </m:borderBox>
        </m:oMath>
      </m:oMathPara>
    </w:p>
    <w:p w14:paraId="54F4479E" w14:textId="77777777" w:rsidR="00B729CC" w:rsidRPr="00272AE9" w:rsidRDefault="00B729CC" w:rsidP="00690C05">
      <w:pPr>
        <w:pStyle w:val="Q-Normal"/>
      </w:pPr>
      <w:r w:rsidRPr="00272AE9">
        <w:t xml:space="preserve">ընթանում է նաև </w:t>
      </w:r>
      <w:r>
        <w:t>երկհիդրոֆոսֆատ իոնների դիսոցում.</w:t>
      </w:r>
    </w:p>
    <w:p w14:paraId="3A6C69B1" w14:textId="77777777" w:rsidR="00B729CC" w:rsidRPr="00724610" w:rsidRDefault="00000000" w:rsidP="00314263">
      <w:pPr>
        <w:pStyle w:val="Q-Normal"/>
        <w:ind w:firstLine="0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P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HP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</m:oMath>
      </m:oMathPara>
    </w:p>
    <w:p w14:paraId="6C1F775A" w14:textId="77777777" w:rsidR="00B729CC" w:rsidRDefault="00B729CC" w:rsidP="00690C05">
      <w:pPr>
        <w:pStyle w:val="Q-Normal"/>
      </w:pPr>
      <w:r>
        <w:t>Այս դեպքում</w:t>
      </w:r>
      <w:r w:rsidRPr="00272AE9">
        <w:t xml:space="preserve"> գերակշռում է դիսոցման </w:t>
      </w:r>
      <w:r>
        <w:t>գործընթացը</w:t>
      </w:r>
      <w:r w:rsidRPr="00272AE9">
        <w:t xml:space="preserve">, </w:t>
      </w:r>
      <w:r>
        <w:t xml:space="preserve">որի հետևանքով </w:t>
      </w:r>
      <w:r w:rsidRPr="00272AE9">
        <w:t>երկհիդրոֆոսֆատ աղերի ջրային լուծույթ</w:t>
      </w:r>
      <w:r>
        <w:t>ներն ունենում են</w:t>
      </w:r>
      <w:r w:rsidRPr="00272AE9">
        <w:t xml:space="preserve"> </w:t>
      </w:r>
      <w:r w:rsidRPr="00FC1572">
        <w:rPr>
          <w:b/>
        </w:rPr>
        <w:t>թույլ թթվային</w:t>
      </w:r>
      <w:r w:rsidRPr="00272AE9">
        <w:t xml:space="preserve"> միջավայ</w:t>
      </w:r>
      <w:r>
        <w:t>ր</w:t>
      </w:r>
      <w:r w:rsidRPr="00272AE9">
        <w:t>:</w:t>
      </w:r>
    </w:p>
    <w:p w14:paraId="0E329F8D" w14:textId="5E171576" w:rsidR="00B729CC" w:rsidRPr="00272AE9" w:rsidRDefault="007240DE" w:rsidP="00690C05">
      <w:pPr>
        <w:pStyle w:val="Q-Yentavernagir"/>
      </w:pPr>
      <w:bookmarkStart w:id="170" w:name="_Toc133210901"/>
      <w:bookmarkStart w:id="171" w:name="_Toc153231869"/>
      <w:r w:rsidRPr="00272AE9">
        <w:t>Ֆ</w:t>
      </w:r>
      <w:r>
        <w:t>ՈՍՖՈՐԱԿԱՆ ՊԱՐԱՐՏԱՆՅՈՒԹԵՐ</w:t>
      </w:r>
      <w:bookmarkEnd w:id="170"/>
      <w:bookmarkEnd w:id="171"/>
    </w:p>
    <w:p w14:paraId="471F8E68" w14:textId="46E5A8AD" w:rsidR="00B729CC" w:rsidRPr="00272AE9" w:rsidRDefault="00B729CC" w:rsidP="00690C05">
      <w:pPr>
        <w:pStyle w:val="Q-Normal"/>
      </w:pPr>
      <w:r w:rsidRPr="00272AE9">
        <w:t>Ֆոսֆորը, ինչպես և ազոտը,</w:t>
      </w:r>
      <w:r w:rsidRPr="00BB4895">
        <w:t xml:space="preserve"> </w:t>
      </w:r>
      <w:r w:rsidRPr="00272AE9">
        <w:t xml:space="preserve">բույսերի սնուցման համար անհրաժեշտ տարրերից  է: Այդ </w:t>
      </w:r>
      <w:r w:rsidR="00FA56BC">
        <w:t>նպատակով</w:t>
      </w:r>
      <w:r w:rsidRPr="00272AE9">
        <w:t xml:space="preserve"> ազոտական պարարտանյութերի հետ միասին գյուղատնտեսության մեջ օգտագործում են նաև ֆոսֆորական պարարտանյութեր: </w:t>
      </w:r>
      <w:r w:rsidR="00FA56BC">
        <w:t>Ջրալույծ</w:t>
      </w:r>
      <w:r w:rsidRPr="00272AE9">
        <w:t xml:space="preserve"> պարարտանյութեր</w:t>
      </w:r>
      <w:r w:rsidR="00FA56BC">
        <w:t xml:space="preserve">ն ավելի լավ են յուրացվում բույսերի կողմից, ուստի ֆոսֆորական </w:t>
      </w:r>
      <w:r w:rsidRPr="00272AE9">
        <w:t xml:space="preserve">պարարտանյութերի արտադրության հիմնական խնդիրը ջրում չլուծվող կալցիումի ֆոսֆատի (ֆոսֆորիտների և ապատիտների հիմքը) փոխարկումն է ջրում լուծելի թթվային </w:t>
      </w:r>
      <w:r w:rsidR="00FA56BC">
        <w:t>աղերի (երկհիդրո</w:t>
      </w:r>
      <w:r w:rsidRPr="00272AE9">
        <w:t>ֆոսֆատի</w:t>
      </w:r>
      <w:r w:rsidR="00FA56BC">
        <w:t>)</w:t>
      </w:r>
      <w:r w:rsidRPr="00272AE9">
        <w:t>:</w:t>
      </w:r>
    </w:p>
    <w:p w14:paraId="20A70FBD" w14:textId="77777777" w:rsidR="00B729CC" w:rsidRPr="0067327B" w:rsidRDefault="00B729CC" w:rsidP="00690C05">
      <w:pPr>
        <w:pStyle w:val="Q-Normal"/>
      </w:pPr>
      <w:r w:rsidRPr="0067327B">
        <w:t>Հասարակ սուպերֆոսֆատ</w:t>
      </w:r>
    </w:p>
    <w:p w14:paraId="441384FA" w14:textId="77777777" w:rsidR="00B729CC" w:rsidRPr="00272AE9" w:rsidRDefault="00B729CC" w:rsidP="00690C05">
      <w:pPr>
        <w:pStyle w:val="Q-Normal"/>
      </w:pPr>
      <w:r w:rsidRPr="00272AE9">
        <w:t>Կարևոր ֆոսֆորական հանքային պարարտանյութ է սուպերֆոսֆատը (կամ հասարակ սուպերֆոսֆատը), որն առաջանում է կալցիումի ֆոսֆատը ծծմբական թթվով մշակելով.</w:t>
      </w:r>
    </w:p>
    <w:p w14:paraId="3BE130F4" w14:textId="73968D13" w:rsidR="00B729CC" w:rsidRPr="00272AE9" w:rsidRDefault="00F55340" w:rsidP="00C04642">
      <w:pPr>
        <w:pStyle w:val="Q-Normal"/>
        <w:ind w:firstLine="0"/>
        <w:jc w:val="center"/>
      </w:pPr>
      <w:r w:rsidRPr="00272AE9">
        <w:object w:dxaOrig="4837" w:dyaOrig="784" w14:anchorId="06D76B8A">
          <v:shape id="_x0000_i1382" type="#_x0000_t75" style="width:242.5pt;height:39.4pt" o:ole="">
            <v:imagedata r:id="rId740" o:title=""/>
          </v:shape>
          <o:OLEObject Type="Embed" ProgID="ChemDraw.Document.6.0" ShapeID="_x0000_i1382" DrawAspect="Content" ObjectID="_1764546614" r:id="rId741"/>
        </w:object>
      </w:r>
    </w:p>
    <w:p w14:paraId="491FDB14" w14:textId="77777777" w:rsidR="00B729CC" w:rsidRDefault="00B729CC" w:rsidP="00690C05">
      <w:pPr>
        <w:pStyle w:val="Q-Normal"/>
      </w:pPr>
      <w:r w:rsidRPr="00723246">
        <w:t>Առաջացած խառնուրդը պարունակում է ջրում լավ լուծելի կալցիումի երկհիդրոֆոսֆատ և չլուծվող կալցիումի սուլֆատ, որն ավելորդ  հավելանյութ է:</w:t>
      </w:r>
    </w:p>
    <w:p w14:paraId="66247152" w14:textId="77777777" w:rsidR="00B729CC" w:rsidRPr="00723246" w:rsidRDefault="00B729CC" w:rsidP="00690C05">
      <w:pPr>
        <w:pStyle w:val="Q-Normal"/>
      </w:pPr>
      <w:r w:rsidRPr="0067327B">
        <w:rPr>
          <w:b/>
          <w:color w:val="000000" w:themeColor="text1"/>
        </w:rPr>
        <w:t xml:space="preserve">Կրկնակի սուպերֆոսֆատ </w:t>
      </w:r>
      <w:r w:rsidRPr="00723246">
        <w:t>ստանալու համար բնական ֆոսֆորիտից սկզբում ստանում են ֆոսֆորական թթու.</w:t>
      </w:r>
    </w:p>
    <w:p w14:paraId="1F1C3593" w14:textId="63536583" w:rsidR="00B729CC" w:rsidRPr="00272AE9" w:rsidRDefault="00F55340" w:rsidP="00314263">
      <w:pPr>
        <w:pStyle w:val="Q-Normal"/>
        <w:ind w:firstLine="0"/>
        <w:jc w:val="center"/>
      </w:pPr>
      <w:r w:rsidRPr="00272AE9">
        <w:object w:dxaOrig="4589" w:dyaOrig="339" w14:anchorId="11452F87">
          <v:shape id="_x0000_i1383" type="#_x0000_t75" style="width:228.9pt;height:17.65pt" o:ole="">
            <v:imagedata r:id="rId742" o:title=""/>
          </v:shape>
          <o:OLEObject Type="Embed" ProgID="ChemDraw.Document.6.0" ShapeID="_x0000_i1383" DrawAspect="Content" ObjectID="_1764546615" r:id="rId743"/>
        </w:object>
      </w:r>
    </w:p>
    <w:p w14:paraId="184019A1" w14:textId="77777777" w:rsidR="00B729CC" w:rsidRPr="00723246" w:rsidRDefault="00B729CC" w:rsidP="00690C05">
      <w:pPr>
        <w:pStyle w:val="Q-Normal"/>
      </w:pPr>
      <w:r w:rsidRPr="00723246">
        <w:t>Այնուհետև ստացված ֆոսֆորական թթվով մշակում են ֆոսֆորիտի հաջորդ բաժինը.</w:t>
      </w:r>
    </w:p>
    <w:p w14:paraId="6E23E511" w14:textId="5E6C42C4" w:rsidR="00B729CC" w:rsidRPr="00272AE9" w:rsidRDefault="00F55340" w:rsidP="00314263">
      <w:pPr>
        <w:pStyle w:val="Q-Normal"/>
        <w:ind w:firstLine="0"/>
        <w:jc w:val="center"/>
      </w:pPr>
      <w:r w:rsidRPr="00272AE9">
        <w:object w:dxaOrig="3902" w:dyaOrig="853" w14:anchorId="263D0FD5">
          <v:shape id="_x0000_i1384" type="#_x0000_t75" style="width:193.6pt;height:42.8pt" o:ole="">
            <v:imagedata r:id="rId744" o:title=""/>
          </v:shape>
          <o:OLEObject Type="Embed" ProgID="ChemDraw.Document.6.0" ShapeID="_x0000_i1384" DrawAspect="Content" ObjectID="_1764546616" r:id="rId745"/>
        </w:object>
      </w:r>
    </w:p>
    <w:p w14:paraId="7217A420" w14:textId="77777777" w:rsidR="00B729CC" w:rsidRPr="00272AE9" w:rsidRDefault="00B729CC" w:rsidP="00690C05">
      <w:pPr>
        <w:pStyle w:val="Q-Normal"/>
      </w:pPr>
      <w:r w:rsidRPr="00272AE9">
        <w:t>Այսպիսով, ի տարբերություն հասարակ սուպերֆոսֆատի, կրկնակի սուպերֆոսֆատը ավելորդ նյութ չի պարունակում:</w:t>
      </w:r>
    </w:p>
    <w:p w14:paraId="10004FA5" w14:textId="77777777" w:rsidR="00B729CC" w:rsidRPr="0067327B" w:rsidRDefault="00B729CC" w:rsidP="00690C05">
      <w:pPr>
        <w:pStyle w:val="Q-Normal"/>
      </w:pPr>
      <w:r w:rsidRPr="0067327B">
        <w:t xml:space="preserve">Պրեցիպիտատ </w:t>
      </w:r>
    </w:p>
    <w:p w14:paraId="76FC35B2" w14:textId="77777777" w:rsidR="00B729CC" w:rsidRPr="00723246" w:rsidRDefault="00B729CC" w:rsidP="00690C05">
      <w:pPr>
        <w:pStyle w:val="Q-Normal"/>
        <w:rPr>
          <w:u w:val="single"/>
        </w:rPr>
      </w:pPr>
      <w:r w:rsidRPr="00723246">
        <w:t>Որոշ դեպքերում ֆոսֆորական թթուն չեզոքացնում են հանգած կրով (կալցիումի հիդրօքսիդով), որի հետևանքով առաջանում է պրեցիպիտատ</w:t>
      </w:r>
      <w:r>
        <w:rPr>
          <w:u w:val="single"/>
        </w:rPr>
        <w:t>.</w:t>
      </w:r>
    </w:p>
    <w:p w14:paraId="44A4D5D0" w14:textId="483A06CE" w:rsidR="00B729CC" w:rsidRPr="00272AE9" w:rsidRDefault="00F55340" w:rsidP="00314263">
      <w:pPr>
        <w:pStyle w:val="Q-Normal"/>
        <w:ind w:firstLine="0"/>
        <w:jc w:val="center"/>
      </w:pPr>
      <w:r w:rsidRPr="00272AE9">
        <w:object w:dxaOrig="3918" w:dyaOrig="731" w14:anchorId="0F95244A">
          <v:shape id="_x0000_i1385" type="#_x0000_t75" style="width:195.6pt;height:37.35pt" o:ole="">
            <v:imagedata r:id="rId746" o:title=""/>
          </v:shape>
          <o:OLEObject Type="Embed" ProgID="ChemDraw.Document.6.0" ShapeID="_x0000_i1385" DrawAspect="Content" ObjectID="_1764546617" r:id="rId747"/>
        </w:object>
      </w:r>
    </w:p>
    <w:p w14:paraId="02AB78FD" w14:textId="77777777" w:rsidR="00B729CC" w:rsidRPr="00723246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723246">
        <w:t>-ը ջրում վատ է լուծվում, բայց բավական լավ լուծվում է թթվային հողեր ներմուծելիս:</w:t>
      </w:r>
    </w:p>
    <w:p w14:paraId="074D2F05" w14:textId="77777777" w:rsidR="00B729CC" w:rsidRPr="00272AE9" w:rsidRDefault="00B729CC" w:rsidP="00690C05">
      <w:pPr>
        <w:pStyle w:val="Q-Normal"/>
      </w:pPr>
      <w:r w:rsidRPr="00272AE9">
        <w:t xml:space="preserve">Վերջին ժամանակներս լայն կիրառություն են ստացել բարդ (խառը, կոմպլեքս, համակցված) պարարտանյութերը, որոնք պարունակում են բույսերի համար անհրաժեշտ մի քանի տարրեր: </w:t>
      </w:r>
    </w:p>
    <w:p w14:paraId="371193A2" w14:textId="77777777" w:rsidR="00B729CC" w:rsidRPr="00272AE9" w:rsidRDefault="00B729CC" w:rsidP="00690C05">
      <w:pPr>
        <w:pStyle w:val="Q-Normal"/>
      </w:pPr>
      <w:r w:rsidRPr="00272AE9">
        <w:t xml:space="preserve">Դրանցից կարևորագույնը </w:t>
      </w:r>
      <w:r w:rsidRPr="0067327B">
        <w:rPr>
          <w:b/>
          <w:color w:val="000000" w:themeColor="text1"/>
        </w:rPr>
        <w:t>ամոֆոսն</w:t>
      </w:r>
      <w:r w:rsidRPr="0067327B">
        <w:rPr>
          <w:color w:val="000000" w:themeColor="text1"/>
        </w:rPr>
        <w:t xml:space="preserve"> </w:t>
      </w:r>
      <w:r w:rsidRPr="00272AE9">
        <w:t>է, որը պարունակում է ազոտ  և ֆոսֆոր, այն առաջանում է ամոնիակի ու ֆոսֆորական թթվի փոխազդեցությունից.</w:t>
      </w:r>
    </w:p>
    <w:p w14:paraId="38597CE4" w14:textId="140E72FD" w:rsidR="00B729CC" w:rsidRPr="00272AE9" w:rsidRDefault="00F55340" w:rsidP="00314263">
      <w:pPr>
        <w:pStyle w:val="Q-Normal"/>
        <w:ind w:firstLine="0"/>
        <w:jc w:val="center"/>
      </w:pPr>
      <w:r w:rsidRPr="00272AE9">
        <w:object w:dxaOrig="4121" w:dyaOrig="621" w14:anchorId="679DF06A">
          <v:shape id="_x0000_i1386" type="#_x0000_t75" style="width:206.5pt;height:31.25pt" o:ole="">
            <v:imagedata r:id="rId748" o:title=""/>
          </v:shape>
          <o:OLEObject Type="Embed" ProgID="ChemDraw.Document.6.0" ShapeID="_x0000_i1386" DrawAspect="Content" ObjectID="_1764546618" r:id="rId749"/>
        </w:object>
      </w:r>
    </w:p>
    <w:p w14:paraId="5C191995" w14:textId="77777777" w:rsidR="00B729CC" w:rsidRPr="00272AE9" w:rsidRDefault="00B729CC" w:rsidP="00690C05">
      <w:pPr>
        <w:pStyle w:val="Q-Normal"/>
      </w:pPr>
      <w:r w:rsidRPr="00272AE9">
        <w:t>Այսպիսով՝ ամոֆոսը ամոնիումի հիդրո և երկհիդրոֆոսֆատների խառնուրդ</w:t>
      </w:r>
      <w:r w:rsidRPr="00D80F19">
        <w:t>ն</w:t>
      </w:r>
      <w:r>
        <w:t xml:space="preserve"> </w:t>
      </w:r>
      <w:r w:rsidRPr="00272AE9">
        <w:t>է:</w:t>
      </w:r>
    </w:p>
    <w:p w14:paraId="49F75267" w14:textId="376DC4BA" w:rsidR="00B729CC" w:rsidRPr="00272AE9" w:rsidRDefault="00B729CC" w:rsidP="00690C05">
      <w:pPr>
        <w:pStyle w:val="Q-Normal"/>
      </w:pPr>
      <w:r w:rsidRPr="00272AE9">
        <w:rPr>
          <w:b/>
        </w:rPr>
        <w:t>Ամոֆոսի և կալիումական սելիտրայի խառնուրդը կոչվում է ամոֆոսկա</w:t>
      </w:r>
      <w:r w:rsidRPr="00272AE9">
        <w:t>: Այդ պարա</w:t>
      </w:r>
      <w:r w:rsidR="000467AD">
        <w:t>ր</w:t>
      </w:r>
      <w:r w:rsidRPr="00272AE9">
        <w:t xml:space="preserve">տանյութը պարունակում է բույսերի սնուցման համար անհրաժեշտ բոլոր </w:t>
      </w:r>
      <w:r w:rsidR="00FA56BC">
        <w:t xml:space="preserve">հիմնական </w:t>
      </w:r>
      <w:r w:rsidRPr="00272AE9">
        <w:t>տարրերը՝ ազոտ, ֆոսֆոր և կալիում:</w:t>
      </w:r>
    </w:p>
    <w:p w14:paraId="30211B20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011A6F13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6E23D436" w14:textId="77777777" w:rsidR="00B729CC" w:rsidRPr="00CC0793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lang w:val="hy-AM"/>
        </w:rPr>
      </w:pPr>
    </w:p>
    <w:p w14:paraId="6F91112E" w14:textId="77777777" w:rsidR="00B729CC" w:rsidRDefault="00B729CC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F3942BD" w14:textId="77777777" w:rsidR="00CE5075" w:rsidRDefault="00CE5075" w:rsidP="00CE5075">
      <w:pPr>
        <w:rPr>
          <w:lang w:val="hy-AM" w:bidi="he-IL"/>
        </w:rPr>
      </w:pPr>
      <w:bookmarkStart w:id="172" w:name="_Toc1332109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22C215CB" wp14:editId="0ACACB04">
                <wp:extent cx="5060950" cy="872115"/>
                <wp:effectExtent l="0" t="0" r="6350" b="4445"/>
                <wp:docPr id="1020849295" name="Canvas 1020849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391088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487174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426C92" w14:textId="5CD3A83E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6.1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750960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1421E0D" w14:textId="33FE6700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ԱԾԽԱԾՆԻ ԽՈՒՄԲ, ԱԾԽԱԾԻՆ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20823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2C215CB" id="Canvas 1020849295" o:spid="_x0000_s11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lm5iwQAAP0NAAAOAAAAZHJzL2Uyb0RvYy54bWzkV9tu3DYQfS/QfyD0Xq+o1W0FrwPXrtMC&#10;RmLEKfLMpSitCopUSdq77lP/pL8Q9Cno7Ru2f9ThRdpt3DhwUwRFa8MyJXJuZ2bOSMdPtj1Ht0zp&#10;ToplhI/iCDFBZd2Jdhl9/fLiszJC2hBREy4FW0Z3TEdPTj795HgzVCyRa8lrphAoEbraDMtobcxQ&#10;zWaarllP9JEcmIDNRqqeGLhV7axWZAPaez5L4jifbaSqByUp0xqenvvN6MTpbxpGzfOm0cwgvozA&#10;N+Ouyl1X9jo7OSZVq8iw7mhwg/wNL3rSCTA6qTonhqAb1d1T1XdUSS0bc0RlP5NN01HmYoBocPxW&#10;NGdE3BLtgqGAzuggrP5BvasWMACV1QaSwdy6rTbtMCUFEvlWVh4VxFMlbwYXQ1vRZ7dXCnU1VEo8&#10;ny9wXJaQFEF6qAx3Ds1tRjaDO/pUDdfDlQoPWn9nQd42qrf/AT60dbm8A4048dlkW4MoPM7iPF5k&#10;oJ/CblngInXKSUXXUBN7wTydF0mQpesvgjT4luRpufDiuCwynOfWwGy0P7NuTl5tBihgvUdNfxhq&#10;12syMIeaPkStSF0gGR5R+5JtSSsFwh43d3gCTVca8HsnYoeBj6BBoEVa5CHqvMCLuYNmippUg9Lm&#10;KZM9sguI0nsAvpKK3F5q4zEaT9nHWvKuvug4dzeqXZ1xhW4JtCRelMnnaYD1T8e4QJtllGRpbDNI&#10;gBoaTgws+wHKR4s2QoS3wDnUKGdbSGsBjHsPz4leextOrS+NvjPANrzroSBi+xMsc2HFmOOLEIHN&#10;p0fPrsx2tXV1O5+AXsn6DopZSc8peqAXHQBySbS5IgpIBPwGYrQISfVdhDZAMuD4tzdEsQjxrwRU&#10;CBwx40KNi9W4EDf9mbQgAYUO1C1BQBk+Lhsl+1fAf6fWCmwRQcGWhyTcnBlPdsCglJ2eumPAPAMx&#10;l+La8gh24Nlsvdy+ImoIWTVQEM/kWIX3MuvPWtCEPL0xsulc2i1UHhfok9ARtp0/QmskcVJk8SK3&#10;5eIJ5QWQPxEtZ49sjgTHcQlcgYA2iqzAqUs5lEdghrJIsjwdW6TIgViKUEcjMY3FH8BU4MlD/XFQ&#10;ur7s8SJ2xPXvKXtHAvv0fljZL3CaTqWfZkViy9pVfdjxLRB2/itt4OYFDNaP1BA4SROYYXNcjA2x&#10;+2H32+5n+Ptx92b36+41+v373evdL7ufdm/QntdgRr9/gMCUyNPMtUh4hxq7I8XzBGdhbJZzPC9H&#10;en9Hc6wJby4UvALsO8TySluHNib1N0CATc+BUmFmoDzLMs/mh0eSwyPZoliEjnQTyQ3tsSetcjcS&#10;Hj2QHpYE0oDfYPbAAExOO14cHe4HijZ3nFmFXLxgDYwWeGFJHALu1ZdNE5JQyoTxLK3XpGZ+qGUH&#10;02uScHE6hVZzA+Nw0h0U2Nfq+7r9xA7nraifhJNw/JBjXniScJalMJNw3wnpJ/Tkpw+BQ1TBsj8/&#10;guSheQzZPIdB23AJLwwyrCJkp+5fPX/fTP7fkpP7xHAlFL6H7EfM4b3Lz/6r7eQP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DU6&#10;WbmLBAAA/Q0AAA4AAAAAAAAAAAAAAAAALgIAAGRycy9lMm9Eb2MueG1sUEsBAi0AFAAGAAgAAAAh&#10;ACtaiz3YAAAABQEAAA8AAAAAAAAAAAAAAAAA5QYAAGRycy9kb3ducmV2LnhtbFBLBQYAAAAABAAE&#10;APMAAADqBwAAAAA=&#10;">
                <v:shape id="_x0000_s11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kJiywAAAOMAAAAPAAAAZHJzL2Rvd25yZXYueG1sRI9BS8NA&#10;EIXvgv9hGcGb3Y1BibHbUoqKhyK0FcTbkJ0modnZkF2T9N87B8HjzLx5733L9ew7NdIQ28AWsoUB&#10;RVwF13Jt4fP4eleAignZYReYLFwownp1fbXE0oWJ9zQeUq3EhGOJFpqU+lLrWDXkMS5CTyy3Uxg8&#10;JhmHWrsBJzH3nb435lF7bFkSGuxp21B1Pvx4C28TTps8exl359P28n18+PjaZWTt7c28eQaVaE7/&#10;4r/vdyf1TZ4/ZaYohEKYZAF69QsAAP//AwBQSwECLQAUAAYACAAAACEA2+H2y+4AAACFAQAAEwAA&#10;AAAAAAAAAAAAAAAAAAAAW0NvbnRlbnRfVHlwZXNdLnhtbFBLAQItABQABgAIAAAAIQBa9CxbvwAA&#10;ABUBAAALAAAAAAAAAAAAAAAAAB8BAABfcmVscy8ucmVsc1BLAQItABQABgAIAAAAIQD7DkJiywAA&#10;AOMAAAAPAAAAAAAAAAAAAAAAAAcCAABkcnMvZG93bnJldi54bWxQSwUGAAAAAAMAAwC3AAAA/wIA&#10;AAAA&#10;">
                  <v:shape id="Hexagon 1" o:spid="_x0000_s11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ne8ygAAAOMAAAAPAAAAZHJzL2Rvd25yZXYueG1sRE9da8JA&#10;EHwv+B+OFfpWLynWhJhTxFKwUArGlr5uc5sPzO2F3Knx33uFgi8Du7Mzs5OvR9OJMw2utawgnkUg&#10;iEurW64VfB3enlIQziNr7CyTgis5WK8mDzlm2l54T+fC1yKYsMtQQeN9n0npyoYMupntiQNX2cGg&#10;D+NQSz3gJZibTj5H0UIabDkkNNjTtqHyWJyMgtcy3f3YOX239We86KokOb1//Cr1OB03SxCeRn8/&#10;/lfvdHg/madJgJcY/jqFBcjVDQAA//8DAFBLAQItABQABgAIAAAAIQDb4fbL7gAAAIUBAAATAAAA&#10;AAAAAAAAAAAAAAAAAABbQ29udGVudF9UeXBlc10ueG1sUEsBAi0AFAAGAAgAAAAhAFr0LFu/AAAA&#10;FQEAAAsAAAAAAAAAAAAAAAAAHwEAAF9yZWxzLy5yZWxzUEsBAi0AFAAGAAgAAAAhABhWd7z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8426C92" w14:textId="5CD3A83E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6.1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T9KzAAAAOMAAAAPAAAAZHJzL2Rvd25yZXYueG1sRI9Na8JA&#10;EIbvBf/DMkJvdbeBWk1dRYR+0EOltj14G7JjkpqdDdlRk/767qHQ48v7xbNY9b5RZ+piHdjC7cSA&#10;Ii6Cq7m08PnxeDMDFQXZYROYLAwUYbUcXS0wd+HC73TeSanSCMccLVQiba51LCryGCehJU7eIXQe&#10;Jcmu1K7DSxr3jc6MmWqPNaeHClvaVFQcdydvYb9/+lk/D68yk9Pb97w/DNvsa7D2etyvH0AJ9fIf&#10;/mu/OAuZye7vzHxqEkViSjygl78AAAD//wMAUEsBAi0AFAAGAAgAAAAhANvh9svuAAAAhQEAABMA&#10;AAAAAAAAAAAAAAAAAAAAAFtDb250ZW50X1R5cGVzXS54bWxQSwECLQAUAAYACAAAACEAWvQsW78A&#10;AAAVAQAACwAAAAAAAAAAAAAAAAAfAQAAX3JlbHMvLnJlbHNQSwECLQAUAAYACAAAACEAWKU/SswA&#10;AADjAAAADwAAAAAAAAAAAAAAAAAHAgAAZHJzL2Rvd25yZXYueG1sUEsFBgAAAAADAAMAtwAAAAAD&#10;AAAAAA==&#10;" filled="f" stroked="f" strokeweight="1.5pt">
                    <v:textbox>
                      <w:txbxContent>
                        <w:p w14:paraId="41421E0D" w14:textId="33FE6700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ԱԾԽԱԾՆԻ ԽՈՒՄԲ, ԱԾԽԱԾԻՆ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V+fywAAAOMAAAAPAAAAZHJzL2Rvd25yZXYueG1sRE9La8JA&#10;EL4X/A/LCL3VjVFqSF1FBMHHpdU+8DbNTpO02dmYXWPqr+8WCj3O957pvDOVaKlxpWUFw0EEgjiz&#10;uuRcwfNhdZeAcB5ZY2WZFHyTg/msdzPFVNsLP1G797kIIexSVFB4X6dSuqwgg25ga+LAfdjGoA9n&#10;k0vd4CWEm0rGUXQvDZYcGgqsaVlQ9rU/GwXlyyr5PL6ZTXcatZvt+3Xxetw9KnXb7xYPIDx1/l/8&#10;517rMD8ex1ESj4YT+P0pACBnPwAAAP//AwBQSwECLQAUAAYACAAAACEA2+H2y+4AAACFAQAAEwAA&#10;AAAAAAAAAAAAAAAAAAAAW0NvbnRlbnRfVHlwZXNdLnhtbFBLAQItABQABgAIAAAAIQBa9CxbvwAA&#10;ABUBAAALAAAAAAAAAAAAAAAAAB8BAABfcmVscy8ucmVsc1BLAQItABQABgAIAAAAIQCiFV+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B4CF6F1" w14:textId="0A04FEF1" w:rsidR="00B729CC" w:rsidRPr="007240DE" w:rsidRDefault="007240DE" w:rsidP="00C04642">
      <w:pPr>
        <w:pStyle w:val="ParagrafInvisible"/>
        <w:rPr>
          <w:lang w:val="hy-AM"/>
        </w:rPr>
      </w:pPr>
      <w:bookmarkStart w:id="173" w:name="_Toc153231870"/>
      <w:r>
        <w:rPr>
          <w:lang w:val="hy-AM"/>
        </w:rPr>
        <w:t xml:space="preserve">§6.11. </w:t>
      </w:r>
      <w:r w:rsidR="00B729CC" w:rsidRPr="007240DE">
        <w:rPr>
          <w:lang w:val="hy-AM"/>
        </w:rPr>
        <w:t>ԱԾԽԱԾՆԻ ԽՈՒՄԲ, ԱԾԽԱԾԻՆ</w:t>
      </w:r>
      <w:bookmarkEnd w:id="172"/>
      <w:bookmarkEnd w:id="173"/>
    </w:p>
    <w:p w14:paraId="42AA3E50" w14:textId="5C8E2119" w:rsidR="00B729CC" w:rsidRPr="00611B28" w:rsidRDefault="007240DE" w:rsidP="00C04642">
      <w:pPr>
        <w:pStyle w:val="Q-Yentavernagir"/>
        <w:spacing w:before="0"/>
      </w:pPr>
      <w:bookmarkStart w:id="174" w:name="_Toc133210903"/>
      <w:bookmarkStart w:id="175" w:name="_Toc153231871"/>
      <w:r w:rsidRPr="00611B28">
        <w:t>Ա</w:t>
      </w:r>
      <w:r>
        <w:t>ԾԽԱԾՆԻ ԽՈՒՄԲ</w:t>
      </w:r>
      <w:bookmarkEnd w:id="174"/>
      <w:bookmarkEnd w:id="175"/>
    </w:p>
    <w:p w14:paraId="182556D6" w14:textId="53989489" w:rsidR="00B729CC" w:rsidRDefault="00681E13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9AB20B7" wp14:editId="19C65FBB">
            <wp:simplePos x="0" y="0"/>
            <wp:positionH relativeFrom="column">
              <wp:posOffset>75565</wp:posOffset>
            </wp:positionH>
            <wp:positionV relativeFrom="paragraph">
              <wp:posOffset>2540</wp:posOffset>
            </wp:positionV>
            <wp:extent cx="902970" cy="3290570"/>
            <wp:effectExtent l="0" t="0" r="0" b="508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ածխածնի խումբ 2.jpg.png"/>
                    <pic:cNvPicPr/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97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</w:t>
      </w:r>
      <w:r w:rsidR="00B729CC" w:rsidRPr="00222B21">
        <w:t xml:space="preserve">Ածխածնի խմբի մեջ մտնում են </w:t>
      </w:r>
      <w:r w:rsidR="00B729CC">
        <w:t>տասնչորսերորդ խմբի (կարճ ձևում՝ չորրորդ խմբի գլխավոր ենթախմբի) տարրերը՝</w:t>
      </w:r>
      <w:r w:rsidR="00B729CC" w:rsidRPr="005B62E2">
        <w:rPr>
          <w:b/>
        </w:rPr>
        <w:t xml:space="preserve"> ածխածին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B729CC" w:rsidRPr="00222B21">
        <w:t xml:space="preserve">, </w:t>
      </w:r>
      <w:r w:rsidR="00B729CC" w:rsidRPr="005B62E2">
        <w:rPr>
          <w:b/>
        </w:rPr>
        <w:t>սիլիցիում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B729CC" w:rsidRPr="00222B21">
        <w:t xml:space="preserve">, </w:t>
      </w:r>
      <w:r w:rsidR="00B729CC" w:rsidRPr="005B62E2">
        <w:rPr>
          <w:b/>
        </w:rPr>
        <w:t>գերմանիում</w:t>
      </w:r>
      <w:r w:rsidR="00B729CC">
        <w:rPr>
          <w:b/>
        </w:rPr>
        <w:t xml:space="preserve">ը </w:t>
      </w:r>
      <m:oMath>
        <m:r>
          <m:rPr>
            <m:sty m:val="bi"/>
          </m:rPr>
          <w:rPr>
            <w:rFonts w:ascii="Cambria Math" w:hAnsi="Cambria Math"/>
          </w:rPr>
          <m:t>Ge</m:t>
        </m:r>
      </m:oMath>
      <w:r w:rsidR="00B729CC" w:rsidRPr="00222B21">
        <w:t xml:space="preserve">, </w:t>
      </w:r>
      <w:r w:rsidR="00B729CC" w:rsidRPr="005B62E2">
        <w:rPr>
          <w:b/>
        </w:rPr>
        <w:t>անագ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Sn</m:t>
        </m:r>
      </m:oMath>
      <w:r w:rsidR="00B729CC">
        <w:t xml:space="preserve">, </w:t>
      </w:r>
      <w:r w:rsidR="00B729CC" w:rsidRPr="005B62E2">
        <w:rPr>
          <w:b/>
        </w:rPr>
        <w:t>կապար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Pb</m:t>
        </m:r>
      </m:oMath>
      <w:r w:rsidR="00B729CC" w:rsidRPr="005B62E2">
        <w:t xml:space="preserve"> </w:t>
      </w:r>
      <w:r w:rsidR="00B729CC">
        <w:t xml:space="preserve">և արհեստականորեն հայտնաբերված ռադիոակտիվ </w:t>
      </w:r>
      <w:r w:rsidR="00B729CC" w:rsidRPr="00E55B53">
        <w:rPr>
          <w:b/>
        </w:rPr>
        <w:t>ֆլերովիումը</w:t>
      </w:r>
      <w:r w:rsidR="00B729C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Fl</m:t>
        </m:r>
      </m:oMath>
      <w:r w:rsidR="00B729CC" w:rsidRPr="00222B21">
        <w:t xml:space="preserve">: </w:t>
      </w:r>
    </w:p>
    <w:p w14:paraId="6B810610" w14:textId="181425F1" w:rsidR="00B729CC" w:rsidRPr="00222B21" w:rsidRDefault="00B729CC" w:rsidP="00C04642">
      <w:pPr>
        <w:pStyle w:val="Q-Normal"/>
        <w:ind w:firstLine="431"/>
        <w:contextualSpacing w:val="0"/>
      </w:pPr>
      <w:r w:rsidRPr="00222B21">
        <w:t xml:space="preserve">Դրանք </w:t>
      </w:r>
      <w:r w:rsidRPr="00904FC8">
        <w:t>p</w:t>
      </w:r>
      <w:r w:rsidRPr="00222B21">
        <w:t>–տարրեր են</w:t>
      </w:r>
      <w:r>
        <w:t xml:space="preserve"> և ունեն </w:t>
      </w:r>
      <w:r w:rsidRPr="00222B21">
        <w:t xml:space="preserve">արտաքին </w:t>
      </w:r>
      <w:r w:rsidR="00A72413">
        <w:t xml:space="preserve">էլեկտրոնային շերտի </w:t>
      </w:r>
      <w:r>
        <w:t xml:space="preserve">հետևյալ </w:t>
      </w:r>
      <w:r w:rsidRPr="00222B21">
        <w:t>կառուցվածք</w:t>
      </w:r>
      <w:r>
        <w:t>ը</w:t>
      </w:r>
      <w:r w:rsidRPr="00222B21">
        <w:t>՝</w:t>
      </w:r>
      <w:r w:rsidRPr="00904F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222B21">
        <w:t>:</w:t>
      </w:r>
      <w:r>
        <w:t xml:space="preserve"> </w:t>
      </w:r>
      <w:r w:rsidRPr="00222B21">
        <w:t>Չգրգռված վիճակում այս խմբի տարրեր</w:t>
      </w:r>
      <w:r>
        <w:t>ն</w:t>
      </w:r>
      <w:r w:rsidRPr="00222B21">
        <w:t xml:space="preserve"> ունեն երկու </w:t>
      </w:r>
      <w:r>
        <w:t>չզույգված</w:t>
      </w:r>
      <w:r w:rsidRPr="00222B21">
        <w:t xml:space="preserve"> էլեկտրոն</w:t>
      </w:r>
      <w:r w:rsidR="00681E13">
        <w:t>: Բ</w:t>
      </w:r>
      <w:r w:rsidRPr="00222B21">
        <w:t xml:space="preserve">ոլոր ատոմներն ունեն ազատ օրբիտալներ, </w:t>
      </w:r>
      <w:r>
        <w:t xml:space="preserve">հետևաբար </w:t>
      </w:r>
      <w:r w:rsidRPr="00222B21">
        <w:t>գրգռված վիճակի անցնելիս s–ենթամակարդակի</w:t>
      </w:r>
      <w:r>
        <w:t xml:space="preserve">ց մեկ էլեկտրոնն անցնում է </w:t>
      </w:r>
      <w:r w:rsidRPr="00713205">
        <w:t>p</w:t>
      </w:r>
      <w:r>
        <w:t>-ենթամակարդակ, և արտաքին էներգիական մակարդակում բոլոր 4 էլեկտրոնները դառնում են չզույգված</w:t>
      </w:r>
      <w:r w:rsidRPr="00222B21">
        <w:t xml:space="preserve"> (</w:t>
      </w:r>
      <w:r>
        <w:t xml:space="preserve">նկար </w:t>
      </w:r>
      <w:r w:rsidRPr="003A7CD8">
        <w:t>6.14</w:t>
      </w:r>
      <w:r w:rsidRPr="00222B21">
        <w:t>):</w:t>
      </w:r>
    </w:p>
    <w:p w14:paraId="4FD2881A" w14:textId="3FD3E65B" w:rsidR="00B729CC" w:rsidRPr="00222B21" w:rsidRDefault="00F55340" w:rsidP="00C04642">
      <w:pPr>
        <w:pStyle w:val="Q-Normal"/>
        <w:spacing w:after="0"/>
        <w:ind w:firstLine="0"/>
        <w:jc w:val="center"/>
      </w:pPr>
      <w:r w:rsidRPr="00222B21">
        <w:object w:dxaOrig="6741" w:dyaOrig="1325" w14:anchorId="311D01ED">
          <v:shape id="_x0000_i1387" type="#_x0000_t75" style="width:267.6pt;height:52.3pt" o:ole="">
            <v:imagedata r:id="rId751" o:title=""/>
          </v:shape>
          <o:OLEObject Type="Embed" ProgID="ChemDraw.Document.6.0" ShapeID="_x0000_i1387" DrawAspect="Content" ObjectID="_1764546619" r:id="rId752"/>
        </w:object>
      </w:r>
    </w:p>
    <w:p w14:paraId="5ABC23B0" w14:textId="77777777" w:rsidR="00B729CC" w:rsidRDefault="00B729CC" w:rsidP="009535BE">
      <w:pPr>
        <w:pStyle w:val="Q-Nkar"/>
      </w:pPr>
      <w:r w:rsidRPr="00222B21">
        <w:t>Էլեկտրոնային զույգի ճեղքումը ածխածնի և սիլիցիումի ատոմներում գրգռված վիճակում:</w:t>
      </w:r>
    </w:p>
    <w:p w14:paraId="7EB1F365" w14:textId="77777777" w:rsidR="00B729CC" w:rsidRPr="00000890" w:rsidRDefault="00B729CC" w:rsidP="00690C05">
      <w:pPr>
        <w:pStyle w:val="Q-Normal"/>
      </w:pPr>
      <w:r w:rsidRPr="00000890">
        <w:t>Այդ պատճառով ածխածնի ենթախմբի բոլոր տարրերի առավելագույն վալենտականությունը հավասար</w:t>
      </w:r>
      <w:r>
        <w:t xml:space="preserve"> </w:t>
      </w:r>
      <w:r w:rsidRPr="00000890">
        <w:t>է չորսի:</w:t>
      </w:r>
    </w:p>
    <w:p w14:paraId="0BD36F71" w14:textId="38E3D8FD" w:rsidR="00B729CC" w:rsidRDefault="00B729CC" w:rsidP="00690C05">
      <w:pPr>
        <w:pStyle w:val="Q-Normal"/>
      </w:pPr>
      <w:r>
        <w:t>Ինչպես բոլոր</w:t>
      </w:r>
      <w:r w:rsidR="00681E13">
        <w:t xml:space="preserve"> </w:t>
      </w:r>
      <w:r w:rsidR="00681E13" w:rsidRPr="00681E13">
        <w:t>s</w:t>
      </w:r>
      <w:r>
        <w:t xml:space="preserve"> </w:t>
      </w:r>
      <w:r w:rsidR="00681E13">
        <w:t>և</w:t>
      </w:r>
      <w:r w:rsidR="00681E13" w:rsidRPr="00681E13">
        <w:t xml:space="preserve"> p</w:t>
      </w:r>
      <w:r w:rsidR="00681E13">
        <w:t xml:space="preserve"> տարրերի մոտ</w:t>
      </w:r>
      <w:r w:rsidR="00681E13" w:rsidRPr="00681E13">
        <w:t xml:space="preserve">, </w:t>
      </w:r>
      <w:r w:rsidR="00681E13">
        <w:t xml:space="preserve">այս </w:t>
      </w:r>
      <w:r>
        <w:t>խմբ</w:t>
      </w:r>
      <w:r w:rsidR="00681E13">
        <w:t>ում նունպես</w:t>
      </w:r>
      <w:r>
        <w:t xml:space="preserve"> կարգաթվի աճման հետ մեծանում են ատոմների շառավիղները,  թուլանում են տարրերի ոչ մետաղական հատկությունները, ուժեղանում՝ մետաղական հատկությունները: Ածխածինը և սիլիցիումը ոչ մետաղներ են, իսկ գերմանիումը, անագը և կապարը՝ մետաղներ:</w:t>
      </w:r>
    </w:p>
    <w:p w14:paraId="4966FE5E" w14:textId="77777777" w:rsidR="00B729CC" w:rsidRDefault="00B729CC" w:rsidP="00690C05">
      <w:pPr>
        <w:pStyle w:val="Q-Normal"/>
      </w:pPr>
      <w:r>
        <w:t>Լինելով ոչ մետաղներ՝ ածխածինը և սիլիցիումը միացություններում ցուցաբերում են ինչպես դրական, այնպես էլ բացասական օքսիդացման աստիճաններ: Ավելի էլեկտրաբացասական տարրերի հետ ունեցած միացություններում ցուցաբերում են դրական օքսիդացման աստիճան, օրինակ.</w:t>
      </w:r>
    </w:p>
    <w:p w14:paraId="0F393E75" w14:textId="77777777" w:rsidR="00B729CC" w:rsidRDefault="00B729CC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1644" w:dyaOrig="488" w14:anchorId="40DFBEC2">
          <v:shape id="_x0000_i1388" type="#_x0000_t75" style="width:83.55pt;height:23.75pt" o:ole="">
            <v:imagedata r:id="rId753" o:title=""/>
          </v:shape>
          <o:OLEObject Type="Embed" ProgID="ChemDraw.Document.6.0" ShapeID="_x0000_i1388" DrawAspect="Content" ObjectID="_1764546620" r:id="rId754"/>
        </w:object>
      </w:r>
      <w:r>
        <w:rPr>
          <w:sz w:val="24"/>
          <w:szCs w:val="24"/>
        </w:rPr>
        <w:t>,</w:t>
      </w:r>
    </w:p>
    <w:p w14:paraId="221DCDF8" w14:textId="77777777" w:rsidR="00B729CC" w:rsidRDefault="00B729CC" w:rsidP="00690C05">
      <w:pPr>
        <w:pStyle w:val="Q-Normal"/>
      </w:pPr>
      <w:r>
        <w:t>իսկ ավելի փոքր էլեկտրաբացասականությամբ տարրերի հետ՝ բացասական օքսիդացման աստիճան.</w:t>
      </w:r>
    </w:p>
    <w:p w14:paraId="6C737729" w14:textId="77777777" w:rsidR="00B729CC" w:rsidRPr="00000890" w:rsidRDefault="00B729CC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1320" w:dyaOrig="511" w14:anchorId="62A5F443">
          <v:shape id="_x0000_i1389" type="#_x0000_t75" style="width:65.9pt;height:24.45pt" o:ole="">
            <v:imagedata r:id="rId755" o:title=""/>
          </v:shape>
          <o:OLEObject Type="Embed" ProgID="ChemDraw.Document.6.0" ShapeID="_x0000_i1389" DrawAspect="Content" ObjectID="_1764546621" r:id="rId756"/>
        </w:object>
      </w:r>
    </w:p>
    <w:p w14:paraId="24AF5875" w14:textId="539D5E61" w:rsidR="00B729CC" w:rsidRDefault="00681E13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Ge, Sn, Pb</m:t>
        </m:r>
      </m:oMath>
      <w:r w:rsidR="00B729CC">
        <w:t xml:space="preserve"> տարրերը բոլոր միացություններում ցուցաբերում են միայն դրական օքսիդացման աստիճաններ.</w:t>
      </w:r>
    </w:p>
    <w:p w14:paraId="75E13E04" w14:textId="77777777" w:rsidR="00B729CC" w:rsidRDefault="00B729CC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3302" w:dyaOrig="528" w14:anchorId="13989BBD">
          <v:shape id="_x0000_i1390" type="#_x0000_t75" style="width:165.05pt;height:26.5pt" o:ole="">
            <v:imagedata r:id="rId757" o:title=""/>
          </v:shape>
          <o:OLEObject Type="Embed" ProgID="ChemDraw.Document.6.0" ShapeID="_x0000_i1390" DrawAspect="Content" ObjectID="_1764546622" r:id="rId758"/>
        </w:object>
      </w:r>
    </w:p>
    <w:p w14:paraId="5D152486" w14:textId="4C0B8E5F" w:rsidR="00B729CC" w:rsidRDefault="00B729CC" w:rsidP="00690C05">
      <w:pPr>
        <w:pStyle w:val="Q-Normal"/>
      </w:pPr>
      <w:r w:rsidRPr="00222B21">
        <w:t xml:space="preserve">Ածխածնի 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RO</m:t>
        </m:r>
      </m:oMath>
      <w:r w:rsidRPr="00222B2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00890">
        <w:rPr>
          <w:vertAlign w:val="subscript"/>
        </w:rPr>
        <w:t xml:space="preserve"> </w:t>
      </w:r>
      <w:r w:rsidRPr="00222B21">
        <w:t>տեսակի օքսիդներ</w:t>
      </w:r>
      <w:r w:rsidR="00681E13">
        <w:t>:</w:t>
      </w:r>
      <w:r w:rsidRPr="00222B21">
        <w:t xml:space="preserve"> </w:t>
      </w:r>
      <w:r>
        <w:t xml:space="preserve">Ածխածնի և սիլիցիումի ցածրագույն օքսիդները՝ </w:t>
      </w:r>
      <m:oMath>
        <m:r>
          <w:rPr>
            <w:rFonts w:ascii="Cambria Math" w:hAnsi="Cambria Math"/>
          </w:rPr>
          <m:t>CO</m:t>
        </m:r>
      </m:oMath>
      <w:r>
        <w:t xml:space="preserve"> և </w:t>
      </w:r>
      <m:oMath>
        <m:r>
          <w:rPr>
            <w:rFonts w:ascii="Cambria Math" w:hAnsi="Cambria Math"/>
          </w:rPr>
          <m:t>SiO</m:t>
        </m:r>
      </m:oMath>
      <w:r w:rsidRPr="00713205">
        <w:rPr>
          <w:rFonts w:eastAsiaTheme="minorEastAsia"/>
        </w:rPr>
        <w:t>,</w:t>
      </w:r>
      <w:r w:rsidRPr="00713205">
        <w:t xml:space="preserve"> </w:t>
      </w:r>
      <w:r>
        <w:t xml:space="preserve">աղ չառաջացնող օքսիդներ են, իսկ գերմանիումի, անագի և կապարի երկվալենտ օքսիդները՝ </w:t>
      </w:r>
      <m:oMath>
        <m:r>
          <w:rPr>
            <w:rFonts w:ascii="Cambria Math" w:hAnsi="Cambria Math"/>
          </w:rPr>
          <m:t>GeO, SnO, PbO</m:t>
        </m:r>
      </m:oMath>
      <w:r w:rsidRPr="00713205">
        <w:rPr>
          <w:rFonts w:eastAsiaTheme="minorEastAsia"/>
        </w:rPr>
        <w:t>,</w:t>
      </w:r>
      <w:r>
        <w:t xml:space="preserve"> ամֆոտեր</w:t>
      </w:r>
      <w:r w:rsidR="00681E13">
        <w:t xml:space="preserve"> օքսիդներ են</w:t>
      </w:r>
      <w:r>
        <w:t>:</w:t>
      </w:r>
    </w:p>
    <w:p w14:paraId="0F27194D" w14:textId="77777777" w:rsidR="00B729CC" w:rsidRDefault="00B729CC" w:rsidP="00690C05">
      <w:pPr>
        <w:pStyle w:val="Q-Normal"/>
      </w:pPr>
      <w:r>
        <w:t xml:space="preserve">Ածխածնի և սիլիցիումի բարձրագույն օքսիդները՝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թթվային են, որոնց համապատասխանում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21BF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թույլ թթուները: </w:t>
      </w:r>
      <w:bookmarkStart w:id="176" w:name="_Hlk87392686"/>
      <m:oMath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176"/>
        <m:r>
          <m:rPr>
            <m:sty m:val="bi"/>
          </m:rP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</m:t>
        </m:r>
      </m:oMath>
      <w:r w:rsidRPr="00C921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օքսիդներն ամֆոտեր են, որոնց համապատասխան հիդրատներն  ամֆոտեր հիդրօքսիդներ են:</w:t>
      </w:r>
    </w:p>
    <w:p w14:paraId="6A0252AC" w14:textId="3F541561" w:rsidR="00B729CC" w:rsidRPr="00C921BF" w:rsidRDefault="00B729CC" w:rsidP="00690C05">
      <w:pPr>
        <w:pStyle w:val="Q-Normal"/>
        <w:rPr>
          <w:i/>
        </w:rPr>
      </w:pPr>
      <w:r>
        <w:t>Ա</w:t>
      </w:r>
      <w:r w:rsidR="00461135">
        <w:t>յս</w:t>
      </w:r>
      <w:r>
        <w:t xml:space="preserve"> խմբի տարրերն առաջացնում են ցնդելի ջրածնային միացություններ, որոնք ունեն </w:t>
      </w:r>
      <w:r w:rsidRPr="00222B21">
        <w:t>RH</w:t>
      </w:r>
      <w:r w:rsidRPr="00222B21">
        <w:rPr>
          <w:vertAlign w:val="subscript"/>
        </w:rPr>
        <w:t>4</w:t>
      </w:r>
      <w:r w:rsidRPr="00222B21">
        <w:t xml:space="preserve"> </w:t>
      </w:r>
      <w:r>
        <w:t>ընդհանուր բանաձև: Դրանցից միայն մեթանն է</w:t>
      </w:r>
      <w:bookmarkStart w:id="177" w:name="_Hlk87394352"/>
      <m:oMath>
        <m:r>
          <w:rPr>
            <w:rFonts w:ascii="Cambria Math" w:hAnsi="Cambria Math"/>
          </w:rPr>
          <m:t xml:space="preserve"> </m:t>
        </m:r>
      </m:oMath>
      <w:bookmarkEnd w:id="177"/>
      <w:r>
        <w:t xml:space="preserve"> կայուն միացություն</w:t>
      </w:r>
      <w:r w:rsidRPr="001E5691">
        <w:rPr>
          <w:rFonts w:eastAsiaTheme="minorEastAsia"/>
        </w:rPr>
        <w:t xml:space="preserve">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: Սիլանը՝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քիչ կայուն է և օդում ինքնաբոցավառվում է, ավելի անկայուն են</w:t>
      </w:r>
      <w:r w:rsidRPr="00000890">
        <w:t xml:space="preserve"> </w:t>
      </w:r>
      <m:oMath>
        <m: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</w:p>
    <w:p w14:paraId="762A770F" w14:textId="0EAEC154" w:rsidR="00B729CC" w:rsidRPr="00611B28" w:rsidRDefault="007240DE" w:rsidP="00690C05">
      <w:pPr>
        <w:pStyle w:val="Q-Yentavernagir"/>
      </w:pPr>
      <w:bookmarkStart w:id="178" w:name="_Toc133210904"/>
      <w:bookmarkStart w:id="179" w:name="_Toc153231872"/>
      <w:r w:rsidRPr="00611B28">
        <w:t>Ա</w:t>
      </w:r>
      <w:r>
        <w:t>ԾԽԱԾԻՆ</w:t>
      </w:r>
      <w:bookmarkEnd w:id="178"/>
      <w:bookmarkEnd w:id="179"/>
    </w:p>
    <w:p w14:paraId="1B50A075" w14:textId="697D5DBD" w:rsidR="00B729CC" w:rsidRPr="00222B21" w:rsidRDefault="00B729CC" w:rsidP="00690C05">
      <w:pPr>
        <w:pStyle w:val="Q-Normal"/>
      </w:pPr>
      <w:r w:rsidRPr="00222B21">
        <w:t>Ածխածինը բնության մեջ հանդիպում է ինչպես ազատ, այնպես էլ միացությունների ձևով: Ազատ ձևով հանդես է գալիս ալմաստի</w:t>
      </w:r>
      <w:r>
        <w:t xml:space="preserve"> և</w:t>
      </w:r>
      <w:r w:rsidRPr="00222B21">
        <w:t xml:space="preserve"> գրաֆիտի ձևով: </w:t>
      </w:r>
      <w:r>
        <w:t>Ածխածնի</w:t>
      </w:r>
      <w:r w:rsidRPr="00222B21">
        <w:t xml:space="preserve"> միացությունները շատ տարածված են՝ քարածուխ, նավթ, օրգանական միացություններ, կավիճ, կրաքար, մարմար, ածխաթթու գազ և այլն:</w:t>
      </w:r>
    </w:p>
    <w:p w14:paraId="7F2869B0" w14:textId="77777777" w:rsidR="00B729CC" w:rsidRDefault="00B729CC" w:rsidP="00690C05">
      <w:pPr>
        <w:pStyle w:val="Q-Yenta-yenta-vernagir"/>
      </w:pPr>
      <w:bookmarkStart w:id="180" w:name="_Toc133210906"/>
      <w:r>
        <w:t>Ֆ</w:t>
      </w:r>
      <w:r w:rsidRPr="003B3F1A">
        <w:t>իզիկական հատկությունները</w:t>
      </w:r>
      <w:bookmarkEnd w:id="180"/>
      <w:r w:rsidRPr="003B3F1A">
        <w:t xml:space="preserve"> </w:t>
      </w:r>
    </w:p>
    <w:p w14:paraId="4C6B8630" w14:textId="5286C13F" w:rsidR="00B729CC" w:rsidRDefault="00B729CC" w:rsidP="00C04642">
      <w:pPr>
        <w:pStyle w:val="Q-Normal"/>
        <w:ind w:firstLine="431"/>
        <w:contextualSpacing w:val="0"/>
      </w:pPr>
      <w:r w:rsidRPr="00222B21">
        <w:t xml:space="preserve">Ածխածինն ունի </w:t>
      </w:r>
      <w:r w:rsidR="00B956B8">
        <w:t xml:space="preserve">մի քանի </w:t>
      </w:r>
      <w:r w:rsidRPr="00222B21">
        <w:t xml:space="preserve">տարաձևություն՝ ալմաստ, գրաֆիտ, ֆուլերեն և կարբին, </w:t>
      </w:r>
      <w:r>
        <w:t>որո</w:t>
      </w:r>
      <w:r w:rsidRPr="00222B21">
        <w:t>նք իրարից տարբերվում են բյուրեղավանդակների կառուցվածքներով</w:t>
      </w:r>
      <w:r>
        <w:t xml:space="preserve"> (նկար </w:t>
      </w:r>
      <w:r w:rsidRPr="003A7CD8">
        <w:t>6.15</w:t>
      </w:r>
      <w:r>
        <w:t>)</w:t>
      </w:r>
      <w:r w:rsidRPr="00222B21">
        <w:t>:</w:t>
      </w:r>
    </w:p>
    <w:p w14:paraId="699D152D" w14:textId="4E9D0F5C" w:rsidR="00C04642" w:rsidRDefault="00C04642" w:rsidP="00690C05">
      <w:pPr>
        <w:pStyle w:val="Q-Normal"/>
      </w:pPr>
      <w:r>
        <w:rPr>
          <w:noProof/>
        </w:rPr>
        <w:drawing>
          <wp:inline distT="0" distB="0" distL="0" distR="0" wp14:anchorId="7A630EFD" wp14:editId="4543068E">
            <wp:extent cx="4546600" cy="1837108"/>
            <wp:effectExtent l="0" t="0" r="6350" b="0"/>
            <wp:docPr id="212462911" name="Picture 21246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ծխածնի ալոտրոպ ձևափ 1..jpg.png"/>
                    <pic:cNvPicPr/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7" cy="18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CB66" w14:textId="77777777" w:rsidR="00C04642" w:rsidRPr="00ED270B" w:rsidRDefault="00C04642" w:rsidP="00C04642">
      <w:pPr>
        <w:pStyle w:val="Q-Nkar"/>
        <w:rPr>
          <w:sz w:val="24"/>
          <w:szCs w:val="24"/>
        </w:rPr>
      </w:pPr>
      <w:r>
        <w:t>Ածխածնի տարաձևությունները</w:t>
      </w:r>
    </w:p>
    <w:p w14:paraId="424E212A" w14:textId="77777777" w:rsidR="00461135" w:rsidRPr="00222B21" w:rsidRDefault="00461135" w:rsidP="00690C05">
      <w:pPr>
        <w:pStyle w:val="Q-Normal"/>
      </w:pPr>
      <w:r w:rsidRPr="003A7CD8">
        <w:rPr>
          <w:b/>
          <w:i/>
          <w:color w:val="000000" w:themeColor="text1"/>
        </w:rPr>
        <w:t>Ալմաստն</w:t>
      </w:r>
      <w:r w:rsidRPr="003A7CD8">
        <w:rPr>
          <w:color w:val="000000" w:themeColor="text1"/>
        </w:rPr>
        <w:t xml:space="preserve"> </w:t>
      </w:r>
      <w:r w:rsidRPr="00222B21">
        <w:t>անգույն բյուրեղական նյութ է, ունի ատոմային բյուրեղավանդակ: Ածխածնի ատոմներն ալմաստի մեջ գտնվում են sp</w:t>
      </w:r>
      <w:r w:rsidRPr="00222B21">
        <w:rPr>
          <w:vertAlign w:val="superscript"/>
        </w:rPr>
        <w:t>3</w:t>
      </w:r>
      <w:r w:rsidRPr="00222B21">
        <w:t xml:space="preserve"> հիբրիդային վիճակում: </w:t>
      </w:r>
    </w:p>
    <w:p w14:paraId="4A5B2E3C" w14:textId="4AF6C547" w:rsidR="00461135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70" w14:anchorId="127FC6B5">
          <v:shape id="_x0000_i1391" type="#_x0000_t75" style="width:86.95pt;height:33.95pt" o:ole="">
            <v:imagedata r:id="rId760" o:title=""/>
          </v:shape>
          <o:OLEObject Type="Embed" ProgID="ChemDraw.Document.6.0" ShapeID="_x0000_i1391" DrawAspect="Content" ObjectID="_1764546623" r:id="rId761"/>
        </w:object>
      </w:r>
    </w:p>
    <w:p w14:paraId="270995CE" w14:textId="31B05C3C" w:rsidR="00461135" w:rsidRPr="00222B21" w:rsidRDefault="00461135" w:rsidP="00690C05">
      <w:pPr>
        <w:pStyle w:val="Q-Normal"/>
      </w:pPr>
      <w:r w:rsidRPr="00222B21">
        <w:t>Ածխածնի յուրաքանչյուր ատոմի չորս sp</w:t>
      </w:r>
      <w:r w:rsidRPr="00222B21">
        <w:rPr>
          <w:vertAlign w:val="superscript"/>
        </w:rPr>
        <w:t>3</w:t>
      </w:r>
      <w:r w:rsidRPr="00222B21">
        <w:t xml:space="preserve"> օրբիտալները վերածածկվում են հարևան 4 ատոմների համապատասխան օրբիտալների հետ՝ առաջացնելով սիգմա կապեր: Դրա հետևանքով առաջանում է կանոնավոր քառանիստի ձև ունեցող բյուրեղավանդակ, որում բոլոր անկյունները </w:t>
      </w:r>
      <m:oMath>
        <m:r>
          <w:rPr>
            <w:rFonts w:ascii="Cambria Math" w:hAnsi="Cambria Math"/>
          </w:rPr>
          <m:t>109°2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8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222B21">
        <w:rPr>
          <w:rFonts w:eastAsiaTheme="minorEastAsia"/>
        </w:rPr>
        <w:t xml:space="preserve"> </w:t>
      </w:r>
      <w:r w:rsidRPr="00222B21">
        <w:t>են, բոլոր կապերն ունեն նույն երկարությունը և նույն ամրությունը (</w:t>
      </w:r>
      <w:r>
        <w:t>նկար</w:t>
      </w:r>
      <w:r w:rsidRPr="003A7CD8">
        <w:t xml:space="preserve"> 6.16 </w:t>
      </w:r>
      <w:r>
        <w:t>ա</w:t>
      </w:r>
      <w:r w:rsidRPr="00222B21">
        <w:t xml:space="preserve">): Դրանով </w:t>
      </w:r>
      <w:r w:rsidR="00C876E2">
        <w:t>են</w:t>
      </w:r>
      <w:r w:rsidRPr="00222B21">
        <w:t xml:space="preserve"> պայմանավորված ալմաստի բացառիկ ամրությունը, թափանցիկությունը և այլն:</w:t>
      </w:r>
    </w:p>
    <w:p w14:paraId="5DBD0DD4" w14:textId="77777777" w:rsidR="00B729CC" w:rsidRPr="00222B21" w:rsidRDefault="00B729CC" w:rsidP="00690C05">
      <w:pPr>
        <w:pStyle w:val="Q-Normal"/>
      </w:pPr>
      <w:r w:rsidRPr="003A7CD8">
        <w:rPr>
          <w:b/>
          <w:i/>
          <w:color w:val="000000" w:themeColor="text1"/>
        </w:rPr>
        <w:t>Գրաֆիտը</w:t>
      </w:r>
      <w:r w:rsidRPr="003A7CD8">
        <w:rPr>
          <w:color w:val="000000" w:themeColor="text1"/>
        </w:rPr>
        <w:t xml:space="preserve"> </w:t>
      </w:r>
      <w:r w:rsidRPr="00222B21">
        <w:t>մուգ մոխրագույն բյուրեղական նյութ է՝ թույլ մետաղական փայլով: Գրաֆիտի բյուրեղավանդակում ածխածնի ատոմները գտնվում են sp</w:t>
      </w:r>
      <w:r w:rsidRPr="00222B21">
        <w:rPr>
          <w:vertAlign w:val="superscript"/>
        </w:rPr>
        <w:t>2</w:t>
      </w:r>
      <w:r w:rsidRPr="00222B21">
        <w:t xml:space="preserve"> հիբրիդային վիճակում:</w:t>
      </w:r>
    </w:p>
    <w:p w14:paraId="38C86A70" w14:textId="1910D173" w:rsidR="00B729CC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66" w14:anchorId="35264AD0">
          <v:shape id="_x0000_i1392" type="#_x0000_t75" style="width:86.95pt;height:33.95pt" o:ole="">
            <v:imagedata r:id="rId762" o:title=""/>
          </v:shape>
          <o:OLEObject Type="Embed" ProgID="ChemDraw.Document.6.0" ShapeID="_x0000_i1392" DrawAspect="Content" ObjectID="_1764546624" r:id="rId763"/>
        </w:object>
      </w:r>
    </w:p>
    <w:p w14:paraId="22405310" w14:textId="243B0E63" w:rsidR="00461135" w:rsidRDefault="00B729CC" w:rsidP="00C04642">
      <w:pPr>
        <w:pStyle w:val="Q-Normal"/>
        <w:ind w:firstLine="431"/>
        <w:contextualSpacing w:val="0"/>
      </w:pPr>
      <w:r w:rsidRPr="00222B21">
        <w:t>Դա նշանակում է՝ յուրաքանչյուր ատոմում կան 3 sp</w:t>
      </w:r>
      <w:r w:rsidRPr="00222B21">
        <w:rPr>
          <w:vertAlign w:val="superscript"/>
        </w:rPr>
        <w:t>2</w:t>
      </w:r>
      <w:r w:rsidRPr="00222B21">
        <w:t xml:space="preserve"> հիբրիդային և 1 p չհիբրիդացված օրբիտալներ: Յուրաքանչյուր ատոմի երեք sp</w:t>
      </w:r>
      <w:r w:rsidRPr="00222B21">
        <w:rPr>
          <w:vertAlign w:val="superscript"/>
        </w:rPr>
        <w:t>2</w:t>
      </w:r>
      <w:r w:rsidRPr="00222B21">
        <w:t xml:space="preserve"> հիբրիդային օրբիտալները վերածածկվում են ածխածնի հարևան երեք ատոմների sp</w:t>
      </w:r>
      <w:r w:rsidRPr="00222B21">
        <w:rPr>
          <w:vertAlign w:val="superscript"/>
        </w:rPr>
        <w:t>2</w:t>
      </w:r>
      <w:r w:rsidRPr="00222B21">
        <w:t xml:space="preserve"> օրբիտալների հետ՝ առաջացնելով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կապեր, որոնցով կազմված անկյուն</w:t>
      </w:r>
      <w:r w:rsidR="00C876E2">
        <w:t>ներ</w:t>
      </w:r>
      <w:r w:rsidRPr="00222B21">
        <w:t xml:space="preserve">ը </w:t>
      </w:r>
      <m:oMath>
        <m:r>
          <w:rPr>
            <w:rFonts w:ascii="Cambria Math" w:hAnsi="Cambria Math"/>
          </w:rPr>
          <m:t>120°</m:t>
        </m:r>
      </m:oMath>
      <w:r w:rsidRPr="00222B21">
        <w:rPr>
          <w:rFonts w:eastAsiaTheme="minorEastAsia"/>
        </w:rPr>
        <w:t xml:space="preserve"> </w:t>
      </w:r>
      <w:r w:rsidR="00C876E2">
        <w:t>են</w:t>
      </w:r>
      <w:r w:rsidRPr="00222B21">
        <w:t>: Այդ կապերը ստեղծում են կանոնավոր վեցանկյուններից բաղկացած հարթ շերտեր: Ածխածնի ատոմ</w:t>
      </w:r>
      <w:r w:rsidR="00C876E2">
        <w:t>ներ</w:t>
      </w:r>
      <w:r w:rsidRPr="00222B21">
        <w:t>ի չորրորդ</w:t>
      </w:r>
      <w:r w:rsidR="00461135">
        <w:t>,</w:t>
      </w:r>
      <w:r w:rsidRPr="00222B21">
        <w:t xml:space="preserve"> չհիբրիդացված </w:t>
      </w:r>
      <w:r w:rsidR="00461135" w:rsidRPr="00222B21">
        <w:t xml:space="preserve">p </w:t>
      </w:r>
      <w:r w:rsidRPr="00222B21">
        <w:t>օրբիտալ</w:t>
      </w:r>
      <w:r>
        <w:t>ն</w:t>
      </w:r>
      <w:r w:rsidR="00C876E2">
        <w:t>երն</w:t>
      </w:r>
      <w:r w:rsidRPr="00222B21">
        <w:t xml:space="preserve"> ուղղահայաց </w:t>
      </w:r>
      <w:r w:rsidR="00C876E2">
        <w:t>են</w:t>
      </w:r>
      <w:r w:rsidRPr="00222B21">
        <w:t xml:space="preserve"> դասավորված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կապերի հարթությանը</w:t>
      </w:r>
      <w:r w:rsidR="00C876E2">
        <w:t>:</w:t>
      </w:r>
      <w:r w:rsidRPr="00222B21">
        <w:t xml:space="preserve"> Այդ օրբիտալները վերածածկվում են միմյանց հետ՝ առաջացնելով ապատեղայնացված (ընդհանրացված) </w:t>
      </w:r>
      <m:oMath>
        <m:r>
          <w:rPr>
            <w:rFonts w:ascii="Cambria Math" w:hAnsi="Cambria Math"/>
          </w:rPr>
          <m:t>π</m:t>
        </m:r>
      </m:oMath>
      <w:r w:rsidRPr="00222B21">
        <w:t xml:space="preserve">  կապեր (</w:t>
      </w:r>
      <w:r>
        <w:t>նկար</w:t>
      </w:r>
      <w:r w:rsidRPr="003A7CD8">
        <w:t xml:space="preserve"> 6.16</w:t>
      </w:r>
      <w:r>
        <w:t>բ</w:t>
      </w:r>
      <w:r w:rsidRPr="00222B21">
        <w:t xml:space="preserve">):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</w:tblGrid>
      <w:tr w:rsidR="00914304" w14:paraId="5F1C6AD9" w14:textId="77777777" w:rsidTr="00914304">
        <w:trPr>
          <w:jc w:val="right"/>
        </w:trPr>
        <w:tc>
          <w:tcPr>
            <w:tcW w:w="5574" w:type="dxa"/>
          </w:tcPr>
          <w:p w14:paraId="7BBEBB17" w14:textId="6EC80E92" w:rsidR="00914304" w:rsidRDefault="00914304" w:rsidP="00914304">
            <w:pPr>
              <w:pStyle w:val="Q-Normal"/>
              <w:ind w:firstLine="0"/>
              <w:contextualSpacing w:val="0"/>
            </w:pPr>
            <w:r w:rsidRPr="00222B21">
              <w:rPr>
                <w:noProof/>
              </w:rPr>
              <w:drawing>
                <wp:inline distT="0" distB="0" distL="0" distR="0" wp14:anchorId="0BE3DCDF" wp14:editId="3F9D04CB">
                  <wp:extent cx="3409950" cy="1544870"/>
                  <wp:effectExtent l="0" t="0" r="0" b="0"/>
                  <wp:docPr id="15" name="Picture 1259903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ալմաստի և գրաֆիտի բյուրեղ..jpg"/>
                          <pic:cNvPicPr/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284" cy="155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304" w14:paraId="75F2E376" w14:textId="77777777" w:rsidTr="00914304">
        <w:trPr>
          <w:jc w:val="right"/>
        </w:trPr>
        <w:tc>
          <w:tcPr>
            <w:tcW w:w="5574" w:type="dxa"/>
          </w:tcPr>
          <w:p w14:paraId="603BECA8" w14:textId="025449C2" w:rsidR="00914304" w:rsidRPr="00914304" w:rsidRDefault="00914304" w:rsidP="00914304">
            <w:pPr>
              <w:pStyle w:val="Q-Nkar"/>
              <w:spacing w:before="120" w:after="120"/>
              <w:rPr>
                <w:sz w:val="24"/>
                <w:szCs w:val="24"/>
              </w:rPr>
            </w:pPr>
            <w:r w:rsidRPr="00222B21">
              <w:t>ա) Ալմաստի և բ) գրաֆիտի բյուրեղավանդակները</w:t>
            </w:r>
          </w:p>
        </w:tc>
      </w:tr>
    </w:tbl>
    <w:p w14:paraId="7B99CBB4" w14:textId="6C69D772" w:rsidR="00B729CC" w:rsidRPr="00222B21" w:rsidRDefault="00B729CC" w:rsidP="00690C05">
      <w:pPr>
        <w:pStyle w:val="Q-Normal"/>
      </w:pPr>
      <w:r w:rsidRPr="00222B21">
        <w:t xml:space="preserve">Քանի որ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222B21">
        <w:t xml:space="preserve"> կապերն ավելի թույլ կապեր են 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222B21">
        <w:t xml:space="preserve"> կապերի  համեմատ, ուստի դրանք հեշտությամբ խզվում են, և գրաֆիտի շերտերն իրարից առանձնանում են: Բացի այդ՝ կապերի ընդհանրացման շնորհիվ գրաֆիտը ցուցաբերում է մետաղներին բնորոշ հատկություններ՝ էլեկտրահաղորդականություն և ջերմահաղորդականություն:</w:t>
      </w:r>
    </w:p>
    <w:p w14:paraId="73F0A8F2" w14:textId="77777777" w:rsidR="00B729CC" w:rsidRPr="006204E9" w:rsidRDefault="00B729CC" w:rsidP="00914304">
      <w:pPr>
        <w:ind w:firstLine="426"/>
        <w:rPr>
          <w:rFonts w:ascii="GHEA Grapalat" w:hAnsi="GHEA Grapalat"/>
          <w:b/>
          <w:bCs/>
          <w:sz w:val="20"/>
          <w:szCs w:val="20"/>
          <w:lang w:val="hy-AM"/>
        </w:rPr>
      </w:pPr>
      <w:r w:rsidRPr="006204E9">
        <w:rPr>
          <w:rFonts w:ascii="GHEA Grapalat" w:hAnsi="GHEA Grapalat"/>
          <w:b/>
          <w:bCs/>
          <w:sz w:val="20"/>
          <w:szCs w:val="20"/>
          <w:lang w:val="hy-AM"/>
        </w:rPr>
        <w:t xml:space="preserve">Ածուխ </w:t>
      </w:r>
    </w:p>
    <w:p w14:paraId="728E394E" w14:textId="77777777" w:rsidR="00B729CC" w:rsidRPr="00222B21" w:rsidRDefault="00B729CC" w:rsidP="00690C05">
      <w:pPr>
        <w:pStyle w:val="Q-Normal"/>
      </w:pPr>
      <w:r w:rsidRPr="00222B21">
        <w:t>Անօդ պայմաններում օրգանական միացություններ</w:t>
      </w:r>
      <w:r>
        <w:t>ը</w:t>
      </w:r>
      <w:r w:rsidRPr="00222B21">
        <w:t xml:space="preserve"> ջերմային քայքայ</w:t>
      </w:r>
      <w:r>
        <w:t xml:space="preserve">ման ենթարկելիս </w:t>
      </w:r>
      <w:r w:rsidRPr="00222B21">
        <w:t xml:space="preserve"> ցնդելի նյութեր</w:t>
      </w:r>
      <w:r>
        <w:t>ն</w:t>
      </w:r>
      <w:r w:rsidRPr="00222B21">
        <w:t xml:space="preserve"> անջատվում են, և առաջանում է սև գույնի զանգված՝ </w:t>
      </w:r>
      <w:r w:rsidRPr="00D14011">
        <w:rPr>
          <w:b/>
        </w:rPr>
        <w:t>ածուխ</w:t>
      </w:r>
      <w:r w:rsidRPr="00222B21">
        <w:t xml:space="preserve">: </w:t>
      </w:r>
    </w:p>
    <w:p w14:paraId="55396D08" w14:textId="3E0A6A36" w:rsidR="00B729CC" w:rsidRDefault="00B729CC" w:rsidP="00690C05">
      <w:pPr>
        <w:pStyle w:val="Q-Normal"/>
      </w:pPr>
      <w:r w:rsidRPr="00222B21">
        <w:t xml:space="preserve">Ածխի կարևոր տեսակներն են </w:t>
      </w:r>
      <w:r w:rsidRPr="00D14011">
        <w:rPr>
          <w:b/>
        </w:rPr>
        <w:t>կոքսը</w:t>
      </w:r>
      <w:r w:rsidRPr="00222B21">
        <w:t xml:space="preserve"> (առաջանում է քարածխի </w:t>
      </w:r>
      <w:r w:rsidR="00172ABD">
        <w:t>չոր թորումից</w:t>
      </w:r>
      <w:r w:rsidRPr="00222B21">
        <w:t xml:space="preserve">), </w:t>
      </w:r>
      <w:r w:rsidRPr="00D14011">
        <w:rPr>
          <w:b/>
        </w:rPr>
        <w:t>փայտածուխը</w:t>
      </w:r>
      <w:r w:rsidRPr="00222B21">
        <w:t xml:space="preserve"> (փայտանյութի ածխացումից) և </w:t>
      </w:r>
      <w:r w:rsidRPr="00D14011">
        <w:rPr>
          <w:b/>
        </w:rPr>
        <w:t>մուրը</w:t>
      </w:r>
      <w:r w:rsidRPr="00222B21">
        <w:t>:</w:t>
      </w:r>
    </w:p>
    <w:p w14:paraId="1718A3F3" w14:textId="77777777" w:rsidR="00B729CC" w:rsidRPr="00222B21" w:rsidRDefault="00B729CC" w:rsidP="00690C05">
      <w:pPr>
        <w:pStyle w:val="Q-Normal"/>
      </w:pPr>
      <w:r w:rsidRPr="00222B21">
        <w:lastRenderedPageBreak/>
        <w:t>Ածուխ</w:t>
      </w:r>
      <w:r>
        <w:t>ը և մուրը գրաֆիտի ամորֆ տարատեսակներն են:</w:t>
      </w:r>
    </w:p>
    <w:p w14:paraId="2756652A" w14:textId="77777777" w:rsidR="00B729CC" w:rsidRPr="00222B21" w:rsidRDefault="00B729CC" w:rsidP="00690C05">
      <w:pPr>
        <w:pStyle w:val="Q-Normal"/>
      </w:pPr>
      <w:r w:rsidRPr="00222B21">
        <w:t>Փայտածուխը պահպանում է փայտանյութի նրբածակոտկեն կառուցվածքը և ունի մեծ մակերես</w:t>
      </w:r>
      <w:r>
        <w:t>,</w:t>
      </w:r>
      <w:r w:rsidRPr="00222B21">
        <w:t xml:space="preserve"> </w:t>
      </w:r>
      <w:r>
        <w:t>որի</w:t>
      </w:r>
      <w:r w:rsidRPr="00222B21">
        <w:t xml:space="preserve"> շնորհիվ ունի ադսորբելու ուժեղ հատկություն</w:t>
      </w:r>
      <w:r>
        <w:t>:</w:t>
      </w:r>
      <w:r w:rsidRPr="00222B21">
        <w:t xml:space="preserve"> Ո՞րն է դա: Եթե </w:t>
      </w:r>
      <w:r>
        <w:t xml:space="preserve">մանրացված </w:t>
      </w:r>
      <w:r w:rsidRPr="00222B21">
        <w:t>ած</w:t>
      </w:r>
      <w:r>
        <w:t>ու</w:t>
      </w:r>
      <w:r w:rsidRPr="00222B21">
        <w:t>խ</w:t>
      </w:r>
      <w:r>
        <w:t>ը</w:t>
      </w:r>
      <w:r w:rsidRPr="00222B21">
        <w:t xml:space="preserve"> գցենք թանաքի կամ լակմուսի լուծույթի մեջ, թափահարենք, ապա </w:t>
      </w:r>
      <w:r>
        <w:t xml:space="preserve">որոշ ժամանակ հետո լուծույթը </w:t>
      </w:r>
      <w:r w:rsidRPr="00222B21">
        <w:t xml:space="preserve">կգունազրկվի: </w:t>
      </w:r>
      <w:r>
        <w:t>Ս</w:t>
      </w:r>
      <w:r w:rsidRPr="00222B21">
        <w:t xml:space="preserve">ա նշանակում է, որ փայտածուխը սովորական պայմաններում կլանում է տարբեր գազեր և լուծված նյութեր: Գազային կամ լուծված նյութերի կլանումը պինդ մակերևույթի կողմից կոչվում է </w:t>
      </w:r>
      <w:r w:rsidRPr="003A7CD8">
        <w:rPr>
          <w:b/>
          <w:i/>
          <w:color w:val="000000" w:themeColor="text1"/>
        </w:rPr>
        <w:t>ադսորբցիա</w:t>
      </w:r>
      <w:r w:rsidRPr="003B3F1A">
        <w:rPr>
          <w:b/>
          <w:i/>
        </w:rPr>
        <w:t>:</w:t>
      </w:r>
      <w:r w:rsidRPr="00222B21">
        <w:rPr>
          <w:b/>
          <w:i/>
          <w:color w:val="FF0000"/>
        </w:rPr>
        <w:t xml:space="preserve"> </w:t>
      </w:r>
      <w:r w:rsidRPr="00222B21">
        <w:t>Որքա</w:t>
      </w:r>
      <w:r>
        <w:t>ն</w:t>
      </w:r>
      <w:r w:rsidRPr="00222B21">
        <w:t xml:space="preserve"> մեծ է ածխի ծակոտկենությունը, այնքան մեծ է </w:t>
      </w:r>
      <w:r>
        <w:t>կլանող</w:t>
      </w:r>
      <w:r w:rsidRPr="00222B21">
        <w:t xml:space="preserve"> մակերևույթը, հետևաբար ուժեղ է ադսորբելու ունակությունը:</w:t>
      </w:r>
    </w:p>
    <w:p w14:paraId="3873C577" w14:textId="77777777" w:rsidR="00B729CC" w:rsidRPr="003B3F1A" w:rsidRDefault="00B729CC" w:rsidP="00690C05">
      <w:pPr>
        <w:pStyle w:val="Q-Yenta-yenta-vernagir"/>
      </w:pPr>
      <w:bookmarkStart w:id="181" w:name="_Toc133210907"/>
      <w:r>
        <w:t>Ք</w:t>
      </w:r>
      <w:r w:rsidRPr="003B3F1A">
        <w:t>իմիական հատկությունները</w:t>
      </w:r>
      <w:bookmarkEnd w:id="181"/>
      <w:r w:rsidRPr="003B3F1A">
        <w:t xml:space="preserve"> </w:t>
      </w:r>
    </w:p>
    <w:p w14:paraId="4C6B2B77" w14:textId="27CFF87A" w:rsidR="00B729CC" w:rsidRPr="00222B21" w:rsidRDefault="00B729CC" w:rsidP="00690C05">
      <w:pPr>
        <w:pStyle w:val="Q-Normal"/>
      </w:pPr>
      <w:r w:rsidRPr="00222B21">
        <w:t>Սովորական ջերմաստիճանում ածխածինը բավական իներտ է</w:t>
      </w:r>
      <w:r>
        <w:t>:</w:t>
      </w:r>
      <w:r w:rsidRPr="00222B21">
        <w:t xml:space="preserve"> Դրա քիմիական ակտիվությունը դրսևորվում է միայն բարձր ջերմաստիճան</w:t>
      </w:r>
      <w:r w:rsidR="00A9735B">
        <w:t>ներ</w:t>
      </w:r>
      <w:r w:rsidRPr="00222B21">
        <w:t>ում: Որպես օքսիդիչ՝ ածխածինը փոխազդում է որոշ մետաղների և ոչ մետաղների հետ:</w:t>
      </w:r>
    </w:p>
    <w:p w14:paraId="466F47C7" w14:textId="77777777" w:rsidR="00B729CC" w:rsidRPr="00222B21" w:rsidRDefault="00B729CC" w:rsidP="00690C05">
      <w:pPr>
        <w:pStyle w:val="Q-Normal"/>
      </w:pPr>
      <w:r w:rsidRPr="004D393D">
        <w:t xml:space="preserve">1. </w:t>
      </w:r>
      <w:r w:rsidRPr="00222B21">
        <w:t>Մետաղների հետ ածխածնի առաջացրած միացությունները կոչվում են կարբիդներ:</w:t>
      </w:r>
    </w:p>
    <w:p w14:paraId="36216513" w14:textId="77777777" w:rsidR="00B729CC" w:rsidRPr="00222B21" w:rsidRDefault="00B729CC" w:rsidP="00690C05">
      <w:pPr>
        <w:pStyle w:val="Q-Normal"/>
      </w:pPr>
      <w:r w:rsidRPr="00222B21">
        <w:t>ա) Ալյումինի հետ տաքացնելիս ածխածինն առաջացնում է ալյումինի կարբիդ.</w:t>
      </w:r>
    </w:p>
    <w:p w14:paraId="3A2F6431" w14:textId="56BAF3E4" w:rsidR="00B729CC" w:rsidRPr="00222B21" w:rsidRDefault="00F55340" w:rsidP="00314263">
      <w:pPr>
        <w:pStyle w:val="Q-Normal"/>
        <w:ind w:firstLine="0"/>
        <w:jc w:val="center"/>
      </w:pPr>
      <w:r>
        <w:object w:dxaOrig="1352" w:dyaOrig="330" w14:anchorId="2543996C">
          <v:shape id="_x0000_i1393" type="#_x0000_t75" style="width:99.85pt;height:23.75pt" o:ole="">
            <v:imagedata r:id="rId765" o:title=""/>
          </v:shape>
          <o:OLEObject Type="Embed" ProgID="ChemDraw.Document.6.0" ShapeID="_x0000_i1393" DrawAspect="Content" ObjectID="_1764546625" r:id="rId766"/>
        </w:object>
      </w:r>
    </w:p>
    <w:p w14:paraId="472380EB" w14:textId="77777777" w:rsidR="00B729CC" w:rsidRPr="00222B21" w:rsidRDefault="00B729CC" w:rsidP="00690C05">
      <w:pPr>
        <w:pStyle w:val="Q-Normal"/>
      </w:pPr>
      <w:r w:rsidRPr="00222B21">
        <w:t xml:space="preserve">Վերջինս ջրի ազդեցությամբ </w:t>
      </w:r>
      <w:r>
        <w:t>քայքայ</w:t>
      </w:r>
      <w:r w:rsidRPr="00222B21">
        <w:t>վում է՝ առաջացնելով մեթան.</w:t>
      </w:r>
    </w:p>
    <w:p w14:paraId="38159E66" w14:textId="4F89A3E4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3314" w:dyaOrig="291" w14:anchorId="2D619190">
          <v:shape id="_x0000_i1394" type="#_x0000_t75" style="width:180pt;height:15.6pt" o:ole="">
            <v:imagedata r:id="rId767" o:title=""/>
          </v:shape>
          <o:OLEObject Type="Embed" ProgID="ChemDraw.Document.6.0" ShapeID="_x0000_i1394" DrawAspect="Content" ObjectID="_1764546626" r:id="rId768"/>
        </w:object>
      </w:r>
    </w:p>
    <w:p w14:paraId="306A7F87" w14:textId="77777777" w:rsidR="00B729CC" w:rsidRPr="00222B21" w:rsidRDefault="00B729CC" w:rsidP="00690C05">
      <w:pPr>
        <w:pStyle w:val="Q-Normal"/>
      </w:pPr>
      <w:r w:rsidRPr="00222B21">
        <w:t>բ) կալցիումի հետ փոխազդելիս առաջացնում է կալցիումի կարբիդ.</w:t>
      </w:r>
    </w:p>
    <w:p w14:paraId="00AB3B08" w14:textId="71BF18E8" w:rsidR="00B729CC" w:rsidRPr="006F2F58" w:rsidRDefault="00F55340" w:rsidP="00314263">
      <w:pPr>
        <w:pStyle w:val="Q-Normal"/>
        <w:ind w:firstLine="0"/>
        <w:jc w:val="center"/>
      </w:pPr>
      <w:r>
        <w:object w:dxaOrig="1283" w:dyaOrig="336" w14:anchorId="131A062D">
          <v:shape id="_x0000_i1395" type="#_x0000_t75" style="width:94.4pt;height:23.75pt" o:ole="">
            <v:imagedata r:id="rId769" o:title=""/>
          </v:shape>
          <o:OLEObject Type="Embed" ProgID="ChemDraw.Document.6.0" ShapeID="_x0000_i1395" DrawAspect="Content" ObjectID="_1764546627" r:id="rId770"/>
        </w:object>
      </w:r>
    </w:p>
    <w:p w14:paraId="44046557" w14:textId="77777777" w:rsidR="00B729CC" w:rsidRPr="00222B21" w:rsidRDefault="00B729CC" w:rsidP="00690C05">
      <w:pPr>
        <w:pStyle w:val="Q-Normal"/>
      </w:pPr>
      <w:r w:rsidRPr="00222B21">
        <w:t xml:space="preserve">Կալցիումի կարբիդ կարելի է ստանալ նաև կալցիումի օքսիդի և ածխածնի </w:t>
      </w:r>
      <w:r>
        <w:t>շիկացումից</w:t>
      </w:r>
      <w:r w:rsidRPr="00222B21">
        <w:t>.</w:t>
      </w:r>
    </w:p>
    <w:p w14:paraId="77B0A6BA" w14:textId="2294DA27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1760" w:dyaOrig="322" w14:anchorId="686B9D0D">
          <v:shape id="_x0000_i1396" type="#_x0000_t75" style="width:125.65pt;height:23.1pt" o:ole="">
            <v:imagedata r:id="rId771" o:title=""/>
          </v:shape>
          <o:OLEObject Type="Embed" ProgID="ChemDraw.Document.6.0" ShapeID="_x0000_i1396" DrawAspect="Content" ObjectID="_1764546628" r:id="rId772"/>
        </w:object>
      </w:r>
    </w:p>
    <w:p w14:paraId="4EF916FE" w14:textId="77777777" w:rsidR="00B729CC" w:rsidRPr="00222B21" w:rsidRDefault="00B729CC" w:rsidP="00690C05">
      <w:pPr>
        <w:pStyle w:val="Q-Normal"/>
      </w:pPr>
      <w:r w:rsidRPr="00222B21">
        <w:t>Կալցիումի կարբիդի հիդրոլիզից առաջանում է ացետիլեն.</w:t>
      </w:r>
    </w:p>
    <w:p w14:paraId="44F3FDFE" w14:textId="2DA1E0CD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3489" w:dyaOrig="346" w14:anchorId="0374D81D">
          <v:shape id="_x0000_i1397" type="#_x0000_t75" style="width:164.4pt;height:16.3pt" o:ole="">
            <v:imagedata r:id="rId773" o:title=""/>
          </v:shape>
          <o:OLEObject Type="Embed" ProgID="ChemDraw.Document.6.0" ShapeID="_x0000_i1397" DrawAspect="Content" ObjectID="_1764546629" r:id="rId774"/>
        </w:object>
      </w:r>
    </w:p>
    <w:p w14:paraId="5F63CC71" w14:textId="77777777" w:rsidR="00B729CC" w:rsidRPr="00222B21" w:rsidRDefault="00B729CC" w:rsidP="00690C05">
      <w:pPr>
        <w:pStyle w:val="Q-Normal"/>
      </w:pPr>
      <w:r w:rsidRPr="00222B21">
        <w:t>գ) երկաթի և կոքսի շիկացումից առաջանում է ցեմենտիտ՝ Fe</w:t>
      </w:r>
      <w:r w:rsidRPr="00222B21">
        <w:rPr>
          <w:vertAlign w:val="subscript"/>
        </w:rPr>
        <w:t>3</w:t>
      </w:r>
      <w:r w:rsidRPr="00222B21">
        <w:t>C:</w:t>
      </w:r>
    </w:p>
    <w:p w14:paraId="12A6FCB8" w14:textId="10CF7656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1146" w:dyaOrig="317" w14:anchorId="34938297">
          <v:shape id="_x0000_i1398" type="#_x0000_t75" style="width:84.9pt;height:23.1pt" o:ole="">
            <v:imagedata r:id="rId775" o:title=""/>
          </v:shape>
          <o:OLEObject Type="Embed" ProgID="ChemDraw.Document.6.0" ShapeID="_x0000_i1398" DrawAspect="Content" ObjectID="_1764546630" r:id="rId776"/>
        </w:object>
      </w:r>
    </w:p>
    <w:p w14:paraId="2B39E760" w14:textId="77777777" w:rsidR="00B729CC" w:rsidRPr="00222B21" w:rsidRDefault="00B729CC" w:rsidP="00690C05">
      <w:pPr>
        <w:pStyle w:val="Q-Normal"/>
      </w:pPr>
      <w:r w:rsidRPr="004D393D">
        <w:t xml:space="preserve">2. </w:t>
      </w:r>
      <w:r w:rsidRPr="00222B21">
        <w:t>Ջրածնի հետ կատալիզատորի առկայությամբ տաքացնելիս առաջանում է մեթան.</w:t>
      </w:r>
    </w:p>
    <w:p w14:paraId="676E211E" w14:textId="282C57D6" w:rsidR="00B729CC" w:rsidRPr="00222B21" w:rsidRDefault="00F55340" w:rsidP="00314263">
      <w:pPr>
        <w:pStyle w:val="Q-Normal"/>
        <w:ind w:firstLine="0"/>
        <w:jc w:val="center"/>
      </w:pPr>
      <w:r w:rsidRPr="00222B21">
        <w:object w:dxaOrig="1985" w:dyaOrig="511" w14:anchorId="1A059B39">
          <v:shape id="_x0000_i1399" type="#_x0000_t75" style="width:97.15pt;height:24.45pt" o:ole="">
            <v:imagedata r:id="rId777" o:title=""/>
          </v:shape>
          <o:OLEObject Type="Embed" ProgID="ChemDraw.Document.6.0" ShapeID="_x0000_i1399" DrawAspect="Content" ObjectID="_1764546631" r:id="rId778"/>
        </w:object>
      </w:r>
    </w:p>
    <w:p w14:paraId="06F97489" w14:textId="77777777" w:rsidR="00B729CC" w:rsidRPr="00222B21" w:rsidRDefault="00B729CC" w:rsidP="00690C05">
      <w:pPr>
        <w:pStyle w:val="Q-Normal"/>
      </w:pPr>
      <w:r w:rsidRPr="00DF2CC7">
        <w:t xml:space="preserve">3. </w:t>
      </w:r>
      <w:r w:rsidRPr="00222B21">
        <w:t>Ածխածնին ավելի բնորոշ են վերականգնիչ հատկությունները, օրինակ՝ ածխի լրիվ այրումը.</w:t>
      </w:r>
    </w:p>
    <w:p w14:paraId="2AF8702E" w14:textId="23E6D6B7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1688" w:dyaOrig="392" w14:anchorId="677C887F">
          <v:shape id="_x0000_i1400" type="#_x0000_t75" style="width:70.65pt;height:16.3pt" o:ole="">
            <v:imagedata r:id="rId779" o:title=""/>
          </v:shape>
          <o:OLEObject Type="Embed" ProgID="ChemDraw.Document.6.0" ShapeID="_x0000_i1400" DrawAspect="Content" ObjectID="_1764546632" r:id="rId780"/>
        </w:object>
      </w:r>
    </w:p>
    <w:p w14:paraId="17F46855" w14:textId="3F9903F7" w:rsidR="00B729CC" w:rsidRPr="00222B21" w:rsidRDefault="00B729CC" w:rsidP="00690C05">
      <w:pPr>
        <w:pStyle w:val="Q-Normal"/>
      </w:pPr>
      <w:r w:rsidRPr="003A7CD8">
        <w:t xml:space="preserve">4. </w:t>
      </w:r>
      <w:r w:rsidRPr="00222B21">
        <w:t>Ածուխը վերականգնում է  Fe, Cu, Zn, Pb և այլ քիչ ակտիվ մետաղներին իրենց օքսիդներից: Այս հատկությունը մեծ կիրառություն ունի մետաղա</w:t>
      </w:r>
      <w:r w:rsidR="00172ABD">
        <w:t>րտադր</w:t>
      </w:r>
      <w:r w:rsidRPr="00222B21">
        <w:t xml:space="preserve">ության </w:t>
      </w:r>
      <w:r w:rsidR="00172ABD">
        <w:t>բնագավառում</w:t>
      </w:r>
      <w:r w:rsidRPr="00222B21">
        <w:t>.</w:t>
      </w:r>
    </w:p>
    <w:p w14:paraId="165353A2" w14:textId="2B58ABAC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520" w:dyaOrig="904" w14:anchorId="3C68F8BE">
          <v:shape id="_x0000_i1401" type="#_x0000_t75" style="width:98.5pt;height:35.3pt" o:ole="">
            <v:imagedata r:id="rId781" o:title=""/>
          </v:shape>
          <o:OLEObject Type="Embed" ProgID="ChemDraw.Document.6.0" ShapeID="_x0000_i1401" DrawAspect="Content" ObjectID="_1764546633" r:id="rId782"/>
        </w:object>
      </w:r>
    </w:p>
    <w:p w14:paraId="15BC1DA9" w14:textId="77777777" w:rsidR="00B729CC" w:rsidRPr="00222B21" w:rsidRDefault="00B729CC" w:rsidP="00690C05">
      <w:pPr>
        <w:pStyle w:val="Q-Normal"/>
      </w:pPr>
      <w:r w:rsidRPr="003A7CD8">
        <w:t xml:space="preserve">5. </w:t>
      </w:r>
      <w:r w:rsidRPr="00222B21">
        <w:t>Շիկացած ածխի վրայով ջրային գոլորշիներ անցկացնելիս ստացվում է ջրագազ (CO և H</w:t>
      </w:r>
      <w:r w:rsidRPr="00222B21">
        <w:rPr>
          <w:vertAlign w:val="subscript"/>
        </w:rPr>
        <w:t>2</w:t>
      </w:r>
      <w:r w:rsidRPr="00222B21">
        <w:t>).</w:t>
      </w:r>
    </w:p>
    <w:p w14:paraId="6CCA8B86" w14:textId="46FB2D9E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599" w:dyaOrig="557" w14:anchorId="7242594C">
          <v:shape id="_x0000_i1402" type="#_x0000_t75" style="width:105.3pt;height:22.4pt" o:ole="">
            <v:imagedata r:id="rId783" o:title=""/>
          </v:shape>
          <o:OLEObject Type="Embed" ProgID="ChemDraw.Document.6.0" ShapeID="_x0000_i1402" DrawAspect="Content" ObjectID="_1764546634" r:id="rId784"/>
        </w:object>
      </w:r>
    </w:p>
    <w:p w14:paraId="31577730" w14:textId="0F667F4D" w:rsidR="00B729CC" w:rsidRPr="0080148A" w:rsidRDefault="00034644" w:rsidP="00690C05">
      <w:pPr>
        <w:pStyle w:val="Heading3"/>
      </w:pPr>
      <w:bookmarkStart w:id="182" w:name="_Toc133210908"/>
      <w:bookmarkStart w:id="183" w:name="_Toc153231873"/>
      <w:r w:rsidRPr="003B3F1A">
        <w:t>Ա</w:t>
      </w:r>
      <w:r>
        <w:t>ԾԽԱԾՆԻ ՕՔՍԻԴՆԵՐԸ</w:t>
      </w:r>
      <w:bookmarkEnd w:id="182"/>
      <w:bookmarkEnd w:id="183"/>
    </w:p>
    <w:p w14:paraId="0384284F" w14:textId="77777777" w:rsidR="00B729CC" w:rsidRDefault="00B729CC" w:rsidP="00690C05">
      <w:pPr>
        <w:pStyle w:val="Q-Normal"/>
      </w:pPr>
      <w:r w:rsidRPr="00222B21">
        <w:t xml:space="preserve">Ածխածինն </w:t>
      </w:r>
      <w:r>
        <w:t>առաջացնում է</w:t>
      </w:r>
      <w:r w:rsidRPr="00222B21">
        <w:t xml:space="preserve"> երկու օքսիդ՝ CO և CO</w:t>
      </w:r>
      <w:r w:rsidRPr="00222B21">
        <w:rPr>
          <w:vertAlign w:val="subscript"/>
        </w:rPr>
        <w:t xml:space="preserve">2 </w:t>
      </w:r>
      <w:r w:rsidRPr="00222B21">
        <w:t>:</w:t>
      </w:r>
    </w:p>
    <w:p w14:paraId="000B1733" w14:textId="77777777" w:rsidR="00B729CC" w:rsidRPr="00222B21" w:rsidRDefault="00B729CC" w:rsidP="00690C05">
      <w:pPr>
        <w:pStyle w:val="Q-Yenta-yenta-vernagir"/>
      </w:pPr>
      <w:bookmarkStart w:id="184" w:name="_Toc133210909"/>
      <w:r w:rsidRPr="003B3F1A">
        <w:t>Ա</w:t>
      </w:r>
      <w:r>
        <w:t xml:space="preserve">ծխածնի </w:t>
      </w:r>
      <w:r w:rsidRPr="003B3F1A">
        <w:t xml:space="preserve">(II) </w:t>
      </w:r>
      <w:r>
        <w:t>օքսիդ</w:t>
      </w:r>
      <w:r w:rsidRPr="003B3F1A">
        <w:t>՝ CO</w:t>
      </w:r>
      <w:bookmarkEnd w:id="184"/>
    </w:p>
    <w:p w14:paraId="4485B15B" w14:textId="2A9A847D" w:rsidR="00B729CC" w:rsidRPr="00222B21" w:rsidRDefault="00B729CC" w:rsidP="00690C05">
      <w:pPr>
        <w:pStyle w:val="Q-Normal"/>
      </w:pPr>
      <w:r w:rsidRPr="0080148A">
        <w:rPr>
          <w:bCs/>
          <w:iCs/>
        </w:rPr>
        <w:t>Ածխածնի (II) օքսիդ</w:t>
      </w:r>
      <w:r w:rsidR="00BA73C9">
        <w:rPr>
          <w:bCs/>
          <w:iCs/>
        </w:rPr>
        <w:t>ն</w:t>
      </w:r>
      <w:r w:rsidRPr="00222B21">
        <w:t xml:space="preserve"> առաջանում է ածխի թերայրումից (թթվածնի անբավարարության դեպքում):</w:t>
      </w:r>
    </w:p>
    <w:p w14:paraId="57F1C1E1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շիկացած ածխի վրայով ածխաթթու գազ անցկացնելով.</w:t>
      </w:r>
    </w:p>
    <w:p w14:paraId="70A7C9B3" w14:textId="4BB44335" w:rsidR="00B729CC" w:rsidRPr="00222B21" w:rsidRDefault="00F55340" w:rsidP="00314263">
      <w:pPr>
        <w:pStyle w:val="Q-Normal"/>
        <w:ind w:firstLine="0"/>
        <w:jc w:val="center"/>
        <w:rPr>
          <w:sz w:val="24"/>
          <w:szCs w:val="24"/>
        </w:rPr>
      </w:pPr>
      <w:r>
        <w:object w:dxaOrig="2055" w:dyaOrig="550" w14:anchorId="30554A13">
          <v:shape id="_x0000_i1403" type="#_x0000_t75" style="width:80.15pt;height:21.75pt" o:ole="">
            <v:imagedata r:id="rId785" o:title=""/>
          </v:shape>
          <o:OLEObject Type="Embed" ProgID="ChemDraw.Document.6.0" ShapeID="_x0000_i1403" DrawAspect="Content" ObjectID="_1764546635" r:id="rId786"/>
        </w:object>
      </w:r>
    </w:p>
    <w:p w14:paraId="6FF1C69E" w14:textId="77777777" w:rsidR="00B729CC" w:rsidRPr="00222B21" w:rsidRDefault="00B729CC" w:rsidP="00690C05">
      <w:pPr>
        <w:pStyle w:val="Q-Normal"/>
      </w:pPr>
      <w:r w:rsidRPr="00222B21">
        <w:t>Լաբորատորիայում ստանում են մրջնաթթուն խիտ ծծմբական թթվի միջով անցկացնելով: Ծծմբական թթուն հանդես է գալիս որպես ջուր կլանող նյութ.</w:t>
      </w:r>
    </w:p>
    <w:p w14:paraId="295D9F80" w14:textId="6F49B7DF" w:rsidR="00B729CC" w:rsidRPr="00222B21" w:rsidRDefault="00F55340" w:rsidP="00F55340">
      <w:pPr>
        <w:pStyle w:val="Q-Normal"/>
        <w:ind w:firstLine="0"/>
        <w:jc w:val="center"/>
        <w:rPr>
          <w:sz w:val="24"/>
          <w:szCs w:val="24"/>
        </w:rPr>
      </w:pPr>
      <w:r>
        <w:object w:dxaOrig="4297" w:dyaOrig="644" w14:anchorId="2A2A72AE">
          <v:shape id="_x0000_i1404" type="#_x0000_t75" style="width:174.55pt;height:25.8pt" o:ole="">
            <v:imagedata r:id="rId787" o:title=""/>
          </v:shape>
          <o:OLEObject Type="Embed" ProgID="ChemDraw.Document.6.0" ShapeID="_x0000_i1404" DrawAspect="Content" ObjectID="_1764546636" r:id="rId788"/>
        </w:object>
      </w:r>
    </w:p>
    <w:p w14:paraId="07BCADF9" w14:textId="77777777" w:rsidR="00B729CC" w:rsidRDefault="00B729CC" w:rsidP="00690C05">
      <w:pPr>
        <w:pStyle w:val="Q-Xndir"/>
      </w:pPr>
      <w:r w:rsidRPr="003B3F1A">
        <w:t>Էլեկտրոնային կառուցվածքը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1"/>
      </w:tblGrid>
      <w:tr w:rsidR="00114352" w14:paraId="1B6CD99E" w14:textId="77777777" w:rsidTr="00114352">
        <w:tc>
          <w:tcPr>
            <w:tcW w:w="1980" w:type="dxa"/>
          </w:tcPr>
          <w:p w14:paraId="2842881F" w14:textId="77777777" w:rsidR="00114352" w:rsidRDefault="00114352" w:rsidP="006204E9">
            <w:pPr>
              <w:pStyle w:val="Q-Normal"/>
              <w:ind w:firstLine="0"/>
            </w:pPr>
            <w:r>
              <w:object w:dxaOrig="2542" w:dyaOrig="1951" w14:anchorId="7A263EC2">
                <v:shape id="_x0000_i1405" type="#_x0000_t75" style="width:125.65pt;height:96.45pt" o:ole="">
                  <v:imagedata r:id="rId789" o:title=""/>
                </v:shape>
                <o:OLEObject Type="Embed" ProgID="ChemDraw.Document.6.0" ShapeID="_x0000_i1405" DrawAspect="Content" ObjectID="_1764546637" r:id="rId790"/>
              </w:object>
            </w:r>
          </w:p>
        </w:tc>
      </w:tr>
      <w:tr w:rsidR="00114352" w14:paraId="29D7BDF8" w14:textId="77777777" w:rsidTr="00114352">
        <w:tc>
          <w:tcPr>
            <w:tcW w:w="1980" w:type="dxa"/>
          </w:tcPr>
          <w:p w14:paraId="39E53966" w14:textId="77777777" w:rsidR="00114352" w:rsidRPr="00114352" w:rsidRDefault="00114352" w:rsidP="00114352">
            <w:pPr>
              <w:pStyle w:val="Q-Nkar"/>
              <w:rPr>
                <w:sz w:val="24"/>
                <w:szCs w:val="24"/>
              </w:rPr>
            </w:pPr>
            <w:r>
              <w:t xml:space="preserve">Կապերի առաջացումը </w:t>
            </w:r>
            <m:oMath>
              <m:r>
                <w:rPr>
                  <w:rFonts w:ascii="Cambria Math" w:hAnsi="Cambria Math"/>
                </w:rPr>
                <m:t>CO</m:t>
              </m:r>
            </m:oMath>
            <w:r w:rsidRPr="00B11DAC">
              <w:t>-</w:t>
            </w:r>
            <w:r>
              <w:t>ի մոլեկուլում</w:t>
            </w:r>
          </w:p>
        </w:tc>
      </w:tr>
    </w:tbl>
    <w:p w14:paraId="41EBE0D7" w14:textId="77777777" w:rsidR="00114352" w:rsidRDefault="00B729CC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</w:t>
      </w:r>
      <w:r w:rsidRPr="00222B21">
        <w:rPr>
          <w:rFonts w:eastAsiaTheme="minorEastAsia"/>
        </w:rPr>
        <w:t xml:space="preserve"> </w:t>
      </w:r>
      <w:r w:rsidRPr="00222B21">
        <w:t xml:space="preserve">մոլեկուլում ածխածնի և թթվածնի </w:t>
      </w:r>
      <w:r>
        <w:t>չզույգված</w:t>
      </w:r>
      <w:r w:rsidRPr="00222B21">
        <w:t xml:space="preserve"> էլեկտրոն</w:t>
      </w:r>
      <w:r>
        <w:t>ների</w:t>
      </w:r>
      <w:r w:rsidRPr="00222B21">
        <w:t xml:space="preserve"> վերածածկումից փոխանակային մեխանիզմով առաջանում է երկու կովալենտային կապ, որոնցից մեկը սիգմա կապ է, մյուսը՝ պի: </w:t>
      </w:r>
    </w:p>
    <w:p w14:paraId="6C6ACCF8" w14:textId="111D807C" w:rsidR="00B729CC" w:rsidRPr="00222B21" w:rsidRDefault="00B729CC" w:rsidP="00690C05">
      <w:pPr>
        <w:pStyle w:val="Q-Normal"/>
      </w:pPr>
      <w:r w:rsidRPr="00222B21">
        <w:t>Երրորդ կապն առաջանում է դոնորակցեպտորային  մեխանիզմով. թթվածինը հանդես է գալիս որպես դոնոր, իսկ ածխածինը՝ որպես ակցեպտոր (</w:t>
      </w:r>
      <w:r>
        <w:t xml:space="preserve">նկար </w:t>
      </w:r>
      <w:r w:rsidRPr="0080148A">
        <w:t>6.17)</w:t>
      </w:r>
      <w:r w:rsidRPr="00222B21">
        <w:t>:</w:t>
      </w:r>
    </w:p>
    <w:p w14:paraId="7F5F68F2" w14:textId="77777777" w:rsidR="00B729CC" w:rsidRPr="00222B21" w:rsidRDefault="00B729CC" w:rsidP="00690C05">
      <w:pPr>
        <w:pStyle w:val="Q-Normal"/>
      </w:pPr>
      <w:r w:rsidRPr="00222B21">
        <w:t>Այսպիսով՝ ածխածնի և թթվածնի ատոմների միջև առաջանում է եռակի կապ.</w:t>
      </w:r>
    </w:p>
    <w:p w14:paraId="0A4A0F1E" w14:textId="1F8563A3" w:rsidR="00B729CC" w:rsidRPr="00222B21" w:rsidRDefault="00F55340" w:rsidP="00114352">
      <w:pPr>
        <w:pStyle w:val="Q-Normal"/>
        <w:jc w:val="center"/>
      </w:pPr>
      <w:r w:rsidRPr="00222B21">
        <w:object w:dxaOrig="1311" w:dyaOrig="283" w14:anchorId="695F03E5">
          <v:shape id="_x0000_i1406" type="#_x0000_t75" style="width:50.25pt;height:11.55pt" o:ole="">
            <v:imagedata r:id="rId791" o:title=""/>
          </v:shape>
          <o:OLEObject Type="Embed" ProgID="ChemDraw.Document.6.0" ShapeID="_x0000_i1406" DrawAspect="Content" ObjectID="_1764546638" r:id="rId792"/>
        </w:object>
      </w:r>
    </w:p>
    <w:p w14:paraId="5632A779" w14:textId="77777777" w:rsidR="00B729CC" w:rsidRDefault="00B729CC" w:rsidP="00690C05">
      <w:pPr>
        <w:pStyle w:val="Q-Xndir"/>
      </w:pPr>
      <w:r w:rsidRPr="003B3F1A">
        <w:t xml:space="preserve">Ֆիզիկական հատկությունները </w:t>
      </w:r>
    </w:p>
    <w:p w14:paraId="704FA1EC" w14:textId="77777777" w:rsidR="00B729CC" w:rsidRPr="00222B21" w:rsidRDefault="00B729CC" w:rsidP="00690C05">
      <w:pPr>
        <w:pStyle w:val="Q-Normal"/>
      </w:pPr>
      <w:r w:rsidRPr="00222B21">
        <w:t>Ածխածնի (</w:t>
      </w:r>
      <w:r w:rsidRPr="0080148A">
        <w:t>IV</w:t>
      </w:r>
      <w:r w:rsidRPr="00222B21">
        <w:t>) օքսիդ</w:t>
      </w:r>
      <w:r>
        <w:t>ն</w:t>
      </w:r>
      <w:r w:rsidRPr="00222B21">
        <w:t xml:space="preserve"> անգույն, անհոտ, շատ թունավոր գազ է, կենցաղում կոչվում է </w:t>
      </w:r>
      <w:r w:rsidRPr="00F81A71">
        <w:rPr>
          <w:b/>
        </w:rPr>
        <w:t>շմոլ</w:t>
      </w:r>
      <w:r w:rsidRPr="00222B21">
        <w:t xml:space="preserve"> գազ, առաջանում է վառելիքի թերայրումից:</w:t>
      </w:r>
    </w:p>
    <w:p w14:paraId="3A03DA30" w14:textId="77777777" w:rsidR="00B729CC" w:rsidRPr="003B3F1A" w:rsidRDefault="00B729CC" w:rsidP="00690C05">
      <w:pPr>
        <w:pStyle w:val="Q-Xndir"/>
      </w:pPr>
      <w:r w:rsidRPr="003B3F1A">
        <w:t xml:space="preserve">Քիմիական հատկությունները </w:t>
      </w:r>
    </w:p>
    <w:p w14:paraId="40D63C3A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lastRenderedPageBreak/>
        <w:t xml:space="preserve">Ածխածնի (II) օքսիդը բարձր ջերմաստիճաններում </w:t>
      </w:r>
      <w:r>
        <w:t xml:space="preserve">ցուցաբերում  է </w:t>
      </w:r>
      <w:r w:rsidRPr="00222B21">
        <w:t xml:space="preserve">վերականգնիչ </w:t>
      </w:r>
      <w:r>
        <w:t>հատկություններ</w:t>
      </w:r>
      <w:r w:rsidRPr="00222B21">
        <w:t>, այն վերականգնում է շատ մետաղներ իրենց օքսիդներից.</w:t>
      </w:r>
    </w:p>
    <w:p w14:paraId="75D16046" w14:textId="2E525224" w:rsidR="00B729CC" w:rsidRPr="00222B21" w:rsidRDefault="00F55340" w:rsidP="00314263">
      <w:pPr>
        <w:pStyle w:val="Q-Normal"/>
        <w:ind w:firstLine="0"/>
        <w:jc w:val="center"/>
      </w:pPr>
      <w:r>
        <w:object w:dxaOrig="2494" w:dyaOrig="379" w14:anchorId="15387E99">
          <v:shape id="_x0000_i1407" type="#_x0000_t75" style="width:124.3pt;height:18.35pt" o:ole="">
            <v:imagedata r:id="rId793" o:title=""/>
          </v:shape>
          <o:OLEObject Type="Embed" ProgID="ChemDraw.Document.6.0" ShapeID="_x0000_i1407" DrawAspect="Content" ObjectID="_1764546639" r:id="rId794"/>
        </w:object>
      </w:r>
    </w:p>
    <w:p w14:paraId="7C674A26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>Օդում CO–ն այրվում է կապույտ բոցով՝ անջատելով մեծ քանակությամբ ջերմություն.</w:t>
      </w:r>
    </w:p>
    <w:p w14:paraId="2194833A" w14:textId="6B11DE6D" w:rsidR="00B729CC" w:rsidRPr="00222B21" w:rsidRDefault="00F55340" w:rsidP="00314263">
      <w:pPr>
        <w:pStyle w:val="Q-Normal"/>
        <w:ind w:firstLine="0"/>
        <w:jc w:val="center"/>
      </w:pPr>
      <w:r>
        <w:object w:dxaOrig="2273" w:dyaOrig="320" w14:anchorId="59E9B72C">
          <v:shape id="_x0000_i1408" type="#_x0000_t75" style="width:114.1pt;height:15.6pt" o:ole="">
            <v:imagedata r:id="rId795" o:title=""/>
          </v:shape>
          <o:OLEObject Type="Embed" ProgID="ChemDraw.Document.6.0" ShapeID="_x0000_i1408" DrawAspect="Content" ObjectID="_1764546640" r:id="rId796"/>
        </w:object>
      </w:r>
    </w:p>
    <w:p w14:paraId="597AFF71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>Ալկալիների հալույթի միջով անցկացնելիս առաջանում է մրջնաթթվի աղ.</w:t>
      </w:r>
    </w:p>
    <w:p w14:paraId="5EA674CE" w14:textId="77777777" w:rsidR="00B729CC" w:rsidRPr="00222B21" w:rsidRDefault="00B729CC" w:rsidP="00314263">
      <w:pPr>
        <w:pStyle w:val="Q-Normal"/>
        <w:ind w:firstLine="0"/>
        <w:jc w:val="center"/>
      </w:pPr>
      <w:r>
        <w:object w:dxaOrig="2393" w:dyaOrig="503" w14:anchorId="1778C4A6">
          <v:shape id="_x0000_i1409" type="#_x0000_t75" style="width:120.9pt;height:24.45pt" o:ole="">
            <v:imagedata r:id="rId797" o:title=""/>
          </v:shape>
          <o:OLEObject Type="Embed" ProgID="ChemDraw.Document.6.0" ShapeID="_x0000_i1409" DrawAspect="Content" ObjectID="_1764546641" r:id="rId798"/>
        </w:object>
      </w:r>
    </w:p>
    <w:p w14:paraId="32DBEC1C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>Լուսավորման պայմաններում միանում է քլորի հետ՝ առաջացնելով ֆոսգեն թունավոր գազը.</w:t>
      </w:r>
    </w:p>
    <w:p w14:paraId="39FDCFE1" w14:textId="0DA31E02" w:rsidR="00B729CC" w:rsidRPr="00222B21" w:rsidRDefault="00F55340" w:rsidP="00314263">
      <w:pPr>
        <w:pStyle w:val="Q-Normal"/>
        <w:ind w:firstLine="0"/>
        <w:jc w:val="center"/>
      </w:pPr>
      <w:r w:rsidRPr="00222B21">
        <w:object w:dxaOrig="2069" w:dyaOrig="495" w14:anchorId="0F1CD918">
          <v:shape id="_x0000_i1410" type="#_x0000_t75" style="width:98.5pt;height:23.75pt" o:ole="">
            <v:imagedata r:id="rId799" o:title=""/>
          </v:shape>
          <o:OLEObject Type="Embed" ProgID="ChemDraw.Document.6.0" ShapeID="_x0000_i1410" DrawAspect="Content" ObjectID="_1764546642" r:id="rId800"/>
        </w:object>
      </w:r>
    </w:p>
    <w:p w14:paraId="591CBF2E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 xml:space="preserve">Կատալիզատորի առկայությամբ </w:t>
      </w:r>
      <w:r>
        <w:t xml:space="preserve">փոխազդում </w:t>
      </w:r>
      <w:r w:rsidRPr="00222B21">
        <w:t>է</w:t>
      </w:r>
      <w:r>
        <w:t xml:space="preserve"> </w:t>
      </w:r>
      <w:r w:rsidRPr="00222B21">
        <w:t>ջրածնի հետ՝ առաջացնելով մեթան.</w:t>
      </w:r>
    </w:p>
    <w:p w14:paraId="3EDF3CC0" w14:textId="77777777" w:rsidR="00B729CC" w:rsidRPr="00222B21" w:rsidRDefault="00B729CC" w:rsidP="00314263">
      <w:pPr>
        <w:pStyle w:val="Q-Normal"/>
        <w:ind w:firstLine="0"/>
        <w:jc w:val="center"/>
      </w:pPr>
      <w:r w:rsidRPr="00222B21">
        <w:object w:dxaOrig="3724" w:dyaOrig="430" w14:anchorId="60C11774">
          <v:shape id="_x0000_i1411" type="#_x0000_t75" style="width:187.45pt;height:21.05pt" o:ole="">
            <v:imagedata r:id="rId801" o:title=""/>
          </v:shape>
          <o:OLEObject Type="Embed" ProgID="ChemDraw.Document.6.0" ShapeID="_x0000_i1411" DrawAspect="Content" ObjectID="_1764546643" r:id="rId802"/>
        </w:object>
      </w:r>
    </w:p>
    <w:p w14:paraId="152A60F4" w14:textId="77777777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>Այլ պայմաններում (220-300</w:t>
      </w:r>
      <w:r w:rsidRPr="00222B21">
        <w:rPr>
          <w:vertAlign w:val="superscript"/>
        </w:rPr>
        <w:t>0</w:t>
      </w:r>
      <w:r w:rsidRPr="00222B21">
        <w:t>C, 5-10 մՊա ճնշում, Cu և ZnO կատալիզատորներ) CO–ի և ջրածնի փոխազդեցությունից ստացվում է մեթանոլ.</w:t>
      </w:r>
    </w:p>
    <w:p w14:paraId="15D623E5" w14:textId="77777777" w:rsidR="00B729CC" w:rsidRPr="00222B21" w:rsidRDefault="00B729CC" w:rsidP="00314263">
      <w:pPr>
        <w:pStyle w:val="Q-Normal"/>
        <w:ind w:firstLine="0"/>
        <w:jc w:val="center"/>
      </w:pPr>
      <w:r w:rsidRPr="00222B21">
        <w:object w:dxaOrig="3377" w:dyaOrig="528" w14:anchorId="6AAD9DA5">
          <v:shape id="_x0000_i1412" type="#_x0000_t75" style="width:169.8pt;height:26.5pt" o:ole="">
            <v:imagedata r:id="rId803" o:title=""/>
          </v:shape>
          <o:OLEObject Type="Embed" ProgID="ChemDraw.Document.6.0" ShapeID="_x0000_i1412" DrawAspect="Content" ObjectID="_1764546644" r:id="rId804"/>
        </w:object>
      </w:r>
    </w:p>
    <w:p w14:paraId="532BC4F5" w14:textId="04D980DC" w:rsidR="00B729CC" w:rsidRPr="00222B21" w:rsidRDefault="00B729CC" w:rsidP="00314263">
      <w:pPr>
        <w:pStyle w:val="Q-Normal"/>
        <w:numPr>
          <w:ilvl w:val="0"/>
          <w:numId w:val="28"/>
        </w:numPr>
        <w:ind w:left="0" w:firstLine="360"/>
      </w:pPr>
      <w:r w:rsidRPr="00222B21">
        <w:t>Բարձր ճնշման պայմաններում</w:t>
      </w:r>
      <w:r w:rsidR="00BA73C9">
        <w:t>,</w:t>
      </w:r>
      <w:r w:rsidRPr="00222B21">
        <w:t xml:space="preserve"> կատալիզատորի առկայությամբ CO–ն փոխարկվում  է </w:t>
      </w:r>
      <w:r w:rsidRPr="00ED270B">
        <w:t>ածխի</w:t>
      </w:r>
      <w:r w:rsidRPr="00222B21">
        <w:t xml:space="preserve"> և ածխաթթու գազի.</w:t>
      </w:r>
    </w:p>
    <w:p w14:paraId="512FD0C1" w14:textId="6190245A" w:rsidR="00B729CC" w:rsidRPr="00222B21" w:rsidRDefault="00F55340" w:rsidP="00314263">
      <w:pPr>
        <w:pStyle w:val="Q-Normal"/>
        <w:ind w:firstLine="0"/>
        <w:jc w:val="center"/>
      </w:pPr>
      <w:r w:rsidRPr="00222B21">
        <w:object w:dxaOrig="2420" w:dyaOrig="478" w14:anchorId="2185C159">
          <v:shape id="_x0000_i1413" type="#_x0000_t75" style="width:116.15pt;height:23.1pt" o:ole="">
            <v:imagedata r:id="rId805" o:title=""/>
          </v:shape>
          <o:OLEObject Type="Embed" ProgID="ChemDraw.Document.6.0" ShapeID="_x0000_i1413" DrawAspect="Content" ObjectID="_1764546645" r:id="rId806"/>
        </w:object>
      </w:r>
    </w:p>
    <w:p w14:paraId="32686F94" w14:textId="77CD8F8B" w:rsidR="00B729CC" w:rsidRPr="003B3F1A" w:rsidRDefault="007240DE" w:rsidP="00690C05">
      <w:pPr>
        <w:pStyle w:val="Q-Yentavernagir"/>
      </w:pPr>
      <w:bookmarkStart w:id="185" w:name="_Toc133210910"/>
      <w:bookmarkStart w:id="186" w:name="_Toc153231874"/>
      <w:r w:rsidRPr="003B3F1A">
        <w:t>Ա</w:t>
      </w:r>
      <w:r>
        <w:t xml:space="preserve">ԾԽԱԾՆԻ </w:t>
      </w:r>
      <w:r w:rsidRPr="003B3F1A">
        <w:t xml:space="preserve">(IV) </w:t>
      </w:r>
      <w:r>
        <w:t>ՕՔՍԻԴ</w:t>
      </w:r>
      <w:r w:rsidRPr="003B3F1A">
        <w:t>՝ CO</w:t>
      </w:r>
      <w:r w:rsidRPr="003B3F1A">
        <w:rPr>
          <w:vertAlign w:val="subscript"/>
        </w:rPr>
        <w:t>2</w:t>
      </w:r>
      <w:bookmarkEnd w:id="185"/>
      <w:bookmarkEnd w:id="186"/>
    </w:p>
    <w:p w14:paraId="6B8D5715" w14:textId="1003D325" w:rsidR="00B729CC" w:rsidRPr="00222B21" w:rsidRDefault="00B729CC" w:rsidP="00690C05">
      <w:pPr>
        <w:pStyle w:val="Q-Normal"/>
      </w:pPr>
      <w:r w:rsidRPr="00222B21">
        <w:t>Ածխածնի (</w:t>
      </w:r>
      <w:r w:rsidRPr="00F81A71">
        <w:t>IV</w:t>
      </w:r>
      <w:r w:rsidRPr="00222B21">
        <w:t xml:space="preserve">) օքսիդի մոլեկուլում ածխածնի ատոմը գտնվում է sp հիբրիդային վիճակում: Դրա երկու sp հիբրիդային օրբիտալները թթվածնի  p օրբիտալների հետ առաջացնում են երկու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կապ, իսկ չհիբրիդացված երկու p</w:t>
      </w:r>
      <w:r w:rsidR="00BA73C9">
        <w:t xml:space="preserve"> </w:t>
      </w:r>
      <w:r w:rsidRPr="00222B21">
        <w:t xml:space="preserve">օրբիտալները՝ </w:t>
      </w:r>
      <m:oMath>
        <m:r>
          <w:rPr>
            <w:rFonts w:ascii="Cambria Math" w:hAnsi="Cambria Math"/>
          </w:rPr>
          <m:t xml:space="preserve">π </m:t>
        </m:r>
      </m:oMath>
      <w:r w:rsidRPr="00222B21">
        <w:t>կապեր:</w:t>
      </w:r>
      <w:r>
        <w:t xml:space="preserve"> Այդպիսով՝ </w:t>
      </w:r>
      <w:r w:rsidRPr="00222B21">
        <w:t>ածխածնի ատոմը կրկնակի կապերով միա</w:t>
      </w:r>
      <w:r>
        <w:t>նում</w:t>
      </w:r>
      <w:r w:rsidRPr="00222B21">
        <w:t xml:space="preserve"> է թթվածնի  ատոմների հետ.</w:t>
      </w:r>
    </w:p>
    <w:p w14:paraId="2852A40F" w14:textId="38ED47B9" w:rsidR="00B729CC" w:rsidRPr="00222B21" w:rsidRDefault="00F55340" w:rsidP="00314263">
      <w:pPr>
        <w:pStyle w:val="Q-Normal"/>
        <w:ind w:firstLine="0"/>
        <w:jc w:val="center"/>
      </w:pPr>
      <w:r w:rsidRPr="00222B21">
        <w:object w:dxaOrig="1585" w:dyaOrig="649" w14:anchorId="23573738">
          <v:shape id="_x0000_i1414" type="#_x0000_t75" style="width:63.85pt;height:26.5pt" o:ole="">
            <v:imagedata r:id="rId807" o:title=""/>
          </v:shape>
          <o:OLEObject Type="Embed" ProgID="ChemDraw.Document.6.0" ShapeID="_x0000_i1414" DrawAspect="Content" ObjectID="_1764546646" r:id="rId808"/>
        </w:object>
      </w:r>
    </w:p>
    <w:p w14:paraId="056CAECA" w14:textId="77777777" w:rsidR="00B729CC" w:rsidRPr="00F81A71" w:rsidRDefault="00B729CC" w:rsidP="00690C05">
      <w:pPr>
        <w:pStyle w:val="Q-Normal"/>
      </w:pPr>
      <w:r w:rsidRPr="00222B21">
        <w:t>Բոլոր 4 կապերն էլ կովալենտային բևեռային են, սակայն մոլեկուլը ոչբևեռային է իր գծային կառուցվածքի պատճառով:</w:t>
      </w:r>
      <w:r w:rsidRPr="00F81A71">
        <w:rPr>
          <w:b/>
          <w:i/>
        </w:rPr>
        <w:t xml:space="preserve"> </w:t>
      </w:r>
    </w:p>
    <w:p w14:paraId="357A3EF8" w14:textId="59C15E58" w:rsidR="00B729CC" w:rsidRDefault="00B729CC" w:rsidP="00690C05">
      <w:pPr>
        <w:pStyle w:val="Q-Normal"/>
      </w:pPr>
      <w:r w:rsidRPr="00222B21">
        <w:t xml:space="preserve">Ածխածնի (IV) օքսիդը հայտնի է </w:t>
      </w:r>
      <w:r w:rsidRPr="00F81A71">
        <w:rPr>
          <w:b/>
        </w:rPr>
        <w:t>ածխաթթու գազ</w:t>
      </w:r>
      <w:r w:rsidRPr="00222B21">
        <w:t xml:space="preserve"> անունով: Առաջանում է օրգանական նյութերի այրումից և նեխումից: Պարունակվում է օդում, ինչպես նաև հանքային աղբյուրներում: Առաջանում է կենդանիների և բույսերի շնչառության ժամանակ:</w:t>
      </w:r>
    </w:p>
    <w:p w14:paraId="41B14882" w14:textId="77777777" w:rsidR="00BA73C9" w:rsidRDefault="00BA73C9" w:rsidP="00690C05">
      <w:pPr>
        <w:pStyle w:val="Q-Xndir"/>
      </w:pPr>
      <w:r>
        <w:t>Ստացումը</w:t>
      </w:r>
      <w:r w:rsidRPr="003B3F1A">
        <w:t xml:space="preserve"> </w:t>
      </w:r>
    </w:p>
    <w:p w14:paraId="2DCE83CA" w14:textId="1D542F8F" w:rsidR="00B729CC" w:rsidRPr="00222B21" w:rsidRDefault="00B729CC" w:rsidP="00690C05">
      <w:pPr>
        <w:pStyle w:val="Q-Normal"/>
      </w:pPr>
      <w:r w:rsidRPr="00222B21">
        <w:lastRenderedPageBreak/>
        <w:t>Լաբորատորիայում ածխածնի (IV) օքսիդը ստանում են մարմարի կտորներ</w:t>
      </w:r>
      <w:r>
        <w:t>ի և</w:t>
      </w:r>
      <w:r w:rsidRPr="00222B21">
        <w:t xml:space="preserve"> աղաթթվ</w:t>
      </w:r>
      <w:r>
        <w:t>ի</w:t>
      </w:r>
      <w:r w:rsidRPr="00222B21">
        <w:t xml:space="preserve"> </w:t>
      </w:r>
      <w:r>
        <w:t>փոխ</w:t>
      </w:r>
      <w:r w:rsidRPr="00222B21">
        <w:t>ազդե</w:t>
      </w:r>
      <w:r>
        <w:t>ցությունից</w:t>
      </w:r>
      <w:r w:rsidRPr="00222B21">
        <w:t>.</w:t>
      </w:r>
    </w:p>
    <w:p w14:paraId="66A2B219" w14:textId="5CCCFE8A" w:rsidR="00B729CC" w:rsidRPr="00222B21" w:rsidRDefault="00F55340" w:rsidP="00314263">
      <w:pPr>
        <w:pStyle w:val="Q-Normal"/>
        <w:ind w:firstLine="0"/>
        <w:jc w:val="center"/>
      </w:pPr>
      <w:r>
        <w:object w:dxaOrig="4805" w:dyaOrig="413" w14:anchorId="34704CCB">
          <v:shape id="_x0000_i1415" type="#_x0000_t75" style="width:203.75pt;height:16.3pt" o:ole="">
            <v:imagedata r:id="rId809" o:title=""/>
          </v:shape>
          <o:OLEObject Type="Embed" ProgID="ChemDraw.Document.6.0" ShapeID="_x0000_i1415" DrawAspect="Content" ObjectID="_1764546647" r:id="rId810"/>
        </w:object>
      </w:r>
    </w:p>
    <w:p w14:paraId="0A97617F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կրաքարի բովումից.</w:t>
      </w:r>
    </w:p>
    <w:p w14:paraId="6C83F4A4" w14:textId="5104C164" w:rsidR="00B729CC" w:rsidRPr="00F81A71" w:rsidRDefault="00F55340" w:rsidP="00314263">
      <w:pPr>
        <w:pStyle w:val="Q-Normal"/>
        <w:ind w:firstLine="0"/>
        <w:jc w:val="center"/>
        <w:rPr>
          <w:b/>
          <w:i/>
          <w:sz w:val="24"/>
          <w:szCs w:val="24"/>
        </w:rPr>
      </w:pPr>
      <w:r>
        <w:object w:dxaOrig="3393" w:dyaOrig="579" w14:anchorId="4BE89914">
          <v:shape id="_x0000_i1416" type="#_x0000_t75" style="width:140.6pt;height:23.75pt" o:ole="">
            <v:imagedata r:id="rId811" o:title=""/>
          </v:shape>
          <o:OLEObject Type="Embed" ProgID="ChemDraw.Document.6.0" ShapeID="_x0000_i1416" DrawAspect="Content" ObjectID="_1764546648" r:id="rId812"/>
        </w:object>
      </w:r>
    </w:p>
    <w:p w14:paraId="1D4D1790" w14:textId="77777777" w:rsidR="00B729CC" w:rsidRPr="003B3F1A" w:rsidRDefault="00B729CC" w:rsidP="00690C05">
      <w:pPr>
        <w:pStyle w:val="Q-Xndir"/>
      </w:pPr>
      <w:bookmarkStart w:id="187" w:name="_Toc133210911"/>
      <w:r w:rsidRPr="003B3F1A">
        <w:t>Ֆիզիկական հատկությունները</w:t>
      </w:r>
      <w:bookmarkEnd w:id="187"/>
    </w:p>
    <w:p w14:paraId="318DBD04" w14:textId="77777777" w:rsidR="00B729CC" w:rsidRPr="00222B21" w:rsidRDefault="00B729CC" w:rsidP="00690C05">
      <w:pPr>
        <w:pStyle w:val="Q-Normal"/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>-</w:t>
      </w:r>
      <w:r>
        <w:t>ն</w:t>
      </w:r>
      <w:r w:rsidRPr="00222B21">
        <w:t xml:space="preserve"> անգույն գազ է, չի այրվում և այրմանը չի նպաստում: Սեղմվում է հենց սենյակային ջերմաստիճանում 6 մՊա ճնշման տակ: Պինդ վիճակում հայտնի է «չոր սառույց» անվամբ: </w:t>
      </w:r>
    </w:p>
    <w:p w14:paraId="259903CB" w14:textId="77777777" w:rsidR="00B729CC" w:rsidRDefault="00B729CC" w:rsidP="00690C05">
      <w:pPr>
        <w:pStyle w:val="Q-Xndir"/>
      </w:pPr>
      <w:bookmarkStart w:id="188" w:name="_Toc133210912"/>
      <w:r w:rsidRPr="003B3F1A">
        <w:t>Քիմիական հատկությունները</w:t>
      </w:r>
      <w:bookmarkEnd w:id="188"/>
      <w:r w:rsidRPr="003B3F1A">
        <w:t xml:space="preserve"> </w:t>
      </w:r>
    </w:p>
    <w:p w14:paraId="7A334534" w14:textId="77777777" w:rsidR="00B729CC" w:rsidRPr="00222B21" w:rsidRDefault="00B729CC" w:rsidP="00690C05">
      <w:pPr>
        <w:pStyle w:val="Q-Normal"/>
      </w:pPr>
      <w:r w:rsidRPr="00222B21">
        <w:t>Ածխածնի (IV) օքսիդն ունի թթվային օքսիդներին բնորոշ հատկություններ:</w:t>
      </w:r>
    </w:p>
    <w:p w14:paraId="1BF2E084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Ջրում լուծվում է՝ առաջացնելով ածխաթթու.</w:t>
      </w:r>
    </w:p>
    <w:p w14:paraId="4F9BEEE9" w14:textId="625A0EF2" w:rsidR="00B729CC" w:rsidRPr="00222B21" w:rsidRDefault="00F55340" w:rsidP="00F55340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2504" w:dyaOrig="346" w14:anchorId="2018520D">
          <v:shape id="_x0000_i1417" type="#_x0000_t75" style="width:119.55pt;height:16.3pt" o:ole="">
            <v:imagedata r:id="rId813" o:title=""/>
          </v:shape>
          <o:OLEObject Type="Embed" ProgID="ChemDraw.Document.6.0" ShapeID="_x0000_i1417" DrawAspect="Content" ObjectID="_1764546649" r:id="rId814"/>
        </w:object>
      </w:r>
    </w:p>
    <w:p w14:paraId="2C293B02" w14:textId="77777777" w:rsidR="00B729CC" w:rsidRPr="00222B21" w:rsidRDefault="00B729CC" w:rsidP="00690C05">
      <w:pPr>
        <w:pStyle w:val="Q-Normal"/>
      </w:pPr>
      <w:r>
        <w:t>Այս ռ</w:t>
      </w:r>
      <w:r w:rsidRPr="00222B21">
        <w:t>եակցիան դարձելի է:</w:t>
      </w:r>
    </w:p>
    <w:p w14:paraId="44C997D0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ալկալիների հետ.</w:t>
      </w:r>
    </w:p>
    <w:p w14:paraId="04D1E979" w14:textId="04DDB105" w:rsidR="00B729CC" w:rsidRPr="00222B21" w:rsidRDefault="00BF6D38" w:rsidP="00F55340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3092" w:dyaOrig="553" w14:anchorId="60108481">
          <v:shape id="_x0000_i1418" type="#_x0000_t75" style="width:155.55pt;height:29.2pt" o:ole="">
            <v:imagedata r:id="rId815" o:title=""/>
          </v:shape>
          <o:OLEObject Type="Embed" ProgID="ChemDraw.Document.6.0" ShapeID="_x0000_i1418" DrawAspect="Content" ObjectID="_1764546650" r:id="rId816"/>
        </w:object>
      </w:r>
    </w:p>
    <w:p w14:paraId="03F67172" w14:textId="77777777" w:rsidR="00B729CC" w:rsidRPr="00222B21" w:rsidRDefault="00B729CC" w:rsidP="00690C05">
      <w:pPr>
        <w:pStyle w:val="Q-Normal"/>
      </w:pPr>
      <w:r w:rsidRPr="00222B21">
        <w:t xml:space="preserve">Կրաջրի միջով անցկացնելիս </w:t>
      </w:r>
      <w:r>
        <w:t xml:space="preserve">լուծույթը </w:t>
      </w:r>
      <w:r w:rsidRPr="00222B21">
        <w:t>պղտոր</w:t>
      </w:r>
      <w:r>
        <w:t>վում է</w:t>
      </w:r>
      <w:r w:rsidRPr="00222B21">
        <w:t xml:space="preserve"> առաջացած կալցիումի կարբոնատի պատճառով.</w:t>
      </w:r>
    </w:p>
    <w:p w14:paraId="206AD584" w14:textId="10C56D88" w:rsidR="00B729CC" w:rsidRPr="00222B21" w:rsidRDefault="00BF6D38" w:rsidP="00F55340">
      <w:pPr>
        <w:pStyle w:val="Q-Normal"/>
        <w:ind w:firstLine="0"/>
        <w:jc w:val="center"/>
        <w:rPr>
          <w:sz w:val="24"/>
          <w:szCs w:val="24"/>
        </w:rPr>
      </w:pPr>
      <w:r>
        <w:object w:dxaOrig="3259" w:dyaOrig="317" w14:anchorId="74B82326">
          <v:shape id="_x0000_i1419" type="#_x0000_t75" style="width:162.35pt;height:16.3pt" o:ole="">
            <v:imagedata r:id="rId817" o:title=""/>
          </v:shape>
          <o:OLEObject Type="Embed" ProgID="ChemDraw.Document.6.0" ShapeID="_x0000_i1419" DrawAspect="Content" ObjectID="_1764546651" r:id="rId818"/>
        </w:object>
      </w:r>
    </w:p>
    <w:p w14:paraId="3D8DFE26" w14:textId="77777777" w:rsidR="00B729CC" w:rsidRPr="00222B21" w:rsidRDefault="00B729CC" w:rsidP="00690C05">
      <w:pPr>
        <w:pStyle w:val="Q-Normal"/>
      </w:pPr>
      <w:r w:rsidRPr="00222B21">
        <w:t>Այս ռեակցիան օգտագործում են ածխաթթու գազը հայտնաբերելու համար:</w:t>
      </w:r>
    </w:p>
    <w:p w14:paraId="0B5BBF71" w14:textId="77777777" w:rsidR="00B729CC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հիմնային օքսիդների հետ.</w:t>
      </w:r>
    </w:p>
    <w:p w14:paraId="59CBF80A" w14:textId="56C68AF6" w:rsidR="00B729CC" w:rsidRPr="00260F46" w:rsidRDefault="00F55340" w:rsidP="00F55340">
      <w:pPr>
        <w:pStyle w:val="Q-Normal"/>
        <w:ind w:firstLine="0"/>
        <w:jc w:val="center"/>
        <w:rPr>
          <w:sz w:val="24"/>
          <w:szCs w:val="24"/>
        </w:rPr>
      </w:pPr>
      <w:r>
        <w:object w:dxaOrig="2167" w:dyaOrig="346" w14:anchorId="57296449">
          <v:shape id="_x0000_i1420" type="#_x0000_t75" style="width:103.25pt;height:16.3pt" o:ole="">
            <v:imagedata r:id="rId819" o:title=""/>
          </v:shape>
          <o:OLEObject Type="Embed" ProgID="ChemDraw.Document.6.0" ShapeID="_x0000_i1420" DrawAspect="Content" ObjectID="_1764546652" r:id="rId820"/>
        </w:object>
      </w:r>
    </w:p>
    <w:p w14:paraId="00F774FF" w14:textId="4B90BC93" w:rsidR="00B729CC" w:rsidRPr="003B3F1A" w:rsidRDefault="007240DE" w:rsidP="00690C05">
      <w:pPr>
        <w:pStyle w:val="Q-Yentavernagir"/>
      </w:pPr>
      <w:bookmarkStart w:id="189" w:name="_Toc133210913"/>
      <w:bookmarkStart w:id="190" w:name="_Toc153231875"/>
      <w:r w:rsidRPr="003B3F1A">
        <w:t>Ա</w:t>
      </w:r>
      <w:r>
        <w:t>ԾԽԱԹԹՈՒ</w:t>
      </w:r>
      <w:r w:rsidRPr="003B3F1A">
        <w:t xml:space="preserve">` </w:t>
      </w:r>
      <w:bookmarkStart w:id="191" w:name="_Hlk87392915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189"/>
      <w:bookmarkEnd w:id="190"/>
      <w:bookmarkEnd w:id="191"/>
    </w:p>
    <w:p w14:paraId="30501A8D" w14:textId="77777777" w:rsidR="00B729CC" w:rsidRPr="00222B21" w:rsidRDefault="00B729CC" w:rsidP="00690C05">
      <w:pPr>
        <w:pStyle w:val="Q-Normal"/>
      </w:pPr>
      <w:r w:rsidRPr="00222B21">
        <w:t xml:space="preserve">Ածխաթթուն գոյություն ունի միայն լուծույթում, այն ազատ ձևով գոյություն չունի, քայքայվում է ջրի և </w:t>
      </w:r>
      <w:r>
        <w:t xml:space="preserve">ածխաթթու </w:t>
      </w:r>
      <w:r w:rsidRPr="00222B21">
        <w:t xml:space="preserve">գազի: Ածխաթթուն ստանում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 xml:space="preserve"> –ը ջրում լուծելով</w:t>
      </w:r>
      <w:r>
        <w:t>:</w:t>
      </w:r>
    </w:p>
    <w:p w14:paraId="0C176ABE" w14:textId="2AE847A6" w:rsidR="00B729CC" w:rsidRPr="00222B21" w:rsidRDefault="00B729CC" w:rsidP="00690C05">
      <w:pPr>
        <w:pStyle w:val="Q-Normal"/>
      </w:pPr>
      <w:r w:rsidRPr="00222B21">
        <w:t xml:space="preserve">Ածխաթթվի </w:t>
      </w:r>
      <w:r w:rsidR="00172ABD">
        <w:t>գրաֆիկական</w:t>
      </w:r>
      <w:r w:rsidRPr="00222B21">
        <w:t xml:space="preserve"> բանաձևը.</w:t>
      </w:r>
    </w:p>
    <w:p w14:paraId="7966BFFE" w14:textId="3FFE61FF" w:rsidR="00B729CC" w:rsidRPr="00222B21" w:rsidRDefault="00BF6D38" w:rsidP="00BF6D38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2271" w:dyaOrig="677" w14:anchorId="69F92B8B">
          <v:shape id="_x0000_i1421" type="#_x0000_t75" style="width:111.4pt;height:33.3pt" o:ole="">
            <v:imagedata r:id="rId821" o:title=""/>
          </v:shape>
          <o:OLEObject Type="Embed" ProgID="ChemDraw.Document.6.0" ShapeID="_x0000_i1421" DrawAspect="Content" ObjectID="_1764546653" r:id="rId822"/>
        </w:object>
      </w:r>
    </w:p>
    <w:p w14:paraId="75E067F9" w14:textId="0387E6E5" w:rsidR="00B729CC" w:rsidRPr="00222B21" w:rsidRDefault="00B729CC" w:rsidP="00690C05">
      <w:pPr>
        <w:pStyle w:val="Q-Normal"/>
      </w:pPr>
      <w:r w:rsidRPr="00222B21">
        <w:t xml:space="preserve">Ածխաթթուն շատ թույլ թթու է, դրա լուծույթում </w:t>
      </w:r>
      <w:r w:rsidR="00172ABD">
        <w:t xml:space="preserve">կապույտ </w:t>
      </w:r>
      <w:r w:rsidRPr="00222B21">
        <w:t xml:space="preserve">լակմուսը ոչ թե կարմրում է, այլ ստանում է վարդագույն երանգ: </w:t>
      </w:r>
    </w:p>
    <w:p w14:paraId="3D01A4E2" w14:textId="2E9AD916" w:rsidR="00B729CC" w:rsidRPr="00F623C5" w:rsidRDefault="007240DE" w:rsidP="00690C05">
      <w:pPr>
        <w:pStyle w:val="Q-Yentavernagir"/>
      </w:pPr>
      <w:bookmarkStart w:id="192" w:name="_Toc133210914"/>
      <w:bookmarkStart w:id="193" w:name="_Toc153231876"/>
      <w:r w:rsidRPr="00F623C5">
        <w:t>Ա</w:t>
      </w:r>
      <w:r>
        <w:t>ԾԽԱԹԹՎԻ ԱՂԵՐԸ</w:t>
      </w:r>
      <w:bookmarkEnd w:id="192"/>
      <w:bookmarkEnd w:id="193"/>
    </w:p>
    <w:p w14:paraId="031F3B76" w14:textId="77777777" w:rsidR="00B729CC" w:rsidRDefault="00B729CC" w:rsidP="00690C05">
      <w:pPr>
        <w:pStyle w:val="Q-Normal"/>
      </w:pPr>
      <w:r w:rsidRPr="00222B21">
        <w:t xml:space="preserve">Որպես երկհիմն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-ը </w:t>
      </w:r>
      <w:r>
        <w:t xml:space="preserve">դիսոցվում է երկու փուլով և </w:t>
      </w:r>
      <w:r w:rsidRPr="00222B21">
        <w:t>առաջացնում  երկու տեսակի աղեր՝ հիդրոկարբոնատներ և կարբոնատներ</w:t>
      </w:r>
      <w:r>
        <w:t>.</w:t>
      </w:r>
    </w:p>
    <w:p w14:paraId="6038CAAC" w14:textId="77777777" w:rsidR="00B729CC" w:rsidRPr="00BF6D38" w:rsidRDefault="00000000" w:rsidP="00314263">
      <w:pPr>
        <w:pStyle w:val="Q-Normal"/>
        <w:ind w:firstLine="0"/>
        <w:rPr>
          <w:sz w:val="22"/>
          <w:szCs w:val="22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    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</m:oMath>
      </m:oMathPara>
    </w:p>
    <w:p w14:paraId="7DC41A26" w14:textId="77777777" w:rsidR="00B729CC" w:rsidRPr="00222B21" w:rsidRDefault="00B729CC" w:rsidP="00690C05">
      <w:pPr>
        <w:pStyle w:val="Q-Normal"/>
      </w:pPr>
      <w:r w:rsidRPr="00222B21">
        <w:t>Կարբոնատներից ջրում լուծելի են միայն ամոնիումի և ալկալիական մետաղների աղերը, մնացած մետաղների կարբոնատները ջրում անլուծելի են: Հիդրոկարբոնատների մեծամասնությունը ջրում լուծելի է:</w:t>
      </w:r>
    </w:p>
    <w:p w14:paraId="672C29B3" w14:textId="77777777" w:rsidR="00B729CC" w:rsidRPr="00222B21" w:rsidRDefault="00B729CC" w:rsidP="00690C05">
      <w:pPr>
        <w:pStyle w:val="Q-Normal"/>
      </w:pPr>
      <w:r w:rsidRPr="00F02B41">
        <w:t xml:space="preserve">1. </w:t>
      </w:r>
      <w:r w:rsidRPr="00222B21">
        <w:t>Բոլոր կարբոնատները թթուների ազդեցությամբ (նույնիսկ քացախաթթ</w:t>
      </w:r>
      <w:r>
        <w:t xml:space="preserve">վի նման </w:t>
      </w:r>
      <w:r w:rsidRPr="00222B21">
        <w:t>թույլ թթվի) քայքայվում են՝ անջատելով ածխաթթու գազ.</w:t>
      </w:r>
    </w:p>
    <w:p w14:paraId="2448A8A6" w14:textId="71CC6B59" w:rsidR="00B729CC" w:rsidRPr="00222B21" w:rsidRDefault="00BF6D38" w:rsidP="00314263">
      <w:pPr>
        <w:pStyle w:val="Q-Normal"/>
        <w:ind w:firstLine="0"/>
        <w:jc w:val="center"/>
      </w:pPr>
      <w:r>
        <w:object w:dxaOrig="4101" w:dyaOrig="341" w14:anchorId="17086A56">
          <v:shape id="_x0000_i1422" type="#_x0000_t75" style="width:197pt;height:16.3pt" o:ole="">
            <v:imagedata r:id="rId823" o:title=""/>
          </v:shape>
          <o:OLEObject Type="Embed" ProgID="ChemDraw.Document.6.0" ShapeID="_x0000_i1422" DrawAspect="Content" ObjectID="_1764546654" r:id="rId824"/>
        </w:object>
      </w:r>
    </w:p>
    <w:p w14:paraId="127A9C02" w14:textId="77777777" w:rsidR="00B729CC" w:rsidRPr="00222B21" w:rsidRDefault="00B729CC" w:rsidP="00690C05">
      <w:pPr>
        <w:pStyle w:val="Q-Normal"/>
      </w:pPr>
      <w:r w:rsidRPr="00F02B41">
        <w:t xml:space="preserve">2. </w:t>
      </w:r>
      <w:r w:rsidRPr="00222B21">
        <w:t>Շիկացնելիս բոլոր կարբոնատները քայքայվում են, բացի ալկալիական մետաղների կարբոնատներից.</w:t>
      </w:r>
    </w:p>
    <w:p w14:paraId="04BFB8F2" w14:textId="57C822AD" w:rsidR="00B729CC" w:rsidRPr="00222B21" w:rsidRDefault="005F494F" w:rsidP="00314263">
      <w:pPr>
        <w:pStyle w:val="Q-Normal"/>
        <w:ind w:firstLine="0"/>
        <w:jc w:val="center"/>
      </w:pPr>
      <w:r w:rsidRPr="00222B21">
        <w:object w:dxaOrig="2299" w:dyaOrig="619" w14:anchorId="38E41BDE">
          <v:shape id="_x0000_i1423" type="#_x0000_t75" style="width:116.15pt;height:30.55pt" o:ole="">
            <v:imagedata r:id="rId825" o:title=""/>
          </v:shape>
          <o:OLEObject Type="Embed" ProgID="ChemDraw.Document.6.0" ShapeID="_x0000_i1423" DrawAspect="Content" ObjectID="_1764546655" r:id="rId826"/>
        </w:object>
      </w:r>
    </w:p>
    <w:p w14:paraId="4A26C294" w14:textId="77777777" w:rsidR="00B729CC" w:rsidRPr="00222B21" w:rsidRDefault="00B729CC" w:rsidP="00690C05">
      <w:pPr>
        <w:pStyle w:val="Q-Normal"/>
      </w:pPr>
      <w:r w:rsidRPr="00F02B41">
        <w:t xml:space="preserve">3. </w:t>
      </w:r>
      <w:r w:rsidRPr="00222B21">
        <w:t>Ածխաթթու գազի ավելցուկի դեպքում կարբոնատները լուծույթում վերածվում են հիդրոկարբոնատների.</w:t>
      </w:r>
    </w:p>
    <w:p w14:paraId="4C03771D" w14:textId="1068B8F8" w:rsidR="00B729CC" w:rsidRPr="00222B21" w:rsidRDefault="005F494F" w:rsidP="00314263">
      <w:pPr>
        <w:pStyle w:val="Q-Normal"/>
        <w:ind w:firstLine="0"/>
        <w:jc w:val="center"/>
      </w:pPr>
      <w:r w:rsidRPr="00222B21">
        <w:object w:dxaOrig="3464" w:dyaOrig="566" w14:anchorId="220DD716">
          <v:shape id="_x0000_i1424" type="#_x0000_t75" style="width:172.55pt;height:28.55pt" o:ole="">
            <v:imagedata r:id="rId827" o:title=""/>
          </v:shape>
          <o:OLEObject Type="Embed" ProgID="ChemDraw.Document.6.0" ShapeID="_x0000_i1424" DrawAspect="Content" ObjectID="_1764546656" r:id="rId828"/>
        </w:object>
      </w:r>
    </w:p>
    <w:p w14:paraId="3BFD7B16" w14:textId="7348FC07" w:rsidR="00B729CC" w:rsidRPr="00222B21" w:rsidRDefault="00B729CC" w:rsidP="00690C05">
      <w:pPr>
        <w:pStyle w:val="Q-Normal"/>
      </w:pPr>
      <w:r w:rsidRPr="00F02B41">
        <w:t xml:space="preserve">4. </w:t>
      </w:r>
      <w:r w:rsidRPr="00222B21">
        <w:t xml:space="preserve">Հիդրոկարբոնատները տաքացնելիս քայքայվում են՝ </w:t>
      </w:r>
      <w:r w:rsidR="003A1D32" w:rsidRPr="00222B21">
        <w:t>փոխարկվելով կարբոնատների</w:t>
      </w:r>
      <w:r w:rsidR="003A1D32">
        <w:t>,</w:t>
      </w:r>
      <w:r w:rsidR="003A1D32" w:rsidRPr="00222B21">
        <w:t xml:space="preserve"> </w:t>
      </w:r>
      <w:r w:rsidRPr="00222B21">
        <w:t>անջատ</w:t>
      </w:r>
      <w:r w:rsidR="003A1D32">
        <w:t>վում են</w:t>
      </w:r>
      <w:r w:rsidRPr="00222B21">
        <w:t xml:space="preserve"> ջուր և ածխաթթու գազ.</w:t>
      </w:r>
    </w:p>
    <w:p w14:paraId="0667D5E2" w14:textId="3ED6B46F" w:rsidR="00B729CC" w:rsidRPr="00222B21" w:rsidRDefault="005F494F" w:rsidP="00314263">
      <w:pPr>
        <w:pStyle w:val="Q-Normal"/>
        <w:ind w:firstLine="0"/>
        <w:jc w:val="center"/>
      </w:pPr>
      <w:r>
        <w:object w:dxaOrig="3809" w:dyaOrig="641" w14:anchorId="3A884950">
          <v:shape id="_x0000_i1425" type="#_x0000_t75" style="width:190.2pt;height:31.25pt" o:ole="">
            <v:imagedata r:id="rId829" o:title=""/>
          </v:shape>
          <o:OLEObject Type="Embed" ProgID="ChemDraw.Document.6.0" ShapeID="_x0000_i1425" DrawAspect="Content" ObjectID="_1764546657" r:id="rId830"/>
        </w:object>
      </w:r>
    </w:p>
    <w:p w14:paraId="5884FF3D" w14:textId="77777777" w:rsidR="00B729CC" w:rsidRPr="00222B21" w:rsidRDefault="00B729CC" w:rsidP="00690C05">
      <w:pPr>
        <w:pStyle w:val="Q-Normal"/>
      </w:pPr>
      <w:r w:rsidRPr="00222B21">
        <w:t>Ավելի բարձր ջերմաստիճանում</w:t>
      </w:r>
      <w:r>
        <w:t xml:space="preserve"> քայքայվում են մինչև օքսիդների.</w:t>
      </w:r>
    </w:p>
    <w:p w14:paraId="0140B396" w14:textId="1D50F889" w:rsidR="00B729CC" w:rsidRPr="00222B21" w:rsidRDefault="005F494F" w:rsidP="00314263">
      <w:pPr>
        <w:pStyle w:val="Q-Normal"/>
        <w:ind w:firstLine="0"/>
        <w:jc w:val="center"/>
      </w:pPr>
      <w:r w:rsidRPr="00222B21">
        <w:object w:dxaOrig="3013" w:dyaOrig="338" w14:anchorId="301E9FB6">
          <v:shape id="_x0000_i1426" type="#_x0000_t75" style="width:212.6pt;height:23.75pt" o:ole="">
            <v:imagedata r:id="rId831" o:title=""/>
          </v:shape>
          <o:OLEObject Type="Embed" ProgID="ChemDraw.Document.6.0" ShapeID="_x0000_i1426" DrawAspect="Content" ObjectID="_1764546658" r:id="rId832"/>
        </w:object>
      </w:r>
    </w:p>
    <w:p w14:paraId="2A362E9A" w14:textId="77777777" w:rsidR="00B729CC" w:rsidRPr="00222B21" w:rsidRDefault="00B729CC" w:rsidP="00690C05">
      <w:pPr>
        <w:pStyle w:val="Q-Normal"/>
      </w:pPr>
      <w:r w:rsidRPr="00F02B41">
        <w:t xml:space="preserve">5. </w:t>
      </w:r>
      <w:r>
        <w:t>Ա</w:t>
      </w:r>
      <w:r w:rsidRPr="00222B21">
        <w:t>լկալիական մետաղների կարբոնատներ</w:t>
      </w:r>
      <w:r>
        <w:t>ը լուծույթում</w:t>
      </w:r>
      <w:r w:rsidRPr="00222B21">
        <w:t xml:space="preserve"> </w:t>
      </w:r>
      <w:r>
        <w:t>հ</w:t>
      </w:r>
      <w:r w:rsidRPr="00222B21">
        <w:t>իդրոլիզվ</w:t>
      </w:r>
      <w:r>
        <w:t xml:space="preserve">ում են և առաջացնում </w:t>
      </w:r>
      <w:r w:rsidRPr="00222B21">
        <w:t xml:space="preserve">հիմնային </w:t>
      </w:r>
      <w:r>
        <w:t>միջավայր</w:t>
      </w:r>
      <w:r w:rsidRPr="00222B21">
        <w:t>.</w:t>
      </w:r>
    </w:p>
    <w:p w14:paraId="7BA68AC2" w14:textId="77777777" w:rsidR="00B729CC" w:rsidRPr="005F494F" w:rsidRDefault="00B729CC" w:rsidP="00690C05">
      <w:pPr>
        <w:pStyle w:val="Q-Normal"/>
        <w:rPr>
          <w:rFonts w:eastAsiaTheme="minorEastAsia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NaHC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NaOH</m:t>
          </m:r>
        </m:oMath>
      </m:oMathPara>
    </w:p>
    <w:p w14:paraId="3F261E63" w14:textId="77777777" w:rsidR="00B729CC" w:rsidRPr="005F494F" w:rsidRDefault="00B729CC" w:rsidP="00690C05">
      <w:pPr>
        <w:pStyle w:val="Q-Normal"/>
        <w:rPr>
          <w:sz w:val="22"/>
          <w:szCs w:val="22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⇄ 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34689F65" w14:textId="77777777" w:rsidR="00B729CC" w:rsidRPr="005F494F" w:rsidRDefault="00B729CC" w:rsidP="00690C05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2CB7C0F5" w14:textId="77777777" w:rsidR="00B729CC" w:rsidRPr="00E62EC0" w:rsidRDefault="00B729CC" w:rsidP="00690C05">
      <w:pPr>
        <w:pStyle w:val="Q-Normal"/>
        <w:rPr>
          <w:rFonts w:eastAsiaTheme="minorEastAsia"/>
        </w:rPr>
      </w:pPr>
      <w:r w:rsidRPr="00222B21">
        <w:t xml:space="preserve">Բնության մեջ ածխաթթվի աղերից հանդիպում է կալցիումի կարբոնատը՝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դոլոմիտը՝ </w:t>
      </w:r>
      <m:oMath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:</w:t>
      </w:r>
      <m:oMath>
        <m:r>
          <m:rPr>
            <m:sty m:val="bi"/>
          </m:rPr>
          <w:rPr>
            <w:rFonts w:ascii="Cambria Math" w:hAnsi="Cambria Math"/>
          </w:rPr>
          <m:t xml:space="preserve"> 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 -ը հանդես է գալիս երեք ձևով՝ </w:t>
      </w:r>
      <w:r w:rsidRPr="00260F46">
        <w:rPr>
          <w:b/>
        </w:rPr>
        <w:t>կրաքար, մարմար և կավիճ</w:t>
      </w:r>
      <w:r>
        <w:rPr>
          <w:b/>
        </w:rPr>
        <w:t>:</w:t>
      </w:r>
    </w:p>
    <w:p w14:paraId="207233A0" w14:textId="77777777" w:rsidR="00B729CC" w:rsidRDefault="00B729CC" w:rsidP="00690C05">
      <w:pPr>
        <w:pStyle w:val="Q-Normal"/>
      </w:pPr>
      <w:r>
        <w:t>Ածխաթթվի աղերից մեծ նշանակությունն ունի ն</w:t>
      </w:r>
      <w:r w:rsidRPr="00222B21">
        <w:t xml:space="preserve">ատրիումի կարբոնատը՝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հայտնի է </w:t>
      </w:r>
      <w:r w:rsidRPr="003F2F28">
        <w:rPr>
          <w:b/>
        </w:rPr>
        <w:t>սոդա</w:t>
      </w:r>
      <w:r w:rsidRPr="00222B21">
        <w:t xml:space="preserve"> անունով,</w:t>
      </w:r>
      <w:r w:rsidRPr="003F2F28">
        <w:t xml:space="preserve"> </w:t>
      </w:r>
      <w:r>
        <w:t xml:space="preserve">հանդես է գալիս տարբեր բյուրեղահիդրատների ձևով, որոնցից ամենակայունը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-ն է, վերջինս հայտնի է </w:t>
      </w:r>
      <w:r w:rsidRPr="003F2F28">
        <w:rPr>
          <w:b/>
        </w:rPr>
        <w:t>բյուրեղական սոդա</w:t>
      </w:r>
      <w:r>
        <w:t xml:space="preserve"> անունով: Սոդայի շիկացումից ստանում են անջուր կամ </w:t>
      </w:r>
      <w:r w:rsidRPr="00652C30">
        <w:rPr>
          <w:b/>
        </w:rPr>
        <w:t>կալցինացված սոդա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>:</w:t>
      </w:r>
    </w:p>
    <w:p w14:paraId="58333294" w14:textId="77777777" w:rsidR="00B729CC" w:rsidRPr="0020388E" w:rsidRDefault="00B729CC" w:rsidP="00690C05">
      <w:pPr>
        <w:pStyle w:val="Q-Normal"/>
      </w:pPr>
      <w:r>
        <w:t xml:space="preserve">Նատրիումի </w:t>
      </w:r>
      <w:r w:rsidRPr="00222B21">
        <w:t xml:space="preserve"> հիդրոկարբոնատը՝</w:t>
      </w:r>
      <w:r w:rsidRPr="003F2F2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,</w:t>
      </w:r>
      <w:r w:rsidRPr="003F2F28">
        <w:t xml:space="preserve"> </w:t>
      </w:r>
      <w:r>
        <w:t>կոչվում է</w:t>
      </w:r>
      <w:r w:rsidRPr="00222B21">
        <w:t xml:space="preserve"> խմելու սոդա: Վերջինս սառը ջրում վատ է լուծվում:</w:t>
      </w:r>
      <w:r>
        <w:t xml:space="preserve"> Ինչպես արդեն քննարկել ենք թթվային աղերի ջրային լուծույթների հիդրոլիզը,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-ի ջրային լուծույթն ունի թույլ հիմնային միջավայր </w:t>
      </w:r>
      <w:r w:rsidRPr="00452AA7">
        <w:rPr>
          <w:rFonts w:eastAsiaTheme="minorEastAsia"/>
        </w:rPr>
        <w:t>(§5.</w:t>
      </w:r>
      <w:r>
        <w:rPr>
          <w:rFonts w:eastAsiaTheme="minorEastAsia"/>
        </w:rPr>
        <w:t>9</w:t>
      </w:r>
      <w:r w:rsidRPr="00452AA7">
        <w:rPr>
          <w:rFonts w:eastAsiaTheme="minorEastAsia"/>
        </w:rPr>
        <w:t>.)</w:t>
      </w:r>
      <w:r>
        <w:rPr>
          <w:rFonts w:eastAsiaTheme="minorEastAsia"/>
        </w:rPr>
        <w:t>:</w:t>
      </w:r>
    </w:p>
    <w:p w14:paraId="3F282D1C" w14:textId="77777777" w:rsidR="00B729CC" w:rsidRPr="00452AA7" w:rsidRDefault="00B729CC" w:rsidP="00690C05">
      <w:pPr>
        <w:pStyle w:val="Q-Normal"/>
      </w:pPr>
      <w:r>
        <w:t xml:space="preserve">Կարևոր նշանակություն ունի նաև պոտաշը՝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52AA7">
        <w:rPr>
          <w:rFonts w:eastAsiaTheme="minorEastAsia"/>
          <w:b/>
        </w:rPr>
        <w:t xml:space="preserve">, </w:t>
      </w:r>
      <w:r w:rsidRPr="00452AA7">
        <w:rPr>
          <w:rFonts w:eastAsiaTheme="minorEastAsia"/>
        </w:rPr>
        <w:t>կիրառվում է որպես կալիումական պարարտանյութ:</w:t>
      </w:r>
    </w:p>
    <w:p w14:paraId="035760BE" w14:textId="77777777" w:rsidR="00B729CC" w:rsidRPr="00F623C5" w:rsidRDefault="00B729CC" w:rsidP="00690C05">
      <w:pPr>
        <w:pStyle w:val="Q-Xndir"/>
      </w:pPr>
      <w:bookmarkStart w:id="194" w:name="_Toc133210915"/>
      <w:r>
        <w:t>Կ</w:t>
      </w:r>
      <w:r w:rsidRPr="00F623C5">
        <w:t>արբոնատ իոնի որակական ռեակցիան</w:t>
      </w:r>
      <w:bookmarkEnd w:id="194"/>
    </w:p>
    <w:p w14:paraId="4A271D22" w14:textId="77777777" w:rsidR="00B729CC" w:rsidRPr="00222B21" w:rsidRDefault="00B729CC" w:rsidP="00690C05">
      <w:pPr>
        <w:pStyle w:val="Q-Normal"/>
      </w:pPr>
      <w:r w:rsidRPr="00222B21">
        <w:lastRenderedPageBreak/>
        <w:t xml:space="preserve"> Լուծույթում կարբոնատ իոնները հայտնաբերում են թթուների ազդեցությամբ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22B21">
        <w:t xml:space="preserve"> իոններ): Անջատվում է ածխաթթու գազ, որը մղում են կրաջրի լուծույթի մեջ: Կրաջուրը պղտորվում է կալցիումի կարբոնատի առաջացման հետևանքով, որն էլ վկայում է </w:t>
      </w:r>
      <m:oMath>
        <m:r>
          <w:rPr>
            <w:rFonts w:ascii="Cambria Math" w:hAnsi="Cambria Math"/>
          </w:rPr>
          <m:t>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222B21">
        <w:t>իոնների առկայության մասին.</w:t>
      </w:r>
    </w:p>
    <w:p w14:paraId="59957F76" w14:textId="77777777" w:rsidR="00B729CC" w:rsidRPr="005F494F" w:rsidRDefault="00B729CC" w:rsidP="00314263">
      <w:pPr>
        <w:pStyle w:val="Q-Normal"/>
        <w:ind w:firstLine="0"/>
        <w:rPr>
          <w:rFonts w:eastAsiaTheme="minorEastAsia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</m:oMath>
      </m:oMathPara>
    </w:p>
    <w:p w14:paraId="785E8CCE" w14:textId="4E463F5C" w:rsidR="00114352" w:rsidRPr="005F494F" w:rsidRDefault="00B729CC" w:rsidP="00314263">
      <w:pPr>
        <w:pStyle w:val="Q-Normal"/>
        <w:ind w:firstLine="0"/>
        <w:rPr>
          <w:rFonts w:eastAsiaTheme="minorEastAsia"/>
          <w:b/>
          <w:bCs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(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OH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)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CaC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↓ +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O</m:t>
          </m:r>
        </m:oMath>
      </m:oMathPara>
    </w:p>
    <w:p w14:paraId="77F984FC" w14:textId="77777777" w:rsidR="00114352" w:rsidRDefault="0011435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7CDB9507" w14:textId="77777777" w:rsidR="00CE5075" w:rsidRDefault="00CE5075" w:rsidP="00CE5075">
      <w:pPr>
        <w:rPr>
          <w:lang w:val="hy-AM" w:bidi="he-IL"/>
        </w:rPr>
      </w:pPr>
      <w:bookmarkStart w:id="195" w:name="_Toc13321091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EF13AF0" wp14:editId="576EB35F">
                <wp:extent cx="5060950" cy="872115"/>
                <wp:effectExtent l="0" t="0" r="6350" b="4445"/>
                <wp:docPr id="178773477" name="Canvas 178773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0898799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912697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2579CF" w14:textId="7F409CC7" w:rsidR="00A45B86" w:rsidRPr="00114352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643497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9FA2C8" w14:textId="766C4C49" w:rsidR="00A45B86" w:rsidRPr="0070365B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1435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ՍԻԼԻՑԻՈՒՄԸ ԵՎ ԻՐ ԿԱՐԵՎՈՐԱԳՈՒՅՆ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290940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F13AF0" id="Canvas 178773477" o:spid="_x0000_s111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kLigQAAP0NAAAOAAAAZHJzL2Uyb0RvYy54bWzkV91u3EQUvkfiHUa+J2t7/a9sqpCQgBS1&#10;UVPU69nx2Gs0njEzk+ymV7wJr1BxVdHCMyxvxJkfe5eGBi1FFYJEccaeOX/fOec79vGTTc/QHZWq&#10;E3wRREdhgCgnou54uwi+fXHxRREgpTGvMROcLoJ7qoInJ59/drweKhqLlWA1lQiUcFWth0Ww0nqo&#10;ZjNFVrTH6kgMlMNmI2SPNdzKdlZLvAbtPZvFYZjN1kLWgxSEKgVPz91mcGL1Nw0l+lnTKKoRWwTg&#10;m7ZXaa9Lc52dHOOqlXhYdcS7gf+GFz3uOBidVJ1jjdGt7B6o6jsihRKNPiKin4mm6Qi1MUA0Ufhe&#10;NGeY32FlgyGAzuggrP5BvcsWMACV1RqSQe26rdbtMCUFEvleVg4K4lKK28HG0Fbk6d21RF0NlVKG&#10;RVnkZVkGiOMeKsOeQ3OTkfVgj17K4Wa4lv5B6+4MyJtG9uY/wIc2Npf3oDGKXTbpRiMCj9MwC8sU&#10;kk5gt8ijPLHKcUVWUBM7wSyZ57GXJauvvHQUFnGWFOCeEY+KPI2yzBiYjfZnxs3Jq/UABax2qKmP&#10;Q+1mhQdqUVP7qKVhGcVZmUNXOdS+phvcCo4ih5s9PIGmKgX4fRCx/cBH0CDQPMkzH3WWR+XcQjNF&#10;jatBKn1JRY/MAqJ0HoCvuMJ3V0o7jMZT5rESrKsvOsbsjWyXZ0yiOwwtGZVF/GXiYf3DMcbRehHE&#10;aRKaDGKghoZhDct+gPJRvA0QZi1wDtHS2ubCWADjzsNzrFbOhlXrSqPvNLAN63ooiND8eMuMGzFq&#10;+cJHYPLp0DMrvVlubN3OfYGqainqeyhmKRynqIFcdADIFVb6GksgEfAbiNEgJOSrAK2BZMDx72+x&#10;pAFi33CoEMNI40KOi+W44Lf9mTAgAYUOxC5BQGo2Lhsp+pfAf6fGCmxhTsCWg8TfnGlHdsCghJ6e&#10;2mPAPAPWV/zG8EhkwTPZerF5ieXgs6qhIJ6KsQofZNadNaBxcXqrRdPZtBuoHC7QJ74jTDt/ktaY&#10;Qz0nZT4fW+M5kD/mLaMHNkcchWEBXIGg7/M0jxLbW1AenhmKPE6zZGyRPANiyX0djcQ0Fr8HU4In&#10;j/XHXum6sgd2tMT17yl726O79H5c2ZdRkkyln6R5bMraVr3fcS3gd/4rbWDnBQzWT9UQRVyGZRIm&#10;06zY/rj9dfsW/n7avtn+sn2Nfvth+3r7bvvz9g2aHzZAYEpkSWpbxL9Djd2RRPM4Sv3YLObRvBjp&#10;/QPNscKsuZDwCrDrEMMrbe0nHK6/AwJsegaUCjMDZWmaOjbfPxLvH0nLvPQdaSeSHdpjTxrldiQc&#10;PJAelwTSgF9vds8ATE4zXiwd7gaK0veMGoWMP6cNjBZ4YYktAvbVl04TEhNCuXYsrVa4pm6opXvT&#10;a5KwcVqFRnMD43DS7RWY1+qHut3E9ueNqJuEk3D4mGNOeJKwlgXXk3DfceEm9OSnC4FBVN6yOz+C&#10;5KA5hGyewaBtmIAXBuFXATJT98+e/9VM/t+Sk/3EsCXkv4fMR8z+vc3P7qvt5H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5/IJ&#10;C4oEAAD9DQAADgAAAAAAAAAAAAAAAAAuAgAAZHJzL2Uyb0RvYy54bWxQSwECLQAUAAYACAAAACEA&#10;K1qLPdgAAAAFAQAADwAAAAAAAAAAAAAAAADkBgAAZHJzL2Rvd25yZXYueG1sUEsFBgAAAAAEAAQA&#10;8wAAAOkHAAAAAA==&#10;">
                <v:shape id="_x0000_s111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VfyQAAAOMAAAAPAAAAZHJzL2Rvd25yZXYueG1sRE9fa8Iw&#10;EH8f7DuEG+xtpnVsNtUoIm7sQQR1MHw7mrMtNpfSZG399stgsMf7/b/FarSN6KnztWMN6SQBQVw4&#10;U3Op4fP09pSB8AHZYOOYNNzIw2p5f7fA3LiBD9QfQyliCPscNVQhtLmUvqjIop+4ljhyF9dZDPHs&#10;Smk6HGK4beQ0SV6lxZpjQ4UtbSoqrsdvq+F9wGH9nG773fWyuZ1PL/uvXUpaPz6M6zmIQGP4F/+5&#10;P0ycr5JMZTOlFPz+FAGQyx8AAAD//wMAUEsBAi0AFAAGAAgAAAAhANvh9svuAAAAhQEAABMAAAAA&#10;AAAAAAAAAAAAAAAAAFtDb250ZW50X1R5cGVzXS54bWxQSwECLQAUAAYACAAAACEAWvQsW78AAAAV&#10;AQAACwAAAAAAAAAAAAAAAAAfAQAAX3JlbHMvLnJlbHNQSwECLQAUAAYACAAAACEAbhU1X8kAAADj&#10;AAAADwAAAAAAAAAAAAAAAAAHAgAAZHJzL2Rvd25yZXYueG1sUEsFBgAAAAADAAMAtwAAAP0CAAAA&#10;AA==&#10;">
                  <v:shape id="Hexagon 1" o:spid="_x0000_s111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IsNzAAAAOMAAAAPAAAAZHJzL2Rvd25yZXYueG1sRI9Ba8JA&#10;EIXvQv/DMgVvdROxiaauUpSCQinUtvQ6zY5JaHY2ZFeN/75zKHiceW/e+2a5HlyrztSHxrOBdJKA&#10;Ii69bbgy8Pnx8jAHFSKyxdYzGbhSgPXqbrTEwvoLv9P5ECslIRwKNFDH2BVah7Imh2HiO2LRjr53&#10;GGXsK217vEi4a/U0STLtsGFpqLGjTU3l7+HkDGzL+e7bz+irqd7SrD3m+Wn/+mPM+H54fgIVaYg3&#10;8//1zgr+Y7JIp9kiF2j5SRagV38AAAD//wMAUEsBAi0AFAAGAAgAAAAhANvh9svuAAAAhQEAABMA&#10;AAAAAAAAAAAAAAAAAAAAAFtDb250ZW50X1R5cGVzXS54bWxQSwECLQAUAAYACAAAACEAWvQsW78A&#10;AAAVAQAACwAAAAAAAAAAAAAAAAAfAQAAX3JlbHMvLnJlbHNQSwECLQAUAAYACAAAACEABLyLD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B2579CF" w14:textId="7F409CC7" w:rsidR="00A45B86" w:rsidRPr="00114352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1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AIsywAAAOMAAAAPAAAAZHJzL2Rvd25yZXYueG1sRE9LT8JA&#10;EL6b+B82Q+JNtlBEqCyEmPiIB4ioB26T7tBWu7NNd4DWX++amHic7z2LVedqdaI2VJ4NjIYJKOLc&#10;24oLA+9vD9czUEGQLdaeyUBPAVbLy4sFZtaf+ZVOOylUDOGQoYFSpMm0DnlJDsPQN8SRO/jWocSz&#10;LbRt8RzDXa3HSTLVDiuODSU2dF9S/rU7OgP7/eP3+ql/kZkcN5/z7tBvxx+9MVeDbn0HSqiTf/Gf&#10;+9nG+TfpdJJO5rcp/P4UAdDLHwAAAP//AwBQSwECLQAUAAYACAAAACEA2+H2y+4AAACFAQAAEwAA&#10;AAAAAAAAAAAAAAAAAAAAW0NvbnRlbnRfVHlwZXNdLnhtbFBLAQItABQABgAIAAAAIQBa9CxbvwAA&#10;ABUBAAALAAAAAAAAAAAAAAAAAB8BAABfcmVscy8ucmVsc1BLAQItABQABgAIAAAAIQD+rAIsywAA&#10;AOMAAAAPAAAAAAAAAAAAAAAAAAcCAABkcnMvZG93bnJldi54bWxQSwUGAAAAAAMAAwC3AAAA/wIA&#10;AAAA&#10;" filled="f" stroked="f" strokeweight="1.5pt">
                    <v:textbox>
                      <w:txbxContent>
                        <w:p w14:paraId="629FA2C8" w14:textId="766C4C49" w:rsidR="00A45B86" w:rsidRPr="0070365B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1435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ՍԻԼԻՑԻՈՒՄԸ ԵՎ ԻՐ ԿԱՐԵՎՈՐԱԳՈՒՅՆ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1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Qk3zQAAAOMAAAAPAAAAZHJzL2Rvd25yZXYueG1sRI9BT8Mw&#10;DIXvSPyHyEjcWMKYUFeWTRPSJAYXNtjQbqYxbaFxShO6wq/HBySO9nt+7/NsMfhG9dTFOrCFy5EB&#10;RVwEV3Np4flpdZGBignZYROYLHxThMX89GSGuQtH3lC/TaWSEI45WqhSanOtY1GRxzgKLbFob6Hz&#10;mGTsSu06PEq4b/TYmGvtsWZpqLCl24qKj+2Xt1DvVtn74cWvh8+rfn3/+rPcHx4erT0/G5Y3oBIN&#10;6d/8d33nBD8bT810YiYCLT/JAvT8FwAA//8DAFBLAQItABQABgAIAAAAIQDb4fbL7gAAAIUBAAAT&#10;AAAAAAAAAAAAAAAAAAAAAABbQ29udGVudF9UeXBlc10ueG1sUEsBAi0AFAAGAAgAAAAhAFr0LFu/&#10;AAAAFQEAAAsAAAAAAAAAAAAAAAAAHwEAAF9yZWxzLy5yZWxzUEsBAi0AFAAGAAgAAAAhADuBCTf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4CC2FB" w14:textId="3309BDD5" w:rsidR="00B729CC" w:rsidRPr="006204E9" w:rsidRDefault="007240DE" w:rsidP="00C04642">
      <w:pPr>
        <w:pStyle w:val="ParagrafInvisible"/>
        <w:rPr>
          <w:lang w:val="hy-AM"/>
        </w:rPr>
      </w:pPr>
      <w:bookmarkStart w:id="196" w:name="_Toc153231877"/>
      <w:r>
        <w:rPr>
          <w:lang w:val="hy-AM"/>
        </w:rPr>
        <w:t xml:space="preserve">§6.12. </w:t>
      </w:r>
      <w:r w:rsidR="00B729CC" w:rsidRPr="006204E9">
        <w:rPr>
          <w:lang w:val="hy-AM"/>
        </w:rPr>
        <w:t xml:space="preserve">ՍԻԼԻՑԻՈՒՄԸ </w:t>
      </w:r>
      <w:r w:rsidR="00ED1730">
        <w:rPr>
          <w:lang w:val="hy-AM"/>
        </w:rPr>
        <w:t>ԵՎ</w:t>
      </w:r>
      <w:r w:rsidR="00B729CC" w:rsidRPr="006204E9">
        <w:rPr>
          <w:lang w:val="hy-AM"/>
        </w:rPr>
        <w:t xml:space="preserve"> ԻՐ ԿԱՐ</w:t>
      </w:r>
      <w:r>
        <w:rPr>
          <w:lang w:val="hy-AM"/>
        </w:rPr>
        <w:t>ԵՎ</w:t>
      </w:r>
      <w:r w:rsidR="00B729CC" w:rsidRPr="006204E9">
        <w:rPr>
          <w:lang w:val="hy-AM"/>
        </w:rPr>
        <w:t>ՈՐԱԳՈՒՅՆ ՄԻԱՑՈՒԹՅՈՒՆՆԵՐԸ</w:t>
      </w:r>
      <w:bookmarkEnd w:id="195"/>
      <w:bookmarkEnd w:id="196"/>
    </w:p>
    <w:p w14:paraId="41E0F2AC" w14:textId="3FBF1D82" w:rsidR="00B729CC" w:rsidRPr="00C55437" w:rsidRDefault="007240DE" w:rsidP="00114352">
      <w:pPr>
        <w:pStyle w:val="Q-Yentavernagir"/>
        <w:spacing w:before="0"/>
      </w:pPr>
      <w:bookmarkStart w:id="197" w:name="_Toc133210917"/>
      <w:bookmarkStart w:id="198" w:name="_Toc153231878"/>
      <w:r w:rsidRPr="00C55437">
        <w:t>Ս</w:t>
      </w:r>
      <w:r>
        <w:t>ԻԼԻՑԻՈՒՄ</w:t>
      </w:r>
      <w:bookmarkEnd w:id="197"/>
      <w:bookmarkEnd w:id="198"/>
    </w:p>
    <w:p w14:paraId="6DCA8201" w14:textId="21DBDFF1" w:rsidR="00B729CC" w:rsidRPr="00C55437" w:rsidRDefault="00114352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12F6ADE4" wp14:editId="6B6CAF00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1663700" cy="194564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սիլիցիում տարր 1.jpg.png"/>
                    <pic:cNvPicPr/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135">
        <w:t xml:space="preserve">  </w:t>
      </w:r>
      <w:r w:rsidR="00B729CC" w:rsidRPr="00C55437">
        <w:t>Սիլիցիումը 14-րդ խմբի երրորդ պարբերության տարր է, ոչ մետաղ է:</w:t>
      </w:r>
    </w:p>
    <w:p w14:paraId="0CEA522F" w14:textId="77777777" w:rsidR="00B729CC" w:rsidRDefault="00B729CC" w:rsidP="00690C05">
      <w:pPr>
        <w:pStyle w:val="Q-Normal"/>
      </w:pPr>
      <w:r w:rsidRPr="00C55437">
        <w:t>Սիլիցիումը թթվածնից հետո երկրակեղևի ամենատարածված տարրն է: Եթե օրգանական կյանքի հիմնական տարրը համարվում է ածխածինը, ապա անկենդան բնության մեջ այդպիսի դեր խաղում է սիլիցիումը: Երկրակեղևը հիմնականում կազմված է սիլիկատային հանքաքարերից, որոնց բաղադրության մեջ մտնում է սիլիցիումը թթվածնի  և մի շարք այլ տարրերի  հետ կապված:</w:t>
      </w:r>
    </w:p>
    <w:p w14:paraId="145F8542" w14:textId="77777777" w:rsidR="00B729CC" w:rsidRPr="00C55437" w:rsidRDefault="00B729CC" w:rsidP="00690C05">
      <w:pPr>
        <w:pStyle w:val="Q-Normal"/>
      </w:pPr>
      <w:r w:rsidRPr="00C55437">
        <w:t>Սիլիցիումը բնության մեջ ազատ ձևով չի հանդիպում, հանդես է գալիս հիմնականում սիլիցիումի (IV) օքսիդի (կվարց, ավազ, կավահող, սիլիկահող) և սիլիկատների ձևով:</w:t>
      </w:r>
    </w:p>
    <w:p w14:paraId="2F87E096" w14:textId="76F5CADF" w:rsidR="00B729CC" w:rsidRDefault="00B729CC" w:rsidP="00690C05">
      <w:pPr>
        <w:pStyle w:val="Q-Yenta-yenta-vernagir"/>
      </w:pPr>
      <w:bookmarkStart w:id="199" w:name="_Toc133210918"/>
      <w:r>
        <w:t>Ֆ</w:t>
      </w:r>
      <w:r w:rsidRPr="00C55437">
        <w:t>իզիկական հատկությունները</w:t>
      </w:r>
      <w:bookmarkEnd w:id="199"/>
      <w:r w:rsidRPr="00C55437">
        <w:t xml:space="preserve">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6"/>
      </w:tblGrid>
      <w:tr w:rsidR="00114352" w14:paraId="071FCA01" w14:textId="77777777" w:rsidTr="00114352">
        <w:trPr>
          <w:trHeight w:val="2679"/>
          <w:jc w:val="right"/>
        </w:trPr>
        <w:tc>
          <w:tcPr>
            <w:tcW w:w="3260" w:type="dxa"/>
          </w:tcPr>
          <w:p w14:paraId="4948C0F8" w14:textId="5B5B1661" w:rsidR="00114352" w:rsidRDefault="00114352" w:rsidP="00114352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07667AC" wp14:editId="26A6E611">
                  <wp:extent cx="2417445" cy="1680210"/>
                  <wp:effectExtent l="0" t="0" r="190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սիլիցիում.jpg"/>
                          <pic:cNvPicPr/>
                        </pic:nvPicPr>
                        <pic:blipFill>
                          <a:blip r:embed="rId8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445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352" w14:paraId="200557AC" w14:textId="77777777" w:rsidTr="00114352">
        <w:trPr>
          <w:jc w:val="right"/>
        </w:trPr>
        <w:tc>
          <w:tcPr>
            <w:tcW w:w="3260" w:type="dxa"/>
          </w:tcPr>
          <w:p w14:paraId="69954F05" w14:textId="0FB41205" w:rsidR="00114352" w:rsidRPr="00114352" w:rsidRDefault="00114352" w:rsidP="00114352">
            <w:pPr>
              <w:pStyle w:val="Q-Nkar"/>
              <w:spacing w:after="0"/>
              <w:rPr>
                <w:sz w:val="24"/>
                <w:szCs w:val="24"/>
              </w:rPr>
            </w:pPr>
            <w:r>
              <w:t>Սիլիցիումի արտաքին տեսքը</w:t>
            </w:r>
          </w:p>
        </w:tc>
      </w:tr>
    </w:tbl>
    <w:p w14:paraId="0ABFA965" w14:textId="3A2B655B" w:rsidR="00B729CC" w:rsidRPr="00C55437" w:rsidRDefault="009645ED" w:rsidP="00690C05">
      <w:pPr>
        <w:pStyle w:val="Q-Normal"/>
      </w:pPr>
      <w:r>
        <w:t xml:space="preserve">  </w:t>
      </w:r>
      <w:r w:rsidR="00B729CC" w:rsidRPr="00C55437">
        <w:t>Սիլիցիումը մուգ մոխրագույն մետաղական փայլով նյութ է</w:t>
      </w:r>
      <w:r>
        <w:t xml:space="preserve"> (նկ</w:t>
      </w:r>
      <w:r w:rsidR="00756595">
        <w:t>ար</w:t>
      </w:r>
      <w:r>
        <w:t xml:space="preserve"> </w:t>
      </w:r>
      <w:r w:rsidR="00756595">
        <w:t>6.1</w:t>
      </w:r>
      <w:r w:rsidR="00114352">
        <w:t>8</w:t>
      </w:r>
      <w:r>
        <w:t>)</w:t>
      </w:r>
      <w:r w:rsidR="00B729CC" w:rsidRPr="00C55437">
        <w:t xml:space="preserve">: </w:t>
      </w:r>
      <w:r w:rsidR="00B729CC">
        <w:t>Բյուրեղավանդակի կ</w:t>
      </w:r>
      <w:r w:rsidR="00B729CC" w:rsidRPr="00C55437">
        <w:t>առուցվածքը նման է ալմաստի կառուցվածքին, այսինքն ունի ատոմային բյուրեղավանդակ կանոնավոր քառանիստի ձևով, որտեղ սիլիցիումի յուրաքանչյուր ատոմ միացած է չորս այլ ատոմ</w:t>
      </w:r>
      <w:r w:rsidR="00B565D2">
        <w:t>ներ</w:t>
      </w:r>
      <w:r w:rsidR="00B729CC" w:rsidRPr="00C55437">
        <w:t>ի հետ</w:t>
      </w:r>
      <w:r w:rsidR="00B729CC">
        <w:t xml:space="preserve"> (</w:t>
      </w:r>
      <w:r w:rsidR="00B729CC" w:rsidRPr="00C55437">
        <w:t xml:space="preserve">սիլիցիումի ատոմը գտնվում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 w:rsidR="00B729CC" w:rsidRPr="00C55437">
        <w:t xml:space="preserve"> հիբրիդացման վիճակում</w:t>
      </w:r>
      <w:r w:rsidR="00B729CC">
        <w:t>)</w:t>
      </w:r>
      <w:r w:rsidR="00B729CC" w:rsidRPr="00C55437">
        <w:t>:</w:t>
      </w:r>
    </w:p>
    <w:p w14:paraId="75D2456E" w14:textId="77777777" w:rsidR="00B729CC" w:rsidRDefault="00B729CC" w:rsidP="00690C05">
      <w:pPr>
        <w:pStyle w:val="Q-Yenta-yenta-vernagir"/>
      </w:pPr>
      <w:bookmarkStart w:id="200" w:name="_Toc133210919"/>
      <w:r w:rsidRPr="00C55437">
        <w:t>Ստացումը</w:t>
      </w:r>
      <w:bookmarkEnd w:id="200"/>
      <w:r w:rsidRPr="00C55437">
        <w:t xml:space="preserve"> </w:t>
      </w:r>
    </w:p>
    <w:p w14:paraId="1EBE8094" w14:textId="77777777" w:rsidR="00B729CC" w:rsidRPr="00C55437" w:rsidRDefault="00B729CC" w:rsidP="00690C05">
      <w:pPr>
        <w:pStyle w:val="Q-Normal"/>
      </w:pPr>
      <w:r w:rsidRPr="00C55437">
        <w:t>Արդյունաբերության մեջ սիլիցիումը ստանում են էլեկտրական վառարաններում սիլիցիումի (IV) օքսիդի և ածխածնի շիկացումից.</w:t>
      </w:r>
    </w:p>
    <w:p w14:paraId="0D576BBC" w14:textId="1DACD51B" w:rsidR="00B729CC" w:rsidRPr="00C55437" w:rsidRDefault="005F494F" w:rsidP="005F494F">
      <w:pPr>
        <w:pStyle w:val="Q-Normal"/>
        <w:ind w:firstLine="0"/>
        <w:jc w:val="center"/>
      </w:pPr>
      <w:r>
        <w:object w:dxaOrig="2655" w:dyaOrig="604" w14:anchorId="040F22D1">
          <v:shape id="_x0000_i1427" type="#_x0000_t75" style="width:112.1pt;height:25.15pt" o:ole="">
            <v:imagedata r:id="rId835" o:title=""/>
          </v:shape>
          <o:OLEObject Type="Embed" ProgID="ChemDraw.Document.6.0" ShapeID="_x0000_i1427" DrawAspect="Content" ObjectID="_1764546659" r:id="rId836"/>
        </w:object>
      </w:r>
    </w:p>
    <w:p w14:paraId="6DCCC716" w14:textId="77777777" w:rsidR="00B729CC" w:rsidRPr="00C55437" w:rsidRDefault="00B729CC" w:rsidP="00690C05">
      <w:pPr>
        <w:pStyle w:val="Q-Normal"/>
      </w:pPr>
      <w:r w:rsidRPr="00C55437">
        <w:t>Լաբորատորիայում որպես վերականգնիչ օգտագործում են մագնեզիում կամ ալյումին.</w:t>
      </w:r>
    </w:p>
    <w:p w14:paraId="63FE953F" w14:textId="11F8D467" w:rsidR="00B729CC" w:rsidRPr="00C55437" w:rsidRDefault="005F494F" w:rsidP="00314263">
      <w:pPr>
        <w:pStyle w:val="Q-Normal"/>
        <w:ind w:firstLine="0"/>
        <w:jc w:val="center"/>
      </w:pPr>
      <w:r>
        <w:object w:dxaOrig="3295" w:dyaOrig="1078" w14:anchorId="7EAF0BC9">
          <v:shape id="_x0000_i1428" type="#_x0000_t75" style="width:137.2pt;height:44.85pt" o:ole="">
            <v:imagedata r:id="rId837" o:title=""/>
          </v:shape>
          <o:OLEObject Type="Embed" ProgID="ChemDraw.Document.6.0" ShapeID="_x0000_i1428" DrawAspect="Content" ObjectID="_1764546660" r:id="rId838"/>
        </w:object>
      </w:r>
    </w:p>
    <w:p w14:paraId="38B06E46" w14:textId="77777777" w:rsidR="00B729CC" w:rsidRPr="00C55437" w:rsidRDefault="00B729CC" w:rsidP="00690C05">
      <w:pPr>
        <w:pStyle w:val="Q-Normal"/>
      </w:pPr>
      <w:r w:rsidRPr="00C55437">
        <w:t>Ավելի մաքուր սիլիցիում ստանում են սիլիցիումի քառաքլորիդը ցինկով կամ ջրածնով վերականգնելով.</w:t>
      </w:r>
    </w:p>
    <w:p w14:paraId="63834BD8" w14:textId="32B3031E" w:rsidR="00B729CC" w:rsidRPr="00C55437" w:rsidRDefault="005F494F" w:rsidP="00314263">
      <w:pPr>
        <w:pStyle w:val="Q-Normal"/>
        <w:ind w:firstLine="0"/>
        <w:jc w:val="center"/>
      </w:pPr>
      <w:r w:rsidRPr="00C55437">
        <w:object w:dxaOrig="2606" w:dyaOrig="306" w14:anchorId="372E78B4">
          <v:shape id="_x0000_i1429" type="#_x0000_t75" style="width:129.75pt;height:14.95pt" o:ole="">
            <v:imagedata r:id="rId839" o:title=""/>
          </v:shape>
          <o:OLEObject Type="Embed" ProgID="ChemDraw.Document.6.0" ShapeID="_x0000_i1429" DrawAspect="Content" ObjectID="_1764546661" r:id="rId840"/>
        </w:object>
      </w:r>
    </w:p>
    <w:p w14:paraId="3F018432" w14:textId="77777777" w:rsidR="00B729CC" w:rsidRDefault="00B729CC" w:rsidP="00690C05">
      <w:pPr>
        <w:pStyle w:val="Q-Yenta-yenta-vernagir"/>
      </w:pPr>
      <w:bookmarkStart w:id="201" w:name="_Toc133210920"/>
      <w:r>
        <w:t>Ք</w:t>
      </w:r>
      <w:r w:rsidRPr="00684B0C">
        <w:t>իմիական հատկությունները</w:t>
      </w:r>
      <w:bookmarkEnd w:id="201"/>
      <w:r w:rsidRPr="00684B0C">
        <w:t xml:space="preserve"> </w:t>
      </w:r>
    </w:p>
    <w:p w14:paraId="38394D21" w14:textId="49F75DAD" w:rsidR="00B729CC" w:rsidRPr="00C55437" w:rsidRDefault="00B729CC" w:rsidP="00690C05">
      <w:pPr>
        <w:pStyle w:val="Q-Normal"/>
      </w:pPr>
      <w:r w:rsidRPr="00C55437">
        <w:t xml:space="preserve">Սիլիցիումն արտաքին </w:t>
      </w:r>
      <w:r w:rsidR="00B565D2">
        <w:t xml:space="preserve">էլեկտրոնային շերտում </w:t>
      </w:r>
      <w:r w:rsidRPr="00C55437">
        <w:t>ունի չորս էլեկտրոն, կարող է ցուցաբերել -4, +4, ինչպես նաև +2 օքսիդացման աստիճան: Ոչ մետաղների հետ հանդես է գալիս որպես վերականգնիչ, մետաղների հետ՝ որպես օքսիդիչ:</w:t>
      </w:r>
    </w:p>
    <w:p w14:paraId="0950B219" w14:textId="77777777" w:rsidR="00B729CC" w:rsidRPr="00684B0C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684B0C">
        <w:t>Սովորական պայմաններում սիլիցիումը միանում է միայն ֆտորի հետ.</w:t>
      </w:r>
    </w:p>
    <w:p w14:paraId="77CD2B04" w14:textId="254EA287" w:rsidR="00B729CC" w:rsidRPr="00C55437" w:rsidRDefault="005F494F" w:rsidP="00314263">
      <w:pPr>
        <w:pStyle w:val="Q-Normal"/>
        <w:ind w:firstLine="0"/>
        <w:jc w:val="center"/>
      </w:pPr>
      <w:r w:rsidRPr="00C55437">
        <w:object w:dxaOrig="1631" w:dyaOrig="321" w14:anchorId="0CD95B59">
          <v:shape id="_x0000_i1430" type="#_x0000_t75" style="width:82.2pt;height:16.3pt" o:ole="">
            <v:imagedata r:id="rId841" o:title=""/>
          </v:shape>
          <o:OLEObject Type="Embed" ProgID="ChemDraw.Document.6.0" ShapeID="_x0000_i1430" DrawAspect="Content" ObjectID="_1764546662" r:id="rId842"/>
        </w:object>
      </w:r>
    </w:p>
    <w:p w14:paraId="14F832AA" w14:textId="77777777" w:rsidR="00B729CC" w:rsidRPr="00684B0C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684B0C">
        <w:t>Տաքացնելիս կարող է միանալ թթվածնի, քլորի, բրոմի և ծծմբի հետ.</w:t>
      </w:r>
    </w:p>
    <w:p w14:paraId="10BC6121" w14:textId="31D48793" w:rsidR="00B729CC" w:rsidRDefault="005F494F" w:rsidP="005F494F">
      <w:pPr>
        <w:pStyle w:val="Q-Normal"/>
        <w:ind w:firstLine="0"/>
        <w:jc w:val="center"/>
      </w:pPr>
      <w:r w:rsidRPr="00C55437">
        <w:object w:dxaOrig="1396" w:dyaOrig="475" w14:anchorId="09922387">
          <v:shape id="_x0000_i1431" type="#_x0000_t75" style="width:85.6pt;height:29.2pt" o:ole="">
            <v:imagedata r:id="rId843" o:title=""/>
          </v:shape>
          <o:OLEObject Type="Embed" ProgID="ChemDraw.Document.6.0" ShapeID="_x0000_i1431" DrawAspect="Content" ObjectID="_1764546663" r:id="rId844"/>
        </w:object>
      </w:r>
    </w:p>
    <w:p w14:paraId="25E6D966" w14:textId="77777777" w:rsidR="00B729CC" w:rsidRPr="00684B0C" w:rsidRDefault="00B729CC" w:rsidP="00314263">
      <w:pPr>
        <w:pStyle w:val="Q-Normal"/>
        <w:numPr>
          <w:ilvl w:val="0"/>
          <w:numId w:val="30"/>
        </w:numPr>
        <w:ind w:left="0" w:firstLine="349"/>
      </w:pPr>
      <w:r w:rsidRPr="00C55437">
        <w:t>Սիլիցիումը ջրածնի հետ չի փոխազդում:</w:t>
      </w:r>
    </w:p>
    <w:p w14:paraId="242EF08E" w14:textId="77777777" w:rsidR="00B729CC" w:rsidRPr="00C55437" w:rsidRDefault="00B729CC" w:rsidP="00314263">
      <w:pPr>
        <w:pStyle w:val="Q-Normal"/>
        <w:numPr>
          <w:ilvl w:val="0"/>
          <w:numId w:val="30"/>
        </w:numPr>
        <w:ind w:left="0" w:firstLine="349"/>
      </w:pPr>
      <w:r w:rsidRPr="00C55437">
        <w:t>Մետաղների հետ տաքացնելիս սիլիցիումն առաջացնում է սիլիցիդներ.</w:t>
      </w:r>
    </w:p>
    <w:p w14:paraId="37CF2A8A" w14:textId="760C55CF" w:rsidR="00B729CC" w:rsidRPr="00C55437" w:rsidRDefault="005F494F" w:rsidP="005F494F">
      <w:pPr>
        <w:pStyle w:val="Q-Normal"/>
        <w:ind w:firstLine="0"/>
        <w:jc w:val="center"/>
      </w:pPr>
      <w:r>
        <w:object w:dxaOrig="2239" w:dyaOrig="613" w14:anchorId="11E06E48">
          <v:shape id="_x0000_i1432" type="#_x0000_t75" style="width:92.4pt;height:25.15pt" o:ole="">
            <v:imagedata r:id="rId845" o:title=""/>
          </v:shape>
          <o:OLEObject Type="Embed" ProgID="ChemDraw.Document.6.0" ShapeID="_x0000_i1432" DrawAspect="Content" ObjectID="_1764546664" r:id="rId846"/>
        </w:object>
      </w:r>
    </w:p>
    <w:p w14:paraId="219FB764" w14:textId="1566D896" w:rsidR="00B729CC" w:rsidRPr="00C55437" w:rsidRDefault="00B729CC" w:rsidP="00690C05">
      <w:pPr>
        <w:pStyle w:val="Q-Normal"/>
      </w:pPr>
      <w:r w:rsidRPr="00C55437">
        <w:t>Մագնեզիումի սիլիցիդը լուծվում է ջրում կամ աղաթթվում, առաջանում է սիլիցիումի ջրածնա</w:t>
      </w:r>
      <w:r w:rsidR="00B565D2">
        <w:t>յի</w:t>
      </w:r>
      <w:r w:rsidRPr="00C55437">
        <w:t>ն միացությունը՝ սիլանը.</w:t>
      </w:r>
    </w:p>
    <w:p w14:paraId="074B4735" w14:textId="77B1197F" w:rsidR="00B729CC" w:rsidRPr="00C55437" w:rsidRDefault="005F494F" w:rsidP="005F494F">
      <w:pPr>
        <w:pStyle w:val="Q-Normal"/>
        <w:ind w:firstLine="0"/>
        <w:jc w:val="center"/>
      </w:pPr>
      <w:r>
        <w:object w:dxaOrig="3895" w:dyaOrig="339" w14:anchorId="22015349">
          <v:shape id="_x0000_i1433" type="#_x0000_t75" style="width:194.25pt;height:16.3pt" o:ole="">
            <v:imagedata r:id="rId847" o:title=""/>
          </v:shape>
          <o:OLEObject Type="Embed" ProgID="ChemDraw.Document.6.0" ShapeID="_x0000_i1433" DrawAspect="Content" ObjectID="_1764546665" r:id="rId848"/>
        </w:object>
      </w:r>
    </w:p>
    <w:p w14:paraId="6DF7617E" w14:textId="67218462" w:rsidR="00B729CC" w:rsidRPr="00C55437" w:rsidRDefault="005F494F" w:rsidP="005F494F">
      <w:pPr>
        <w:pStyle w:val="Q-Normal"/>
        <w:ind w:firstLine="0"/>
        <w:jc w:val="center"/>
      </w:pPr>
      <w:r>
        <w:object w:dxaOrig="3566" w:dyaOrig="339" w14:anchorId="6E9970E4">
          <v:shape id="_x0000_i1434" type="#_x0000_t75" style="width:177.95pt;height:15.6pt" o:ole="">
            <v:imagedata r:id="rId849" o:title=""/>
          </v:shape>
          <o:OLEObject Type="Embed" ProgID="ChemDraw.Document.6.0" ShapeID="_x0000_i1434" DrawAspect="Content" ObjectID="_1764546666" r:id="rId850"/>
        </w:object>
      </w:r>
    </w:p>
    <w:p w14:paraId="4664032D" w14:textId="77777777" w:rsidR="00B729CC" w:rsidRPr="00C55437" w:rsidRDefault="00B729CC" w:rsidP="00690C05">
      <w:pPr>
        <w:pStyle w:val="Q-Normal"/>
      </w:pPr>
      <w:r w:rsidRPr="00C55437">
        <w:t>Սիլանը տհաճ հոտով թունավոր գազ է, օդում հեշտությամբ ինքնաբոցավառվում է՝ առաջացնելով սիլիցիումի (IV) օքսիդ և ջուր.</w:t>
      </w:r>
    </w:p>
    <w:p w14:paraId="05DABE7A" w14:textId="74575BB6" w:rsidR="00B729CC" w:rsidRDefault="005F494F" w:rsidP="00314263">
      <w:pPr>
        <w:pStyle w:val="Q-Normal"/>
        <w:ind w:firstLine="0"/>
        <w:jc w:val="center"/>
      </w:pPr>
      <w:r>
        <w:object w:dxaOrig="2776" w:dyaOrig="321" w14:anchorId="04035694">
          <v:shape id="_x0000_i1435" type="#_x0000_t75" style="width:139.25pt;height:16.3pt" o:ole="">
            <v:imagedata r:id="rId851" o:title=""/>
          </v:shape>
          <o:OLEObject Type="Embed" ProgID="ChemDraw.Document.6.0" ShapeID="_x0000_i1435" DrawAspect="Content" ObjectID="_1764546667" r:id="rId852"/>
        </w:object>
      </w:r>
    </w:p>
    <w:p w14:paraId="33C9FBBA" w14:textId="72A7332B" w:rsidR="00B729CC" w:rsidRPr="00C55437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C55437">
        <w:t xml:space="preserve">Բարձր </w:t>
      </w:r>
      <w:r w:rsidRPr="00932C19">
        <w:t>ջերմաստիճանում</w:t>
      </w:r>
      <w:r w:rsidRPr="00C55437">
        <w:t xml:space="preserve"> էլեկտրական վառարաններում սիլիցիումի և կոքսի փոխազդեցությունից առաջանում է սիլիցիումի կարբիդ՝ </w:t>
      </w:r>
      <w:r w:rsidRPr="00C55437">
        <w:rPr>
          <w:b/>
        </w:rPr>
        <w:t>կարբորունդ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C55437">
        <w:rPr>
          <w:b/>
        </w:rPr>
        <w:t>)</w:t>
      </w:r>
      <w:r w:rsidRPr="00C55437">
        <w:t>.</w:t>
      </w:r>
    </w:p>
    <w:p w14:paraId="66CAEB41" w14:textId="08C67DEC" w:rsidR="00B729CC" w:rsidRPr="00C55437" w:rsidRDefault="005F494F" w:rsidP="00314263">
      <w:pPr>
        <w:pStyle w:val="Q-Normal"/>
        <w:ind w:firstLine="0"/>
        <w:jc w:val="center"/>
      </w:pPr>
      <w:r>
        <w:object w:dxaOrig="1329" w:dyaOrig="383" w14:anchorId="46C0D01B">
          <v:shape id="_x0000_i1436" type="#_x0000_t75" style="width:68.6pt;height:19pt" o:ole="">
            <v:imagedata r:id="rId853" o:title=""/>
          </v:shape>
          <o:OLEObject Type="Embed" ProgID="ChemDraw.Document.6.0" ShapeID="_x0000_i1436" DrawAspect="Content" ObjectID="_1764546668" r:id="rId854"/>
        </w:object>
      </w:r>
    </w:p>
    <w:p w14:paraId="11B010E8" w14:textId="77777777" w:rsidR="00B729CC" w:rsidRPr="00C55437" w:rsidRDefault="00B729CC" w:rsidP="00690C05">
      <w:pPr>
        <w:pStyle w:val="Q-Normal"/>
      </w:pPr>
      <w:r w:rsidRPr="00C55437">
        <w:t xml:space="preserve"> Կարբորունդն ունի ալմաստի նման բյուրեղավանդակ, որտեղ սիլիցիումի յուրաքանչյուր ատոմ շրջապատված է ածխածնի չորս ատոմներով, և ընդհակառակը: Ատոմների միջև կապերը շատ ամուր են, այդ պատճառով կարբորունդն իր ամրությամբ մոտ է ալմաստին: Արդյունաբերության մեջ օգտագործվում է հղկելու և սրելու գործիքներ պատրաստելու համար:</w:t>
      </w:r>
    </w:p>
    <w:p w14:paraId="2A854429" w14:textId="77777777" w:rsidR="00B729CC" w:rsidRPr="00C55437" w:rsidRDefault="00B729CC" w:rsidP="00690C05">
      <w:pPr>
        <w:pStyle w:val="Q-Normal"/>
      </w:pPr>
      <w:r w:rsidRPr="00C55437">
        <w:t>Արդյունաբերության մեջ կարբորունդը ստանում են էլեկտրական վառարաններում ավազի և կոքսի խառնուրդից.</w:t>
      </w:r>
    </w:p>
    <w:p w14:paraId="5594B55B" w14:textId="7DEA56F5" w:rsidR="00B729CC" w:rsidRPr="00C55437" w:rsidRDefault="005F494F" w:rsidP="005F494F">
      <w:pPr>
        <w:pStyle w:val="Q-Normal"/>
        <w:ind w:firstLine="0"/>
        <w:jc w:val="center"/>
      </w:pPr>
      <w:r w:rsidRPr="00C55437">
        <w:object w:dxaOrig="3075" w:dyaOrig="549" w14:anchorId="6761FA8C">
          <v:shape id="_x0000_i1437" type="#_x0000_t75" style="width:130.4pt;height:22.4pt" o:ole="">
            <v:imagedata r:id="rId855" o:title=""/>
          </v:shape>
          <o:OLEObject Type="Embed" ProgID="ChemDraw.Document.6.0" ShapeID="_x0000_i1437" DrawAspect="Content" ObjectID="_1764546669" r:id="rId856"/>
        </w:object>
      </w:r>
    </w:p>
    <w:p w14:paraId="44FE4371" w14:textId="37F2FA3F" w:rsidR="00B729CC" w:rsidRPr="00C55437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C55437">
        <w:t>Սիլիցիումը չի փոխազդում ոչ մի թթվի հետ, քանի որ դրա մակերևույթին առաջանում է օքսիդ</w:t>
      </w:r>
      <w:r>
        <w:t>ի</w:t>
      </w:r>
      <w:r w:rsidRPr="00C55437">
        <w:t xml:space="preserve"> ամուր շերտ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), որը խոչընդոտում է </w:t>
      </w:r>
      <w:r w:rsidR="009645ED">
        <w:t xml:space="preserve">այդ </w:t>
      </w:r>
      <w:r w:rsidRPr="00C55437">
        <w:t xml:space="preserve">փոխազդեցությանը: </w:t>
      </w:r>
      <w:r w:rsidRPr="00C55437">
        <w:lastRenderedPageBreak/>
        <w:t>Սակայն փոխազդում է թթուների</w:t>
      </w:r>
      <w:r w:rsidRPr="00C55437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C55437">
        <w:rPr>
          <w:rFonts w:eastAsiaTheme="minorEastAsia"/>
          <w:b/>
        </w:rPr>
        <w:t xml:space="preserve"> </w:t>
      </w:r>
      <w:r w:rsidRPr="00C55437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խառնուրդի հետ, որովհետև ֆտորաջրածնական թթուն լուծում է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rPr>
          <w:rFonts w:eastAsiaTheme="minorEastAsia"/>
          <w:b/>
        </w:rPr>
        <w:t>-</w:t>
      </w:r>
      <w:r w:rsidRPr="00C55437">
        <w:rPr>
          <w:rFonts w:eastAsiaTheme="minorEastAsia"/>
        </w:rPr>
        <w:t>ը</w:t>
      </w:r>
      <w:r w:rsidRPr="00C55437">
        <w:t>.</w:t>
      </w:r>
    </w:p>
    <w:p w14:paraId="696E28A7" w14:textId="2ECD81B3" w:rsidR="00B729CC" w:rsidRPr="00C55437" w:rsidRDefault="005F494F" w:rsidP="005F494F">
      <w:pPr>
        <w:pStyle w:val="Q-Normal"/>
        <w:ind w:firstLine="0"/>
        <w:jc w:val="center"/>
      </w:pPr>
      <w:r>
        <w:object w:dxaOrig="5475" w:dyaOrig="339" w14:anchorId="7FB818D6">
          <v:shape id="_x0000_i1438" type="#_x0000_t75" style="width:273.75pt;height:16.3pt" o:ole="">
            <v:imagedata r:id="rId857" o:title=""/>
          </v:shape>
          <o:OLEObject Type="Embed" ProgID="ChemDraw.Document.6.0" ShapeID="_x0000_i1438" DrawAspect="Content" ObjectID="_1764546670" r:id="rId858"/>
        </w:object>
      </w:r>
    </w:p>
    <w:p w14:paraId="421A905E" w14:textId="7F7718C0" w:rsidR="00B729CC" w:rsidRPr="00C55437" w:rsidRDefault="009645ED" w:rsidP="00690C05">
      <w:pPr>
        <w:pStyle w:val="Q-Normal"/>
      </w:pPr>
      <w:r>
        <w:t>կ</w:t>
      </w:r>
      <w:r w:rsidR="00B729CC" w:rsidRPr="00C55437">
        <w:t>ամ</w:t>
      </w:r>
    </w:p>
    <w:p w14:paraId="1021501A" w14:textId="4FA8D03A" w:rsidR="00B729CC" w:rsidRPr="00C55437" w:rsidRDefault="005F494F" w:rsidP="005F494F">
      <w:pPr>
        <w:pStyle w:val="Q-Normal"/>
        <w:ind w:firstLine="0"/>
        <w:jc w:val="center"/>
      </w:pPr>
      <w:r>
        <w:object w:dxaOrig="4929" w:dyaOrig="339" w14:anchorId="4A03C147">
          <v:shape id="_x0000_i1439" type="#_x0000_t75" style="width:245.9pt;height:16.3pt" o:ole="">
            <v:imagedata r:id="rId859" o:title=""/>
          </v:shape>
          <o:OLEObject Type="Embed" ProgID="ChemDraw.Document.6.0" ShapeID="_x0000_i1439" DrawAspect="Content" ObjectID="_1764546671" r:id="rId860"/>
        </w:object>
      </w:r>
    </w:p>
    <w:p w14:paraId="690AA2C6" w14:textId="77777777" w:rsidR="00B729CC" w:rsidRPr="00C55437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C55437">
        <w:t>Սիլիցիումը լուծվում է ալկալիների լուծույթներում՝ առաջացնելով սիլիկատ և դուրս մղելով ջրածին գազը.</w:t>
      </w:r>
    </w:p>
    <w:p w14:paraId="58138203" w14:textId="5C299D62" w:rsidR="00B729CC" w:rsidRPr="00C55437" w:rsidRDefault="005F494F" w:rsidP="005F494F">
      <w:pPr>
        <w:pStyle w:val="Q-Normal"/>
        <w:ind w:firstLine="0"/>
        <w:jc w:val="center"/>
      </w:pPr>
      <w:r>
        <w:object w:dxaOrig="4050" w:dyaOrig="340" w14:anchorId="0AD3FD32">
          <v:shape id="_x0000_i1440" type="#_x0000_t75" style="width:202.4pt;height:16.3pt" o:ole="">
            <v:imagedata r:id="rId861" o:title=""/>
          </v:shape>
          <o:OLEObject Type="Embed" ProgID="ChemDraw.Document.6.0" ShapeID="_x0000_i1440" DrawAspect="Content" ObjectID="_1764546672" r:id="rId862"/>
        </w:object>
      </w:r>
    </w:p>
    <w:p w14:paraId="7F6F7F22" w14:textId="77777777" w:rsidR="00B729CC" w:rsidRPr="00C55437" w:rsidRDefault="00B729CC" w:rsidP="00314263">
      <w:pPr>
        <w:pStyle w:val="Q-Normal"/>
        <w:numPr>
          <w:ilvl w:val="0"/>
          <w:numId w:val="30"/>
        </w:numPr>
        <w:ind w:left="0" w:firstLine="360"/>
      </w:pPr>
      <w:r w:rsidRPr="00C55437">
        <w:t xml:space="preserve">Սիլիցիումի վերականգնիչ հատկությունները կիրառում են որոշ մետաղներ օքսիդներից ստանալու համար, օրինակ. </w:t>
      </w:r>
    </w:p>
    <w:p w14:paraId="736D3794" w14:textId="7AEC5CEC" w:rsidR="00B729CC" w:rsidRPr="00C55437" w:rsidRDefault="005F494F" w:rsidP="005F494F">
      <w:pPr>
        <w:pStyle w:val="Q-Normal"/>
        <w:ind w:firstLine="0"/>
        <w:jc w:val="center"/>
      </w:pPr>
      <w:r>
        <w:object w:dxaOrig="2056" w:dyaOrig="390" w14:anchorId="03F92978">
          <v:shape id="_x0000_i1441" type="#_x0000_t75" style="width:132.45pt;height:24.45pt" o:ole="">
            <v:imagedata r:id="rId863" o:title=""/>
          </v:shape>
          <o:OLEObject Type="Embed" ProgID="ChemDraw.Document.6.0" ShapeID="_x0000_i1441" DrawAspect="Content" ObjectID="_1764546673" r:id="rId864"/>
        </w:object>
      </w:r>
    </w:p>
    <w:p w14:paraId="3FFA2F43" w14:textId="539694DF" w:rsidR="00B729CC" w:rsidRPr="00C55437" w:rsidRDefault="007240DE" w:rsidP="00690C05">
      <w:pPr>
        <w:pStyle w:val="Q-Yentavernagir"/>
      </w:pPr>
      <w:bookmarkStart w:id="202" w:name="_Toc133210921"/>
      <w:bookmarkStart w:id="203" w:name="_Toc153231879"/>
      <w:r w:rsidRPr="00C55437">
        <w:t>Ս</w:t>
      </w:r>
      <w:r>
        <w:t>ԻԼԻՑԻՈՒՄԻ ՕՔՍԻԴ</w:t>
      </w:r>
      <w:bookmarkEnd w:id="202"/>
      <w:bookmarkEnd w:id="203"/>
    </w:p>
    <w:p w14:paraId="7BF3F8F9" w14:textId="77777777" w:rsidR="00B729CC" w:rsidRPr="00C55437" w:rsidRDefault="00B729CC" w:rsidP="00690C05">
      <w:pPr>
        <w:pStyle w:val="Q-Normal"/>
      </w:pPr>
      <w:r w:rsidRPr="00C55437">
        <w:t xml:space="preserve">Սիլիցիումի օքսիդը՝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>, բնության մեջ հիմնականում հանդես է գալիս ավազի ձևով, սակայն ավազի մեջ կան նաև այլ խառնուրդներ: Մաքուր ձևով սիլիցիումի օքսիդը հանդես է գալիս կվարցի ձևով: Սիլիցիումի օքսիդն ունի ատոմային բյուրեղավանդակ, այդ պատճառով դրա հալման ջերմաստիճանը շատ բարձր է՝ 1728</w:t>
      </w:r>
      <w:r w:rsidRPr="00C55437">
        <w:rPr>
          <w:vertAlign w:val="superscript"/>
        </w:rPr>
        <w:t>0</w:t>
      </w:r>
      <w:r w:rsidRPr="00C55437">
        <w:t>C: Սիլիցիումի օքսիդը թթվային օքսիդ է և ունի թթվային օքսիդներին բնորոշ հատկություններ:</w:t>
      </w:r>
    </w:p>
    <w:p w14:paraId="59A36E47" w14:textId="77777777" w:rsidR="00B729CC" w:rsidRPr="00684B0C" w:rsidRDefault="00B729CC" w:rsidP="00314263">
      <w:pPr>
        <w:pStyle w:val="Q-Normal"/>
        <w:numPr>
          <w:ilvl w:val="0"/>
          <w:numId w:val="31"/>
        </w:numPr>
        <w:ind w:left="0" w:firstLine="360"/>
      </w:pPr>
      <w:r w:rsidRPr="00684B0C">
        <w:t>Թթուներից սիլիցիումի օքսիդի վրա ազդում է միայն ֆտորաջրածնական թթուն.</w:t>
      </w:r>
    </w:p>
    <w:p w14:paraId="6DCA8384" w14:textId="61A37325" w:rsidR="00B729CC" w:rsidRPr="00C55437" w:rsidRDefault="005F494F" w:rsidP="005F494F">
      <w:pPr>
        <w:pStyle w:val="Q-Normal"/>
        <w:ind w:firstLine="0"/>
        <w:jc w:val="center"/>
      </w:pPr>
      <w:r>
        <w:object w:dxaOrig="2860" w:dyaOrig="321" w14:anchorId="02693199">
          <v:shape id="_x0000_i1442" type="#_x0000_t75" style="width:142.65pt;height:16.3pt" o:ole="">
            <v:imagedata r:id="rId865" o:title=""/>
          </v:shape>
          <o:OLEObject Type="Embed" ProgID="ChemDraw.Document.6.0" ShapeID="_x0000_i1442" DrawAspect="Content" ObjectID="_1764546674" r:id="rId866"/>
        </w:object>
      </w:r>
    </w:p>
    <w:p w14:paraId="0D24441C" w14:textId="77777777" w:rsidR="00B729CC" w:rsidRPr="00C55437" w:rsidRDefault="00B729CC" w:rsidP="00690C05">
      <w:pPr>
        <w:pStyle w:val="Q-Normal"/>
      </w:pPr>
      <w:r>
        <w:t>կ</w:t>
      </w:r>
      <w:r w:rsidRPr="00C55437">
        <w:t>ամ՝</w:t>
      </w:r>
    </w:p>
    <w:p w14:paraId="4355A20A" w14:textId="699172D1" w:rsidR="00B729CC" w:rsidRPr="00C55437" w:rsidRDefault="005F494F" w:rsidP="005F494F">
      <w:pPr>
        <w:pStyle w:val="Q-Normal"/>
        <w:ind w:firstLine="0"/>
        <w:jc w:val="center"/>
      </w:pPr>
      <w:r w:rsidRPr="00C55437">
        <w:object w:dxaOrig="3409" w:dyaOrig="339" w14:anchorId="3C930DDE">
          <v:shape id="_x0000_i1443" type="#_x0000_t75" style="width:169.8pt;height:17pt" o:ole="">
            <v:imagedata r:id="rId867" o:title=""/>
          </v:shape>
          <o:OLEObject Type="Embed" ProgID="ChemDraw.Document.6.0" ShapeID="_x0000_i1443" DrawAspect="Content" ObjectID="_1764546675" r:id="rId868"/>
        </w:object>
      </w:r>
    </w:p>
    <w:p w14:paraId="4736387E" w14:textId="77777777" w:rsidR="00B729CC" w:rsidRPr="00C55437" w:rsidRDefault="00B729CC" w:rsidP="00690C05">
      <w:pPr>
        <w:pStyle w:val="Q-Normal"/>
      </w:pPr>
      <w:r w:rsidRPr="00C55437">
        <w:t>Այս հատկությունն օգտագործում են ապակին խածատելու համար (ապակու մակերեսին նախշեր կատարելու նպատակներով):</w:t>
      </w:r>
    </w:p>
    <w:p w14:paraId="062211F8" w14:textId="77777777" w:rsidR="00B729CC" w:rsidRPr="00684B0C" w:rsidRDefault="00B729CC" w:rsidP="00314263">
      <w:pPr>
        <w:pStyle w:val="Q-Normal"/>
        <w:numPr>
          <w:ilvl w:val="0"/>
          <w:numId w:val="31"/>
        </w:numPr>
        <w:ind w:left="0" w:firstLine="360"/>
      </w:pPr>
      <w:r w:rsidRPr="00684B0C">
        <w:t>Ալկալիների հետ բարձր ջերմաստիճանում հալելիս սիլիցիումի օքսիդն առաջացնում է սիլիկատ.</w:t>
      </w:r>
    </w:p>
    <w:p w14:paraId="6418028D" w14:textId="68A47D30" w:rsidR="00B729CC" w:rsidRPr="00C55437" w:rsidRDefault="005F494F" w:rsidP="00314263">
      <w:pPr>
        <w:pStyle w:val="Q-Normal"/>
        <w:ind w:firstLine="0"/>
        <w:jc w:val="center"/>
      </w:pPr>
      <w:r w:rsidRPr="00C55437">
        <w:object w:dxaOrig="3454" w:dyaOrig="321" w14:anchorId="7087D1A4">
          <v:shape id="_x0000_i1444" type="#_x0000_t75" style="width:172.55pt;height:16.3pt" o:ole="">
            <v:imagedata r:id="rId869" o:title=""/>
          </v:shape>
          <o:OLEObject Type="Embed" ProgID="ChemDraw.Document.6.0" ShapeID="_x0000_i1444" DrawAspect="Content" ObjectID="_1764546676" r:id="rId870"/>
        </w:object>
      </w:r>
    </w:p>
    <w:p w14:paraId="0826C28D" w14:textId="77777777" w:rsidR="00B729CC" w:rsidRPr="00684B0C" w:rsidRDefault="00B729CC" w:rsidP="00314263">
      <w:pPr>
        <w:pStyle w:val="Q-Normal"/>
        <w:numPr>
          <w:ilvl w:val="0"/>
          <w:numId w:val="31"/>
        </w:numPr>
        <w:ind w:left="0" w:firstLine="360"/>
      </w:pPr>
      <w:r w:rsidRPr="00684B0C">
        <w:t>Հիմնային օքսիդների հետ հալելիս նույնպես առաջանում է սիլիկաթթվի աղ.</w:t>
      </w:r>
    </w:p>
    <w:p w14:paraId="52026134" w14:textId="05F5AEEE" w:rsidR="00B729CC" w:rsidRPr="00C55437" w:rsidRDefault="005F494F" w:rsidP="00314263">
      <w:pPr>
        <w:pStyle w:val="Q-Normal"/>
        <w:ind w:firstLine="0"/>
        <w:jc w:val="center"/>
      </w:pPr>
      <w:r>
        <w:object w:dxaOrig="2268" w:dyaOrig="321" w14:anchorId="55A3D313">
          <v:shape id="_x0000_i1445" type="#_x0000_t75" style="width:112.75pt;height:16.3pt" o:ole="">
            <v:imagedata r:id="rId871" o:title=""/>
          </v:shape>
          <o:OLEObject Type="Embed" ProgID="ChemDraw.Document.6.0" ShapeID="_x0000_i1445" DrawAspect="Content" ObjectID="_1764546677" r:id="rId872"/>
        </w:object>
      </w:r>
    </w:p>
    <w:p w14:paraId="4057FAC2" w14:textId="77777777" w:rsidR="00B729CC" w:rsidRPr="00684B0C" w:rsidRDefault="00B729CC" w:rsidP="00314263">
      <w:pPr>
        <w:pStyle w:val="Q-Normal"/>
        <w:numPr>
          <w:ilvl w:val="0"/>
          <w:numId w:val="31"/>
        </w:numPr>
        <w:ind w:left="0" w:firstLine="360"/>
      </w:pPr>
      <w:r w:rsidRPr="00684B0C">
        <w:t>Կարբոնատների հետ հալելիս նույնպես առաջանում է սիլիկատ.</w:t>
      </w:r>
    </w:p>
    <w:p w14:paraId="0A3BA96A" w14:textId="08C40480" w:rsidR="00B729CC" w:rsidRPr="00E23485" w:rsidRDefault="005F494F" w:rsidP="00314263">
      <w:pPr>
        <w:pStyle w:val="Q-Normal"/>
        <w:ind w:firstLine="0"/>
        <w:jc w:val="center"/>
      </w:pPr>
      <w:r w:rsidRPr="00C55437">
        <w:object w:dxaOrig="3447" w:dyaOrig="321" w14:anchorId="1862C38D">
          <v:shape id="_x0000_i1446" type="#_x0000_t75" style="width:171.85pt;height:16.3pt" o:ole="">
            <v:imagedata r:id="rId873" o:title=""/>
          </v:shape>
          <o:OLEObject Type="Embed" ProgID="ChemDraw.Document.6.0" ShapeID="_x0000_i1446" DrawAspect="Content" ObjectID="_1764546678" r:id="rId874"/>
        </w:object>
      </w:r>
    </w:p>
    <w:p w14:paraId="2DDEFF2E" w14:textId="1FB9C98B" w:rsidR="00B729CC" w:rsidRPr="00C55437" w:rsidRDefault="007240DE" w:rsidP="00690C05">
      <w:pPr>
        <w:pStyle w:val="Q-Yentavernagir"/>
        <w:rPr>
          <w:rFonts w:eastAsiaTheme="minorEastAsia"/>
        </w:rPr>
      </w:pPr>
      <w:bookmarkStart w:id="204" w:name="_Toc133210922"/>
      <w:bookmarkStart w:id="205" w:name="_Toc153231880"/>
      <w:r w:rsidRPr="00C55437">
        <w:t>Ս</w:t>
      </w:r>
      <w:r>
        <w:t>ԻԼԻԿԱԹԹՈՒ</w:t>
      </w:r>
      <w:r w:rsidRPr="00C55437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204"/>
      <w:bookmarkEnd w:id="205"/>
    </w:p>
    <w:p w14:paraId="5EF05FFA" w14:textId="77777777" w:rsidR="00B729CC" w:rsidRPr="00C55437" w:rsidRDefault="00B729CC" w:rsidP="00690C05">
      <w:pPr>
        <w:pStyle w:val="Q-Normal"/>
      </w:pPr>
      <w:r w:rsidRPr="00C55437">
        <w:t>Սիլիցիումի օքսիդն անմիջապես ջրի հետ չի փոխազդում, այդ պատճառով սիլիկաթթուն ստանում են անուղղակի ճանապարհով՝ լուծելի սիլիկատների վրա թթվով ազդելով.</w:t>
      </w:r>
    </w:p>
    <w:p w14:paraId="469ED29C" w14:textId="28EE5BD4" w:rsidR="00B729CC" w:rsidRPr="00C55437" w:rsidRDefault="005F494F" w:rsidP="00314263">
      <w:pPr>
        <w:pStyle w:val="Q-Normal"/>
        <w:ind w:firstLine="0"/>
        <w:jc w:val="center"/>
      </w:pPr>
      <w:r>
        <w:object w:dxaOrig="3887" w:dyaOrig="339" w14:anchorId="4D36F150">
          <v:shape id="_x0000_i1447" type="#_x0000_t75" style="width:194.25pt;height:16.3pt" o:ole="">
            <v:imagedata r:id="rId875" o:title=""/>
          </v:shape>
          <o:OLEObject Type="Embed" ProgID="ChemDraw.Document.6.0" ShapeID="_x0000_i1447" DrawAspect="Content" ObjectID="_1764546679" r:id="rId876"/>
        </w:object>
      </w:r>
    </w:p>
    <w:p w14:paraId="56028DE0" w14:textId="77777777" w:rsidR="00B729CC" w:rsidRPr="00C55437" w:rsidRDefault="00B729CC" w:rsidP="00690C05">
      <w:pPr>
        <w:pStyle w:val="Q-Normal"/>
      </w:pPr>
      <w:r w:rsidRPr="00C55437">
        <w:t>Սիլիկաթթուն առաջանում է դոնդողի ձևով, այն ջրում չի լուծվում:</w:t>
      </w:r>
    </w:p>
    <w:p w14:paraId="3B09B719" w14:textId="77777777" w:rsidR="00B729CC" w:rsidRPr="00C55437" w:rsidRDefault="00B729CC" w:rsidP="00690C05">
      <w:pPr>
        <w:pStyle w:val="Q-Normal"/>
      </w:pPr>
      <w:r w:rsidRPr="00C55437">
        <w:lastRenderedPageBreak/>
        <w:t xml:space="preserve">Սիլիկաթթուն շատ թույլ թթու է,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-ից էլ թույլ, այդ է պատճառը, որ ածխաթթուն սիլիկաթթվին դուրս է մղում վերջինիս աղերի լուծույթից.</w:t>
      </w:r>
    </w:p>
    <w:p w14:paraId="7EC2030F" w14:textId="38ECA2BD" w:rsidR="00B729CC" w:rsidRPr="00C55437" w:rsidRDefault="005F494F" w:rsidP="00314263">
      <w:pPr>
        <w:pStyle w:val="Q-Normal"/>
        <w:ind w:firstLine="0"/>
        <w:jc w:val="center"/>
      </w:pPr>
      <w:r>
        <w:object w:dxaOrig="4630" w:dyaOrig="339" w14:anchorId="4095CDCB">
          <v:shape id="_x0000_i1448" type="#_x0000_t75" style="width:230.95pt;height:16.3pt" o:ole="">
            <v:imagedata r:id="rId877" o:title=""/>
          </v:shape>
          <o:OLEObject Type="Embed" ProgID="ChemDraw.Document.6.0" ShapeID="_x0000_i1448" DrawAspect="Content" ObjectID="_1764546680" r:id="rId878"/>
        </w:object>
      </w:r>
    </w:p>
    <w:p w14:paraId="73FC5380" w14:textId="77777777" w:rsidR="00B729CC" w:rsidRPr="00C55437" w:rsidRDefault="00B729CC" w:rsidP="00690C05">
      <w:pPr>
        <w:pStyle w:val="Q-Normal"/>
      </w:pPr>
      <w:r w:rsidRPr="00C55437">
        <w:t>Տաքացնելիս սիլիկաթթուն քայքայվում է.</w:t>
      </w:r>
    </w:p>
    <w:p w14:paraId="321C5BD9" w14:textId="44970C2F" w:rsidR="00B729CC" w:rsidRPr="00C55437" w:rsidRDefault="005F494F" w:rsidP="00314263">
      <w:pPr>
        <w:pStyle w:val="Q-Normal"/>
        <w:ind w:firstLine="0"/>
        <w:jc w:val="center"/>
      </w:pPr>
      <w:r>
        <w:object w:dxaOrig="2388" w:dyaOrig="363" w14:anchorId="2E9067E6">
          <v:shape id="_x0000_i1449" type="#_x0000_t75" style="width:118.2pt;height:18.35pt" o:ole="">
            <v:imagedata r:id="rId879" o:title=""/>
          </v:shape>
          <o:OLEObject Type="Embed" ProgID="ChemDraw.Document.6.0" ShapeID="_x0000_i1449" DrawAspect="Content" ObjectID="_1764546681" r:id="rId880"/>
        </w:object>
      </w:r>
    </w:p>
    <w:p w14:paraId="04FC6189" w14:textId="77777777" w:rsidR="00B729CC" w:rsidRDefault="00B729CC" w:rsidP="00690C05">
      <w:pPr>
        <w:pStyle w:val="Q-Yenta-yenta-vernagir"/>
      </w:pPr>
      <w:bookmarkStart w:id="206" w:name="_Toc133210923"/>
      <w:r w:rsidRPr="00684B0C">
        <w:t>Սիլիկաթթվի աղերը</w:t>
      </w:r>
      <w:bookmarkEnd w:id="206"/>
      <w:r w:rsidRPr="00684B0C">
        <w:t xml:space="preserve"> </w:t>
      </w:r>
    </w:p>
    <w:p w14:paraId="6136861B" w14:textId="77777777" w:rsidR="00B729CC" w:rsidRPr="00684B0C" w:rsidRDefault="00B729CC" w:rsidP="00690C05">
      <w:pPr>
        <w:pStyle w:val="Q-Normal"/>
        <w:rPr>
          <w:b/>
          <w:i/>
        </w:rPr>
      </w:pPr>
      <w:r w:rsidRPr="00C55437">
        <w:t xml:space="preserve">Սիլիկաթթվի աղերը կոչվում են սիլիկատներ: Դրանց մեծամասնությունը դժվարահալ է և ջրում անլուծելի: Գործնական նշանակություն ունեցող սիլիկատներից ջրում լուծելի են միայն նատրիումի և կալիումի սիլիկատները, որոնց խիտ լուծույթը կոչվում է </w:t>
      </w:r>
      <w:r w:rsidRPr="00C55437">
        <w:rPr>
          <w:b/>
        </w:rPr>
        <w:t>«հեղուկ ապակի»:</w:t>
      </w:r>
    </w:p>
    <w:p w14:paraId="03C3A2A3" w14:textId="77777777" w:rsidR="00B729CC" w:rsidRPr="00C55437" w:rsidRDefault="00B729CC" w:rsidP="00690C05">
      <w:pPr>
        <w:pStyle w:val="Q-Normal"/>
      </w:pPr>
      <w:r w:rsidRPr="00C55437">
        <w:t>1.</w:t>
      </w:r>
      <w:r>
        <w:t xml:space="preserve"> </w:t>
      </w:r>
      <w:r w:rsidRPr="00C55437">
        <w:t>Սիլիկատները փոխազդում են համարյա բոլոր թթուների հետ, այդ թվում՝ նաև ածխաթթվի:</w:t>
      </w:r>
    </w:p>
    <w:p w14:paraId="0342FF1E" w14:textId="77777777" w:rsidR="00B729CC" w:rsidRPr="00C55437" w:rsidRDefault="00B729CC" w:rsidP="00690C05">
      <w:pPr>
        <w:pStyle w:val="Q-Normal"/>
      </w:pPr>
      <w:r w:rsidRPr="00C55437">
        <w:t>2.</w:t>
      </w:r>
      <w:r>
        <w:t xml:space="preserve"> </w:t>
      </w:r>
      <w:r w:rsidRPr="00C55437">
        <w:t>Ջրում լուծելի սիլիկատները լուծույթում ենթարկվում են հիդրոլիզի՝ առաջացնելով հիմնային միջավայր.</w:t>
      </w:r>
    </w:p>
    <w:p w14:paraId="592898B3" w14:textId="4A6D7256" w:rsidR="009645ED" w:rsidRDefault="00504E1C" w:rsidP="00314263">
      <w:pPr>
        <w:pStyle w:val="Q-Normal"/>
        <w:ind w:firstLine="0"/>
        <w:jc w:val="center"/>
      </w:pPr>
      <w:r>
        <w:object w:dxaOrig="4948" w:dyaOrig="1064" w14:anchorId="55113934">
          <v:shape id="_x0000_i1450" type="#_x0000_t75" style="width:248.6pt;height:53pt" o:ole="">
            <v:imagedata r:id="rId881" o:title=""/>
          </v:shape>
          <o:OLEObject Type="Embed" ProgID="ChemDraw.Document.6.0" ShapeID="_x0000_i1450" DrawAspect="Content" ObjectID="_1764546682" r:id="rId882"/>
        </w:object>
      </w:r>
      <w:bookmarkStart w:id="207" w:name="_Toc133210924"/>
    </w:p>
    <w:p w14:paraId="41C97666" w14:textId="6809C071" w:rsidR="00B729CC" w:rsidRPr="00684B0C" w:rsidRDefault="007240DE" w:rsidP="00690C05">
      <w:pPr>
        <w:pStyle w:val="Q-Yentavernagir"/>
      </w:pPr>
      <w:bookmarkStart w:id="208" w:name="_Toc153231881"/>
      <w:r w:rsidRPr="00684B0C">
        <w:t>Ա</w:t>
      </w:r>
      <w:r>
        <w:t>ՊԱԿԻ</w:t>
      </w:r>
      <w:bookmarkEnd w:id="207"/>
      <w:bookmarkEnd w:id="208"/>
    </w:p>
    <w:p w14:paraId="68CFFC05" w14:textId="77777777" w:rsidR="00B729CC" w:rsidRPr="00C55437" w:rsidRDefault="00B729CC" w:rsidP="00314263">
      <w:pPr>
        <w:pStyle w:val="Q-Normal"/>
        <w:ind w:firstLine="0"/>
        <w:jc w:val="center"/>
      </w:pPr>
      <w:r w:rsidRPr="00C55437">
        <w:t>Սովորական ապակու բաղադրություն</w:t>
      </w:r>
      <w:r>
        <w:t>ն</w:t>
      </w:r>
      <w:r w:rsidRPr="00C55437">
        <w:t xml:space="preserve">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O∙CaO∙6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Si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C55437">
        <w:t xml:space="preserve"> :</w:t>
      </w:r>
    </w:p>
    <w:p w14:paraId="0E044B46" w14:textId="77777777" w:rsidR="00B729CC" w:rsidRPr="00C55437" w:rsidRDefault="00B729CC" w:rsidP="00690C05">
      <w:pPr>
        <w:pStyle w:val="Q-Normal"/>
      </w:pPr>
      <w:r w:rsidRPr="00C55437">
        <w:t xml:space="preserve">Ապակին ստանում են հատուկ վառարաններում սոդայի՝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, կրաքարի՝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և սպիտակ ավազի՝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 խառնուրդը հալելով: Ընթանում են հետևյալ ռեակցիաները.</w:t>
      </w:r>
    </w:p>
    <w:p w14:paraId="55C86EC8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55437">
        <w:t>-ը կարբոնատներից դուրս է մղում ածխաթթու գազը՝ առաջացնելով սիլիկատներ.</w:t>
      </w:r>
    </w:p>
    <w:p w14:paraId="054ECAE6" w14:textId="5AA23071" w:rsidR="00B729CC" w:rsidRPr="00C55437" w:rsidRDefault="00504E1C" w:rsidP="007C690C">
      <w:pPr>
        <w:pStyle w:val="Q-Normal"/>
        <w:ind w:firstLine="0"/>
        <w:jc w:val="center"/>
      </w:pPr>
      <w:r>
        <w:object w:dxaOrig="3632" w:dyaOrig="636" w14:anchorId="6ACBB216">
          <v:shape id="_x0000_i1451" type="#_x0000_t75" style="width:182.05pt;height:31.9pt" o:ole="">
            <v:imagedata r:id="rId883" o:title=""/>
          </v:shape>
          <o:OLEObject Type="Embed" ProgID="ChemDraw.Document.6.0" ShapeID="_x0000_i1451" DrawAspect="Content" ObjectID="_1764546683" r:id="rId884"/>
        </w:object>
      </w:r>
    </w:p>
    <w:p w14:paraId="3ACA7DAC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w:r w:rsidRPr="00C55437">
        <w:t>Առաջացած սիլիկատները և ավելցուկով վերցրած ավազը հալվում են միասին՝ առաջացնելով ապակու զանգվածը.</w:t>
      </w:r>
    </w:p>
    <w:p w14:paraId="0543F818" w14:textId="7A76EB41" w:rsidR="00B729CC" w:rsidRPr="00C55437" w:rsidRDefault="00504E1C" w:rsidP="007C690C">
      <w:pPr>
        <w:pStyle w:val="Q-Normal"/>
        <w:ind w:firstLine="0"/>
        <w:jc w:val="center"/>
      </w:pPr>
      <w:r w:rsidRPr="00C55437">
        <w:object w:dxaOrig="4963" w:dyaOrig="340" w14:anchorId="72749DAD">
          <v:shape id="_x0000_i1452" type="#_x0000_t75" style="width:248.6pt;height:16.3pt" o:ole="">
            <v:imagedata r:id="rId885" o:title=""/>
          </v:shape>
          <o:OLEObject Type="Embed" ProgID="ChemDraw.Document.6.0" ShapeID="_x0000_i1452" DrawAspect="Content" ObjectID="_1764546684" r:id="rId886"/>
        </w:object>
      </w:r>
    </w:p>
    <w:p w14:paraId="1B916492" w14:textId="59863B5A" w:rsidR="00B729CC" w:rsidRPr="00C55437" w:rsidRDefault="00B729CC" w:rsidP="00690C05">
      <w:pPr>
        <w:pStyle w:val="Q-Normal"/>
      </w:pPr>
      <w:r w:rsidRPr="00C55437">
        <w:t xml:space="preserve">Ապակու բաղադրությունը փոփոխելիս հատկությունները նույնպես փոխվում են: Եթե ապակու ստացման գործընթացում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rPr>
          <w:rFonts w:eastAsiaTheme="minorEastAsia"/>
        </w:rPr>
        <w:t>-ը</w:t>
      </w:r>
      <w:r w:rsidRPr="00C55437">
        <w:t xml:space="preserve"> փոխարինվի  </w:t>
      </w:r>
      <w:bookmarkStart w:id="209" w:name="_Hlk119447072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209"/>
      <w:r w:rsidRPr="00C55437">
        <w:t xml:space="preserve">-ով, ապա կստացվի </w:t>
      </w:r>
      <w:r w:rsidRPr="00C55437">
        <w:rPr>
          <w:b/>
        </w:rPr>
        <w:t xml:space="preserve">կալիումական ապակի՝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O∙CaO∙6</m:t>
        </m:r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: Այն կոչվում է </w:t>
      </w:r>
      <w:r w:rsidRPr="00C55437">
        <w:rPr>
          <w:b/>
        </w:rPr>
        <w:t>քիմիական ապակի</w:t>
      </w:r>
      <w:r w:rsidRPr="00C55437">
        <w:t>, որը կայուն է և՛ ջերմության, և՛ ազդանյութերի նկատմամբ:</w:t>
      </w:r>
    </w:p>
    <w:p w14:paraId="33CC0331" w14:textId="77777777" w:rsidR="00B729CC" w:rsidRPr="00C55437" w:rsidRDefault="00B729CC" w:rsidP="00690C05">
      <w:pPr>
        <w:pStyle w:val="Q-Normal"/>
      </w:pPr>
      <w:r w:rsidRPr="00C55437">
        <w:t>Ապակու ջերմակայունությունը բարձրացնելու համար ավելացնում են բորի օքսիդ (13%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):</w:t>
      </w:r>
    </w:p>
    <w:p w14:paraId="34A33396" w14:textId="77777777" w:rsidR="00B729CC" w:rsidRPr="00C55437" w:rsidRDefault="00B729CC" w:rsidP="00690C05">
      <w:pPr>
        <w:pStyle w:val="Q-Normal"/>
      </w:pPr>
      <w:r w:rsidRPr="00C55437">
        <w:rPr>
          <w:b/>
        </w:rPr>
        <w:lastRenderedPageBreak/>
        <w:t>Ալյումինի օքսիդի</w:t>
      </w:r>
      <w:r w:rsidRPr="00C55437">
        <w:t xml:space="preserve"> ավելացումն ապակուն հաղորդում է մեխանիկական ամրություն: Այդպիսի ապակուց պատրաստում են շշեր, պահածոյի տարաներ և այլն:</w:t>
      </w:r>
    </w:p>
    <w:p w14:paraId="73FED196" w14:textId="396A5B01" w:rsidR="00B729CC" w:rsidRPr="00C55437" w:rsidRDefault="00B729CC" w:rsidP="00690C05">
      <w:pPr>
        <w:pStyle w:val="Q-Normal"/>
      </w:pPr>
      <w:r w:rsidRPr="00C55437">
        <w:t>Օպտիկական ապակին և բյուրեղապակին պարունակում են կապարի (II) օքսիդ, որի շնորհիվ ուժեղանում է ապակու փայլը և թափանցելիությունը: Բյուրեղապակին ծանր ապակի է, ստացվում է կվարցի, պոտաշի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 և կապարի օքսիդի համա</w:t>
      </w:r>
      <w:r w:rsidR="00EE6228">
        <w:t>հալ</w:t>
      </w:r>
      <w:r w:rsidRPr="00C55437">
        <w:t>ումից:</w:t>
      </w:r>
    </w:p>
    <w:p w14:paraId="11BB6E5E" w14:textId="77777777" w:rsidR="00B729CC" w:rsidRPr="00C55437" w:rsidRDefault="00B729CC" w:rsidP="00690C05">
      <w:pPr>
        <w:pStyle w:val="Q-Normal"/>
      </w:pPr>
      <w:r w:rsidRPr="00C55437">
        <w:t>Գունավոր ապակիներ ստանալու համար բովախառնուրդին ավելացնում են որոշ մետաղների օքսիդներ.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70"/>
        <w:gridCol w:w="3415"/>
      </w:tblGrid>
      <w:tr w:rsidR="00B729CC" w:rsidRPr="00114352" w14:paraId="0D17342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5E85BDD3" w14:textId="5A2CF0DC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CuO 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89EFC8"/>
          </w:tcPr>
          <w:p w14:paraId="4BD031E6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կապտականաչ</w:t>
            </w:r>
          </w:p>
        </w:tc>
      </w:tr>
      <w:tr w:rsidR="00B729CC" w:rsidRPr="00114352" w14:paraId="2D11966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4E3774DC" w14:textId="15E4B768" w:rsidR="00B729CC" w:rsidRPr="00114352" w:rsidRDefault="00000000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Cr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3</m:t>
                  </m:r>
                </m:sub>
              </m:sSub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A8D08D" w:themeFill="accent6" w:themeFillTint="99"/>
          </w:tcPr>
          <w:p w14:paraId="408AEF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կանաչ</w:t>
            </w:r>
          </w:p>
        </w:tc>
      </w:tr>
      <w:tr w:rsidR="00B729CC" w:rsidRPr="00114352" w14:paraId="6FC1BCE6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</w:tcPr>
          <w:p w14:paraId="16C2BB2B" w14:textId="3AC27695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CoO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9CC2E5" w:themeFill="accent5" w:themeFillTint="99"/>
          </w:tcPr>
          <w:p w14:paraId="47930F60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Կապույտ</w:t>
            </w:r>
          </w:p>
        </w:tc>
      </w:tr>
      <w:tr w:rsidR="00B729CC" w:rsidRPr="00114352" w14:paraId="028E85AE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  <w:vAlign w:val="center"/>
          </w:tcPr>
          <w:p w14:paraId="7678BA63" w14:textId="6BE7639D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MnO</m:t>
              </m:r>
            </m:oMath>
            <w:r w:rsidR="00B729CC" w:rsidRPr="00114352"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</w:rPr>
              <w:t xml:space="preserve"> </w:t>
            </w:r>
          </w:p>
        </w:tc>
        <w:tc>
          <w:tcPr>
            <w:tcW w:w="3415" w:type="dxa"/>
            <w:shd w:val="clear" w:color="auto" w:fill="E39FC7"/>
          </w:tcPr>
          <w:p w14:paraId="10936B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վարդագույն</w:t>
            </w:r>
          </w:p>
        </w:tc>
      </w:tr>
      <w:tr w:rsidR="00B729CC" w:rsidRPr="00114352" w14:paraId="4167123F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30AB28B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Խիստ մանրացված ոսկի</w:t>
            </w:r>
          </w:p>
        </w:tc>
        <w:tc>
          <w:tcPr>
            <w:tcW w:w="3415" w:type="dxa"/>
            <w:shd w:val="clear" w:color="auto" w:fill="F79385"/>
          </w:tcPr>
          <w:p w14:paraId="31450F4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կարմիր (սուտակե ապակի)</w:t>
            </w:r>
          </w:p>
        </w:tc>
      </w:tr>
    </w:tbl>
    <w:p w14:paraId="2A33C85D" w14:textId="77777777" w:rsidR="00B729CC" w:rsidRPr="00C55437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bookmarkEnd w:id="12"/>
    <w:p w14:paraId="49779AFA" w14:textId="77777777" w:rsidR="00114352" w:rsidRDefault="00114352">
      <w:r>
        <w:br w:type="page"/>
      </w:r>
    </w:p>
    <w:p w14:paraId="0454AFD1" w14:textId="29695892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FE9981A" wp14:editId="7F7CF99B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30369994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D3C3A" id="Шестиугольник 19" o:spid="_x0000_s1026" type="#_x0000_t9" style="position:absolute;margin-left:0;margin-top:2.35pt;width:130.9pt;height:116.95pt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880992E" wp14:editId="78816CDF">
                <wp:extent cx="6234430" cy="1674496"/>
                <wp:effectExtent l="0" t="0" r="0" b="0"/>
                <wp:docPr id="1528753482" name="Canvas 1528753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4686116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1400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51908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9DE342E" w14:textId="0DF93644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368482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848E51" w14:textId="43551F6C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80992E" id="Canvas 1528753482" o:spid="_x0000_s1119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gh40AMAACIMAAAOAAAAZHJzL2Uyb0RvYy54bWzkVt1u2zYUvh+wdyB4v0iUZP0YUYo0RYYB&#10;QRssHXpNU5StgSI1krGdXXX3e4Vhr1BgGzBgxfoKzhv1kJTs9Ccb0P1gWB1YIXUOz+93PvP4wbYX&#10;aM216ZSsMTmKMeKSqaaTyxp/9fT8sxIjY6lsqFCS1/iGG/zg5NNPjjfDnCdqpUTDNQIj0sw3Q41X&#10;1g7zKDJsxXtqjtTAJQhbpXtqYauXUaPpBqz3IkriOI82SjeDVowbA28fBSE+8fbbljP7pG0Nt0jU&#10;GGKz/qn9c+Ge0ckxnS81HVYdG8OgHxBFTzsJTvemHlFL0bXu3jHVd0wro1p7xFQfqbbtGPc5QDYk&#10;fiubMyrX1PhkGFRnChBWf6PdxRJqACbnG2gG92tohRn2TTF/zdnVig7c52Dm7PH6UqOuqfEsy8uc&#10;kJxgJGkPwNj9uHtx+3z3Yvcb/P0C3993P/n9y91LlBDXqM3gLVwNl3rcGVi6qm9b3bv/UE+0BRim&#10;FcmTBKObGhdFGmdF6DPfWsRAnpVZUsYFRswp5FlReCBEB0ODNvZzrnrkFjUeqKZCcKEAKb3vM11f&#10;GOsb3owJ0OZrjNpeAHzWVKCsyqvSuQWrozKsJrvupFGia847IfxGLxdnQiM4CvFXZfIwGw+/oSak&#10;U5bKHQu23ZvIVSbUwq/sjeBOT8gveQvlhpQTH7UfK773Qxnj0pIgWtGGB/ezGD6TdzeI7oRPxBt0&#10;llvwv7c9Gpg0g5HJdohy1HdHuZ/K/eH4jwILh/cnvGcl7f5w30ml32dAQFaj56A/FSmUxlVpoZob&#10;AKNWgRPMwM47aPYFNfYS2u0pAojNPoFHK9SmxmpcYbRS+tv3vXf6MC0gxWgDpFJj88011Rwj8YWE&#10;OapIljkW8ptsViSw0Xcli7sSed2fKQcHoNCB+aXTt2Jatlr1z4D/Tp1XEFHJwHeNmdXT5swGsgMG&#10;Zfz01KsB8wzUXsgrxyOheQ6XT7fPqB5GxFuYlcdqmt0RwqGiB13XD6lOr61qO+uEh7qOG+CRMLf/&#10;OKGQrEgTksVxumeUH4BNft692v16+93t9wj4AEJ0EQILOQ5BdvtQObaY3t/DJkmelUnlySQty6JK&#10;nT7geCQTQspZRUDuyKQsyjidoDex0jT0Y2k1/Ch5zHpaONTU8U2o6DjdboAR4C5PZ2FK/mTu7Xax&#10;9eSazqaU/scgtx8fxItZmuYloPE+iHtofgDESUFmpWMmgDBwVFpVb2I8zUhJAFUe4zOQ5x5h9/9g&#10;/gsYzz8CjP/HiBz43d9D/V1gvDS7m+7dvSf+w9X+5DUAAAD//wMAUEsDBBQABgAIAAAAIQDuEfQn&#10;3QAAAAUBAAAPAAAAZHJzL2Rvd25yZXYueG1sTI/BasJAEIbvBd9hGaEX0V0VUk2zESkUemilWqEe&#10;1+yYBLOzIbtq+vad9tJeBoZ/+Ob7s1XvGnHFLtSeNEwnCgRS4W1NpYb9x/N4ASJEQ9Y0nlDDFwZY&#10;5YO7zKTW32iL110sBUMopEZDFWObShmKCp0JE98icXbynTOR166UtjM3hrtGzpRKpDM18YfKtPhU&#10;YXHeXRxTlqP1aPNJL2+b/rVItgc1P7wrre+H/foRRMQ+/h3Djz6rQ85OR38hG0SjgYvE38nZcjHl&#10;GkcNs2T+ADLP5H/7/BsAAP//AwBQSwECLQAUAAYACAAAACEAtoM4kv4AAADhAQAAEwAAAAAAAAAA&#10;AAAAAAAAAAAAW0NvbnRlbnRfVHlwZXNdLnhtbFBLAQItABQABgAIAAAAIQA4/SH/1gAAAJQBAAAL&#10;AAAAAAAAAAAAAAAAAC8BAABfcmVscy8ucmVsc1BLAQItABQABgAIAAAAIQDQ8gh40AMAACIMAAAO&#10;AAAAAAAAAAAAAAAAAC4CAABkcnMvZTJvRG9jLnhtbFBLAQItABQABgAIAAAAIQDuEfQn3QAAAAUB&#10;AAAPAAAAAAAAAAAAAAAAACoGAABkcnMvZG93bnJldi54bWxQSwUGAAAAAAQABADzAAAANAcAAAAA&#10;">
                <v:shape id="_x0000_s1120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21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cAZyQAAAOIAAAAPAAAAZHJzL2Rvd25yZXYueG1sRI9BSwMx&#10;FITvgv8hPMGbzW7R2K5NSxEWvEmrUI/P5LlZ3Lwsm7S79debguBxmJlvmNVm8p040RDbwBrKWQGC&#10;2ATbcqPh/a2+W4CICdliF5g0nCnCZn19tcLKhpF3dNqnRmQIxwo1uJT6SspoHHmMs9ATZ+8rDB5T&#10;lkMj7YBjhvtOzotCSY8t5wWHPT07Mt/7o9egXk39eXY/8eP4uBwPS6prc+i0vr2Ztk8gEk3pP/zX&#10;frEaHu7VQpWlKuFyKd8Buf4FAAD//wMAUEsBAi0AFAAGAAgAAAAhANvh9svuAAAAhQEAABMAAAAA&#10;AAAAAAAAAAAAAAAAAFtDb250ZW50X1R5cGVzXS54bWxQSwECLQAUAAYACAAAACEAWvQsW78AAAAV&#10;AQAACwAAAAAAAAAAAAAAAAAfAQAAX3JlbHMvLnJlbHNQSwECLQAUAAYACAAAACEAVenAGckAAADi&#10;AAAADwAAAAAAAAAAAAAAAAAHAgAAZHJzL2Rvd25yZXYueG1sUEsFBgAAAAADAAMAtwAAAP0CAAAA&#10;AA==&#10;" adj="1695" fillcolor="#1982b4" stroked="f" strokeweight="1pt"/>
                <v:shape id="Надпись 22" o:spid="_x0000_s1122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jHyyQAAAOMAAAAPAAAAZHJzL2Rvd25yZXYueG1sRE/NasJA&#10;EL4X+g7LFHqru0ZtJbqKBEQp9aD10tuYHZPQ7Gya3Wrq07sFweN8/zOdd7YWJ2p95VhDv6dAEOfO&#10;VFxo2H8uX8YgfEA2WDsmDX/kYT57fJhiatyZt3TahULEEPYpaihDaFIpfV6SRd9zDXHkjq61GOLZ&#10;FtK0eI7htpaJUq/SYsWxocSGspLy792v1fCeLTe4PSR2fKmz1cdx0fzsv0ZaPz91iwmIQF24i2/u&#10;tYnzh2+DpD9UagD/P0UA5OwKAAD//wMAUEsBAi0AFAAGAAgAAAAhANvh9svuAAAAhQEAABMAAAAA&#10;AAAAAAAAAAAAAAAAAFtDb250ZW50X1R5cGVzXS54bWxQSwECLQAUAAYACAAAACEAWvQsW78AAAAV&#10;AQAACwAAAAAAAAAAAAAAAAAfAQAAX3JlbHMvLnJlbHNQSwECLQAUAAYACAAAACEANJ4x8skAAADj&#10;AAAADwAAAAAAAAAAAAAAAAAHAgAAZHJzL2Rvd25yZXYueG1sUEsFBgAAAAADAAMAtwAAAP0CAAAA&#10;AA==&#10;" filled="f" stroked="f" strokeweight=".5pt">
                  <v:textbox>
                    <w:txbxContent>
                      <w:p w14:paraId="74451908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9DE342E" w14:textId="0DF93644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shape id="Надпись 23" o:spid="_x0000_s1123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eeyAAAAOMAAAAPAAAAZHJzL2Rvd25yZXYueG1sRE9LS8NA&#10;EL4L/Q/LFLyI3dhniN0WKQg55NJWBG9DdsyGZmfj7prGf+8KQo/zvWe7H20nBvKhdazgaZaBIK6d&#10;brlR8HZ+fcxBhIissXNMCn4owH43udtiod2VjzScYiNSCIcCFZgY+0LKUBuyGGauJ07cp/MWYzp9&#10;I7XHawq3nZxn2VpabDk1GOzpYKi+nL6tguG9XOrjYKJ/OFRlVl6qr81HpdT9dHx5BhFpjDfxv7vU&#10;af5mtVis82U+h7+fEgBy9wsAAP//AwBQSwECLQAUAAYACAAAACEA2+H2y+4AAACFAQAAEwAAAAAA&#10;AAAAAAAAAAAAAAAAW0NvbnRlbnRfVHlwZXNdLnhtbFBLAQItABQABgAIAAAAIQBa9CxbvwAAABUB&#10;AAALAAAAAAAAAAAAAAAAAB8BAABfcmVscy8ucmVsc1BLAQItABQABgAIAAAAIQCBdeeeyAAAAOMA&#10;AAAPAAAAAAAAAAAAAAAAAAcCAABkcnMvZG93bnJldi54bWxQSwUGAAAAAAMAAwC3AAAA/AIAAAAA&#10;" filled="f" stroked="f" strokeweight=".5pt">
                  <v:textbox>
                    <w:txbxContent>
                      <w:p w14:paraId="7C848E51" w14:textId="43551F6C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159427" w14:textId="67412D56" w:rsidR="00ED1730" w:rsidRDefault="00ED1730" w:rsidP="00AF7349">
      <w:pPr>
        <w:pStyle w:val="Gluxinvisible"/>
      </w:pPr>
      <w:bookmarkStart w:id="210" w:name="_Toc153231882"/>
      <w:r>
        <w:t xml:space="preserve">ԳԼՈՒԽ 7. </w:t>
      </w:r>
      <w:r w:rsidRPr="00AF7349">
        <w:t>ՄԵՏԱՂՆԵՐ</w:t>
      </w:r>
      <w:bookmarkEnd w:id="210"/>
    </w:p>
    <w:p w14:paraId="7F09F344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5A1496B5" w14:textId="456C6F45" w:rsidR="00756595" w:rsidRPr="00756595" w:rsidRDefault="00756595" w:rsidP="00690C05">
      <w:pPr>
        <w:pStyle w:val="Q-Normal"/>
      </w:pPr>
      <w:r w:rsidRPr="00756595">
        <w:t>Հայտնի է, որ քիմիական տարրերի մեծամասնությունը մետաղներն են</w:t>
      </w:r>
      <w:r w:rsidR="00C72516">
        <w:t>.</w:t>
      </w:r>
      <w:r w:rsidRPr="00756595">
        <w:t xml:space="preserve"> հայտն</w:t>
      </w:r>
      <w:r w:rsidR="00C72516">
        <w:t>ի</w:t>
      </w:r>
      <w:r w:rsidRPr="00756595">
        <w:t xml:space="preserve"> 118 տարրերից 90-ից ավելին մետաղներ են:</w:t>
      </w:r>
      <w:r>
        <w:t xml:space="preserve"> Անօրգանական միացությունների գերակշռող մասը մետաղների միացություններն են: Այս գլխում կքննարկենք մետաղների ընդհանուր բնութագիրը, դրանց </w:t>
      </w:r>
      <w:r w:rsidR="000F6757">
        <w:t>բնորոշ</w:t>
      </w:r>
      <w:r>
        <w:t xml:space="preserve"> հատկությունները, ինչպես նաև մեծ նշանակություն ունեցող առանձին մետաղների և դրանց միացությունների հատկությունները: Այդ մետաղների շարքին են դասվում առաջին և երկրորդ խմբերի մետաղները, ալյումինը</w:t>
      </w:r>
      <w:r w:rsidR="00C72516">
        <w:t xml:space="preserve"> և</w:t>
      </w:r>
      <w:r>
        <w:t xml:space="preserve"> երկաթը:</w:t>
      </w:r>
    </w:p>
    <w:p w14:paraId="3BC66E8B" w14:textId="77777777" w:rsidR="00DC4F98" w:rsidRDefault="00DC4F98" w:rsidP="00D90383">
      <w:pPr>
        <w:ind w:left="426"/>
        <w:contextualSpacing/>
        <w:jc w:val="both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468B8CA8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729FF1C7" w14:textId="77777777" w:rsidR="00DC4F98" w:rsidRDefault="00DC4F9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756595">
        <w:rPr>
          <w:lang w:val="hy-AM"/>
        </w:rPr>
        <w:br w:type="page"/>
      </w:r>
    </w:p>
    <w:p w14:paraId="6139F952" w14:textId="77777777" w:rsidR="00CE5075" w:rsidRDefault="00CE5075" w:rsidP="00CE5075">
      <w:pPr>
        <w:rPr>
          <w:lang w:val="hy-AM" w:bidi="he-IL"/>
        </w:rPr>
      </w:pPr>
      <w:bookmarkStart w:id="211" w:name="_Hlk150812969"/>
      <w:r>
        <w:rPr>
          <w:noProof/>
        </w:rPr>
        <w:lastRenderedPageBreak/>
        <mc:AlternateContent>
          <mc:Choice Requires="wpc">
            <w:drawing>
              <wp:inline distT="0" distB="0" distL="0" distR="0" wp14:anchorId="081EA525" wp14:editId="1AB23491">
                <wp:extent cx="5060950" cy="872115"/>
                <wp:effectExtent l="0" t="0" r="6350" b="4445"/>
                <wp:docPr id="1204175700" name="Canvas 1204175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017520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586035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42DB53" w14:textId="648E9D5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306701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1B5489A" w14:textId="33687702" w:rsidR="00A45B86" w:rsidRPr="0070365B" w:rsidRDefault="008A0039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ԸՆԴՀԱՆՈՒՐ ԲՆՈՒԹԱԳԻՐԸ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4841426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1EA525" id="Canvas 1204175700" o:spid="_x0000_s112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1y1hwQAAPoNAAAOAAAAZHJzL2Uyb0RvYy54bWzkV9tu3DYQfS/QfyD0Xq+o1W0FrwPXrtMC&#10;RmLEKfLMpSitCopUSdq77lP/pL8Q9Cno7Ru2f9ThRdpt3DhwGwRFa8MyJZEznDMz51DHT7Y9R7dM&#10;6U6KZYSP4ggxQWXdiXYZff3y4rMyQtoQURMuBVtGd0xHT04+/eR4M1QskWvJa6YQGBG62gzLaG3M&#10;UM1mmq5ZT/SRHJiAl41UPTFwq9pZrcgGrPd8lsRxPttIVQ9KUqY1PD33L6MTZ79pGDXPm0Yzg/gy&#10;gr0Zd1XuurLX2ckxqVpFhnVHwzbI39hFTzoBTidT58QQdKO6e6b6jiqpZWOOqOxnsmk6ylwMEA2O&#10;34rmjIhbol0wFNAZNwijD2h31QIGYLLaQDKYG7fVph2mpEAi38rKo4J4quTN4GJoK/rs9kqhrl5G&#10;RYyLLIlLHCFBeigMNw3NbUI2g5v5VA3Xw5UKD1p/ZzHeNqq3/wE9tHWpvIPSw4lPJtsaROFxFufx&#10;IoOcU3hbFrhInXFS0TWUxH5hns6LJKyl6y/CahyXSZ6WC78cl0WG89w6mI3+Z3ab0642A9Sv3oOm&#10;/xlo12syMAeaPgCtzMo8nmf5BNqXbEtaKRD2sLm5E2a60gDfOwE7jHvEDOIs0iIPQecFXswdMlPQ&#10;pBqUNk+Z7JEdQJB+B7BVUpHbS208ROMs+1hL3tUXHefuRrWrM67QLYGGxIsy+TwNqP5pGhdos4yS&#10;LI1tAgkQQ8OJgWE/QPFo0UaI8BYYhxrlfAtpPYBzv8NzotfehzPrK6PvDHAN73qoh9j+BM9c2GXM&#10;sUWIwKbTo2dHZrvauqqdFyPQK1nfQSkr6RlFD/SiA0AuiTZXRAGFwL6BFi1CUn0XoQ1QDGz82xui&#10;WIT4VwIKxPLROFDjYDUOxE1/Ji1IQKADdUNYoAwfh42S/Stgv1PrBV4RQcGXhyTcnBlPdcCflJ2e&#10;umnAOwMxl+Lasgh24Nlsvdy+ImoIWTVQEM/kWIT3MuvnWtCEPL0xsulc2i1UHhdok9AQtps/Qmfg&#10;eTmPc0sqI5+8AOonouXskc2R4DgugSoQsEaRFTh1vQXlEYihLJIsT8cWKXLgFVcU724RBTt5qD8O&#10;SteXPV7Ejrf+PWVffsiyX+A0nUo/zYrElrWr+vDGt0B4819pAycXIKsfqSGStExxmuTZ2A+7H3a/&#10;7X6Gvx93b3a/7l6j37/fvd79svtp9wbNH6cfIBJ5CoahQ8IBamyOFM8TnAXRLOfQlSO7j5o9CsMo&#10;H4Q3FwoOAPsGsbTS1uFUQOpvgP+angOjgmSgPMsyT+aHU5LDKdmiWARid4LkJHt0a407RXi0Hj28&#10;EjgDfoPbAwfAClZdHBvu9USbO86sQS5esAaUBY4riUPAnXvZJJCEUiaMJ2m9JjXzmpYdiNe0wsXp&#10;DFrLDajhZDsYsGfq+7a9YIf5dqkXwmlx/NDG/OJphfMshZkW952QXqCnffoQOEQVPPv5I0gemr2U&#10;vF9in4PONlzCeUGGUYSs6P7V8/dJ8v+Wm9z3hSuh8DFkv2AO711+9p9sJ3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hJtctYcE&#10;AAD6DQAADgAAAAAAAAAAAAAAAAAuAgAAZHJzL2Uyb0RvYy54bWxQSwECLQAUAAYACAAAACEAK1qL&#10;PdgAAAAFAQAADwAAAAAAAAAAAAAAAADhBgAAZHJzL2Rvd25yZXYueG1sUEsFBgAAAAAEAAQA8wAA&#10;AOYHAAAAAA==&#10;">
                <v:shape id="_x0000_s112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6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HZ1ygAAAOIAAAAPAAAAZHJzL2Rvd25yZXYueG1sRI9BawIx&#10;FITvhf6H8Aq91SSKVVajiGjpQQrVQvH22Dx3Fzcvyyburv++KRR6HGbmG2a5HlwtOmpD5dmAHikQ&#10;xLm3FRcGvk77lzmIEJEt1p7JwJ0CrFePD0vMrO/5k7pjLESCcMjQQBljk0kZ8pIchpFviJN38a3D&#10;mGRbSNtin+CulmOlXqXDitNCiQ1tS8qvx5sz8NZjv5noXXe4Xrb382n68X3QZMzz07BZgIg0xP/w&#10;X/vdGpgpPZuO1VzD76V0B+TqBwAA//8DAFBLAQItABQABgAIAAAAIQDb4fbL7gAAAIUBAAATAAAA&#10;AAAAAAAAAAAAAAAAAABbQ29udGVudF9UeXBlc10ueG1sUEsBAi0AFAAGAAgAAAAhAFr0LFu/AAAA&#10;FQEAAAsAAAAAAAAAAAAAAAAAHwEAAF9yZWxzLy5yZWxzUEsBAi0AFAAGAAgAAAAhALMEdnXKAAAA&#10;4gAAAA8AAAAAAAAAAAAAAAAABwIAAGRycy9kb3ducmV2LnhtbFBLBQYAAAAAAwADALcAAAD+AgAA&#10;AAA=&#10;">
                  <v:shape id="Hexagon 1" o:spid="_x0000_s112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nlywAAAOIAAAAPAAAAZHJzL2Rvd25yZXYueG1sRI/dasJA&#10;FITvhb7Dcgq9003aGkPqRopSsFCEWsXbY/bkh2bPhuyq6du7QsHLYWa+YeaLwbTiTL1rLCuIJxEI&#10;4sLqhisFu5+PcQrCeWSNrWVS8EcOFvnDaI6Zthf+pvPWVyJA2GWooPa+y6R0RU0G3cR2xMErbW/Q&#10;B9lXUvd4CXDTyucoSqTBhsNCjR0tayp+tyejYFWk64N9pX1TbeKkLWez0+fXUamnx+H9DYSnwd/D&#10;/+21VpBO0yR6mSYx3C6FOyDzKwAAAP//AwBQSwECLQAUAAYACAAAACEA2+H2y+4AAACFAQAAEwAA&#10;AAAAAAAAAAAAAAAAAAAAW0NvbnRlbnRfVHlwZXNdLnhtbFBLAQItABQABgAIAAAAIQBa9CxbvwAA&#10;ABUBAAALAAAAAAAAAAAAAAAAAB8BAABfcmVscy8ucmVsc1BLAQItABQABgAIAAAAIQDDxqnl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842DB53" w14:textId="648E9D5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28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LXzygAAAOMAAAAPAAAAZHJzL2Rvd25yZXYueG1sRE9LS8NA&#10;EL4L/odlBG92ty20MXZbiuADD4pVD70N2WkSzc6G7LRN/PXdguBxvvcsVr1v1IG6WAe2MB4ZUMRF&#10;cDWXFj4/Hm4yUFGQHTaBycJAEVbLy4sF5i4c+Z0OGylVCuGYo4VKpM21jkVFHuMotMSJ24XOo6Sz&#10;K7Xr8JjCfaMnxsy0x5pTQ4Ut3VdU/Gz23sJ2+/i7fhpeJJP96/dtvxveJl+DtddX/foOlFAv/+I/&#10;97NL86fZ1MzmZjyH808JAL08AQAA//8DAFBLAQItABQABgAIAAAAIQDb4fbL7gAAAIUBAAATAAAA&#10;AAAAAAAAAAAAAAAAAABbQ29udGVudF9UeXBlc10ueG1sUEsBAi0AFAAGAAgAAAAhAFr0LFu/AAAA&#10;FQEAAAsAAAAAAAAAAAAAAAAAHwEAAF9yZWxzLy5yZWxzUEsBAi0AFAAGAAgAAAAhAKJAtfPKAAAA&#10;4wAAAA8AAAAAAAAAAAAAAAAABwIAAGRycy9kb3ducmV2LnhtbFBLBQYAAAAAAwADALcAAAD+AgAA&#10;AAA=&#10;" filled="f" stroked="f" strokeweight="1.5pt">
                    <v:textbox>
                      <w:txbxContent>
                        <w:p w14:paraId="31B5489A" w14:textId="33687702" w:rsidR="00A45B86" w:rsidRPr="0070365B" w:rsidRDefault="008A0039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ԸՆԴՀԱՆՈՒՐ ԲՆՈՒԹԱԳԻՐԸ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2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KqGzQAAAOIAAAAPAAAAZHJzL2Rvd25yZXYueG1sRI9Pa8JA&#10;FMTvQr/D8gredGMaJaSuIoKg7aXaf3h7zb4mabNv0+w2pn76bkHocZiZ3zDzZW9q0VHrKssKJuMI&#10;BHFudcWFgqfHzSgF4TyyxtoyKfghB8vF1WCOmbYn3lN38IUIEHYZKii9bzIpXV6SQTe2DXHw3m1r&#10;0AfZFlK3eApwU8s4imbSYMVhocSG1iXln4dvo6B63qQfx1ez679uut3d23n1crx/UGp43a9uQXjq&#10;/X/40t5qBXGSJpMknk3h71K4A3LxCwAA//8DAFBLAQItABQABgAIAAAAIQDb4fbL7gAAAIUBAAAT&#10;AAAAAAAAAAAAAAAAAAAAAABbQ29udGVudF9UeXBlc10ueG1sUEsBAi0AFAAGAAgAAAAhAFr0LFu/&#10;AAAAFQEAAAsAAAAAAAAAAAAAAAAAHwEAAF9yZWxzLy5yZWxzUEsBAi0AFAAGAAgAAAAhAFFYqob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D0B5CF2" w14:textId="2024357C" w:rsidR="00DC4F98" w:rsidRPr="008A0039" w:rsidRDefault="00ED1730" w:rsidP="00C04642">
      <w:pPr>
        <w:pStyle w:val="ParagrafInvisible"/>
        <w:rPr>
          <w:lang w:val="hy-AM"/>
        </w:rPr>
      </w:pPr>
      <w:bookmarkStart w:id="212" w:name="_Toc153231883"/>
      <w:r>
        <w:rPr>
          <w:lang w:val="hy-AM"/>
        </w:rPr>
        <w:t xml:space="preserve">§7.1. </w:t>
      </w:r>
      <w:r w:rsidR="00DC4F98" w:rsidRPr="008A0039">
        <w:rPr>
          <w:lang w:val="hy-AM"/>
        </w:rPr>
        <w:t>ՄԵՏԱՂՆԵՐԻ ԸՆԴՀԱՆՈՒՐ ԲՆՈՒԹԱԳԻՐԸ</w:t>
      </w:r>
      <w:bookmarkEnd w:id="212"/>
    </w:p>
    <w:p w14:paraId="37F9A148" w14:textId="3D32875D" w:rsidR="00DC4F98" w:rsidRDefault="00ED1730" w:rsidP="008A0039">
      <w:pPr>
        <w:pStyle w:val="Q-Yentavernagir"/>
        <w:spacing w:before="0"/>
      </w:pPr>
      <w:bookmarkStart w:id="213" w:name="_Toc153231884"/>
      <w:r w:rsidRPr="00296D5C">
        <w:t>Մ</w:t>
      </w:r>
      <w:r>
        <w:t>ԵՏԱՂՆԵՐԻ ԴԱՍԱՎՈՐՈՒԹՅՈՒՆԸ ՊԱՐԲԵՐԱԿԱՆ ՀԱՄԱԿԱՐԳՈՒՄ, ՄԵՏԱՂԱԿԱՆ ԿԱՊ</w:t>
      </w:r>
      <w:bookmarkEnd w:id="213"/>
    </w:p>
    <w:p w14:paraId="51D4F3F2" w14:textId="6F661DCB" w:rsidR="00DC4F98" w:rsidRDefault="00DC4F98" w:rsidP="00690C05">
      <w:pPr>
        <w:pStyle w:val="Q-Normal"/>
      </w:pPr>
      <w:r>
        <w:t>Մետաղների ատոմներն ունեն մեծ շառավիղ</w:t>
      </w:r>
      <w:r w:rsidRPr="00FC4015">
        <w:t>,</w:t>
      </w:r>
      <w:r>
        <w:t xml:space="preserve"> իսկ</w:t>
      </w:r>
      <w:r w:rsidRPr="00A3665F">
        <w:t xml:space="preserve"> </w:t>
      </w:r>
      <w:r w:rsidRPr="00E87C8D">
        <w:t xml:space="preserve">արտաքին </w:t>
      </w:r>
      <w:r w:rsidR="00C72516">
        <w:t>էլեկտրոնային շերտում</w:t>
      </w:r>
      <w:r>
        <w:t>՝ քիչ թվով էլեկտրոններ</w:t>
      </w:r>
      <w:r w:rsidRPr="00E87C8D">
        <w:t xml:space="preserve"> </w:t>
      </w:r>
      <w:r>
        <w:t xml:space="preserve">(հիմնականում՝ </w:t>
      </w:r>
      <w:r w:rsidRPr="00E87C8D">
        <w:t>մեկից երեք էլեկտրոն</w:t>
      </w:r>
      <w:r>
        <w:t>)</w:t>
      </w:r>
      <w:r w:rsidRPr="00E87C8D">
        <w:t xml:space="preserve">: </w:t>
      </w:r>
      <w:r>
        <w:t xml:space="preserve">Միջուկի կողմից թույլ ձգվելու հետևանքով այդ </w:t>
      </w:r>
      <w:r w:rsidRPr="00E87C8D">
        <w:t>էլեկտրոնները</w:t>
      </w:r>
      <w:r>
        <w:t xml:space="preserve"> </w:t>
      </w:r>
      <w:r w:rsidRPr="00E87C8D">
        <w:t xml:space="preserve">հեշտությամբ </w:t>
      </w:r>
      <w:r>
        <w:t xml:space="preserve">պոկվում </w:t>
      </w:r>
      <w:r w:rsidRPr="00E87C8D">
        <w:t xml:space="preserve">են </w:t>
      </w:r>
      <w:r>
        <w:t xml:space="preserve">ատոմներից, </w:t>
      </w:r>
      <w:r w:rsidR="00166B59">
        <w:t>որի շնորհիվ</w:t>
      </w:r>
      <w:r w:rsidRPr="00E87C8D">
        <w:t xml:space="preserve"> </w:t>
      </w:r>
      <w:r w:rsidRPr="00FC4015">
        <w:rPr>
          <w:b/>
        </w:rPr>
        <w:t xml:space="preserve">մետաղները </w:t>
      </w:r>
      <w:r w:rsidR="00166B59">
        <w:rPr>
          <w:b/>
        </w:rPr>
        <w:t xml:space="preserve">ցուցաբերում են </w:t>
      </w:r>
      <w:r w:rsidRPr="00FC4015">
        <w:rPr>
          <w:b/>
        </w:rPr>
        <w:t>վերականգնիչ</w:t>
      </w:r>
      <w:r w:rsidR="00166B59">
        <w:rPr>
          <w:b/>
        </w:rPr>
        <w:t xml:space="preserve"> հատկություններ</w:t>
      </w:r>
      <w:r w:rsidRPr="00E87C8D">
        <w:t>: Սա մետաղների ընդհանուր քիմիական հատկությունն է:</w:t>
      </w:r>
    </w:p>
    <w:p w14:paraId="719F7DED" w14:textId="77777777" w:rsidR="00DC4F98" w:rsidRPr="00DE6DF7" w:rsidRDefault="00DC4F98" w:rsidP="00690C05">
      <w:pPr>
        <w:pStyle w:val="Q-Normal"/>
      </w:pPr>
      <w:r>
        <w:t>Որպես վերականգնիչներ՝ մետաղները գտնվում են պարբերական համակարգի բոր-աստատ անկյունագծից ներքև</w:t>
      </w:r>
      <w:r w:rsidRPr="00452D02">
        <w:t xml:space="preserve"> </w:t>
      </w:r>
      <w:r>
        <w:t>(նկար 7</w:t>
      </w:r>
      <w:r w:rsidRPr="00B971DB">
        <w:t>.</w:t>
      </w:r>
      <w:r>
        <w:t xml:space="preserve">1): </w:t>
      </w:r>
    </w:p>
    <w:p w14:paraId="0EAEE656" w14:textId="69C69763" w:rsidR="00DC4F98" w:rsidRDefault="00DC4F98" w:rsidP="00690C05">
      <w:pPr>
        <w:pStyle w:val="Q-Normal"/>
      </w:pPr>
      <w:r>
        <w:t xml:space="preserve">Մետաղների թվին են պատկանում բոլոր </w:t>
      </w:r>
      <w:r w:rsidRPr="00652AEE">
        <w:t>s-</w:t>
      </w:r>
      <w:r>
        <w:t xml:space="preserve">տարրերը, բացի ջրածնից և հելիումից, </w:t>
      </w:r>
      <w:r w:rsidRPr="00652AEE">
        <w:t>d</w:t>
      </w:r>
      <w:r>
        <w:t xml:space="preserve">- և </w:t>
      </w:r>
      <w:r w:rsidRPr="00652AEE">
        <w:t>f</w:t>
      </w:r>
      <w:r>
        <w:t xml:space="preserve">- տարրերը, ինչպես նաև որոշ </w:t>
      </w:r>
      <w:r w:rsidRPr="00652AEE">
        <w:t>p</w:t>
      </w:r>
      <w:r>
        <w:t>– տարրեր (</w:t>
      </w:r>
      <w:r w:rsidRPr="00652AEE">
        <w:t>Al, Ga, Ge, Sn, Sb, Pb</w:t>
      </w:r>
      <w:r w:rsidR="00166B59">
        <w:t xml:space="preserve">, </w:t>
      </w:r>
      <w:r w:rsidR="00166B59" w:rsidRPr="00166B59">
        <w:t>Bi</w:t>
      </w:r>
      <w:r>
        <w:t xml:space="preserve"> և այլն):</w:t>
      </w:r>
      <w:r w:rsidRPr="000A1105">
        <w:t xml:space="preserve"> </w:t>
      </w:r>
    </w:p>
    <w:p w14:paraId="62EDF98D" w14:textId="77777777" w:rsidR="00A13342" w:rsidRDefault="00A13342" w:rsidP="008A0039">
      <w:pPr>
        <w:jc w:val="center"/>
      </w:pPr>
      <w:r>
        <w:rPr>
          <w:noProof/>
        </w:rPr>
        <w:drawing>
          <wp:inline distT="0" distB="0" distL="0" distR="0" wp14:anchorId="2BF7FB66" wp14:editId="7C499C28">
            <wp:extent cx="5045422" cy="219508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մետաղները պարբ. աղյ..png"/>
                    <pic:cNvPicPr/>
                  </pic:nvPicPr>
                  <pic:blipFill>
                    <a:blip r:embed="rId8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96" cy="22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17C" w14:textId="1CE980A9" w:rsidR="00756595" w:rsidRDefault="00A13342" w:rsidP="008A0039">
      <w:pPr>
        <w:pStyle w:val="7"/>
      </w:pPr>
      <w:r w:rsidRPr="008A0039">
        <w:t>Մետաղների դասավորությունը պարբերական</w:t>
      </w:r>
      <w:r>
        <w:t xml:space="preserve"> աղյուսակում</w:t>
      </w:r>
    </w:p>
    <w:p w14:paraId="66C720D2" w14:textId="02AA8E7B" w:rsidR="00DC4F98" w:rsidRDefault="00DC4F98" w:rsidP="00690C05">
      <w:pPr>
        <w:pStyle w:val="Q-Normal"/>
      </w:pPr>
      <w:r>
        <w:t>Պարբերություններում և գլխավոր խմբերում գործում են մեզ հայտնի օրինաչափությունները (նկար 7</w:t>
      </w:r>
      <w:r w:rsidRPr="00B971DB">
        <w:t>.</w:t>
      </w:r>
      <w:r>
        <w:t>2):</w:t>
      </w:r>
    </w:p>
    <w:p w14:paraId="0042FF3F" w14:textId="3D0298A3" w:rsidR="00DC4F98" w:rsidRDefault="00DC4F98" w:rsidP="00690C05">
      <w:pPr>
        <w:pStyle w:val="Q-Normal"/>
      </w:pPr>
      <w:r>
        <w:t>Բոր-աստատ անկյունագծին մոտ գտնվող քիմիական տարրերն  օժտված են երկակի հատկություններով (</w:t>
      </w:r>
      <w:r w:rsidR="00166B59">
        <w:t>օրինակ՝</w:t>
      </w:r>
      <w:r w:rsidRPr="00497108">
        <w:t xml:space="preserve"> Al, Ti, G</w:t>
      </w:r>
      <w:r w:rsidR="00166B59" w:rsidRPr="00166B59">
        <w:t>a, Ge</w:t>
      </w:r>
      <w:r w:rsidRPr="00497108">
        <w:t xml:space="preserve">, </w:t>
      </w:r>
      <w:r w:rsidR="00166B59" w:rsidRPr="00166B59">
        <w:t xml:space="preserve">As, </w:t>
      </w:r>
      <w:r w:rsidRPr="00497108">
        <w:t>S</w:t>
      </w:r>
      <w:r w:rsidR="00166B59" w:rsidRPr="00166B59">
        <w:t>n, Sb, Te</w:t>
      </w:r>
      <w:r>
        <w:t>). որոշ միացություններում դրանք ցուցաբերում են մետաղական, այլ միացություններում՝ ոչ մետաղական հատկություններ:</w:t>
      </w:r>
      <w:r w:rsidRPr="00AA4900">
        <w:t xml:space="preserve"> </w:t>
      </w:r>
    </w:p>
    <w:p w14:paraId="2546B708" w14:textId="7F8B8BD6" w:rsidR="00DC4F98" w:rsidRDefault="00DC4F98" w:rsidP="00690C05">
      <w:pPr>
        <w:pStyle w:val="Q-Normal"/>
      </w:pPr>
      <w:r>
        <w:t xml:space="preserve">Կարգաթվի աճման հետ </w:t>
      </w:r>
      <w:r w:rsidRPr="00A766D8">
        <w:t>d-</w:t>
      </w:r>
      <w:r>
        <w:t>բլոկին պատկանող մետաղների վերականգնիչ հատկություններն առավել հաճախ թուլանում են: Օրինակ, եթե համեմատենք 11-րդ</w:t>
      </w:r>
      <w:r w:rsidRPr="00497108">
        <w:t xml:space="preserve"> </w:t>
      </w:r>
      <w:r>
        <w:t>(</w:t>
      </w:r>
      <w:r w:rsidRPr="00497108">
        <w:t xml:space="preserve">Cu, </w:t>
      </w:r>
      <w:r w:rsidRPr="00497108">
        <w:lastRenderedPageBreak/>
        <w:t xml:space="preserve">Ag, Au) </w:t>
      </w:r>
      <w:r>
        <w:t>և 12-րդ</w:t>
      </w:r>
      <w:r w:rsidRPr="00497108">
        <w:t xml:space="preserve"> </w:t>
      </w:r>
      <w:r>
        <w:t>խմբերի  (</w:t>
      </w:r>
      <w:r w:rsidRPr="00497108">
        <w:t xml:space="preserve">Zn, Cd, Hg) </w:t>
      </w:r>
      <w:r>
        <w:t>մետաղների հատկությունները, ապա կտեսնենք, որ այդ խմբերում վերևից ներքև մետաղական հատկությունները թուլանում են:</w:t>
      </w:r>
    </w:p>
    <w:p w14:paraId="0A47A8B1" w14:textId="77777777" w:rsidR="005B6F03" w:rsidRDefault="005B6F03" w:rsidP="008A0039">
      <w:pPr>
        <w:jc w:val="center"/>
      </w:pPr>
      <w:r>
        <w:rPr>
          <w:noProof/>
        </w:rPr>
        <w:drawing>
          <wp:inline distT="0" distB="0" distL="0" distR="0" wp14:anchorId="09E3D3D0" wp14:editId="10DA178E">
            <wp:extent cx="5025050" cy="3176270"/>
            <wp:effectExtent l="0" t="0" r="444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մետաղական հատկ. փոփոխ. ՊՀ 5.jpg.png"/>
                    <pic:cNvPicPr/>
                  </pic:nvPicPr>
                  <pic:blipFill>
                    <a:blip r:embed="rId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275" cy="318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6362" w14:textId="004F3EDE" w:rsidR="00DC4F98" w:rsidRDefault="005B6F03" w:rsidP="008A0039">
      <w:pPr>
        <w:pStyle w:val="7"/>
      </w:pPr>
      <w:r w:rsidRPr="008A0039">
        <w:t>Մետաղների</w:t>
      </w:r>
      <w:r>
        <w:t xml:space="preserve"> հատկությունների փոփոխությունները խմբերում և պարբերություններում</w:t>
      </w:r>
    </w:p>
    <w:p w14:paraId="4AA8166F" w14:textId="77777777" w:rsidR="00DC4F98" w:rsidRDefault="00DC4F98" w:rsidP="00690C05">
      <w:pPr>
        <w:pStyle w:val="Q-Normal"/>
      </w:pPr>
      <w:r>
        <w:t>Պատճառն այն է, որ այդ մետաղների ատոմներում միջուկի հետ էլեկտրոնների կապը շատ ավելի մեծ չափով կախված է միջուկի լիցքի</w:t>
      </w:r>
      <w:r w:rsidRPr="00A766D8">
        <w:t xml:space="preserve"> </w:t>
      </w:r>
      <w:r>
        <w:t xml:space="preserve">մեծությունից, քան ատոմի շառավղից: Որքան մեծ է միջուկի լիցքը, այնքան էլեկտրոններն ուժեղ են ձգվում միջուկի կողմից, հետևաբար թույլ է լինում մետաղական հատկությունը: Թեև ատոմի շառավիղն այս դեպքում նույնպես մեծանում է, սակայն ոչ այնքան զգալի, որքան </w:t>
      </w:r>
      <w:r w:rsidRPr="00A766D8">
        <w:t>s-</w:t>
      </w:r>
      <w:r>
        <w:t xml:space="preserve"> և </w:t>
      </w:r>
      <w:r w:rsidRPr="00A766D8">
        <w:t xml:space="preserve"> p- </w:t>
      </w:r>
      <w:r>
        <w:t>տարրերի ատոմներում:</w:t>
      </w:r>
    </w:p>
    <w:p w14:paraId="2D716DE0" w14:textId="77777777" w:rsidR="00DC4F98" w:rsidRDefault="00DC4F98" w:rsidP="00690C05">
      <w:pPr>
        <w:pStyle w:val="Q-Normal"/>
      </w:pPr>
      <w:r>
        <w:t>Բոլոր մետաղները, բացի սնդիկից, սովորական պայմաններում պինդ նյութեր են և առաջացնում են մետաղական բյուրեղավանդակ:</w:t>
      </w:r>
    </w:p>
    <w:p w14:paraId="73910423" w14:textId="77777777" w:rsidR="00DC4F98" w:rsidRDefault="00DC4F98" w:rsidP="00690C05">
      <w:pPr>
        <w:pStyle w:val="Q-Normal"/>
      </w:pPr>
      <w:r>
        <w:t xml:space="preserve">Նշեցինք, որ մետաղների բյուրեղավանդակներում վալենտային էլեկտրոնները հեշտությամբ են հաղթահարում միջուկի ձգողությունը և պոկվում մետաղի ատոմից, որի հետևանքով առաջանում են մետաղի կատիոններ: Քանի որ մետաղների բյուրեղավանդակներում կան շատ թափուր օրբիտալներ և քիչ թվով էլեկտրոններ, իսկ ատոմներն էլ գտնվում են իրար շատ մոտ, այդ պատճառով հարևան ատոմների ազատ օրբիտալները վերածածկվում են իրար հետ, իսկ պոկված էլեկտրոնները հեշտությամբ շարժվում են այդ օրբիտալների միջով: Կարծես թե առաջանում է մի հսկայական օրբիտալ, որի միջով տեղաշարժվելով՝ էլեկտրոնները կապ են հաստատում բյուրեղավանդակի բոլոր ատոմների միջև: </w:t>
      </w:r>
    </w:p>
    <w:p w14:paraId="1D58A3C9" w14:textId="77777777" w:rsidR="00DC4F98" w:rsidRDefault="00DC4F98" w:rsidP="00690C05">
      <w:pPr>
        <w:pStyle w:val="Q-Normal"/>
      </w:pPr>
      <w:r>
        <w:t xml:space="preserve">Ինչպես գիտենք, քիմիական կապի այս տեսակը կոչվում է </w:t>
      </w:r>
      <w:r w:rsidRPr="00E653F3">
        <w:rPr>
          <w:b/>
        </w:rPr>
        <w:t>մետաղական:</w:t>
      </w:r>
      <w:r>
        <w:t xml:space="preserve"> </w:t>
      </w:r>
      <w:r w:rsidRPr="00E87C8D">
        <w:t xml:space="preserve">Մետաղներում քիմիական կապը խիստ ապատեղայնացված է, այսինքն կապն </w:t>
      </w:r>
      <w:r w:rsidRPr="00E87C8D">
        <w:lastRenderedPageBreak/>
        <w:t>իրականացնող էլեկտրոններ</w:t>
      </w:r>
      <w:r>
        <w:t>ն</w:t>
      </w:r>
      <w:r w:rsidRPr="00E87C8D">
        <w:t xml:space="preserve"> ընդհանուր են</w:t>
      </w:r>
      <w:r>
        <w:t xml:space="preserve"> շատ թվով</w:t>
      </w:r>
      <w:r w:rsidRPr="00E87C8D">
        <w:t xml:space="preserve"> ատոմների համար և տեղաշարժվում են ամբողջ բյուրեղի միջով:</w:t>
      </w:r>
      <w:r w:rsidRPr="008E440D">
        <w:t xml:space="preserve"> </w:t>
      </w:r>
      <w:r>
        <w:t>Ազատ տեղաշարժվող էլեկտրոնների հոսքը հաճախ անվանում են «էլեկտրոնային գազ»:</w:t>
      </w:r>
    </w:p>
    <w:p w14:paraId="6C900D3D" w14:textId="68753B1A" w:rsidR="00DC4F98" w:rsidRDefault="00ED1730" w:rsidP="00690C05">
      <w:pPr>
        <w:pStyle w:val="Q-Yentavernagir"/>
      </w:pPr>
      <w:bookmarkStart w:id="214" w:name="_Toc153231885"/>
      <w:r w:rsidRPr="00743139">
        <w:t>Մ</w:t>
      </w:r>
      <w:r>
        <w:t>ԵՏԱՂՆԵՐԻ ՖԻԶԻԿԱԿԱՆ ՀԱՏԿՈՒԹՅՈՒՆՆԵՐԸ</w:t>
      </w:r>
      <w:bookmarkEnd w:id="214"/>
    </w:p>
    <w:p w14:paraId="6D58D857" w14:textId="77777777" w:rsidR="00DC4F98" w:rsidRPr="00743139" w:rsidRDefault="00DC4F98" w:rsidP="00690C05">
      <w:pPr>
        <w:pStyle w:val="Q-Normal"/>
      </w:pPr>
      <w:r>
        <w:t xml:space="preserve">Մետաղներն ունեն բնորոշ ֆիզիկական հատկություններ, որոնք պայմանավորված են մետաղական կապի և բյուրեղավանդակի առանձնահատկություններով: Այդ </w:t>
      </w:r>
      <w:r w:rsidRPr="00743139">
        <w:t>հատկություններն են պլաստիկությունը,</w:t>
      </w:r>
      <w:r>
        <w:t xml:space="preserve"> կռելիությունը,</w:t>
      </w:r>
      <w:r w:rsidRPr="00743139">
        <w:t xml:space="preserve"> մետաղական փայլը, բարձր </w:t>
      </w:r>
      <w:r w:rsidRPr="00E87C8D">
        <w:t>էլեկտրահաղորդականություն</w:t>
      </w:r>
      <w:r>
        <w:t xml:space="preserve">ը, </w:t>
      </w:r>
      <w:r w:rsidRPr="00E87C8D">
        <w:t>ջերմահաղորդականություն</w:t>
      </w:r>
      <w:r>
        <w:t>ը, խտությունը, ամրությունը, բարձր հալման ջերմաստիճանը, մագնիսական հատկությունները և այլն:</w:t>
      </w:r>
    </w:p>
    <w:p w14:paraId="04707320" w14:textId="77777777" w:rsidR="00DC4F98" w:rsidRDefault="00DC4F98" w:rsidP="00690C05">
      <w:pPr>
        <w:pStyle w:val="Q-Normal"/>
      </w:pPr>
      <w:r>
        <w:t>Քննարկենք այս հատկություններից մի քանիսը:</w:t>
      </w:r>
    </w:p>
    <w:p w14:paraId="49AD79B3" w14:textId="77777777" w:rsidR="00ED1730" w:rsidRDefault="00DC4F98" w:rsidP="00690C05">
      <w:pPr>
        <w:pStyle w:val="Q-Yenta-yenta-vernagir"/>
      </w:pPr>
      <w:r w:rsidRPr="00DE6DF7">
        <w:t>Մետաղների կռելիությունը և պլաստիկությունը</w:t>
      </w:r>
      <w:r w:rsidRPr="00E87C8D">
        <w:t xml:space="preserve"> </w:t>
      </w:r>
    </w:p>
    <w:p w14:paraId="68FD4D4B" w14:textId="46502B7C" w:rsidR="00DC4F98" w:rsidRDefault="00DC4F98" w:rsidP="00690C05">
      <w:pPr>
        <w:pStyle w:val="Q-Normal"/>
      </w:pPr>
      <w:r>
        <w:t>Մետաղական բյուրեղավանդակ ունեցող բյուրեղի վրա մեխանիկական ուժով ազդելիս իոն-ատոմ շերտերը տեղաշարժվում են իրար նկատմամբ, ս</w:t>
      </w:r>
      <w:r w:rsidRPr="00E87C8D">
        <w:t>ակայն ամբողջ բյուրեղով ազատ տեղաշարժվող էլեկտրոնների շնորհիվ բյուրեղավանդակի այլ շերտերի միջև կապերը պահպանվում են</w:t>
      </w:r>
      <w:r>
        <w:t>, և մետաղը չի բաժանվում կտորների, այլ տափակում է (նկար 7</w:t>
      </w:r>
      <w:r w:rsidRPr="009C56E3">
        <w:t>.</w:t>
      </w:r>
      <w:r>
        <w:t xml:space="preserve">3 </w:t>
      </w:r>
      <w:r w:rsidR="00F51576">
        <w:t>ա</w:t>
      </w:r>
      <w:r>
        <w:t xml:space="preserve">): </w:t>
      </w:r>
    </w:p>
    <w:p w14:paraId="588B18B3" w14:textId="42925271" w:rsidR="00DC4F98" w:rsidRDefault="00DC4F98" w:rsidP="00690C05">
      <w:pPr>
        <w:pStyle w:val="Q-Normal"/>
      </w:pPr>
      <w:r>
        <w:t>Ատոմական բյուրեղավանդակ ունեցող պինդ նյութերի վրա նույն ձևով ազդելիս խզվում են կովալենտային կապերը,</w:t>
      </w:r>
      <w:r w:rsidRPr="00E87C8D">
        <w:t xml:space="preserve"> որի հետևանքով բյուրեղը կոտրվում է</w:t>
      </w:r>
      <w:r>
        <w:t xml:space="preserve"> (նկար 7</w:t>
      </w:r>
      <w:r w:rsidRPr="009C56E3">
        <w:t>.</w:t>
      </w:r>
      <w:r>
        <w:t xml:space="preserve">3 </w:t>
      </w:r>
      <w:r w:rsidR="00F51576">
        <w:t>բ</w:t>
      </w:r>
      <w:r>
        <w:t>)</w:t>
      </w:r>
      <w:r w:rsidRPr="00E87C8D">
        <w:t xml:space="preserve">: </w:t>
      </w:r>
      <w:r>
        <w:t xml:space="preserve"> Իոնական բյուրեղավանդակներում իոնական կապերի խզումը հանգեցնում է միանուն լիցքով իոնների վանողությանը</w:t>
      </w:r>
      <w:r w:rsidR="001A4394" w:rsidRPr="001A4394">
        <w:t xml:space="preserve">, </w:t>
      </w:r>
      <w:r w:rsidR="001A4394">
        <w:t>որի հետևանքով բյուրեղն ավելի հեշտ է մանրանում</w:t>
      </w:r>
      <w:r>
        <w:t xml:space="preserve"> (նկար 7</w:t>
      </w:r>
      <w:r w:rsidRPr="009C56E3">
        <w:t>.</w:t>
      </w:r>
      <w:r>
        <w:t xml:space="preserve">3 </w:t>
      </w:r>
      <w:r w:rsidR="00F51576">
        <w:t>գ</w:t>
      </w:r>
      <w:r>
        <w:t xml:space="preserve">): Այդ է պատճառը, որ ատոմական և իոնական բյուրեղավանդակ ունեցող նյութերը </w:t>
      </w:r>
      <w:r w:rsidR="001A4394">
        <w:t xml:space="preserve">պլաստիկություն չունեն, </w:t>
      </w:r>
      <w:r>
        <w:t>փխրուն են:</w:t>
      </w:r>
    </w:p>
    <w:p w14:paraId="706C7068" w14:textId="77777777" w:rsidR="007F7D0F" w:rsidRDefault="007F7D0F" w:rsidP="008A0039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7BB3B600" wp14:editId="3B1F99F7">
            <wp:extent cx="4713667" cy="12726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ետաղական կապ.png"/>
                    <pic:cNvPicPr/>
                  </pic:nvPicPr>
                  <pic:blipFill>
                    <a:blip r:embed="rId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57" cy="127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8D03" w14:textId="23906E94" w:rsidR="007F7D0F" w:rsidRDefault="007F7D0F" w:rsidP="008A0039">
      <w:pPr>
        <w:pStyle w:val="7"/>
      </w:pPr>
      <w:r w:rsidRPr="00F51576">
        <w:t xml:space="preserve">ա) մետաղական, բ) ատոմային, գ) իոնական </w:t>
      </w:r>
      <w:r w:rsidR="00A77DB7">
        <w:br/>
      </w:r>
      <w:r w:rsidRPr="00F51576">
        <w:t>բյուրեղավանդակներում շերտերի տեղաշարժը մեխանիկական ուժի ազդեցությամբ:</w:t>
      </w:r>
    </w:p>
    <w:p w14:paraId="7ADFC358" w14:textId="77777777" w:rsidR="00DC4F98" w:rsidRDefault="00DC4F98" w:rsidP="00690C05">
      <w:pPr>
        <w:pStyle w:val="Q-Normal"/>
      </w:pPr>
      <w:r>
        <w:t>Ամենամեծ պլաստիկություն ունեն ոսկին, արծաթը, անագը, կապարը, ցինկը: Դրանցից հեշտությամբ կարելի է պատրաստել բարակ լարեր, թիթեղներ և այլն: Օրինակ՝ ոսկուց կարելի է պատրաստել 0,003մմ հաստությամբ թիթեղ, իսկ 0,5գ ոսկուց կարելի է ձգել մինչև 1կմ երկարությամբ թել:</w:t>
      </w:r>
    </w:p>
    <w:p w14:paraId="75560A2A" w14:textId="77777777" w:rsidR="00DC4F98" w:rsidRDefault="00DC4F98" w:rsidP="00690C05">
      <w:pPr>
        <w:pStyle w:val="Q-Normal"/>
      </w:pPr>
      <w:r>
        <w:t>Նույնիսկ սնդիկը, որ բացասական ջերմաստիճաններում է պնդանում, այդ վիճակում</w:t>
      </w:r>
      <w:r w:rsidRPr="00D132F4">
        <w:t xml:space="preserve"> </w:t>
      </w:r>
      <w:r>
        <w:t>ցուցաբերում է կապարի նման</w:t>
      </w:r>
      <w:r w:rsidRPr="00D132F4">
        <w:t xml:space="preserve"> </w:t>
      </w:r>
      <w:r>
        <w:t>կռելիություն: Պլաստիկություն չունեն միայն բիսմութը և մանգանը, դրանք փխրուն են:</w:t>
      </w:r>
    </w:p>
    <w:p w14:paraId="47A66CA1" w14:textId="77777777" w:rsidR="00ED1730" w:rsidRDefault="00DC4F98" w:rsidP="00690C05">
      <w:pPr>
        <w:pStyle w:val="Q-Yenta-yenta-vernagir"/>
      </w:pPr>
      <w:r w:rsidRPr="00DE6DF7">
        <w:lastRenderedPageBreak/>
        <w:t>Մետաղական փայլը  և անթափանցիկությունը</w:t>
      </w:r>
      <w:r>
        <w:t xml:space="preserve"> </w:t>
      </w:r>
    </w:p>
    <w:p w14:paraId="00D0EF90" w14:textId="7ACDEFCC" w:rsidR="00DC4F98" w:rsidRDefault="00DC4F98" w:rsidP="00690C05">
      <w:pPr>
        <w:pStyle w:val="Q-Normal"/>
      </w:pPr>
      <w:r>
        <w:t>Մետաղ</w:t>
      </w:r>
      <w:r w:rsidR="001A4394">
        <w:t>ների</w:t>
      </w:r>
      <w:r>
        <w:t xml:space="preserve"> բյուրեղավանդակներում միջատոմային տարածությունները լրացված են էլեկտրոններով, որոնց շնորհիվ  լույսի ճառագայթներն անդրադառնում են մետաղի մակերևույթից (և ոչ թե անցնում, ինչպես ապակու միջով): Ընդ որում մետաղների մեծամասնությունը հավասար չափով են ցրում տեսանելի լույսի բոլոր ալիքները, որի հետևանքով  հիմնականում ունեն արծաթասպիտակավուն կամ մոխրագույն երանգ: Ամենաշատ անդրադարձնող հատկություն ցուցաբերում են արծաթը, ալյումինը և պալադիումը, որի շնորհիվ կիրառվում են հայել</w:t>
      </w:r>
      <w:r w:rsidR="00B01C61">
        <w:t>ային մակերևույթների</w:t>
      </w:r>
      <w:r>
        <w:t>, ինչպես նաև հզոր լուսարձակների</w:t>
      </w:r>
      <w:r w:rsidRPr="00E76773">
        <w:t xml:space="preserve"> </w:t>
      </w:r>
      <w:r>
        <w:t>պատրաստման նպատակներով:</w:t>
      </w:r>
    </w:p>
    <w:p w14:paraId="055D5862" w14:textId="77777777" w:rsidR="00ED1730" w:rsidRDefault="00DC4F98" w:rsidP="00690C05">
      <w:pPr>
        <w:pStyle w:val="Q-Yenta-yenta-vernagir"/>
      </w:pPr>
      <w:r w:rsidRPr="00DE6DF7">
        <w:t>Մետաղների էլեկտրահաղորդականությունը և ջերմահաղորդականությունը</w:t>
      </w:r>
    </w:p>
    <w:p w14:paraId="6A8315FE" w14:textId="4608F1FD" w:rsidR="00DC4F98" w:rsidRDefault="00DC4F98" w:rsidP="00690C05">
      <w:pPr>
        <w:pStyle w:val="Q-Normal"/>
      </w:pPr>
      <w:r w:rsidRPr="00A924C1">
        <w:t>Էլեկտրական դաշտի ազդեցությամբ մետաղի բյուրեղավանդակում քաոսային շարժվող էլեկտրոնները ձեռք են բերում ուղղորդված շարժում, այսինքն մետաղը հաղորդում է էլեկտրական հոսանք:</w:t>
      </w:r>
      <w:r>
        <w:t xml:space="preserve"> Ջերմաստիճանը բարձրացնելիս ուժեղանում են մետաղի բյուրեղավանդակի հանգույցներում գտնվող ատոմների և իոնների տատանողական շարժումները: Դա դժվարացնում է էլեկտրոնների տեղաշարժը, և մետաղների էլեկտրահաղորդականությունը նվազում է: </w:t>
      </w:r>
      <w:r w:rsidRPr="00A354F7">
        <w:rPr>
          <w:b/>
        </w:rPr>
        <w:t>Ցածր ջերմաստիճաններում</w:t>
      </w:r>
      <w:r>
        <w:t xml:space="preserve">, ընդհակառակը, տատանողական շարժումները թուլանում են, և </w:t>
      </w:r>
      <w:r w:rsidRPr="00A354F7">
        <w:rPr>
          <w:b/>
        </w:rPr>
        <w:t>մետաղի էլեկտրահաղորդականությունն աճում է</w:t>
      </w:r>
      <w:r>
        <w:t xml:space="preserve">: </w:t>
      </w:r>
    </w:p>
    <w:p w14:paraId="41EF9155" w14:textId="77777777" w:rsidR="00DC4F98" w:rsidRDefault="00DC4F98" w:rsidP="00690C05">
      <w:pPr>
        <w:pStyle w:val="Q-Normal"/>
      </w:pPr>
      <w:r>
        <w:t>Բացարձակ զրոյին մոտ ջերմաստիճաններում մետաղների դիմադրությունը գործնականում բացակայում է, և մետաղներից շատերը ցուցաբերում են գերհաղորդականություն: Ամենամեծ էլեկտրահաղորդականություն ունեն արծաթը, պղինձը, ինչպես նաև ոսկին, ալյումինը, ամենաքիչը՝ մանգանը, կապարը, սնդիկը:</w:t>
      </w:r>
    </w:p>
    <w:p w14:paraId="1EA749F0" w14:textId="5953FEFE" w:rsidR="00DC4F98" w:rsidRDefault="00DC4F98" w:rsidP="00690C05">
      <w:pPr>
        <w:pStyle w:val="Q-Normal"/>
      </w:pPr>
      <w:r>
        <w:t>Ջերմահաղորդականությունը պայմանավորված է ազատ էլեկտրոնների մեծ շարժունակությամբ, որոնք բախվելով տատանվող իոնների և ատոմների հետ՝ փոխանակվում են էներգիայով:Դրա հետևանքով մետաղի ամբողջ կտորի մեջ արագ</w:t>
      </w:r>
      <w:r w:rsidR="00302443">
        <w:t>որեն</w:t>
      </w:r>
      <w:r>
        <w:t xml:space="preserve"> տեղի է ունենում ջերմաստիճանների հավասարեցում:</w:t>
      </w:r>
      <w:r w:rsidRPr="000122E2">
        <w:t xml:space="preserve"> </w:t>
      </w:r>
    </w:p>
    <w:p w14:paraId="12CC50C9" w14:textId="77777777" w:rsidR="00DC4F98" w:rsidRDefault="00DC4F98" w:rsidP="00690C05">
      <w:pPr>
        <w:pStyle w:val="Q-Normal"/>
      </w:pPr>
      <w:r>
        <w:t xml:space="preserve">Մետաղների ջերմահաղորդականությունը հիմնականում փոխվում է նույն օրինաչափությամբ, ինչպես էլեկտրահաղորդականությունը: </w:t>
      </w:r>
    </w:p>
    <w:p w14:paraId="4343E545" w14:textId="30B940A8" w:rsidR="00DC4F98" w:rsidRDefault="00DC4F98" w:rsidP="00690C05">
      <w:pPr>
        <w:pStyle w:val="Q-Normal"/>
      </w:pPr>
      <w:r>
        <w:t>Մետաղներ</w:t>
      </w:r>
      <w:r w:rsidR="00302443">
        <w:t>ն իրարից</w:t>
      </w:r>
      <w:r>
        <w:t xml:space="preserve"> խիստ տարբերվում են ամրությամբ, խտությամբ և հալման ջերմաստիճաններով: Ընդ որում բյուրեղում մետաղի իոններն ու ատոմներն իրար կապող էլեկտրոնների թվի մեծացմամբ և ատոմների միջև հեռավորության փոքրացմամբ այդ հատկությունների ցուցանիշներն աճում են: Օրինակ՝ ալկալիական մետաղների (</w:t>
      </w:r>
      <w:r w:rsidRPr="00B734A3">
        <w:t>Li, Na, K, Rb, Cs</w:t>
      </w:r>
      <w:r>
        <w:t>) ատոմներն ունեն մեկ վալենտային էլեկտրոն, փափուկ են (կտրվում են դանակով), ունեն փոքր խտություն (ամենաթեթև մետաղը լիթիումն է, որի խտությունը հավասար է 0,</w:t>
      </w:r>
      <w:r w:rsidRPr="00E87C8D">
        <w:t>5</w:t>
      </w:r>
      <w:r>
        <w:t>3</w:t>
      </w:r>
      <w:r w:rsidRPr="00E87C8D">
        <w:t>գ/սմ</w:t>
      </w:r>
      <w:r w:rsidRPr="00E87C8D">
        <w:rPr>
          <w:vertAlign w:val="superscript"/>
        </w:rPr>
        <w:t>3</w:t>
      </w:r>
      <w:r>
        <w:t>) և ցածր հալման ջերմաստիճան (օրինակ՝ ցեզիումը հալվում է 29</w:t>
      </w:r>
      <w:r w:rsidRPr="00B734A3">
        <w:rPr>
          <w:vertAlign w:val="superscript"/>
        </w:rPr>
        <w:t>0</w:t>
      </w:r>
      <w:r w:rsidRPr="00B734A3">
        <w:t>C</w:t>
      </w:r>
      <w:r>
        <w:t xml:space="preserve"> ջերմաստիճանում):</w:t>
      </w:r>
    </w:p>
    <w:p w14:paraId="1EBF4F07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Միակ մետաղը, որը սենյակային ջերմաստիճանում հեղուկ է, սնդիկն է, որի հալման ջերմաստիճանը </w:t>
      </w:r>
      <m:oMath>
        <m:r>
          <w:rPr>
            <w:rFonts w:ascii="Cambria Math" w:hAnsi="Cambria Math"/>
          </w:rPr>
          <m:t>-38℃</m:t>
        </m:r>
      </m:oMath>
      <w:r>
        <w:rPr>
          <w:rFonts w:eastAsiaTheme="minorEastAsia"/>
        </w:rPr>
        <w:t xml:space="preserve"> է:</w:t>
      </w:r>
    </w:p>
    <w:p w14:paraId="2C47738B" w14:textId="0910CDA8" w:rsidR="00DC4F98" w:rsidRDefault="00DC4F98" w:rsidP="00690C05">
      <w:pPr>
        <w:pStyle w:val="Q-Normal"/>
      </w:pPr>
      <w:r>
        <w:t xml:space="preserve">Կալցիումը, որն </w:t>
      </w:r>
      <w:r w:rsidR="00B01C61">
        <w:t xml:space="preserve">արտաքին էլեկտրոնային շերտում </w:t>
      </w:r>
      <w:r>
        <w:t>ունի 2 էլեկտրոն, բավական պինդ է և հալվում է բարձր ջերմաստիճանում (842</w:t>
      </w:r>
      <w:r w:rsidRPr="00B734A3">
        <w:rPr>
          <w:vertAlign w:val="superscript"/>
        </w:rPr>
        <w:t>0</w:t>
      </w:r>
      <w:r w:rsidRPr="00B734A3">
        <w:t>C</w:t>
      </w:r>
      <w:r>
        <w:t>):</w:t>
      </w:r>
    </w:p>
    <w:p w14:paraId="4C287795" w14:textId="77777777" w:rsidR="00DC4F98" w:rsidRDefault="00DC4F98" w:rsidP="00690C05">
      <w:pPr>
        <w:pStyle w:val="Q-Normal"/>
      </w:pPr>
      <w:r>
        <w:lastRenderedPageBreak/>
        <w:t>Ավելի ամուր բյուրեղավանդակ ունի սկանդիումը, որի ատոմն ունի արդեն  3 վալենտային էլեկտրոն:</w:t>
      </w:r>
    </w:p>
    <w:p w14:paraId="47807209" w14:textId="4B11F385" w:rsidR="00DC4F98" w:rsidRPr="002452F9" w:rsidRDefault="00DC4F98" w:rsidP="00690C05">
      <w:pPr>
        <w:pStyle w:val="Q-Normal"/>
      </w:pPr>
      <w:r>
        <w:t>Ամենամեծ ամրություն, խտություն և բարձր հալման ջերմաստիճաններ ունեն 5-10</w:t>
      </w:r>
      <w:r w:rsidRPr="00B734A3">
        <w:t xml:space="preserve"> </w:t>
      </w:r>
      <w:r>
        <w:t>խմբերի մետաղները (կարճ ձևում՝</w:t>
      </w:r>
      <w:r w:rsidRPr="00663C92">
        <w:t xml:space="preserve"> V-VIII </w:t>
      </w:r>
      <w:r>
        <w:t>խմբերի երկրորդական ենթախմբեր</w:t>
      </w:r>
      <w:r w:rsidR="00B01C61">
        <w:t>ի մետաղները</w:t>
      </w:r>
      <w:r>
        <w:t xml:space="preserve">): Բացատրությունն այն է, որ այդ մետաղները չզույգված վալենտային էլեկտրոններ ունեն </w:t>
      </w:r>
      <w:r w:rsidRPr="00A354F7">
        <w:t>d-</w:t>
      </w:r>
      <w:r>
        <w:t xml:space="preserve">ենթամակարդակում և մետաղական կապերից բացի՝ </w:t>
      </w:r>
      <w:r w:rsidR="00302443">
        <w:t xml:space="preserve">առաջացնում են նաև </w:t>
      </w:r>
      <w:r>
        <w:t>կովալենտային կապեր</w:t>
      </w:r>
      <w:r w:rsidRPr="002452F9">
        <w:t xml:space="preserve"> </w:t>
      </w:r>
      <w:r>
        <w:t>արտաքին շերտի էլեկտրոնների և</w:t>
      </w:r>
      <w:r w:rsidRPr="001B726E">
        <w:t xml:space="preserve"> s-</w:t>
      </w:r>
      <w:r>
        <w:t xml:space="preserve"> օրբիտալների միջոցով:</w:t>
      </w:r>
    </w:p>
    <w:p w14:paraId="7719CCC8" w14:textId="77777777" w:rsidR="00ED1730" w:rsidRDefault="00DC4F98" w:rsidP="00690C05">
      <w:pPr>
        <w:pStyle w:val="Q-Yenta-yenta-vernagir"/>
      </w:pPr>
      <w:r w:rsidRPr="00DE6DF7">
        <w:t xml:space="preserve">Մագնիսական հատկությունները </w:t>
      </w:r>
    </w:p>
    <w:p w14:paraId="0F761C5E" w14:textId="5D6497A0" w:rsidR="00DC4F98" w:rsidRDefault="00DC4F98" w:rsidP="00690C05">
      <w:pPr>
        <w:pStyle w:val="Q-Normal"/>
        <w:rPr>
          <w:b/>
        </w:rPr>
      </w:pPr>
      <w:r w:rsidRPr="004E0BA3">
        <w:t>Մետաղները տարբեր ձևով են փոխազդում մագնիսական դաշտի հե</w:t>
      </w:r>
      <w:r>
        <w:t xml:space="preserve">տ: Օրինակ՝ երկաթը, կոբալտը, նիկելը և գադոլինիումը մագնիսանում են այդ դաշտում և երկար ժամանակ պահպանում այդ վիճակը: Այդպիսի մետաղները կոչվում են </w:t>
      </w:r>
      <w:r w:rsidRPr="004E0BA3">
        <w:rPr>
          <w:b/>
        </w:rPr>
        <w:t xml:space="preserve">ֆերամագնիսներ: </w:t>
      </w:r>
    </w:p>
    <w:p w14:paraId="412AF0FB" w14:textId="1EE16D82" w:rsidR="00DC4F98" w:rsidRDefault="00DC4F98" w:rsidP="00690C05">
      <w:pPr>
        <w:pStyle w:val="Q-Normal"/>
      </w:pPr>
      <w:r w:rsidRPr="004E0BA3">
        <w:t>Մետաղների մեծամասնությունը թույլ են մագնիսանում և մա</w:t>
      </w:r>
      <w:r>
        <w:t>գ</w:t>
      </w:r>
      <w:r w:rsidRPr="004E0BA3">
        <w:t>նիսական դաշտից դուրս չեն պահպանում այդ վիճակը, դրանք կոչվում են</w:t>
      </w:r>
      <w:r>
        <w:rPr>
          <w:b/>
        </w:rPr>
        <w:t xml:space="preserve"> պարամագնիսներ</w:t>
      </w:r>
      <w:r w:rsidRPr="004744CC">
        <w:rPr>
          <w:b/>
        </w:rPr>
        <w:t xml:space="preserve">, </w:t>
      </w:r>
      <w:r w:rsidRPr="004744CC">
        <w:t>օրինակ՝ ալյումինը, քրոմը, վոլֆրամը:</w:t>
      </w:r>
      <w:r>
        <w:rPr>
          <w:b/>
        </w:rPr>
        <w:t xml:space="preserve"> </w:t>
      </w:r>
      <w:r w:rsidRPr="004E0BA3">
        <w:t>Այն մետաղները, որոնք վանվում են մագնիսական դաշ</w:t>
      </w:r>
      <w:r>
        <w:t>տ</w:t>
      </w:r>
      <w:r w:rsidRPr="004E0BA3">
        <w:t>ի կողմից, կոչվում են</w:t>
      </w:r>
      <w:r>
        <w:rPr>
          <w:b/>
        </w:rPr>
        <w:t xml:space="preserve"> դիամագնիսներ: </w:t>
      </w:r>
      <w:r w:rsidRPr="004E0BA3">
        <w:t>Վերջիններից են պղինձը, արծաթը, ոսկին, բիսմութը:</w:t>
      </w:r>
    </w:p>
    <w:p w14:paraId="44D6CA69" w14:textId="6FE6BA51" w:rsidR="007401CC" w:rsidRDefault="007401CC" w:rsidP="00690C05">
      <w:pPr>
        <w:pStyle w:val="Q-Yenta-yenta-vernagir"/>
      </w:pPr>
      <w:r>
        <w:t>Դասակարգումն ըստ</w:t>
      </w:r>
      <w:r w:rsidRPr="00DE6DF7">
        <w:t xml:space="preserve"> հատկություններ</w:t>
      </w:r>
      <w:r>
        <w:t>ի</w:t>
      </w:r>
      <w:r w:rsidRPr="00DE6DF7">
        <w:t xml:space="preserve"> </w:t>
      </w:r>
    </w:p>
    <w:p w14:paraId="276B94D1" w14:textId="77777777" w:rsidR="00DC4F98" w:rsidRDefault="00DC4F98" w:rsidP="00690C05">
      <w:pPr>
        <w:pStyle w:val="Q-Normal"/>
      </w:pPr>
      <w:r>
        <w:t>Արդյունաբերության մեջ մետաղները դասակարգվում են ըստ տարբեր ֆիզիկական հատկությունների:</w:t>
      </w:r>
    </w:p>
    <w:p w14:paraId="6538E247" w14:textId="67A9DF3F" w:rsidR="00DC4F98" w:rsidRDefault="00DC4F98" w:rsidP="00E90912">
      <w:pPr>
        <w:pStyle w:val="Q-Normal"/>
        <w:numPr>
          <w:ilvl w:val="0"/>
          <w:numId w:val="33"/>
        </w:numPr>
        <w:ind w:left="426" w:hanging="426"/>
      </w:pPr>
      <w:r>
        <w:t>Ըստ խտության</w:t>
      </w:r>
      <w:r w:rsidRPr="007A05D5">
        <w:t>՝</w:t>
      </w:r>
      <w:r w:rsidRPr="007A05D5">
        <w:rPr>
          <w:b/>
        </w:rPr>
        <w:t xml:space="preserve"> թեթև</w:t>
      </w:r>
      <w:r>
        <w:t xml:space="preserve"> (</w:t>
      </w:r>
      <m:oMath>
        <m:r>
          <w:rPr>
            <w:rFonts w:ascii="Cambria Math" w:hAnsi="Cambria Math"/>
          </w:rPr>
          <m:t>ρ&lt;5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) </w:t>
      </w:r>
      <w:r w:rsidRPr="007A05D5">
        <w:rPr>
          <w:b/>
        </w:rPr>
        <w:t>և ծանր</w:t>
      </w:r>
      <w:r w:rsidR="00B01C61">
        <w:rPr>
          <w:b/>
        </w:rPr>
        <w:t xml:space="preserve"> </w:t>
      </w:r>
      <w:r w:rsidR="00B01C61">
        <w:t>(</w:t>
      </w:r>
      <m:oMath>
        <m:r>
          <w:rPr>
            <w:rFonts w:ascii="Cambria Math" w:hAnsi="Cambria Math"/>
          </w:rPr>
          <m:t>ρ&gt;5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B01C61">
        <w:t>)</w:t>
      </w:r>
      <w:r w:rsidR="00A97C81">
        <w:t>: Ամենածանր մետաղը օսմիումն է (</w:t>
      </w:r>
      <m:oMath>
        <m:r>
          <w:rPr>
            <w:rFonts w:ascii="Cambria Math" w:hAnsi="Cambria Math"/>
          </w:rPr>
          <m:t>ρ=22,5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A97C81">
        <w:rPr>
          <w:rFonts w:eastAsiaTheme="minorEastAsia"/>
        </w:rPr>
        <w:t>),</w:t>
      </w:r>
      <w:r w:rsidRPr="004E0BA3">
        <w:t>:</w:t>
      </w:r>
    </w:p>
    <w:p w14:paraId="524D9B27" w14:textId="5719A3A9" w:rsidR="00DC4F98" w:rsidRPr="00FA3384" w:rsidRDefault="00DC4F98" w:rsidP="00E90912">
      <w:pPr>
        <w:pStyle w:val="Q-Normal"/>
        <w:numPr>
          <w:ilvl w:val="0"/>
          <w:numId w:val="33"/>
        </w:numPr>
        <w:ind w:left="426" w:hanging="426"/>
      </w:pPr>
      <w:r>
        <w:t xml:space="preserve">Ըստ հալման ջերմաստիճանի՝ </w:t>
      </w:r>
      <w:r w:rsidRPr="007A05D5">
        <w:rPr>
          <w:b/>
        </w:rPr>
        <w:t xml:space="preserve">դյուրահալ </w:t>
      </w:r>
      <w:r w:rsidR="00FA3384" w:rsidRPr="00FA3384">
        <w:t>(1000</w:t>
      </w:r>
      <w:r w:rsidR="00FA3384" w:rsidRPr="00FA3384">
        <w:rPr>
          <w:vertAlign w:val="superscript"/>
        </w:rPr>
        <w:t>0</w:t>
      </w:r>
      <w:r w:rsidR="00FA3384" w:rsidRPr="00FA3384">
        <w:t>C-ից ցածր)</w:t>
      </w:r>
      <w:r w:rsidR="00FA3384">
        <w:rPr>
          <w:b/>
        </w:rPr>
        <w:t xml:space="preserve"> </w:t>
      </w:r>
      <w:r w:rsidRPr="00FA3384">
        <w:t xml:space="preserve">և </w:t>
      </w:r>
      <w:r w:rsidRPr="007A05D5">
        <w:rPr>
          <w:b/>
        </w:rPr>
        <w:t>դժվարահալ</w:t>
      </w:r>
      <w:r w:rsidR="00FA3384">
        <w:rPr>
          <w:b/>
        </w:rPr>
        <w:t xml:space="preserve"> </w:t>
      </w:r>
      <w:r w:rsidR="00FA3384" w:rsidRPr="00FA3384">
        <w:t>(</w:t>
      </w:r>
      <m:oMath>
        <m:r>
          <w:rPr>
            <w:rFonts w:ascii="Cambria Math" w:hAnsi="Cambria Math"/>
          </w:rPr>
          <m:t>1000℃</m:t>
        </m:r>
      </m:oMath>
      <w:r w:rsidR="00FA3384" w:rsidRPr="00FA3384">
        <w:rPr>
          <w:rFonts w:eastAsiaTheme="minorEastAsia"/>
        </w:rPr>
        <w:t xml:space="preserve"> -ից բարձր</w:t>
      </w:r>
      <w:r w:rsidRPr="00FA3384">
        <w:t>:</w:t>
      </w:r>
      <w:r w:rsidR="00A97C81" w:rsidRPr="00A97C81">
        <w:rPr>
          <w:rFonts w:eastAsiaTheme="minorEastAsia"/>
        </w:rPr>
        <w:t xml:space="preserve"> </w:t>
      </w:r>
      <w:r w:rsidR="00A97C81">
        <w:rPr>
          <w:rFonts w:eastAsiaTheme="minorEastAsia"/>
        </w:rPr>
        <w:t>Ամենադժվարահալ մետաղը վոլֆրամն է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հալմ.</m:t>
            </m:r>
          </m:sub>
        </m:sSub>
        <m:r>
          <w:rPr>
            <w:rFonts w:ascii="Cambria Math" w:eastAsiaTheme="minorEastAsia" w:hAnsi="Cambria Math"/>
          </w:rPr>
          <m:t>=3420℃</m:t>
        </m:r>
      </m:oMath>
      <w:r w:rsidR="00A97C81">
        <w:rPr>
          <w:rFonts w:eastAsiaTheme="minorEastAsia"/>
        </w:rPr>
        <w:t>):</w:t>
      </w:r>
    </w:p>
    <w:p w14:paraId="06460D73" w14:textId="2076AA4D" w:rsidR="00DC4F98" w:rsidRDefault="00DC4F98" w:rsidP="00E90912">
      <w:pPr>
        <w:pStyle w:val="Q-Normal"/>
        <w:numPr>
          <w:ilvl w:val="0"/>
          <w:numId w:val="33"/>
        </w:numPr>
        <w:ind w:left="426" w:hanging="426"/>
      </w:pPr>
      <w:r>
        <w:t xml:space="preserve">Ըստ գույնի՝ </w:t>
      </w:r>
      <w:r w:rsidRPr="007A05D5">
        <w:rPr>
          <w:b/>
        </w:rPr>
        <w:t>սև և գունավոր</w:t>
      </w:r>
      <w:r>
        <w:t>: Ընդունված է երկաթը և իր համաձուլվածքները համարել սև մետաղներ, իսկ մնացած</w:t>
      </w:r>
      <w:r w:rsidR="00B01C61">
        <w:t xml:space="preserve"> մետաղները</w:t>
      </w:r>
      <w:r>
        <w:t>՝ գունավոր:</w:t>
      </w:r>
    </w:p>
    <w:p w14:paraId="03701ABA" w14:textId="610BAC5A" w:rsidR="008B258C" w:rsidRDefault="00A97C81" w:rsidP="00E90912">
      <w:pPr>
        <w:pStyle w:val="Q-Normal"/>
        <w:numPr>
          <w:ilvl w:val="0"/>
          <w:numId w:val="33"/>
        </w:numPr>
        <w:ind w:left="426" w:hanging="426"/>
      </w:pPr>
      <w:r>
        <w:t xml:space="preserve">Ըստ </w:t>
      </w:r>
      <w:r w:rsidRPr="00BF0B8D">
        <w:rPr>
          <w:b/>
        </w:rPr>
        <w:t>կարծրության:</w:t>
      </w:r>
      <w:r>
        <w:t xml:space="preserve"> Ամենափափուկ մետաղներ</w:t>
      </w:r>
      <w:r w:rsidR="00BF0B8D">
        <w:t>ն</w:t>
      </w:r>
      <w:r>
        <w:t xml:space="preserve"> ալկալիական մետաղներն են</w:t>
      </w:r>
      <w:r w:rsidR="00BF0B8D">
        <w:t xml:space="preserve"> (կարելի է կտրել դանակով)</w:t>
      </w:r>
      <w:r>
        <w:t>, ամենակարծրը՝</w:t>
      </w:r>
      <w:r w:rsidRPr="00A97C81">
        <w:rPr>
          <w:rFonts w:eastAsiaTheme="minorEastAsia"/>
        </w:rPr>
        <w:t xml:space="preserve"> </w:t>
      </w:r>
      <w:r>
        <w:rPr>
          <w:rFonts w:eastAsiaTheme="minorEastAsia"/>
        </w:rPr>
        <w:t>քրոմը (ըստ կարծրության 10 բալանոց սանդղակի՝ քրոմի կարծրությունը 8,5 է):</w:t>
      </w:r>
    </w:p>
    <w:p w14:paraId="6407542D" w14:textId="60F0E5AD" w:rsidR="0081751A" w:rsidRPr="0081751A" w:rsidRDefault="00DC4F98" w:rsidP="00690C05">
      <w:pPr>
        <w:pStyle w:val="Q-Normal"/>
        <w:rPr>
          <w:b/>
        </w:rPr>
      </w:pPr>
      <w:r w:rsidRPr="0081751A">
        <w:t xml:space="preserve">Մետաղները դասակարգվում են նաև ըստ քիմիական հատկությունների, օրինակ՝ քիմիապես քիչ ակտիվ մետաղները կոչվում են </w:t>
      </w:r>
      <w:r w:rsidRPr="0081751A">
        <w:rPr>
          <w:b/>
        </w:rPr>
        <w:t>ազնիվ</w:t>
      </w:r>
      <w:r w:rsidR="00745AB1" w:rsidRPr="00745AB1">
        <w:rPr>
          <w:b/>
        </w:rPr>
        <w:t xml:space="preserve">, </w:t>
      </w:r>
      <w:r w:rsidR="00745AB1" w:rsidRPr="0081751A">
        <w:t>դրանց թվին են պատկանում</w:t>
      </w:r>
      <w:r w:rsidR="00745AB1" w:rsidRPr="0081751A">
        <w:rPr>
          <w:b/>
        </w:rPr>
        <w:t xml:space="preserve"> </w:t>
      </w:r>
      <w:r w:rsidRPr="0081751A">
        <w:rPr>
          <w:b/>
        </w:rPr>
        <w:t>ոսկի</w:t>
      </w:r>
      <w:r w:rsidR="00745AB1" w:rsidRPr="0081751A">
        <w:rPr>
          <w:b/>
        </w:rPr>
        <w:t>ն</w:t>
      </w:r>
      <w:r w:rsidRPr="0081751A">
        <w:rPr>
          <w:b/>
        </w:rPr>
        <w:t>, արծաթ</w:t>
      </w:r>
      <w:r w:rsidR="00745AB1" w:rsidRPr="0081751A">
        <w:rPr>
          <w:b/>
        </w:rPr>
        <w:t xml:space="preserve">ը և </w:t>
      </w:r>
      <w:r w:rsidRPr="0081751A">
        <w:rPr>
          <w:b/>
        </w:rPr>
        <w:t xml:space="preserve"> </w:t>
      </w:r>
      <w:r w:rsidRPr="0081751A">
        <w:t>պլատին</w:t>
      </w:r>
      <w:r w:rsidR="00745AB1" w:rsidRPr="0081751A">
        <w:t>ի խմբի մետաղները</w:t>
      </w:r>
      <w:r w:rsidR="00745AB1" w:rsidRPr="0081751A">
        <w:rPr>
          <w:b/>
        </w:rPr>
        <w:t>՝</w:t>
      </w:r>
      <w:r w:rsidR="0081751A">
        <w:t xml:space="preserve"> </w:t>
      </w:r>
      <w:r w:rsidR="0081751A" w:rsidRPr="0081751A">
        <w:rPr>
          <w:b/>
        </w:rPr>
        <w:t>ռութենիում</w:t>
      </w:r>
      <w:r w:rsidR="00CF5721">
        <w:rPr>
          <w:b/>
        </w:rPr>
        <w:t>ը</w:t>
      </w:r>
      <w:r w:rsidR="0081751A" w:rsidRPr="0081751A">
        <w:rPr>
          <w:b/>
        </w:rPr>
        <w:t>, ռոդիում</w:t>
      </w:r>
      <w:r w:rsidR="00CF5721">
        <w:rPr>
          <w:b/>
        </w:rPr>
        <w:t>ը</w:t>
      </w:r>
      <w:r w:rsidR="0081751A" w:rsidRPr="0081751A">
        <w:rPr>
          <w:b/>
        </w:rPr>
        <w:t>, պալադիում</w:t>
      </w:r>
      <w:r w:rsidR="00CF5721">
        <w:rPr>
          <w:b/>
        </w:rPr>
        <w:t>ը</w:t>
      </w:r>
      <w:r w:rsidR="0081751A" w:rsidRPr="0081751A">
        <w:rPr>
          <w:b/>
        </w:rPr>
        <w:t>, օսմիում</w:t>
      </w:r>
      <w:r w:rsidR="00CF5721">
        <w:rPr>
          <w:b/>
        </w:rPr>
        <w:t>ը</w:t>
      </w:r>
      <w:r w:rsidR="0081751A" w:rsidRPr="0081751A">
        <w:rPr>
          <w:b/>
        </w:rPr>
        <w:t>, իրիդիում</w:t>
      </w:r>
      <w:r w:rsidR="00CF5721">
        <w:rPr>
          <w:b/>
        </w:rPr>
        <w:t>ը</w:t>
      </w:r>
      <w:r w:rsidR="0081751A" w:rsidRPr="0081751A">
        <w:rPr>
          <w:b/>
        </w:rPr>
        <w:t>,</w:t>
      </w:r>
      <w:r w:rsidR="0081751A">
        <w:rPr>
          <w:b/>
        </w:rPr>
        <w:t xml:space="preserve"> </w:t>
      </w:r>
      <w:r w:rsidR="0081751A" w:rsidRPr="0081751A">
        <w:rPr>
          <w:b/>
        </w:rPr>
        <w:t>պլատին</w:t>
      </w:r>
      <w:r w:rsidR="00CF5721">
        <w:rPr>
          <w:b/>
        </w:rPr>
        <w:t>ը</w:t>
      </w:r>
      <w:r w:rsidR="0081751A" w:rsidRPr="0081751A">
        <w:rPr>
          <w:b/>
        </w:rPr>
        <w:t>:</w:t>
      </w:r>
    </w:p>
    <w:p w14:paraId="3DB07B4B" w14:textId="77777777" w:rsidR="00DC4F98" w:rsidRDefault="00DC4F98" w:rsidP="00690C05">
      <w:pPr>
        <w:pStyle w:val="Q-Normal"/>
      </w:pPr>
      <w:r>
        <w:t>Գոյություն ունի նաև քիմիական հատկություններով նման մետաղների դասակարգում.</w:t>
      </w:r>
    </w:p>
    <w:p w14:paraId="3676D24D" w14:textId="07EBEF4A" w:rsidR="00DC4F98" w:rsidRDefault="00DC4F98" w:rsidP="00A77DB7">
      <w:pPr>
        <w:pStyle w:val="Q-Normal"/>
        <w:numPr>
          <w:ilvl w:val="0"/>
          <w:numId w:val="34"/>
        </w:numPr>
        <w:ind w:left="426"/>
      </w:pPr>
      <w:r w:rsidRPr="00161BDE">
        <w:rPr>
          <w:b/>
        </w:rPr>
        <w:t>Ալկալիական</w:t>
      </w:r>
      <w:r w:rsidR="00161BDE" w:rsidRPr="00161BDE">
        <w:rPr>
          <w:b/>
        </w:rPr>
        <w:t>,</w:t>
      </w:r>
      <w:r w:rsidR="00161BDE">
        <w:t xml:space="preserve"> դրանք</w:t>
      </w:r>
      <w:r>
        <w:t xml:space="preserve"> առաջին խմբի մետաղներ</w:t>
      </w:r>
      <w:r w:rsidR="00161BDE">
        <w:t xml:space="preserve">ն են՝ </w:t>
      </w:r>
      <w:r w:rsidR="00161BDE" w:rsidRPr="00161BDE">
        <w:t>Li, Na, K, Rb, Cs, Fr:</w:t>
      </w:r>
    </w:p>
    <w:p w14:paraId="076E9696" w14:textId="473C08BA" w:rsidR="00DC4F98" w:rsidRDefault="00DC4F98" w:rsidP="00A77DB7">
      <w:pPr>
        <w:pStyle w:val="Q-Normal"/>
        <w:numPr>
          <w:ilvl w:val="0"/>
          <w:numId w:val="34"/>
        </w:numPr>
        <w:ind w:left="426"/>
      </w:pPr>
      <w:r w:rsidRPr="00161BDE">
        <w:rPr>
          <w:b/>
        </w:rPr>
        <w:t>Հողալկալիական</w:t>
      </w:r>
      <w:r w:rsidR="00161BDE">
        <w:t>,</w:t>
      </w:r>
      <w:r>
        <w:t xml:space="preserve"> </w:t>
      </w:r>
      <w:r w:rsidR="00161BDE">
        <w:t xml:space="preserve">երկրորդ խմբի մետաղներն են՝ </w:t>
      </w:r>
      <w:r w:rsidR="009A0145" w:rsidRPr="00161BDE">
        <w:t xml:space="preserve">Be, Mg, </w:t>
      </w:r>
      <w:r w:rsidRPr="00635856">
        <w:t>Ca, Sr, Ba, Ra:</w:t>
      </w:r>
    </w:p>
    <w:p w14:paraId="3893BE53" w14:textId="64553B35" w:rsidR="00DC4F98" w:rsidRPr="00635856" w:rsidRDefault="00DC4F98" w:rsidP="00A77DB7">
      <w:pPr>
        <w:pStyle w:val="Q-Normal"/>
        <w:numPr>
          <w:ilvl w:val="0"/>
          <w:numId w:val="34"/>
        </w:numPr>
        <w:ind w:left="426"/>
      </w:pPr>
      <w:r w:rsidRPr="00161BDE">
        <w:rPr>
          <w:b/>
        </w:rPr>
        <w:t>Հողհազվագյուտ</w:t>
      </w:r>
      <w:r>
        <w:t xml:space="preserve">՝ </w:t>
      </w:r>
      <w:r w:rsidRPr="00635856">
        <w:t>Sc, Y, La</w:t>
      </w:r>
      <w:r>
        <w:t xml:space="preserve"> և լանթանիդներ</w:t>
      </w:r>
      <w:r w:rsidR="000F6757">
        <w:t>ը</w:t>
      </w:r>
      <w:r>
        <w:t>:</w:t>
      </w:r>
    </w:p>
    <w:p w14:paraId="16F95B15" w14:textId="570CF5D6" w:rsidR="00DC4F98" w:rsidRPr="007A05D5" w:rsidRDefault="00ED1730" w:rsidP="00690C05">
      <w:pPr>
        <w:pStyle w:val="Q-Yentavernagir"/>
      </w:pPr>
      <w:bookmarkStart w:id="215" w:name="_Toc153231886"/>
      <w:r w:rsidRPr="007A05D5">
        <w:lastRenderedPageBreak/>
        <w:t>Մ</w:t>
      </w:r>
      <w:r>
        <w:t>ԵՏԱՂՆԵՐԻ ԳՏՆՎԵԼԸ ԲՆՈՒԹՅԱՆ ՄԵՋ</w:t>
      </w:r>
      <w:bookmarkEnd w:id="215"/>
    </w:p>
    <w:p w14:paraId="772801CD" w14:textId="25DE4E79" w:rsidR="00DC4F98" w:rsidRPr="00E87C8D" w:rsidRDefault="00DC4F98" w:rsidP="00690C05">
      <w:pPr>
        <w:pStyle w:val="Q-Normal"/>
      </w:pPr>
      <w:r w:rsidRPr="00E87C8D">
        <w:t xml:space="preserve">Բնության մեջ մետաղները հանդես են գալիս ինչպես ազատ, այնպես էլ միացությունների ձևով: Ազատ վիճակում հանդես են գալիս </w:t>
      </w:r>
      <w:r w:rsidRPr="00D5025B">
        <w:t>ազնիվ մետաղները:</w:t>
      </w:r>
    </w:p>
    <w:p w14:paraId="54DA191F" w14:textId="77777777" w:rsidR="00DC4F98" w:rsidRDefault="00DC4F98" w:rsidP="00690C05">
      <w:pPr>
        <w:pStyle w:val="Q-Normal"/>
      </w:pPr>
      <w:r w:rsidRPr="00E87C8D">
        <w:t xml:space="preserve"> Միջին ակտիվության մետաղները (Fe, Zn, Pb, Sn) հանդես են գալիս սուլֆիդների և օքսիդների ձևով, ալկալիական մետաղները՝ հիմնականում քլորիդների ձևով: Կալցիումը և մագնեզիումը հանդես են գալիս նաև կարբոնատների և սուլֆատների ձևով, ալյումինը՝ սիլիկատների, օքսիդի և ֆտորիդների ձևով: </w:t>
      </w:r>
    </w:p>
    <w:p w14:paraId="4E0299A5" w14:textId="77777777" w:rsidR="00DC4F98" w:rsidRDefault="00DC4F98" w:rsidP="00761F9B">
      <w:pPr>
        <w:spacing w:line="360" w:lineRule="auto"/>
        <w:ind w:firstLine="851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54CD318C" w14:textId="77777777" w:rsidR="00DC4F98" w:rsidRDefault="00DC4F98">
      <w:pPr>
        <w:rPr>
          <w:rFonts w:ascii="GHEA Grapalat" w:hAnsi="GHEA Grapalat" w:cs="Arial"/>
          <w:b/>
          <w:noProof/>
          <w:sz w:val="28"/>
          <w:szCs w:val="28"/>
          <w:lang w:val="hy-AM" w:eastAsia="ru-RU" w:bidi="he-IL"/>
        </w:rPr>
      </w:pPr>
      <w:r w:rsidRPr="00C02A0D">
        <w:rPr>
          <w:noProof/>
          <w:lang w:val="hy-AM"/>
        </w:rPr>
        <w:br w:type="page"/>
      </w:r>
    </w:p>
    <w:p w14:paraId="61D1B25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4B42CE4" wp14:editId="4F2B0CE1">
                <wp:extent cx="5060950" cy="872115"/>
                <wp:effectExtent l="0" t="0" r="6350" b="4445"/>
                <wp:docPr id="2117156163" name="Canvas 2117156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3830466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078976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22B5D2" w14:textId="2023034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83373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14F6AC" w14:textId="42FDEB85" w:rsidR="00A45B86" w:rsidRPr="0070365B" w:rsidRDefault="008A0039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ՔԻՄԻԱԿԱՆ ՀԱՏԿՈՒԹՅՈՒՆՆԵՐԸ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73513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B42CE4" id="Canvas 2117156163" o:spid="_x0000_s11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sKTigQAAPwNAAAOAAAAZHJzL2Uyb0RvYy54bWzkV91u3EQUvkfiHUa+J+t/e61sqpCQgBS1&#10;UVPU69nx2Gs0njEzk+ymV7wJr1BxVdHCMyxvxJkfe5eGBi1FFYJEccaeOX/fOec79vGTTc/QHZWq&#10;E3wRREdhgCgnou54uwi+fXHxRRkgpTGvMROcLoJ7qoInJ59/drweKhqLlWA1lQiUcFWth0Ww0nqo&#10;ZjNFVrTH6kgMlMNmI2SPNdzKdlZLvAbtPZvFYZjP1kLWgxSEKgVPz91mcGL1Nw0l+lnTKKoRWwTg&#10;m7ZXaa9Lc52dHOOqlXhYdcS7gf+GFz3uOBidVJ1jjdGt7B6o6jsihRKNPiKin4mm6Qi1MUA0Ufhe&#10;NGeY32FlgyGAzuggrP5BvcsWMACV1RqSQe26rdbtMCUFEvleVg4K4lKK28HG0Fbk6d21RF0NlVIm&#10;ZRKmeT4PEMc9VIY9hxKTkfVgj17K4Wa4lv5B6+4MyJtG9uY/wIc2Npf3oDGKXTbpRiMCj7MwD+cZ&#10;JJ3AbllERWqV44qsoCZ2gnmaFLGXJauvvHQUlnGeluCeEY/KIovy3BiYjfZnxs3Jq/UABax2qKmP&#10;Q+1mhQdqUVP7qBVhUc6LPdS+phvcCo4ih5s9PIGmKgX4fRCx/cBH0CDQIi1yH3VeRPPEQjNFjatB&#10;Kn1JRY/MAqJ0HoCvuMJ3V0o7jMZT5rESrKsvOsbsjWyXZ0yiOwwtGc3L+MvUw/qHY4yj9SKIszQ0&#10;GcRADQ3DGpb9AOWjeBsgzFrgHKKltc2FsQDGnYfnWK2cDavWlUbfaWAb1vVQEKH58ZYZN2LU8oWP&#10;wOTToWdWerPc2LpN5iPQS1HfQzFL4ThFDeSiA0CusNLXWAKJgN9AjAYhIV8FaA0kA45/f4slDRD7&#10;hkOFGEYaF3JcLMcFv+3PhAEJKHQgdgkCUrNx2UjRvwT+OzVWYAtzArYcJP7mTDuyAwYl9PTUHgPm&#10;GbC+4jeGRyILnsnWi81LLAefVQ0F8VSMVfggs+6sAY2L01stms6m3UDlcIE+8R1h2vlTtAY0bJIU&#10;STryyXPgfsxbRg/sjTgKwxKoAkHbF1kRpba1oDo8MZRFnOXp2CFFDrxS+DIaeWmsfY+lBE8ea4+9&#10;ynVVH81Dy1v/mqpPbaPssvtxVT+PUlDoKz/NithUtS16v+M6wO/8V7rAjguYq5+oH+KwLJIsSgy4&#10;bsBuf9z+un0Lfz9t32x/2b5Gv/2wfb19t/15+wYlh80PGBJ5mtkW8a9QY3ekYDHK/NQskygpR3b/&#10;QHOsMGsuJLwB7DrE0Epbe69x/R3wX9MzYFQYGSjPssyR+f6ReP9INi8sS8PMsgPJzuyxJ41yOxEO&#10;nkePSwJpwK8ngj0D4ISZLpYNd/NE6XtGjULGn9MGJgu8r8QWAfvmS6cBiQmhXDuSVitcUzfTsr3h&#10;NUnYOK1Co7mBaTjp9grMW/VD3W5g+/NG1A3CSTh8zDEnPElYy4LrSbjvuHADevLThcAgKm/ZnR9B&#10;ctAcQjbPYM42TMD7gvCrAJmh+2fP/2ok/2/JyX5h2BLyn0PmG2b/3uZn99F28js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hHrC&#10;k4oEAAD8DQAADgAAAAAAAAAAAAAAAAAuAgAAZHJzL2Uyb0RvYy54bWxQSwECLQAUAAYACAAAACEA&#10;K1qLPdgAAAAFAQAADwAAAAAAAAAAAAAAAADkBgAAZHJzL2Rvd25yZXYueG1sUEsFBgAAAAAEAAQA&#10;8wAAAOkHAAAAAA==&#10;">
                <v:shape id="_x0000_s11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6K4yQAAAOMAAAAPAAAAZHJzL2Rvd25yZXYueG1sRE9La8JA&#10;EL4X+h+WKfRWN2lsiKmriLTFgxR8gPQ2ZMckmJ0N2W0S/70rFHqc7z3z5Wga0VPnassK4kkEgriw&#10;uuZSwfHw+ZKBcB5ZY2OZFFzJwXLx+DDHXNuBd9TvfSlCCLscFVTet7mUrqjIoJvYljhwZ9sZ9OHs&#10;Sqk7HEK4aeRrFKXSYM2hocKW1hUVl/2vUfA14LBK4o9+ezmvrz+Ht+/TNialnp/G1TsIT6P/F/+5&#10;NzrMz5IsiaZpOoP7TwEAubgBAAD//wMAUEsBAi0AFAAGAAgAAAAhANvh9svuAAAAhQEAABMAAAAA&#10;AAAAAAAAAAAAAAAAAFtDb250ZW50X1R5cGVzXS54bWxQSwECLQAUAAYACAAAACEAWvQsW78AAAAV&#10;AQAACwAAAAAAAAAAAAAAAAAfAQAAX3JlbHMvLnJlbHNQSwECLQAUAAYACAAAACEALeOiuMkAAADj&#10;AAAADwAAAAAAAAAAAAAAAAAHAgAAZHJzL2Rvd25yZXYueG1sUEsFBgAAAAADAAMAtwAAAP0CAAAA&#10;AA==&#10;">
                  <v:shape id="Hexagon 1" o:spid="_x0000_s11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lMxwAAAOMAAAAPAAAAZHJzL2Rvd25yZXYueG1sRE/da8Iw&#10;EH8X9j+EG+xNU8doamcUcQwcyMAvfD2bsy1rLqWJ2v33izDw8X7fN533thFX6nztWMN4lIAgLpyp&#10;udSw330OMxA+IBtsHJOGX/Iwnz0Nppgbd+MNXbehFDGEfY4aqhDaXEpfVGTRj1xLHLmz6yyGeHal&#10;NB3eYrht5GuSpNJizbGhwpaWFRU/24vV8FFkq6N7o0Ndfo/T5qzU5Wt90vrluV+8gwjUh4f4370y&#10;cb5KVDZRaTqB+08RADn7AwAA//8DAFBLAQItABQABgAIAAAAIQDb4fbL7gAAAIUBAAATAAAAAAAA&#10;AAAAAAAAAAAAAABbQ29udGVudF9UeXBlc10ueG1sUEsBAi0AFAAGAAgAAAAhAFr0LFu/AAAAFQEA&#10;AAsAAAAAAAAAAAAAAAAAHwEAAF9yZWxzLy5yZWxzUEsBAi0AFAAGAAgAAAAhAJWNWU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622B5D2" w14:textId="2023034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//yQAAAOIAAAAPAAAAZHJzL2Rvd25yZXYueG1sRE9NS8NA&#10;EL0L/odlCt7spo1oTLstRVCLh4pVD70N2WkSzc6G7LRN+utdQfD4eN/zZe8adaQu1J4NTMYJKOLC&#10;25pLAx/vj9cZqCDIFhvPZGCgAMvF5cUcc+tP/EbHrZQqhnDI0UAl0uZah6Iih2HsW+LI7X3nUCLs&#10;Sm07PMVw1+hpktxqhzXHhgpbeqio+N4enIHd7um8eh5eJJPD5uu+3w+v08/BmKtRv5qBEurlX/zn&#10;Xts4f5JkaXqX3sDvpYhBL34AAAD//wMAUEsBAi0AFAAGAAgAAAAhANvh9svuAAAAhQEAABMAAAAA&#10;AAAAAAAAAAAAAAAAAFtDb250ZW50X1R5cGVzXS54bWxQSwECLQAUAAYACAAAACEAWvQsW78AAAAV&#10;AQAACwAAAAAAAAAAAAAAAAAfAQAAX3JlbHMvLnJlbHNQSwECLQAUAAYACAAAACEAhyAv/8kAAADi&#10;AAAADwAAAAAAAAAAAAAAAAAHAgAAZHJzL2Rvd25yZXYueG1sUEsFBgAAAAADAAMAtwAAAP0CAAAA&#10;AA==&#10;" filled="f" stroked="f" strokeweight="1.5pt">
                    <v:textbox>
                      <w:txbxContent>
                        <w:p w14:paraId="5814F6AC" w14:textId="42FDEB85" w:rsidR="00A45B86" w:rsidRPr="0070365B" w:rsidRDefault="008A0039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ՔԻՄԻԱԿԱՆ ՀԱՏԿՈՒԹՅՈՒՆՆԵՐԸ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OozQAAAOMAAAAPAAAAZHJzL2Rvd25yZXYueG1sRI/LTsJA&#10;FIb3Jr7D5Ji4kyltxKYyEEJCIrIB5BJ2x86xrXTO1M5Yqk/vLEhc/vlv+cbT3tSio9ZVlhUMBxEI&#10;4tzqigsFu7fFQwrCeWSNtWVS8EMOppPbmzFm2l54Q93WFyKMsMtQQel9k0np8pIMuoFtiIP3YVuD&#10;Psi2kLrFSxg3tYyjaCQNVhweSmxoXlJ+3n4bBdV+kX6ejmbZfyXd8vX9d3Y4rdZK3d/1s2cQnnr/&#10;H762X7SCOEqfksdhEgeKwBR4QE7+AAAA//8DAFBLAQItABQABgAIAAAAIQDb4fbL7gAAAIUBAAAT&#10;AAAAAAAAAAAAAAAAAAAAAABbQ29udGVudF9UeXBlc10ueG1sUEsBAi0AFAAGAAgAAAAhAFr0LFu/&#10;AAAAFQEAAAsAAAAAAAAAAAAAAAAAHwEAAF9yZWxzLy5yZWxzUEsBAi0AFAAGAAgAAAAhAKhmQ6j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F2A332" w14:textId="3F416144" w:rsidR="00DC4F98" w:rsidRPr="00270DD2" w:rsidRDefault="00ED1730" w:rsidP="00C04642">
      <w:pPr>
        <w:pStyle w:val="ParagrafInvisible"/>
        <w:rPr>
          <w:noProof/>
          <w:lang w:val="hy-AM"/>
        </w:rPr>
      </w:pPr>
      <w:bookmarkStart w:id="216" w:name="_Toc153231887"/>
      <w:r>
        <w:rPr>
          <w:noProof/>
          <w:lang w:val="hy-AM"/>
        </w:rPr>
        <w:t xml:space="preserve">§7.2. </w:t>
      </w:r>
      <w:r w:rsidR="00DC4F98" w:rsidRPr="00270DD2">
        <w:rPr>
          <w:noProof/>
          <w:lang w:val="hy-AM"/>
        </w:rPr>
        <w:t>ՄԵՏԱՂՆԵՐԻ ՔԻՄԻԱԿԱՆ ՀԱՏԿՈՒԹՅՈՒՆՆԵՐԸ</w:t>
      </w:r>
      <w:bookmarkEnd w:id="216"/>
    </w:p>
    <w:p w14:paraId="1D6B9F1D" w14:textId="77777777" w:rsidR="00DC4F98" w:rsidRPr="00E87C8D" w:rsidRDefault="00DC4F98" w:rsidP="00690C05">
      <w:pPr>
        <w:pStyle w:val="Q-Normal"/>
      </w:pPr>
      <w:r w:rsidRPr="00E87C8D">
        <w:t xml:space="preserve">Ալկալիական մետաղներն ունեն հաստատուն՝ </w:t>
      </w:r>
      <w:r w:rsidRPr="007F48DE">
        <w:t xml:space="preserve">+1 </w:t>
      </w:r>
      <w:r w:rsidRPr="00E87C8D">
        <w:t xml:space="preserve">օքսիդացման աստիճան, հողալկալիական մետաղները՝ </w:t>
      </w:r>
      <w:r w:rsidRPr="007F48DE">
        <w:t>+2</w:t>
      </w:r>
      <w:r w:rsidRPr="00E87C8D">
        <w:t xml:space="preserve">, իսկ բորի խմբի մետաղները՝ </w:t>
      </w:r>
      <w:r w:rsidRPr="007F48DE">
        <w:t xml:space="preserve">+3 </w:t>
      </w:r>
      <w:r w:rsidRPr="00E87C8D">
        <w:t xml:space="preserve">օքսիդացման աստիճան: </w:t>
      </w:r>
      <w:r>
        <w:t xml:space="preserve">3-12 խմբերի </w:t>
      </w:r>
      <w:r w:rsidRPr="00E87C8D">
        <w:t xml:space="preserve">մետաղներն ունեն փոփոխական օքսիդացման աստիճան, բացի </w:t>
      </w:r>
      <w:r w:rsidRPr="007F48DE">
        <w:t xml:space="preserve">Zn, Ag, Cd </w:t>
      </w:r>
      <w:r w:rsidRPr="00E87C8D">
        <w:t>մետաղներից:</w:t>
      </w:r>
    </w:p>
    <w:p w14:paraId="44C3EF3B" w14:textId="77777777" w:rsidR="00DC4F98" w:rsidRPr="00E87C8D" w:rsidRDefault="00DC4F98" w:rsidP="00690C05">
      <w:pPr>
        <w:pStyle w:val="Q-Normal"/>
      </w:pPr>
      <w:r w:rsidRPr="00E87C8D">
        <w:t>Մետաղները բնութագրվում են իոնացման էներգիայ</w:t>
      </w:r>
      <w:r>
        <w:t>ի</w:t>
      </w:r>
      <w:r w:rsidRPr="00E87C8D">
        <w:t xml:space="preserve"> ցածր</w:t>
      </w:r>
      <w:r>
        <w:t xml:space="preserve"> արժեքներով</w:t>
      </w:r>
      <w:r w:rsidRPr="00E87C8D">
        <w:t xml:space="preserve">: </w:t>
      </w:r>
      <w:r w:rsidRPr="005259FF">
        <w:t>Հիշենք՝</w:t>
      </w:r>
      <w:r w:rsidRPr="005259FF">
        <w:rPr>
          <w:b/>
        </w:rPr>
        <w:t xml:space="preserve"> </w:t>
      </w:r>
      <w:r w:rsidRPr="00E5533D">
        <w:rPr>
          <w:b/>
        </w:rPr>
        <w:t>այն էներգիան, որն անհրաժեշտ է ատոմից ամենաթույլ կապված էլեկտրոնը պոկելու համար, կոչվում է իոնացման էներգիա:</w:t>
      </w:r>
      <w:r w:rsidRPr="00E5533D">
        <w:t xml:space="preserve"> </w:t>
      </w:r>
      <w:r>
        <w:t>Ո</w:t>
      </w:r>
      <w:r w:rsidRPr="00E87C8D">
        <w:t>րքան ուժեղ է մետաղի վերականգնիչ հատկությունը, այնքան փոքր է իոնացման էներգիան:</w:t>
      </w:r>
    </w:p>
    <w:p w14:paraId="2BBD8027" w14:textId="5FC94BD3" w:rsidR="00DC4F98" w:rsidRDefault="00DC4F98" w:rsidP="00690C05">
      <w:pPr>
        <w:pStyle w:val="Q-Normal"/>
      </w:pPr>
      <w:r w:rsidRPr="00E87C8D">
        <w:t>Մետաղների վերականգնիչ հատկությունները լուծույթ</w:t>
      </w:r>
      <w:r w:rsidR="005E14AF">
        <w:t>ներ</w:t>
      </w:r>
      <w:r w:rsidRPr="00E87C8D">
        <w:t>ում բնութագրվում են ստանդարտ էլեկտրոդային պոտենցիալ</w:t>
      </w:r>
      <w:r>
        <w:t>ի մեծությամբ</w:t>
      </w:r>
      <w:r w:rsidRPr="00E87C8D">
        <w:t>: Այն շարքը, որ</w:t>
      </w:r>
      <w:r>
        <w:t>ում</w:t>
      </w:r>
      <w:r w:rsidRPr="00E87C8D">
        <w:t xml:space="preserve"> մետաղներ</w:t>
      </w:r>
      <w:r>
        <w:t>ը</w:t>
      </w:r>
      <w:r w:rsidRPr="00E87C8D">
        <w:t xml:space="preserve"> դասավորված են ըստ իրենց ստանդարտ էլեկտրոդային պոտենցիալ</w:t>
      </w:r>
      <w:r w:rsidR="003346AF">
        <w:t>ներ</w:t>
      </w:r>
      <w:r w:rsidRPr="00E87C8D">
        <w:t>ի արժեք</w:t>
      </w:r>
      <w:r>
        <w:t>ներ</w:t>
      </w:r>
      <w:r w:rsidRPr="00E87C8D">
        <w:t>ի</w:t>
      </w:r>
      <w:r>
        <w:t xml:space="preserve"> աճման կարգի</w:t>
      </w:r>
      <w:r w:rsidRPr="00E87C8D">
        <w:t xml:space="preserve">, կոչվում է </w:t>
      </w:r>
      <w:r w:rsidRPr="009C56E3">
        <w:rPr>
          <w:b/>
          <w:i/>
        </w:rPr>
        <w:t>մետաղների ստանդարտ էլեկտրոդային պոտենցիալների շարք</w:t>
      </w:r>
      <w:r w:rsidRPr="00E87C8D">
        <w:rPr>
          <w:b/>
          <w:i/>
          <w:color w:val="FF0000"/>
        </w:rPr>
        <w:t xml:space="preserve"> </w:t>
      </w:r>
      <w:r w:rsidRPr="00E87C8D">
        <w:t>(</w:t>
      </w:r>
      <w:r>
        <w:t>նկար 7</w:t>
      </w:r>
      <w:r w:rsidRPr="009C56E3">
        <w:t>.4</w:t>
      </w:r>
      <w:r w:rsidRPr="00E87C8D">
        <w:t>):</w:t>
      </w:r>
    </w:p>
    <w:p w14:paraId="1FEA2A37" w14:textId="77777777" w:rsidR="00DC4F98" w:rsidRDefault="00DC4F98" w:rsidP="008A0039">
      <w:r>
        <w:rPr>
          <w:noProof/>
        </w:rPr>
        <w:drawing>
          <wp:inline distT="0" distB="0" distL="0" distR="0" wp14:anchorId="748D3921" wp14:editId="5BA62B5B">
            <wp:extent cx="5065993" cy="1233399"/>
            <wp:effectExtent l="0" t="0" r="1905" b="5080"/>
            <wp:docPr id="72073072" name="Picture 7207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ստ. էլ. պոտ. շարք.png"/>
                    <pic:cNvPicPr/>
                  </pic:nvPicPr>
                  <pic:blipFill>
                    <a:blip r:embed="rId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226" cy="124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55D8" w14:textId="77777777" w:rsidR="00DC4F98" w:rsidRPr="003976AB" w:rsidRDefault="00DC4F98" w:rsidP="008A0039">
      <w:pPr>
        <w:pStyle w:val="7"/>
      </w:pPr>
      <w:r>
        <w:t>Մետաղների ստանդարտ էլեկտրոդային պոտենցիալների շարքը</w:t>
      </w:r>
    </w:p>
    <w:p w14:paraId="588445D0" w14:textId="77777777" w:rsidR="00DC4F98" w:rsidRDefault="00DC4F98" w:rsidP="00690C05">
      <w:pPr>
        <w:pStyle w:val="Q-Normal"/>
      </w:pPr>
      <w:r>
        <w:t>Պատմականորեն մետաղների ստանդարտ էլեկտրոդային պոտենցիալների շարքին նախորդել է Բեկետովի «արտամղման շարքը»:</w:t>
      </w:r>
    </w:p>
    <w:p w14:paraId="657730A0" w14:textId="77777777" w:rsidR="00DC4F98" w:rsidRDefault="00DC4F98" w:rsidP="00690C05">
      <w:pPr>
        <w:pStyle w:val="Q-Normal"/>
      </w:pPr>
      <w:r w:rsidRPr="00867C29">
        <w:t>Է</w:t>
      </w:r>
      <w:r>
        <w:t>լեկտրոդային պոտենցիալների շարքը հնարավորություն է տալիս մետաղների քիմիական հատկությունների մասին կատարելու հետևյալ եզրակացությունները.</w:t>
      </w:r>
    </w:p>
    <w:p w14:paraId="289151D4" w14:textId="39D8C480" w:rsidR="00DC4F98" w:rsidRDefault="00DC4F98" w:rsidP="00E90912">
      <w:pPr>
        <w:pStyle w:val="Q-Normal"/>
        <w:numPr>
          <w:ilvl w:val="0"/>
          <w:numId w:val="46"/>
        </w:numPr>
        <w:ind w:left="0" w:firstLine="426"/>
      </w:pPr>
      <w:r w:rsidRPr="009C56E3">
        <w:t>Որքան փոքր է մետաղի ստանդարտ էլեկտրոդային պոտենցիալի մեծությունը, այնքան ուժեղ է մետաղի վերականգնիչ հատկությունը և, ընդհակառակը, թույլ</w:t>
      </w:r>
      <w:r w:rsidR="00C70E28">
        <w:t>՝</w:t>
      </w:r>
      <w:r w:rsidRPr="009C56E3">
        <w:t xml:space="preserve"> իոնի օքսիդիչ հատկությունը</w:t>
      </w:r>
      <w:r w:rsidRPr="00E166CA">
        <w:t>:</w:t>
      </w:r>
      <w:r>
        <w:t xml:space="preserve"> Էլեկտրոդային պոտենցիալների շարքում աջից ձախ աճում են մետաղների վերականգնիչ հատկությունները,  իսկ ձախից աջ՝ ուժեղանում իոնների օքսիդիչ հատկությունները:</w:t>
      </w:r>
    </w:p>
    <w:p w14:paraId="69FCF47A" w14:textId="0CA1D7EC" w:rsidR="00DC4F98" w:rsidRDefault="00DC4F98" w:rsidP="00690C05">
      <w:pPr>
        <w:pStyle w:val="Q-Normal"/>
      </w:pPr>
      <w:r w:rsidRPr="00E87C8D">
        <w:t xml:space="preserve">Ինչպես երևում է </w:t>
      </w:r>
      <w:r w:rsidRPr="003976AB">
        <w:t>այդ շարքից (</w:t>
      </w:r>
      <w:r>
        <w:t>նկար 7</w:t>
      </w:r>
      <w:r w:rsidRPr="00EE5EEA">
        <w:t>.4</w:t>
      </w:r>
      <w:r w:rsidRPr="003976AB">
        <w:t>),</w:t>
      </w:r>
      <w:r w:rsidRPr="00E87C8D">
        <w:t xml:space="preserve"> մետաղական լիթիում</w:t>
      </w:r>
      <w:r>
        <w:t>ն</w:t>
      </w:r>
      <w:r w:rsidRPr="00E87C8D">
        <w:t xml:space="preserve"> ամենաուժեղ վերականգնիչն է, իսկ </w:t>
      </w:r>
      <w:r>
        <w:t>ոսկին</w:t>
      </w:r>
      <w:r w:rsidRPr="00E87C8D">
        <w:t xml:space="preserve">՝ ամենաթույլ: </w:t>
      </w:r>
      <w:r>
        <w:t>Ե</w:t>
      </w:r>
      <w:r w:rsidR="00CF5721">
        <w:t>վ</w:t>
      </w:r>
      <w:r w:rsidRPr="00E87C8D">
        <w:t xml:space="preserve"> ընդհակառակը,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Au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E87C8D">
        <w:t xml:space="preserve">իոնը ամենաուժեղ օքսիդիչն է 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Li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</w:rPr>
        <w:t>-</w:t>
      </w:r>
      <w:r w:rsidRPr="00E87C8D">
        <w:t>ը՝ ամենաթույլ:</w:t>
      </w:r>
    </w:p>
    <w:p w14:paraId="283BCA95" w14:textId="47F4C345" w:rsidR="00DC4F98" w:rsidRDefault="00DC4F98" w:rsidP="00E90912">
      <w:pPr>
        <w:pStyle w:val="Q-Normal"/>
        <w:numPr>
          <w:ilvl w:val="0"/>
          <w:numId w:val="46"/>
        </w:numPr>
        <w:ind w:left="0" w:firstLine="426"/>
      </w:pPr>
      <w:r w:rsidRPr="00EE5EEA">
        <w:lastRenderedPageBreak/>
        <w:t>Ստանդարտ էլեկտրոդային պոտենցիալների շարքում յուրաքանչյուր մետաղ ընդունակ է դուրս մղելու ավելի մեծ պոտենցիալ ունեցող մետաղներին վերջիններիս աղերի լուծույթներից</w:t>
      </w:r>
      <w:r w:rsidRPr="00685F95">
        <w:t>:</w:t>
      </w:r>
      <w:r w:rsidRPr="00D83926">
        <w:t xml:space="preserve"> </w:t>
      </w:r>
      <w:r>
        <w:t>Հետևաբար՝ յուրաքանչյուր մետաղ իրենից հետո գտնվող բոլոր մետաղների կատիոնների համար</w:t>
      </w:r>
      <w:r w:rsidRPr="00FE15A1">
        <w:t xml:space="preserve"> </w:t>
      </w:r>
      <w:r>
        <w:t>վերականգնիչ է:</w:t>
      </w:r>
    </w:p>
    <w:p w14:paraId="18D77CF0" w14:textId="77777777" w:rsidR="00DC4F98" w:rsidRPr="00D83926" w:rsidRDefault="00DC4F98" w:rsidP="00690C05">
      <w:pPr>
        <w:pStyle w:val="Q-Normal"/>
      </w:pPr>
      <w:r>
        <w:t>Ս</w:t>
      </w:r>
      <w:r w:rsidRPr="00D83926">
        <w:t>ա չի նշանակում, որ արտամղումը բոլոր դեպքերում է տեղի ունենում: Օրինակ՝ ալյումինը դուրս է մղում պղնձին պղնձի քլորիդի (</w:t>
      </w:r>
      <m:oMath>
        <m: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83926">
        <w:t xml:space="preserve">) լուծույթից, բայց գործնականորեն դուրս չի մղում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83926">
        <w:t xml:space="preserve">-ի լուծույթից: Պատճառն այն է, որ ալյումինը պատված է օքսիդի շերտով, իսկ փոխազդեցության համար անհրաժեշտ է, որ այդ շերտը լուծվի: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D83926">
        <w:t xml:space="preserve"> քլորիդ իոնները զգալիորեն ավելի արագ են քայքայում ալյումինի մակերևույթի օքսիդային շերտը, քան 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D83926">
        <w:t xml:space="preserve"> իոնները:</w:t>
      </w:r>
    </w:p>
    <w:p w14:paraId="1DE0CF9E" w14:textId="539B6D6E" w:rsidR="00DC4F98" w:rsidRPr="005D27A1" w:rsidRDefault="00DC4F98" w:rsidP="00E90912">
      <w:pPr>
        <w:pStyle w:val="Q-Normal"/>
        <w:numPr>
          <w:ilvl w:val="0"/>
          <w:numId w:val="46"/>
        </w:numPr>
        <w:ind w:left="0" w:firstLine="426"/>
      </w:pPr>
      <w:r w:rsidRPr="00EE5EEA">
        <w:t xml:space="preserve">Ստանդարտ էլեկտրոդային պոտենցիալի բացասական արժեք </w:t>
      </w:r>
      <w:r w:rsidR="005B6F03">
        <w:t xml:space="preserve">ունեցող </w:t>
      </w:r>
      <w:r w:rsidRPr="00EE5EEA">
        <w:t xml:space="preserve">մետաղներն (ջրածնից առաջ գտնվող) ընդունակ են </w:t>
      </w:r>
      <w:r w:rsidR="005B6F03" w:rsidRPr="00EE5EEA">
        <w:t xml:space="preserve">թթուներից դուրս մղելու </w:t>
      </w:r>
      <w:r w:rsidRPr="00EE5EEA">
        <w:t>ջրածին</w:t>
      </w:r>
      <w:r w:rsidRPr="005D27A1">
        <w:t>:</w:t>
      </w:r>
    </w:p>
    <w:p w14:paraId="54899E5D" w14:textId="77777777" w:rsidR="00DC4F98" w:rsidRDefault="00DC4F98" w:rsidP="00690C05">
      <w:pPr>
        <w:pStyle w:val="Q-Normal"/>
      </w:pPr>
      <w:r>
        <w:t xml:space="preserve">Պետք է նշել, որ ստանդարտ էլեկտրոդային պոտենցիալների շարքը կիրառելի է միայն ջրային լուծույթների նկատմամբ և բնութագրում է մետաղների քիմիական ակտիվությունը միայն ջրային միջավայրում ընթացող օքսիդավերականգնման ռեակցիաների ընթացքում: </w:t>
      </w:r>
    </w:p>
    <w:p w14:paraId="3E8D37F1" w14:textId="77777777" w:rsidR="00DC4F98" w:rsidRPr="00FE15A1" w:rsidRDefault="00DC4F98" w:rsidP="00690C05">
      <w:pPr>
        <w:pStyle w:val="Q-Normal"/>
      </w:pPr>
      <w:r w:rsidRPr="00FE15A1">
        <w:t>Որոշ մետաղների փոխդասավորությունը պարբերական համակարգում և ստանդարտ էլեկտրոդային պոտենցիալների շարքում առաջին հայացքից իրար չի համապատասխանում: Օրինակ՝ ըստ պարբերական համակարգի՝ կալիումը նատրիումից պետք է քիմիապես ավելի ակտիվ լինի, իսկ նատրիումը պետք է ավելի ակտիվ</w:t>
      </w:r>
      <w:r w:rsidRPr="007D252B">
        <w:t xml:space="preserve"> </w:t>
      </w:r>
      <w:r w:rsidRPr="00FE15A1">
        <w:t>լինի, քան լիթիումը: Այնինչ ստանդարտ էլեկտրոդային պոտենցիալների շարքում ամենաակտիվը լիթիումն է, հետո՝ կալիումը, այնուհետև՝ նատրիումը:</w:t>
      </w:r>
    </w:p>
    <w:p w14:paraId="4AA7F071" w14:textId="448A131E" w:rsidR="00DC4F98" w:rsidRPr="00FE15A1" w:rsidRDefault="00DC4F98" w:rsidP="00690C05">
      <w:pPr>
        <w:pStyle w:val="Q-Normal"/>
      </w:pPr>
      <w:r w:rsidRPr="00FE15A1">
        <w:t>Այս թվացյալ անհամապատասխանության պատճառը հետևյալն է:  Պարբերական համակարգում մետաղների ակտիվության կամ վերականգնիչ հատկության չափանիշ</w:t>
      </w:r>
      <w:r>
        <w:t>ն</w:t>
      </w:r>
      <w:r w:rsidRPr="00FE15A1">
        <w:t xml:space="preserve"> առանձին ատոմների իոնացան էներգիան</w:t>
      </w:r>
      <w:r>
        <w:t xml:space="preserve"> է</w:t>
      </w:r>
      <w:r w:rsidRPr="00FE15A1">
        <w:t>: Իսկ իոնացման էներգիան խմբերում, մասնավորապես առաջին խմբ</w:t>
      </w:r>
      <w:r>
        <w:t>ում,</w:t>
      </w:r>
      <w:r w:rsidRPr="00FE15A1">
        <w:t xml:space="preserve"> վերևից ներքև նվազում է: Դրա հետևանքով </w:t>
      </w:r>
      <m:oMath>
        <m:r>
          <w:rPr>
            <w:rFonts w:ascii="Cambria Math" w:hAnsi="Cambria Math"/>
          </w:rPr>
          <m:t>K</m:t>
        </m:r>
      </m:oMath>
      <w:r w:rsidRPr="00FE15A1">
        <w:t xml:space="preserve">-ի ատոմներն ունեն ավելի ուժեղ վերականգնիչ հատկություն, քան </w:t>
      </w:r>
      <m:oMath>
        <m:r>
          <w:rPr>
            <w:rFonts w:ascii="Cambria Math" w:hAnsi="Cambria Math"/>
          </w:rPr>
          <m:t>Na</m:t>
        </m:r>
      </m:oMath>
      <w:r w:rsidRPr="00FE15A1">
        <w:t xml:space="preserve">-ի ատոմները, իսկ վերջիններս ավելի ուժեղ վերականգնիչներ են </w:t>
      </w:r>
      <m:oMath>
        <m:r>
          <w:rPr>
            <w:rFonts w:ascii="Cambria Math" w:hAnsi="Cambria Math"/>
          </w:rPr>
          <m:t>Li</m:t>
        </m:r>
      </m:oMath>
      <w:r w:rsidRPr="00FE15A1">
        <w:t>-ի համեմատ:</w:t>
      </w:r>
    </w:p>
    <w:p w14:paraId="27BFFB5D" w14:textId="5F429880" w:rsidR="00DC4F98" w:rsidRPr="00FE15A1" w:rsidRDefault="00DC4F98" w:rsidP="00690C05">
      <w:pPr>
        <w:pStyle w:val="Q-Normal"/>
      </w:pPr>
      <w:r w:rsidRPr="00FE15A1">
        <w:t xml:space="preserve">Ստանդարտ էլեկտրոդային պոտենցիալների շարքում </w:t>
      </w:r>
      <w:r>
        <w:t xml:space="preserve">որպես </w:t>
      </w:r>
      <w:r w:rsidRPr="00FE15A1">
        <w:t>մետաղների քիմիական ակտիվության չափանիշ ընդունվում է այն աշխատանքը, որն անհրաժեշտ է</w:t>
      </w:r>
      <w:r w:rsidR="00B5029F">
        <w:t xml:space="preserve"> կատարել</w:t>
      </w:r>
      <w:r w:rsidRPr="00FE15A1">
        <w:t xml:space="preserve"> պինդ վիճակում գտնվող մետաղը </w:t>
      </w:r>
      <w:r w:rsidR="00AA4236" w:rsidRPr="00FE15A1">
        <w:t xml:space="preserve">ջրային լուծույթում </w:t>
      </w:r>
      <w:r w:rsidR="00F30D46" w:rsidRPr="00FE15A1">
        <w:t xml:space="preserve">հիդրատացված իոնների </w:t>
      </w:r>
      <w:r w:rsidR="00AA4236" w:rsidRPr="00FE15A1">
        <w:t>փոխարկելու</w:t>
      </w:r>
      <w:r w:rsidR="00F30D46">
        <w:t xml:space="preserve"> համար</w:t>
      </w:r>
      <w:r w:rsidRPr="00FE15A1">
        <w:t xml:space="preserve">: Այդ աշխատանքը կարելի է ներկայացնել որպես երեք </w:t>
      </w:r>
      <w:r>
        <w:t xml:space="preserve">բաղադրիչների </w:t>
      </w:r>
      <w:r w:rsidRPr="00FE15A1">
        <w:t>գումար.</w:t>
      </w:r>
    </w:p>
    <w:p w14:paraId="0B1AF03C" w14:textId="77777777" w:rsidR="00DC4F98" w:rsidRPr="00FE15A1" w:rsidRDefault="00DC4F98" w:rsidP="008A0039">
      <w:pPr>
        <w:pStyle w:val="Q-Normal"/>
        <w:numPr>
          <w:ilvl w:val="0"/>
          <w:numId w:val="35"/>
        </w:numPr>
        <w:ind w:left="426"/>
      </w:pPr>
      <w:r w:rsidRPr="00FE15A1">
        <w:t>Բյուրեղավանդակից ատոմի պոկում, որի ժամանակ ծախսվում է էներգիա (ատոմացման էներգիա):</w:t>
      </w:r>
    </w:p>
    <w:p w14:paraId="237EF249" w14:textId="77777777" w:rsidR="00DC4F98" w:rsidRPr="00FE15A1" w:rsidRDefault="00DC4F98" w:rsidP="008A0039">
      <w:pPr>
        <w:pStyle w:val="Q-Normal"/>
        <w:numPr>
          <w:ilvl w:val="0"/>
          <w:numId w:val="35"/>
        </w:numPr>
        <w:ind w:left="426"/>
      </w:pPr>
      <w:r w:rsidRPr="00FE15A1">
        <w:t>Ատոմից էլեկտրոնի պոկում, որի դեպքում նույնպես անհրաժեշտ է ծախսել  էներգիա (իոնացման էներգիա):</w:t>
      </w:r>
    </w:p>
    <w:p w14:paraId="58218EBE" w14:textId="77777777" w:rsidR="00DC4F98" w:rsidRPr="00FE15A1" w:rsidRDefault="00DC4F98" w:rsidP="008A0039">
      <w:pPr>
        <w:pStyle w:val="Q-Normal"/>
        <w:numPr>
          <w:ilvl w:val="0"/>
          <w:numId w:val="35"/>
        </w:numPr>
        <w:ind w:left="426"/>
      </w:pPr>
      <w:r w:rsidRPr="00FE15A1">
        <w:t>Մետաղի իոնի և ջրի մոլեկուլների փոխազդեցություն, որի ժամանակ անջատվում է էներգիա (հիդրատացման էներգիա):</w:t>
      </w:r>
    </w:p>
    <w:p w14:paraId="1A6E0005" w14:textId="53C15356" w:rsidR="00DC4F98" w:rsidRPr="005D27A1" w:rsidRDefault="00DC4F98" w:rsidP="00690C05">
      <w:pPr>
        <w:pStyle w:val="Q-Normal"/>
        <w:rPr>
          <w:b/>
        </w:rPr>
      </w:pPr>
      <w:r w:rsidRPr="00FE15A1">
        <w:t xml:space="preserve">Ատոմացման էներգիան բնութագրում է տվյալ մետաղի </w:t>
      </w:r>
      <w:r w:rsidR="000C3225">
        <w:t xml:space="preserve">բյուրեղավանդակի </w:t>
      </w:r>
      <w:r w:rsidRPr="00FE15A1">
        <w:t>ամրությունը: Իոնացման էներգիան վալենտային էլեկտրոնները պոկելու համար անհրաժեշտ էներգիան է, որը որոշվում է պարբերական համակարգում մետաղի ունեցած դիրքով:</w:t>
      </w:r>
      <w:r>
        <w:t xml:space="preserve"> </w:t>
      </w:r>
      <w:r w:rsidRPr="00FE15A1">
        <w:t xml:space="preserve">Հիդրատացման էներգիան կախված է </w:t>
      </w:r>
      <w:r w:rsidR="0020340D">
        <w:t xml:space="preserve">մետաղի </w:t>
      </w:r>
      <w:r w:rsidRPr="00FE15A1">
        <w:t xml:space="preserve">իոնի լիցքից և </w:t>
      </w:r>
      <w:r w:rsidRPr="00FE15A1">
        <w:lastRenderedPageBreak/>
        <w:t>շառավղից: Որքան փոքր է իոնի շառավիղը, այնքան մեծ է այդ իոնի լիցքի խտությունը, ուստի ուժեղ է այդ իոնի ստեղծած ուժային դաշտը, հետևաբար մեծ է հիդրատացման էներգիան: Քանի որ լիթիումի և կալիումի իոններն ունեն նույն լիցքը, բայց տարբեր շառավիղներ, ուստի տարբերվում են հատկապես հիդրատացման էներգիայի արժեք</w:t>
      </w:r>
      <w:r w:rsidR="0020340D">
        <w:t>ներ</w:t>
      </w:r>
      <w:r w:rsidRPr="00FE15A1">
        <w:t xml:space="preserve">ով: </w:t>
      </w:r>
      <w:r w:rsidRPr="005D27A1">
        <w:rPr>
          <w:b/>
        </w:rPr>
        <w:t>Լիթիումի իոնի շառավիղն ավելի փոքր է, հետևաբար մեծ է դրա հիդրատացման էներգիան:</w:t>
      </w:r>
    </w:p>
    <w:p w14:paraId="09037000" w14:textId="0906BB83" w:rsidR="00DC4F98" w:rsidRDefault="00DC4F98" w:rsidP="00690C05">
      <w:pPr>
        <w:pStyle w:val="Q-Normal"/>
      </w:pPr>
      <w:r w:rsidRPr="00FE15A1">
        <w:t>Այսպիսով</w:t>
      </w:r>
      <w:r w:rsidR="00AA4236">
        <w:t>՝</w:t>
      </w:r>
      <w:r w:rsidRPr="00FE15A1">
        <w:t xml:space="preserve"> այս փոխարկման ընթացքում ատոմացման և իոնացման վրա </w:t>
      </w:r>
      <w:r w:rsidR="00AA4236" w:rsidRPr="00FE15A1">
        <w:t xml:space="preserve">ծախսվում է </w:t>
      </w:r>
      <w:r w:rsidRPr="00FE15A1">
        <w:t>էներգիա, իսկ  հիդրատացման ժամանակ՝ անջատվում: Որքան փոքր է  էներգիայի գումարային ծախսը, այնքան հեշտ է իրականա</w:t>
      </w:r>
      <w:r w:rsidR="005E14AF">
        <w:t>ն</w:t>
      </w:r>
      <w:r w:rsidRPr="00FE15A1">
        <w:t xml:space="preserve">ում ամբողջ գործընթացը, արդյունքում՝ մետաղն ավելի </w:t>
      </w:r>
      <w:r>
        <w:t>առաջ</w:t>
      </w:r>
      <w:r w:rsidRPr="00FE15A1">
        <w:t xml:space="preserve"> է գտնվում լարվածության շարք</w:t>
      </w:r>
      <w:r>
        <w:t>ում</w:t>
      </w:r>
      <w:r w:rsidRPr="00FE15A1">
        <w:t>:</w:t>
      </w:r>
    </w:p>
    <w:p w14:paraId="63EC5B9B" w14:textId="77777777" w:rsidR="00DC4F98" w:rsidRPr="00FE15A1" w:rsidRDefault="00DC4F98" w:rsidP="00690C05">
      <w:pPr>
        <w:pStyle w:val="Q-Normal"/>
      </w:pPr>
      <w:r w:rsidRPr="00FE15A1">
        <w:t>Այսպես՝ լիթիումի համար էներգիայի գումարային ծախսը ստացվում է ավելի փոքր, քան կալիումի համար, որի հետևանքով լիթիումը լարվածության շարքում դասավորվում է  կալիումից առաջ:</w:t>
      </w:r>
    </w:p>
    <w:p w14:paraId="7D833E91" w14:textId="77777777" w:rsidR="00DC4F98" w:rsidRDefault="00DC4F98" w:rsidP="00690C05">
      <w:pPr>
        <w:pStyle w:val="Q-Normal"/>
      </w:pPr>
      <w:r>
        <w:t>Որպես վերականգնիչներ՝ մետաղները փոխազդում են տարբեր օքսիդիչների հետ:</w:t>
      </w:r>
    </w:p>
    <w:p w14:paraId="2F044B25" w14:textId="102BFF07" w:rsidR="00DC4F98" w:rsidRPr="00876DDD" w:rsidRDefault="00DC4F98" w:rsidP="00690C05">
      <w:pPr>
        <w:pStyle w:val="Q-Xndir"/>
      </w:pPr>
      <w:r w:rsidRPr="001615CC">
        <w:t>Փոխազդեցությունը ոչ մետաղների հետ</w:t>
      </w:r>
    </w:p>
    <w:p w14:paraId="52C397B1" w14:textId="77777777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Մետաղներ</w:t>
      </w:r>
      <w:r>
        <w:t xml:space="preserve">ը փոխազդում են </w:t>
      </w:r>
      <w:r w:rsidRPr="00E87C8D">
        <w:t xml:space="preserve"> հալոգենների հետ</w:t>
      </w:r>
      <w:r>
        <w:t>՝ առաջացնելով հալոգենիդներ</w:t>
      </w:r>
      <w:r w:rsidRPr="00E87C8D">
        <w:t>.</w:t>
      </w:r>
    </w:p>
    <w:p w14:paraId="349F458E" w14:textId="2AD6AFF2" w:rsidR="00DC4F98" w:rsidRPr="00E87C8D" w:rsidRDefault="00270DD2" w:rsidP="00E90912">
      <w:pPr>
        <w:pStyle w:val="Q-Normal"/>
        <w:ind w:firstLine="0"/>
        <w:jc w:val="center"/>
      </w:pPr>
      <w:r>
        <w:object w:dxaOrig="2248" w:dyaOrig="658" w14:anchorId="0674EDBF">
          <v:shape id="_x0000_i1453" type="#_x0000_t75" style="width:92.4pt;height:27.15pt" o:ole="">
            <v:imagedata r:id="rId891" o:title=""/>
          </v:shape>
          <o:OLEObject Type="Embed" ProgID="ChemDraw.Document.6.0" ShapeID="_x0000_i1453" DrawAspect="Content" ObjectID="_1764546685" r:id="rId892"/>
        </w:object>
      </w:r>
    </w:p>
    <w:p w14:paraId="5D3C33C6" w14:textId="32ACF49E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Մետաղները եռանդուն կերպով փոխազդում են նաև թթվածնի հետ</w:t>
      </w:r>
      <w:r>
        <w:t>՝ առաջացնելով օքսիդներ</w:t>
      </w:r>
      <w:r w:rsidR="00161B45">
        <w:t xml:space="preserve"> (պերօքսիդներ)</w:t>
      </w:r>
      <w:r w:rsidRPr="00E87C8D">
        <w:t>.</w:t>
      </w:r>
    </w:p>
    <w:p w14:paraId="699B0EF0" w14:textId="7167D804" w:rsidR="00DC4F98" w:rsidRPr="00E87C8D" w:rsidRDefault="00445FA4" w:rsidP="00E90912">
      <w:pPr>
        <w:pStyle w:val="Q-Normal"/>
        <w:ind w:firstLine="0"/>
        <w:jc w:val="center"/>
      </w:pPr>
      <w:r>
        <w:object w:dxaOrig="2229" w:dyaOrig="659" w14:anchorId="4ED15B01">
          <v:shape id="_x0000_i1454" type="#_x0000_t75" style="width:95.1pt;height:28.55pt" o:ole="">
            <v:imagedata r:id="rId893" o:title=""/>
          </v:shape>
          <o:OLEObject Type="Embed" ProgID="ChemDraw.Document.6.0" ShapeID="_x0000_i1454" DrawAspect="Content" ObjectID="_1764546686" r:id="rId894"/>
        </w:object>
      </w:r>
    </w:p>
    <w:p w14:paraId="7C990F7C" w14:textId="13A901D4" w:rsidR="00DC4F98" w:rsidRPr="00E87C8D" w:rsidRDefault="00DC4F98" w:rsidP="00690C05">
      <w:pPr>
        <w:pStyle w:val="Q-Normal"/>
      </w:pPr>
      <w:r w:rsidRPr="00E87C8D">
        <w:t>Ազնիվ մետաղներ</w:t>
      </w:r>
      <w:r w:rsidR="00232549">
        <w:t>ից</w:t>
      </w:r>
      <w:r w:rsidRPr="00E87C8D">
        <w:t xml:space="preserve"> </w:t>
      </w:r>
      <w:r w:rsidR="00232549" w:rsidRPr="00232549">
        <w:rPr>
          <w:b/>
        </w:rPr>
        <w:t>արծաթը, պլատինը</w:t>
      </w:r>
      <w:r w:rsidR="00232549">
        <w:t xml:space="preserve"> և </w:t>
      </w:r>
      <w:r w:rsidR="00232549" w:rsidRPr="00232549">
        <w:rPr>
          <w:b/>
        </w:rPr>
        <w:t>ոսկին</w:t>
      </w:r>
      <w:r w:rsidR="00232549">
        <w:t xml:space="preserve"> </w:t>
      </w:r>
      <w:r w:rsidRPr="00E87C8D">
        <w:t xml:space="preserve">թթվածնի </w:t>
      </w:r>
      <w:r>
        <w:t>հետ անմիջականորեն չեն փոխազդում</w:t>
      </w:r>
      <w:r w:rsidRPr="00E87C8D">
        <w:t>:</w:t>
      </w:r>
    </w:p>
    <w:p w14:paraId="16F40362" w14:textId="77777777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Տաքացման պայմաններում մետաղները փոխազդում են ծծմբի</w:t>
      </w:r>
      <w:r>
        <w:t>,</w:t>
      </w:r>
      <w:r w:rsidRPr="00E87C8D">
        <w:t xml:space="preserve"> ազոտի</w:t>
      </w:r>
      <w:r>
        <w:t xml:space="preserve">, </w:t>
      </w:r>
      <w:r w:rsidRPr="00E87C8D">
        <w:t>ֆոսֆորի</w:t>
      </w:r>
      <w:r>
        <w:t xml:space="preserve">, </w:t>
      </w:r>
      <w:r w:rsidRPr="00E87C8D">
        <w:t>ածխածնի</w:t>
      </w:r>
      <w:r>
        <w:t xml:space="preserve"> և </w:t>
      </w:r>
      <w:r w:rsidRPr="00E87C8D">
        <w:t>սիլիցիումի</w:t>
      </w:r>
      <w:r>
        <w:t xml:space="preserve"> հետ՝ առաջացնելով համապատասխանաբար </w:t>
      </w:r>
      <w:r w:rsidRPr="00E87C8D">
        <w:t>սուլֆիդներ</w:t>
      </w:r>
      <w:r>
        <w:t>,</w:t>
      </w:r>
      <w:r w:rsidRPr="00E87C8D">
        <w:t xml:space="preserve"> նիտրիդներ, ֆոսֆիդներ, կարբիդներ</w:t>
      </w:r>
      <w:r w:rsidRPr="00D81E27">
        <w:t xml:space="preserve">, </w:t>
      </w:r>
      <w:r w:rsidRPr="00E87C8D">
        <w:t>սիլիցիդներ.</w:t>
      </w:r>
    </w:p>
    <w:p w14:paraId="2A32797B" w14:textId="686024F9" w:rsidR="00DC4F98" w:rsidRPr="001C66F2" w:rsidRDefault="00B7255A" w:rsidP="00E90912">
      <w:pPr>
        <w:pStyle w:val="Q-Normal"/>
        <w:ind w:firstLine="0"/>
        <w:jc w:val="center"/>
        <w:rPr>
          <w:lang w:val="en-US"/>
        </w:rPr>
      </w:pPr>
      <w:r>
        <w:object w:dxaOrig="1399" w:dyaOrig="321" w14:anchorId="509D0C0E">
          <v:shape id="_x0000_i1455" type="#_x0000_t75" style="width:70.65pt;height:15.6pt" o:ole="">
            <v:imagedata r:id="rId895" o:title=""/>
          </v:shape>
          <o:OLEObject Type="Embed" ProgID="ChemDraw.Document.6.0" ShapeID="_x0000_i1455" DrawAspect="Content" ObjectID="_1764546687" r:id="rId896"/>
        </w:object>
      </w:r>
    </w:p>
    <w:p w14:paraId="6D6B23F8" w14:textId="1F871BE5" w:rsidR="00DC4F98" w:rsidRDefault="00B7255A" w:rsidP="00E90912">
      <w:pPr>
        <w:pStyle w:val="Q-Normal"/>
        <w:ind w:firstLine="0"/>
        <w:jc w:val="center"/>
      </w:pPr>
      <w:r>
        <w:object w:dxaOrig="1920" w:dyaOrig="320" w14:anchorId="33E454FF">
          <v:shape id="_x0000_i1456" type="#_x0000_t75" style="width:95.75pt;height:15.6pt" o:ole="">
            <v:imagedata r:id="rId897" o:title=""/>
          </v:shape>
          <o:OLEObject Type="Embed" ProgID="ChemDraw.Document.6.0" ShapeID="_x0000_i1456" DrawAspect="Content" ObjectID="_1764546688" r:id="rId898"/>
        </w:object>
      </w:r>
    </w:p>
    <w:p w14:paraId="424FDB74" w14:textId="381C584D" w:rsidR="00DC4F98" w:rsidRDefault="00B7255A" w:rsidP="00E90912">
      <w:pPr>
        <w:pStyle w:val="Q-Normal"/>
        <w:ind w:firstLine="0"/>
        <w:jc w:val="center"/>
      </w:pPr>
      <w:r>
        <w:object w:dxaOrig="1703" w:dyaOrig="320" w14:anchorId="599D814B">
          <v:shape id="_x0000_i1457" type="#_x0000_t75" style="width:86.25pt;height:15.6pt" o:ole="">
            <v:imagedata r:id="rId899" o:title=""/>
          </v:shape>
          <o:OLEObject Type="Embed" ProgID="ChemDraw.Document.6.0" ShapeID="_x0000_i1457" DrawAspect="Content" ObjectID="_1764546689" r:id="rId900"/>
        </w:object>
      </w:r>
    </w:p>
    <w:p w14:paraId="0CA2BC72" w14:textId="42A5B812" w:rsidR="00DC4F98" w:rsidRDefault="00B7255A" w:rsidP="00E90912">
      <w:pPr>
        <w:pStyle w:val="Q-Normal"/>
        <w:ind w:firstLine="0"/>
        <w:jc w:val="center"/>
      </w:pPr>
      <w:r>
        <w:object w:dxaOrig="1799" w:dyaOrig="320" w14:anchorId="0A75FF1A">
          <v:shape id="_x0000_i1458" type="#_x0000_t75" style="width:89pt;height:15.6pt" o:ole="">
            <v:imagedata r:id="rId901" o:title=""/>
          </v:shape>
          <o:OLEObject Type="Embed" ProgID="ChemDraw.Document.6.0" ShapeID="_x0000_i1458" DrawAspect="Content" ObjectID="_1764546690" r:id="rId902"/>
        </w:object>
      </w:r>
    </w:p>
    <w:p w14:paraId="5A2429F2" w14:textId="4A33B5D8" w:rsidR="00DC4F98" w:rsidRPr="00E87C8D" w:rsidRDefault="00B7255A" w:rsidP="00E90912">
      <w:pPr>
        <w:pStyle w:val="Q-Normal"/>
        <w:ind w:firstLine="0"/>
        <w:jc w:val="center"/>
      </w:pPr>
      <w:r>
        <w:object w:dxaOrig="1908" w:dyaOrig="321" w14:anchorId="6BC84EA7">
          <v:shape id="_x0000_i1459" type="#_x0000_t75" style="width:90.35pt;height:16.3pt" o:ole="">
            <v:imagedata r:id="rId903" o:title=""/>
          </v:shape>
          <o:OLEObject Type="Embed" ProgID="ChemDraw.Document.6.0" ShapeID="_x0000_i1459" DrawAspect="Content" ObjectID="_1764546691" r:id="rId904"/>
        </w:object>
      </w:r>
    </w:p>
    <w:p w14:paraId="3869FC29" w14:textId="77777777" w:rsidR="00DC4F98" w:rsidRDefault="00DC4F98" w:rsidP="00E90912">
      <w:pPr>
        <w:pStyle w:val="Q-Normal"/>
        <w:numPr>
          <w:ilvl w:val="0"/>
          <w:numId w:val="36"/>
        </w:numPr>
        <w:ind w:left="426" w:hanging="426"/>
      </w:pPr>
      <w:r w:rsidRPr="00E87C8D">
        <w:t>Ավելի ակտիվ մետաղները փոխազդում են ջրածնի հետ՝ առաջացնելով հիդրիդներ.</w:t>
      </w:r>
    </w:p>
    <w:p w14:paraId="54FB832A" w14:textId="454F4E48" w:rsidR="00DC4F98" w:rsidRDefault="00445FA4" w:rsidP="00E90912">
      <w:pPr>
        <w:pStyle w:val="Q-Normal"/>
        <w:ind w:firstLine="0"/>
        <w:jc w:val="center"/>
      </w:pPr>
      <w:r>
        <w:object w:dxaOrig="2264" w:dyaOrig="883" w14:anchorId="2ABD687D">
          <v:shape id="_x0000_i1460" type="#_x0000_t75" style="width:91pt;height:36pt" o:ole="">
            <v:imagedata r:id="rId905" o:title=""/>
          </v:shape>
          <o:OLEObject Type="Embed" ProgID="ChemDraw.Document.6.0" ShapeID="_x0000_i1460" DrawAspect="Content" ObjectID="_1764546692" r:id="rId906"/>
        </w:object>
      </w:r>
    </w:p>
    <w:p w14:paraId="4FE3CD08" w14:textId="02E372D5" w:rsidR="00DC4F98" w:rsidRPr="00876DDD" w:rsidRDefault="00DC4F98" w:rsidP="00690C05">
      <w:pPr>
        <w:pStyle w:val="Q-Xndir"/>
      </w:pPr>
      <w:r w:rsidRPr="00D81E27">
        <w:t>Փոխազդեցությունը բարդ նյութերի հետ</w:t>
      </w:r>
    </w:p>
    <w:p w14:paraId="713D7F86" w14:textId="63F2DC39" w:rsidR="00DC4F98" w:rsidRDefault="00DC4F98" w:rsidP="00E90912">
      <w:pPr>
        <w:pStyle w:val="Q-Normal"/>
        <w:numPr>
          <w:ilvl w:val="0"/>
          <w:numId w:val="37"/>
        </w:numPr>
        <w:ind w:left="567"/>
      </w:pPr>
      <w:r w:rsidRPr="00E87C8D">
        <w:t>Ալկալիական և հողալկալիական մետաղները</w:t>
      </w:r>
      <w:r w:rsidR="005E14AF" w:rsidRPr="005E14AF">
        <w:t xml:space="preserve"> </w:t>
      </w:r>
      <w:r w:rsidR="00F45A0A">
        <w:t xml:space="preserve">(բացի բերիլիումից ու մագնեզիումից) </w:t>
      </w:r>
      <w:r w:rsidRPr="00E87C8D">
        <w:t>ջրի հետ փոխազդում են սենյակային ջերմաստիճանում՝ առաջացնելով ալկալի և դուրս մղելով ջրածին.</w:t>
      </w:r>
    </w:p>
    <w:p w14:paraId="5F522CCB" w14:textId="2FA35086" w:rsidR="00DC4F98" w:rsidRDefault="00B34FB6" w:rsidP="00E90912">
      <w:pPr>
        <w:pStyle w:val="Q-Normal"/>
        <w:ind w:firstLine="0"/>
        <w:jc w:val="center"/>
      </w:pPr>
      <w:r>
        <w:object w:dxaOrig="3475" w:dyaOrig="373" w14:anchorId="4C203DD6">
          <v:shape id="_x0000_i1461" type="#_x0000_t75" style="width:159.6pt;height:16.3pt" o:ole="">
            <v:imagedata r:id="rId907" o:title=""/>
          </v:shape>
          <o:OLEObject Type="Embed" ProgID="ChemDraw.Document.6.0" ShapeID="_x0000_i1461" DrawAspect="Content" ObjectID="_1764546693" r:id="rId908"/>
        </w:object>
      </w:r>
    </w:p>
    <w:p w14:paraId="5D9A11BF" w14:textId="4979C22E" w:rsidR="00C7677C" w:rsidRPr="00C7677C" w:rsidRDefault="00C7677C" w:rsidP="00690C05">
      <w:pPr>
        <w:pStyle w:val="Q-Normal"/>
      </w:pPr>
      <w:r w:rsidRPr="00C7677C">
        <w:t>Մագնեզիումը ջրի հետ փոխազդում է նույն ձևով, բայց տաքացման պայմաններում:</w:t>
      </w:r>
    </w:p>
    <w:p w14:paraId="6E8D3DFC" w14:textId="13FB6294" w:rsidR="00DC4F98" w:rsidRDefault="00DC4F98" w:rsidP="00690C05">
      <w:pPr>
        <w:pStyle w:val="Q-Normal"/>
      </w:pPr>
      <w:r>
        <w:t>Ս</w:t>
      </w:r>
      <w:r w:rsidRPr="00E87C8D">
        <w:t xml:space="preserve">տանդարտ էլեկտրոդային պոտենցիալների շարքում ջրածնից առաջ </w:t>
      </w:r>
      <w:r>
        <w:t>գտնվող</w:t>
      </w:r>
      <w:r w:rsidRPr="007D1996">
        <w:t xml:space="preserve"> </w:t>
      </w:r>
      <w:r w:rsidR="00571173">
        <w:t xml:space="preserve">բազմաթիվ </w:t>
      </w:r>
      <w:r w:rsidRPr="00E87C8D">
        <w:t>մետաղներ ջրի հետ փոխազդում են բարձր ջերմաստիճանում՝ առաջացնելով օքսիդ և դուրս մղելով ջրածին.</w:t>
      </w:r>
    </w:p>
    <w:p w14:paraId="3B8FEF5F" w14:textId="4CD66988" w:rsidR="00DC4F98" w:rsidRPr="00E87C8D" w:rsidRDefault="00445FA4" w:rsidP="00E90912">
      <w:pPr>
        <w:pStyle w:val="Q-Normal"/>
        <w:ind w:firstLine="0"/>
        <w:jc w:val="center"/>
      </w:pPr>
      <w:r>
        <w:object w:dxaOrig="2807" w:dyaOrig="373" w14:anchorId="0BF119FB">
          <v:shape id="_x0000_i1462" type="#_x0000_t75" style="width:120.9pt;height:16.3pt" o:ole="">
            <v:imagedata r:id="rId909" o:title=""/>
          </v:shape>
          <o:OLEObject Type="Embed" ProgID="ChemDraw.Document.6.0" ShapeID="_x0000_i1462" DrawAspect="Content" ObjectID="_1764546694" r:id="rId910"/>
        </w:object>
      </w:r>
    </w:p>
    <w:p w14:paraId="1BDEEF0C" w14:textId="77777777" w:rsidR="00DC4F98" w:rsidRPr="00E87C8D" w:rsidRDefault="00DC4F98" w:rsidP="00690C05">
      <w:pPr>
        <w:pStyle w:val="Q-Normal"/>
      </w:pPr>
      <w:r w:rsidRPr="00E87C8D">
        <w:t>Ջրածնից հետո գտնվող մետաղները ջրից ջրածին դուրս չեն մղում:</w:t>
      </w:r>
    </w:p>
    <w:p w14:paraId="5285698A" w14:textId="77777777" w:rsidR="00DC4F98" w:rsidRDefault="00DC4F98" w:rsidP="00E90912">
      <w:pPr>
        <w:pStyle w:val="Q-Normal"/>
        <w:numPr>
          <w:ilvl w:val="0"/>
          <w:numId w:val="37"/>
        </w:numPr>
        <w:ind w:left="567"/>
      </w:pPr>
      <w:r>
        <w:t>Մետաղների ակտիվության շարքում ջ</w:t>
      </w:r>
      <w:r w:rsidRPr="00E87C8D">
        <w:t>րածնից առաջ գտնվող մետաղները փոխազդում են թթուների հետ՝ դուրս մղելով ջրածին.</w:t>
      </w:r>
    </w:p>
    <w:p w14:paraId="632EA63A" w14:textId="078F5197" w:rsidR="00DC4F98" w:rsidRPr="005D184F" w:rsidRDefault="00445FA4" w:rsidP="00E90912">
      <w:pPr>
        <w:pStyle w:val="Q-Normal"/>
        <w:ind w:firstLine="0"/>
        <w:jc w:val="center"/>
      </w:pPr>
      <w:r>
        <w:object w:dxaOrig="2864" w:dyaOrig="320" w14:anchorId="3B7E607D">
          <v:shape id="_x0000_i1463" type="#_x0000_t75" style="width:132.45pt;height:14.95pt" o:ole="">
            <v:imagedata r:id="rId911" o:title=""/>
          </v:shape>
          <o:OLEObject Type="Embed" ProgID="ChemDraw.Document.6.0" ShapeID="_x0000_i1463" DrawAspect="Content" ObjectID="_1764546695" r:id="rId912"/>
        </w:object>
      </w:r>
    </w:p>
    <w:p w14:paraId="0FABE9C5" w14:textId="77777777" w:rsidR="00DC4F98" w:rsidRPr="00E87C8D" w:rsidRDefault="00DC4F98" w:rsidP="00690C05">
      <w:pPr>
        <w:pStyle w:val="Q-Normal"/>
      </w:pPr>
      <w:r w:rsidRPr="00E87C8D">
        <w:t>Բացառություն են կազմում ազոտական թթուն և խիտ ծծմբական թթուն: Այս թթուներ</w:t>
      </w:r>
      <w:r>
        <w:t>ի</w:t>
      </w:r>
      <w:r w:rsidRPr="00E87C8D">
        <w:t xml:space="preserve">  և մետաղների</w:t>
      </w:r>
      <w:r>
        <w:t xml:space="preserve"> </w:t>
      </w:r>
      <w:r w:rsidRPr="00E87C8D">
        <w:t>փոխազդեցությ</w:t>
      </w:r>
      <w:r>
        <w:t xml:space="preserve">ան ընթացքում </w:t>
      </w:r>
      <w:r w:rsidRPr="00E87C8D">
        <w:t xml:space="preserve">ջրածին չի </w:t>
      </w:r>
      <w:r>
        <w:t>անջատ</w:t>
      </w:r>
      <w:r w:rsidRPr="00E87C8D">
        <w:t xml:space="preserve">վում, </w:t>
      </w:r>
      <w:r>
        <w:t xml:space="preserve">այլ առաջանում են  </w:t>
      </w:r>
      <w:r w:rsidRPr="00E87C8D">
        <w:t>թթուների բաղադրության մեջ մտնող տարրեր</w:t>
      </w:r>
      <w:r>
        <w:t>ի</w:t>
      </w:r>
      <w:r w:rsidRPr="00E87C8D">
        <w:t xml:space="preserve"> </w:t>
      </w:r>
      <w:r>
        <w:t>(</w:t>
      </w:r>
      <w:r w:rsidRPr="00E87C8D">
        <w:t>N, S</w:t>
      </w:r>
      <w:r>
        <w:t>) վերականգնման արգասիքներ</w:t>
      </w:r>
      <w:r w:rsidRPr="00E87C8D">
        <w:t xml:space="preserve"> :</w:t>
      </w:r>
    </w:p>
    <w:p w14:paraId="5133F738" w14:textId="4593542C" w:rsidR="00DC4F98" w:rsidRDefault="00DC4F98" w:rsidP="00E90912">
      <w:pPr>
        <w:pStyle w:val="Q-Normal"/>
        <w:numPr>
          <w:ilvl w:val="0"/>
          <w:numId w:val="37"/>
        </w:numPr>
        <w:ind w:left="567"/>
      </w:pPr>
      <w:r>
        <w:t>Մետաղները լուծույթ</w:t>
      </w:r>
      <w:r w:rsidR="00571173">
        <w:t>ներ</w:t>
      </w:r>
      <w:r>
        <w:t>ում փոխազդում են պակաս ակտիվ մետաղների աղերի հետ, որի հետևանքով առաջանում է ավելի ակտիվ մետաղի աղը, իսկ պակաս ակտիվ մետաղն անջատվում է ազատ ձևով, օրինակ.</w:t>
      </w:r>
    </w:p>
    <w:p w14:paraId="519FF237" w14:textId="16E7B4CF" w:rsidR="00DC4F98" w:rsidRPr="00582C94" w:rsidRDefault="00445FA4" w:rsidP="00E90912">
      <w:pPr>
        <w:pStyle w:val="Q-Normal"/>
        <w:ind w:firstLine="0"/>
        <w:jc w:val="center"/>
        <w:rPr>
          <w:sz w:val="24"/>
          <w:szCs w:val="24"/>
          <w:lang w:val="en-US"/>
        </w:rPr>
      </w:pPr>
      <w:r>
        <w:object w:dxaOrig="2797" w:dyaOrig="320" w14:anchorId="7A487EFD">
          <v:shape id="_x0000_i1464" type="#_x0000_t75" style="width:129.75pt;height:14.95pt" o:ole="">
            <v:imagedata r:id="rId913" o:title=""/>
          </v:shape>
          <o:OLEObject Type="Embed" ProgID="ChemDraw.Document.6.0" ShapeID="_x0000_i1464" DrawAspect="Content" ObjectID="_1764546696" r:id="rId914"/>
        </w:object>
      </w:r>
    </w:p>
    <w:p w14:paraId="001BFDC7" w14:textId="0CB9C773" w:rsidR="00DC4F98" w:rsidRDefault="00DC4F98" w:rsidP="00690C05">
      <w:pPr>
        <w:pStyle w:val="Q-Normal"/>
      </w:pPr>
      <w:r w:rsidRPr="00E87C8D">
        <w:t>Այս կանոնը չի վերաբերում ալկալիական և հողալկալիական մետաղներին, քանի որ դրանք ջրում ազատ ձևով գոյություն չունեն:</w:t>
      </w:r>
    </w:p>
    <w:bookmarkEnd w:id="211"/>
    <w:p w14:paraId="4E254198" w14:textId="77777777" w:rsidR="00AA4236" w:rsidRDefault="00AA4236" w:rsidP="00690C05">
      <w:pPr>
        <w:pStyle w:val="Q-Normal"/>
      </w:pPr>
    </w:p>
    <w:p w14:paraId="3CDCD727" w14:textId="77777777" w:rsidR="00CE5075" w:rsidRDefault="00CE5075">
      <w:r>
        <w:br w:type="page"/>
      </w:r>
    </w:p>
    <w:p w14:paraId="6E55FB8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F5987" wp14:editId="433A938B">
                <wp:extent cx="5060950" cy="872115"/>
                <wp:effectExtent l="0" t="0" r="6350" b="4445"/>
                <wp:docPr id="395891762" name="Canvas 395891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06826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896807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36C0A4" w14:textId="71EA73E2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8A0039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1777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70F4A3" w14:textId="77777777" w:rsidR="008A0039" w:rsidRPr="008A0039" w:rsidRDefault="008A0039" w:rsidP="008A003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ՄԵՏԱՂՆԵՐԻ ՍՏԱՑՄԱՆ ԸՆԴՀԱՆՈՒՐ ԵՂԱՆԱԿՆԵՐԸ, </w:t>
                                </w:r>
                              </w:p>
                              <w:p w14:paraId="026BF536" w14:textId="5066032E" w:rsidR="00A45B86" w:rsidRPr="0070365B" w:rsidRDefault="008A0039" w:rsidP="008A003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00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ԹՈՒՋ ԵՎ ՊՈՂՊԱՏ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13562167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F5987" id="Canvas 395891762" o:spid="_x0000_s113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RRsiwQAAPsNAAAOAAAAZHJzL2Uyb0RvYy54bWzkV91u2zYUvh+wdyB0v1iU9WchTpElSzcg&#10;aIOmQ69pipI1UKRGMrGzq73JXqHYVbG/Z/DeaIc/kr1mTZF1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B+2uWsAATFYbKAZz67batMNUFCjkW1V5VBJPlbwZXA5tRZ/dXinU1dAp&#10;RZyXSb6YZxESpIfOcPvQ3FZkM7itT9VwPVypcKP1VxbkbaN6+x/gQ1tXyzuwiBNfTbY1iMLtLM7j&#10;RQZFp/C0LHCROuOkomvoif3BPJ0XSThL11+E0ziG8NJy4Y/jsshwnlsHs9H/zIY5RbUZoIH1HjX9&#10;Yahdr8nAHGr6ELW4XORlXEBSHrQv2Za0UiDsYXN7J8x0pQG+dwJ2mPeIGeRZpEUeks4LvJg7ZKak&#10;STUobZ4y2SO7gCR9BBAqqcjtpTYeonGXva0l7+qLjnN3odrVGVfolsBE4kWZfJ4GVP+0jQu0WUZJ&#10;lsa2gASYoeHEwLIfoHu0aCNEeAuUQ41yvoW0HsC5j/Cc6LX34cz6zug7A2TDux76IbY/wTMX9hhz&#10;dBEysOX06NmV2a62rm3TCeiVrO+gl5X0lKIHetEBIJdEmyuigEMgbuBFi5BU30VoAxwDgX97QxSL&#10;EP9KQIPAFjMu1LhYjQtx059JCxIw6EDdEg4ow8dlo2T/Cujv1HqBR0RQ8OUhCRdnxnMdEChlp6du&#10;GxDPQMyluLY0gh14tlovt6+IGkJVDTTEMzk24b3K+r0WNCFPb4xsOld2C5XHBcYkDISd5o8yGTku&#10;iiJLx8l4AdRPRMvZI2cjwXFcAlMgII0iK7CvOHRH4IWySLI8HSekAK9pEdpopKWx9wOWCiJ5aDwO&#10;Otd3PV7Ejrb+PV3vOGBf3Q/r+gVO06nz06xIbFe7pg9P/ASEJ/+VKXBqAbL6seYBz7M8wbnlci8V&#10;ux92v+1+hr8fd292v+5eo9+/373e/bL7afcGzSdaA4V+v36ASOQpCDeMSHiDGqcjxfMEZ0E0yzme&#10;lyO7v2M41oQ3FwpeAPYTYmmlrUPUpP4G+K/pOTAqSAbKsyzzZH64JTncki2KRZhIJ0hOsseZtMad&#10;Ijxajx4+CaQBv8HtgQMQTqsujg33eqLNHWfWIBcvWAPKAq8riUPAvfiySSAJpUwYT9J6TWrmNS07&#10;EK/phMvTGbSWG1DDyXYwYF+q79v2gh3226NeCKfD8UOB+cPTCedZCjMd7jshvUBPcfoUOGQVPPv9&#10;I0gemseQzXPQ2YZLeF+QYRUhK7p/df99kvy/JSf3BcO1UPg2ZL/CHF67+uy/s538A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MQZ&#10;FGyLBAAA+w0AAA4AAAAAAAAAAAAAAAAALgIAAGRycy9lMm9Eb2MueG1sUEsBAi0AFAAGAAgAAAAh&#10;ACtaiz3YAAAABQEAAA8AAAAAAAAAAAAAAAAA5QYAAGRycy9kb3ducmV2LnhtbFBLBQYAAAAABAAE&#10;APMAAADqBwAAAAA=&#10;">
                <v:shape id="_x0000_s113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VuqyQAAAOMAAAAPAAAAZHJzL2Rvd25yZXYueG1sRE9La8JA&#10;EL4X/A/LCL3VTRSjpq4i0koPIvgA6W3IjkkwOxuy2yT+e7dQ6HG+9yzXvalES40rLSuIRxEI4szq&#10;knMFl/Pn2xyE88gaK8uk4EEO1qvByxJTbTs+UnvyuQgh7FJUUHhfp1K6rCCDbmRr4sDdbGPQh7PJ&#10;pW6wC+GmkuMoSqTBkkNDgTVtC8rupx+jYNdht5nEH+3+fts+vs/Tw3Ufk1Kvw37zDsJT7//Ff+4v&#10;HebPomQ+ThaTKfz+FACQqycAAAD//wMAUEsBAi0AFAAGAAgAAAAhANvh9svuAAAAhQEAABMAAAAA&#10;AAAAAAAAAAAAAAAAAFtDb250ZW50X1R5cGVzXS54bWxQSwECLQAUAAYACAAAACEAWvQsW78AAAAV&#10;AQAACwAAAAAAAAAAAAAAAAAfAQAAX3JlbHMvLnJlbHNQSwECLQAUAAYACAAAACEAoM1bqskAAADj&#10;AAAADwAAAAAAAAAAAAAAAAAHAgAAZHJzL2Rvd25yZXYueG1sUEsFBgAAAAADAAMAtwAAAP0CAAAA&#10;AA==&#10;">
                  <v:shape id="Hexagon 1" o:spid="_x0000_s113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iqxwAAAOIAAAAPAAAAZHJzL2Rvd25yZXYueG1sRE9NS8NA&#10;EL0L/odlCt7sboskMXZbpCJUEMFq6XXMTpPQ7GzIbtv4752D0OPjfS9Wo+/UmYbYBrYwmxpQxFVw&#10;LdcWvr9e7wtQMSE77AKThV+KsFre3iywdOHCn3TeplpJCMcSLTQp9aXWsWrIY5yGnli4Qxg8JoFD&#10;rd2AFwn3nZ4bk2mPLUtDgz2tG6qO25O38FIVm314oF1bf8yy7pDnp7f3H2vvJuPzE6hEY7qK/90b&#10;J/NN8ZgVJpcTckkw6OUfAAAA//8DAFBLAQItABQABgAIAAAAIQDb4fbL7gAAAIUBAAATAAAAAAAA&#10;AAAAAAAAAAAAAABbQ29udGVudF9UeXBlc10ueG1sUEsBAi0AFAAGAAgAAAAhAFr0LFu/AAAAFQEA&#10;AAsAAAAAAAAAAAAAAAAAHwEAAF9yZWxzLy5yZWxzUEsBAi0AFAAGAAgAAAAhAMWh6Kr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7F36C0A4" w14:textId="71EA73E2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8A0039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14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q+5yQAAAOIAAAAPAAAAZHJzL2Rvd25yZXYueG1sRE9La8JA&#10;EL4X+h+WKfRWN0prNHUVKfRBD5Vae/A2ZMckmp0N2VGT/vpuoeDx43vPFp2r1YnaUHk2MBwkoIhz&#10;bysuDGy+nu8moIIgW6w9k4GeAizm11czzKw/8yed1lKoGMIhQwOlSJNpHfKSHIaBb4gjt/OtQ4mw&#10;LbRt8RzDXa1HSTLWDiuODSU29FRSflgfnYHt9uVn+dq/y0SOH/tpt+tXo+/emNubbvkISqiTi/jf&#10;/Wbj/GQ8TNP04R7+LkUMev4LAAD//wMAUEsBAi0AFAAGAAgAAAAhANvh9svuAAAAhQEAABMAAAAA&#10;AAAAAAAAAAAAAAAAAFtDb250ZW50X1R5cGVzXS54bWxQSwECLQAUAAYACAAAACEAWvQsW78AAAAV&#10;AQAACwAAAAAAAAAAAAAAAAAfAQAAX3JlbHMvLnJlbHNQSwECLQAUAAYACAAAACEAvm6vuckAAADi&#10;AAAADwAAAAAAAAAAAAAAAAAHAgAAZHJzL2Rvd25yZXYueG1sUEsFBgAAAAADAAMAtwAAAP0CAAAA&#10;AA==&#10;" filled="f" stroked="f" strokeweight="1.5pt">
                    <v:textbox>
                      <w:txbxContent>
                        <w:p w14:paraId="6870F4A3" w14:textId="77777777" w:rsidR="008A0039" w:rsidRPr="008A0039" w:rsidRDefault="008A0039" w:rsidP="008A003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ՄԵՏԱՂՆԵՐԻ ՍՏԱՑՄԱՆ ԸՆԴՀԱՆՈՒՐ ԵՂԱՆԱԿՆԵՐԸ, </w:t>
                          </w:r>
                        </w:p>
                        <w:p w14:paraId="026BF536" w14:textId="5066032E" w:rsidR="00A45B86" w:rsidRPr="0070365B" w:rsidRDefault="008A0039" w:rsidP="008A003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00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ԹՈՒՋ ԵՎ ՊՈՂՊԱՏ</w:t>
                          </w:r>
                        </w:p>
                      </w:txbxContent>
                    </v:textbox>
                  </v:rect>
                </v:group>
                <v:shape id="Половина рамки 31" o:spid="_x0000_s114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/9mywAAAOMAAAAPAAAAZHJzL2Rvd25yZXYueG1sRE/NTsJA&#10;EL6b8A6bIfEm20IspLAQYkIiehEEDbehO7TF7mztrqX69KyJicf5/me26EwlWmpcaVlBPIhAEGdW&#10;l5wr2L2u7iYgnEfWWFkmBd/kYDHv3cww1fbCG2q3PhchhF2KCgrv61RKlxVk0A1sTRy4k20M+nA2&#10;udQNXkK4qeQwihJpsOTQUGBNDwVlH9svo6Dcrybnw7tZd5+jdv10/Fm+HZ5flLrtd8spCE+d/xf/&#10;uR91mB+P7pNhnIwT+P0pACDnVwAAAP//AwBQSwECLQAUAAYACAAAACEA2+H2y+4AAACFAQAAEwAA&#10;AAAAAAAAAAAAAAAAAAAAW0NvbnRlbnRfVHlwZXNdLnhtbFBLAQItABQABgAIAAAAIQBa9CxbvwAA&#10;ABUBAAALAAAAAAAAAAAAAAAAAB8BAABfcmVscy8ucmVsc1BLAQItABQABgAIAAAAIQDFQ/9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BFDAEA9" w14:textId="62E41D67" w:rsidR="00DC4F98" w:rsidRPr="008A0039" w:rsidRDefault="00ED1730" w:rsidP="00C04642">
      <w:pPr>
        <w:pStyle w:val="ParagrafInvisible"/>
        <w:rPr>
          <w:lang w:val="hy-AM"/>
        </w:rPr>
      </w:pPr>
      <w:bookmarkStart w:id="217" w:name="_Toc153231888"/>
      <w:r>
        <w:rPr>
          <w:lang w:val="hy-AM"/>
        </w:rPr>
        <w:t xml:space="preserve">§7.3. </w:t>
      </w:r>
      <w:r w:rsidR="00DC4F98" w:rsidRPr="008A0039">
        <w:rPr>
          <w:lang w:val="hy-AM"/>
        </w:rPr>
        <w:t>ՄԵՏԱՂՆԵՐԻ ՍՏԱՑՄԱՆ ԸՆԴՀԱՆՈՒՐ ԵՂԱՆԱԿՆԵՐԸ, ԹՈՒՋ ԵՎ ՊՈՂՊԱՏ</w:t>
      </w:r>
      <w:bookmarkEnd w:id="217"/>
    </w:p>
    <w:p w14:paraId="5E227823" w14:textId="60D1D643" w:rsidR="00DC4F98" w:rsidRPr="00575582" w:rsidRDefault="00ED1730" w:rsidP="008A0039">
      <w:pPr>
        <w:pStyle w:val="Q-Yentavernagir"/>
        <w:spacing w:before="0"/>
      </w:pPr>
      <w:bookmarkStart w:id="218" w:name="_Toc153231889"/>
      <w:r>
        <w:t>ՄԵՏԱՂՆԵՐԻ ՍՏԱՑՄԱՆ ԸՆԴՀԱՆՈՒՐ ԵՂԱՆԱԿՆԵՐԸ</w:t>
      </w:r>
      <w:bookmarkEnd w:id="218"/>
    </w:p>
    <w:p w14:paraId="6B67C262" w14:textId="2E3C9EEC" w:rsidR="00DC4F98" w:rsidRPr="004647DB" w:rsidRDefault="004E36A3" w:rsidP="00690C05">
      <w:pPr>
        <w:pStyle w:val="Q-Normal"/>
      </w:pPr>
      <w:r>
        <w:t xml:space="preserve">Մետաղները բնության մեջ հիմնականում գտնվում են միացությունների </w:t>
      </w:r>
      <w:r w:rsidR="006A23FC">
        <w:t xml:space="preserve">ձևով: Հանքերից մետաղների արդյունահանման խնդիրներով զբաղվում է մետաղարտադրությունը (մետալուրգիան): Ըստ հանքերից մետաղների արդյունահանման եղանակների՝ տարբերում են </w:t>
      </w:r>
      <w:r w:rsidR="00DC4F98" w:rsidRPr="004647DB">
        <w:rPr>
          <w:b/>
          <w:i/>
        </w:rPr>
        <w:t>հրամետաղարտադրություն</w:t>
      </w:r>
      <w:r w:rsidR="00DC4F98" w:rsidRPr="004647DB">
        <w:t xml:space="preserve">, </w:t>
      </w:r>
      <w:r w:rsidR="00DC4F98" w:rsidRPr="004647DB">
        <w:rPr>
          <w:b/>
          <w:i/>
        </w:rPr>
        <w:t>ջրամետաղա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 xml:space="preserve"> և </w:t>
      </w:r>
      <w:r w:rsidR="00DC4F98" w:rsidRPr="004647DB">
        <w:rPr>
          <w:b/>
          <w:i/>
        </w:rPr>
        <w:t>էլեկտրամետաղա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>:</w:t>
      </w:r>
    </w:p>
    <w:p w14:paraId="06992A7B" w14:textId="77777777" w:rsidR="00DC4F98" w:rsidRPr="004647DB" w:rsidRDefault="00DC4F98" w:rsidP="008A003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6AEC57" wp14:editId="67B3EF12">
                <wp:extent cx="3525520" cy="685800"/>
                <wp:effectExtent l="0" t="0" r="0" b="0"/>
                <wp:docPr id="4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552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4EA77" w14:textId="77777777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Հրամետաղարտադրությունը մետաղի ստացումն է իր միացություններից բարձր ջերմաստիճաններում տարբեր վերականգնիչների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6AEC57" id="Прямоугольник: скругленные углы 4" o:spid="_x0000_s1142" style="width:277.6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vQAkgIAAHcFAAAOAAAAZHJzL2Uyb0RvYy54bWysVEtPGzEQvlfqf7B8L7sJCdCIDYqgqSoh&#10;QEDF2fHaWUtej2s72U1/fcfeRyhFPVTdg9f2fPP6PDOXV22tyV44r8AUdHKSUyIMh1KZbUG/P68/&#10;XVDiAzMl02BEQQ/C06vlxw+XjV2IKVSgS+EIGjF+0diCViHYRZZ5Xoma+ROwwqBQgqtZwKPbZqVj&#10;DVqvdTbN87OsAVdaB1x4j7c3nZAuk30pBQ/3UnoRiC4oxhbS6tK6iWu2vGSLrWO2UrwPg/1DFDVT&#10;Bp2Opm5YYGTn1B+masUdeJDhhEOdgZSKi5QDZjPJ32TzVDErUi5IjrcjTf7/meV3+yf74JCGxvqF&#10;x23MopWujn+Mj7SJrMNIlmgD4Xh5Op/O51PklKPs7GJ+kSc2s6O2dT58FVCTuCmog50pH/FFElFs&#10;f+sDukX8gIsePWhVrpXW6eC2m2vtyJ7h6918WU/W5/HBUOU3mDYRbCCqdeJ4kx0TSrtw0CLitHkU&#10;kqgSU5imSFKtidEP41yYMOlEFStF536e4zd4j9UZNVIsyWC0LNH/aLs3MCA7I4PtLsoeH1VFKtVR&#10;Of9bYJ3yqJE8gwmjcq0MuPcMaMyq99zhB5I6aiJLod20yE1BZ6cRGq82UB4eHHHQ9Y63fK3wPW+Z&#10;Dw/MYbNgCeAACPe4SA1NQaHfUVKB+/nefcRjDaOUkgabr6D+x445QYn+ZrC6P09ms9it6TCbn8cy&#10;c68lm9cSs6uvAStkgqPG8rSN+KCHrXRQv+CcWEWvKGKGo++C8uCGw3XohgJOGi5WqwTDDrUs3Jon&#10;y6PxSHQs1ef2hTnbF3XAdriDoVHZ4k1Zd9ioaWC1CyBVqvkjr/0TYHenWuonURwfr88JdZyXy18A&#10;AAD//wMAUEsDBBQABgAIAAAAIQBy164J2gAAAAUBAAAPAAAAZHJzL2Rvd25yZXYueG1sTI9BS8NA&#10;EIXvgv9hGcGb3bWQUGI2RQSpohfb/oBJdpoEs7Mhu21Tf72jF708GN7jvW/K9ewHdaIp9oEt3C8M&#10;KOImuJ5bC/vd890KVEzIDofAZOFCEdbV9VWJhQtn/qDTNrVKSjgWaKFLaSy0jk1HHuMijMTiHcLk&#10;Mck5tdpNeJZyP+ilMbn22LMsdDjSU0fN5/boLbyn+Hr42jThbXOpX3Z9i3nuc2tvb+bHB1CJ5vQX&#10;hh98QYdKmOpwZBfVYEEeSb8qXpZlS1C1hMzKgK5K/Z+++gYAAP//AwBQSwECLQAUAAYACAAAACEA&#10;toM4kv4AAADhAQAAEwAAAAAAAAAAAAAAAAAAAAAAW0NvbnRlbnRfVHlwZXNdLnhtbFBLAQItABQA&#10;BgAIAAAAIQA4/SH/1gAAAJQBAAALAAAAAAAAAAAAAAAAAC8BAABfcmVscy8ucmVsc1BLAQItABQA&#10;BgAIAAAAIQAcXvQAkgIAAHcFAAAOAAAAAAAAAAAAAAAAAC4CAABkcnMvZTJvRG9jLnhtbFBLAQIt&#10;ABQABgAIAAAAIQBy164J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53E4EA77" w14:textId="77777777" w:rsidR="00A45B86" w:rsidRDefault="00A45B86" w:rsidP="000850C9">
                      <w:pPr>
                        <w:pStyle w:val="Q-Yndgcvac"/>
                      </w:pPr>
                      <w:r w:rsidRPr="004647DB">
                        <w:t>Հրամետաղարտադրությունը մետաղի ստացումն է իր միացություններից բարձր ջերմաստիճաններում տարբեր վերականգնիչների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4647DB">
        <w:t xml:space="preserve"> </w:t>
      </w:r>
    </w:p>
    <w:p w14:paraId="3CFF7458" w14:textId="77777777" w:rsidR="00DC4F98" w:rsidRPr="004647DB" w:rsidRDefault="00DC4F98" w:rsidP="00690C05">
      <w:pPr>
        <w:pStyle w:val="Q-Normal"/>
      </w:pPr>
      <w:r w:rsidRPr="004647DB">
        <w:t xml:space="preserve">Որպես վերականգնիչ կիրառում են </w:t>
      </w:r>
      <m:oMath>
        <m:r>
          <m:rPr>
            <m:sty m:val="bi"/>
          </m:rPr>
          <w:rPr>
            <w:rFonts w:ascii="Cambria Math" w:hAnsi="Cambria Math"/>
          </w:rPr>
          <m:t xml:space="preserve">C, CO,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4647DB">
        <w:t xml:space="preserve">, իսկ մետաղներից՝ </w:t>
      </w:r>
      <w:r w:rsidRPr="004647DB">
        <w:rPr>
          <w:b/>
        </w:rPr>
        <w:t xml:space="preserve">ալյումինը </w:t>
      </w:r>
      <w:r w:rsidRPr="004647DB">
        <w:t>կամ</w:t>
      </w:r>
      <w:r w:rsidRPr="004647DB">
        <w:rPr>
          <w:b/>
        </w:rPr>
        <w:t xml:space="preserve"> մագնեզիումը</w:t>
      </w:r>
      <w:r w:rsidRPr="004647DB">
        <w:t>: Օրինակ.</w:t>
      </w:r>
    </w:p>
    <w:p w14:paraId="2F1F2EA2" w14:textId="58056461" w:rsidR="00DC4F98" w:rsidRPr="00E87C8D" w:rsidRDefault="00445FA4" w:rsidP="00E90912">
      <w:pPr>
        <w:pStyle w:val="Q-Normal"/>
        <w:ind w:firstLine="0"/>
        <w:jc w:val="center"/>
        <w:rPr>
          <w:sz w:val="24"/>
          <w:szCs w:val="24"/>
        </w:rPr>
      </w:pPr>
      <w:r>
        <w:object w:dxaOrig="3433" w:dyaOrig="1794" w14:anchorId="282ED066">
          <v:shape id="_x0000_i1465" type="#_x0000_t75" style="width:136.55pt;height:71.3pt" o:ole="">
            <v:imagedata r:id="rId915" o:title=""/>
          </v:shape>
          <o:OLEObject Type="Embed" ProgID="ChemDraw.Document.6.0" ShapeID="_x0000_i1465" DrawAspect="Content" ObjectID="_1764546697" r:id="rId916"/>
        </w:object>
      </w:r>
    </w:p>
    <w:p w14:paraId="5A4CCE72" w14:textId="77777777" w:rsidR="00DC4F98" w:rsidRPr="00E87C8D" w:rsidRDefault="00DC4F98" w:rsidP="00690C05">
      <w:pPr>
        <w:pStyle w:val="Q-Normal"/>
      </w:pPr>
      <w:r w:rsidRPr="00E87C8D">
        <w:t xml:space="preserve">Նույն ձևով՝ երկաթի հանքից ստանում են </w:t>
      </w:r>
      <w:r>
        <w:t>թուջ</w:t>
      </w:r>
      <w:r w:rsidRPr="00E87C8D">
        <w:t xml:space="preserve"> և պողպատ.</w:t>
      </w:r>
    </w:p>
    <w:p w14:paraId="4F98E433" w14:textId="3928BBE7" w:rsidR="00DC4F98" w:rsidRPr="00E87C8D" w:rsidRDefault="00445FA4" w:rsidP="00E90912">
      <w:pPr>
        <w:pStyle w:val="Q-Normal"/>
        <w:ind w:firstLine="0"/>
        <w:jc w:val="center"/>
      </w:pPr>
      <w:r>
        <w:object w:dxaOrig="3377" w:dyaOrig="392" w14:anchorId="6E240D6F">
          <v:shape id="_x0000_i1466" type="#_x0000_t75" style="width:135.85pt;height:15.6pt" o:ole="">
            <v:imagedata r:id="rId917" o:title=""/>
          </v:shape>
          <o:OLEObject Type="Embed" ProgID="ChemDraw.Document.6.0" ShapeID="_x0000_i1466" DrawAspect="Content" ObjectID="_1764546698" r:id="rId918"/>
        </w:object>
      </w:r>
    </w:p>
    <w:p w14:paraId="37774AE0" w14:textId="77777777" w:rsidR="00DC4F98" w:rsidRPr="00E87C8D" w:rsidRDefault="00DC4F98" w:rsidP="00690C05">
      <w:pPr>
        <w:pStyle w:val="Q-Normal"/>
      </w:pPr>
      <w:r w:rsidRPr="00E87C8D">
        <w:t>Այն դեպքում, երբ հանքը սուլֆիդ</w:t>
      </w:r>
      <w:r>
        <w:t xml:space="preserve">ի ձևով </w:t>
      </w:r>
      <w:r w:rsidRPr="00E87C8D">
        <w:t xml:space="preserve">է, այն նախօրոք բովում են՝ վերածելով օքսիդի, </w:t>
      </w:r>
      <w:r>
        <w:t>այնուհետև՝</w:t>
      </w:r>
      <w:r w:rsidRPr="00E87C8D">
        <w:t xml:space="preserve"> վերականգնում վերականգնիչներով:</w:t>
      </w:r>
    </w:p>
    <w:p w14:paraId="76803EC0" w14:textId="3A648A8D" w:rsidR="00DC4F98" w:rsidRPr="00E87C8D" w:rsidRDefault="00445FA4" w:rsidP="00E90912">
      <w:pPr>
        <w:pStyle w:val="Q-Normal"/>
        <w:ind w:firstLine="0"/>
        <w:jc w:val="center"/>
      </w:pPr>
      <w:r>
        <w:object w:dxaOrig="3360" w:dyaOrig="713" w14:anchorId="6DC61ABE">
          <v:shape id="_x0000_i1467" type="#_x0000_t75" style="width:131.1pt;height:27.85pt" o:ole="">
            <v:imagedata r:id="rId919" o:title=""/>
          </v:shape>
          <o:OLEObject Type="Embed" ProgID="ChemDraw.Document.6.0" ShapeID="_x0000_i1467" DrawAspect="Content" ObjectID="_1764546699" r:id="rId920"/>
        </w:object>
      </w:r>
    </w:p>
    <w:p w14:paraId="30F4419D" w14:textId="77777777" w:rsidR="00DC4F98" w:rsidRPr="00E87C8D" w:rsidRDefault="00DC4F98" w:rsidP="00690C05">
      <w:pPr>
        <w:pStyle w:val="Q-Normal"/>
      </w:pPr>
      <w:r w:rsidRPr="00E87C8D">
        <w:t>Ածխով վերականգնումը կատարվում է այն դեպքում, երբ ստացված մետաղները կարբիդ չեն առաջացնում կամ անկայուն կարբիդ են առաջացնում, օրինակ՝ Fe, Zn, Cd, Ge, Sn, Pb և այլն:</w:t>
      </w:r>
    </w:p>
    <w:p w14:paraId="2585F33C" w14:textId="04046B50" w:rsidR="00DC4F98" w:rsidRPr="00E87C8D" w:rsidRDefault="00DC4F98" w:rsidP="00690C05">
      <w:pPr>
        <w:pStyle w:val="Q-Normal"/>
      </w:pPr>
      <w:r w:rsidRPr="00876DDD">
        <w:t>Մետաղների վերականգնումը միացություններից ավելի ակտիվ մետաղներով կոչվում է մետաղա</w:t>
      </w:r>
      <w:r w:rsidR="00302592">
        <w:t>ջերմային եղանակ</w:t>
      </w:r>
      <w:r w:rsidRPr="004647DB">
        <w:t xml:space="preserve">: </w:t>
      </w:r>
      <w:r w:rsidRPr="00E87C8D">
        <w:t>Որպես վերականգնիչ հիմնականում օգտագործում են մագնեզիումը (</w:t>
      </w:r>
      <w:r w:rsidRPr="00876DDD">
        <w:rPr>
          <w:i/>
        </w:rPr>
        <w:t>մագնեզ</w:t>
      </w:r>
      <w:r w:rsidR="00302592">
        <w:rPr>
          <w:i/>
        </w:rPr>
        <w:t>իումաջերմային</w:t>
      </w:r>
      <w:r w:rsidRPr="00E87C8D">
        <w:t>) և ալյումինը (</w:t>
      </w:r>
      <w:r w:rsidRPr="00876DDD">
        <w:rPr>
          <w:i/>
        </w:rPr>
        <w:t>ալյումինա</w:t>
      </w:r>
      <w:r w:rsidR="00302592">
        <w:rPr>
          <w:i/>
        </w:rPr>
        <w:t>ջերմային</w:t>
      </w:r>
      <w:r w:rsidRPr="00E87C8D">
        <w:rPr>
          <w:i/>
        </w:rPr>
        <w:t>)</w:t>
      </w:r>
      <w:r w:rsidRPr="00E87C8D">
        <w:t>:</w:t>
      </w:r>
    </w:p>
    <w:p w14:paraId="1ED11E6A" w14:textId="0BF72F6B" w:rsidR="00DC4F98" w:rsidRPr="00E87C8D" w:rsidRDefault="00445FA4" w:rsidP="00E90912">
      <w:pPr>
        <w:pStyle w:val="Q-Normal"/>
        <w:ind w:firstLine="0"/>
        <w:jc w:val="center"/>
      </w:pPr>
      <w:r w:rsidRPr="00E87C8D">
        <w:object w:dxaOrig="2953" w:dyaOrig="624" w14:anchorId="425625EB">
          <v:shape id="_x0000_i1468" type="#_x0000_t75" style="width:133.15pt;height:28.55pt" o:ole="">
            <v:imagedata r:id="rId921" o:title=""/>
          </v:shape>
          <o:OLEObject Type="Embed" ProgID="ChemDraw.Document.6.0" ShapeID="_x0000_i1468" DrawAspect="Content" ObjectID="_1764546700" r:id="rId922"/>
        </w:object>
      </w:r>
    </w:p>
    <w:p w14:paraId="57888546" w14:textId="77777777" w:rsidR="00DC4F98" w:rsidRPr="00E87C8D" w:rsidRDefault="00DC4F98" w:rsidP="00690C05">
      <w:pPr>
        <w:pStyle w:val="Q-Normal"/>
      </w:pPr>
      <w:r w:rsidRPr="00E87C8D">
        <w:t>Ավելի մաքուր վիճակում ստանալու համար երբեմն մետաղները վերականգնում են նաև ջրածնով.</w:t>
      </w:r>
    </w:p>
    <w:p w14:paraId="2B6DB42F" w14:textId="2B1FA7AE" w:rsidR="00DC4F98" w:rsidRPr="00EC090F" w:rsidRDefault="00445FA4" w:rsidP="00E90912">
      <w:pPr>
        <w:pStyle w:val="Q-Normal"/>
        <w:ind w:firstLine="0"/>
        <w:jc w:val="center"/>
      </w:pPr>
      <w:r w:rsidRPr="00EC090F">
        <w:object w:dxaOrig="2815" w:dyaOrig="624" w14:anchorId="7DF97B17">
          <v:shape id="_x0000_i1469" type="#_x0000_t75" style="width:126.35pt;height:29.2pt" o:ole="">
            <v:imagedata r:id="rId923" o:title=""/>
          </v:shape>
          <o:OLEObject Type="Embed" ProgID="ChemDraw.Document.6.0" ShapeID="_x0000_i1469" DrawAspect="Content" ObjectID="_1764546701" r:id="rId924"/>
        </w:object>
      </w:r>
    </w:p>
    <w:p w14:paraId="2AA63C2D" w14:textId="77777777" w:rsidR="00DC4F98" w:rsidRPr="004647DB" w:rsidRDefault="00DC4F98" w:rsidP="00A227C5">
      <w:pPr>
        <w:pStyle w:val="Q-Normal"/>
        <w:jc w:val="right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C78C23" wp14:editId="72FC0DA6">
                <wp:extent cx="3756025" cy="476250"/>
                <wp:effectExtent l="0" t="0" r="0" b="0"/>
                <wp:docPr id="56579773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6025" cy="4762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3BF29" w14:textId="5C1ED4EE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Ջրամետաղա</w:t>
                            </w:r>
                            <w:r>
                              <w:t>րտադրու</w:t>
                            </w:r>
                            <w:r w:rsidRPr="004647DB">
                              <w:t>թյունը մետաղների ստացումն է ջրային լուծույթներից, այն իրականանում է երկու փուլով.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C78C23" id="Прямоугольник: скругленные углы 5" o:spid="_x0000_s1143" style="width:295.7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o/dkgIAAHcFAAAOAAAAZHJzL2Uyb0RvYy54bWysVEtvGyEQvlfqf0Dcm127dtxaWUdWUleV&#10;oiRKUuWMWfAisQwF7F3313dgH07TqIeqe2CB+eabBzNzcdnWmhyE8wpMQSdnOSXCcCiV2RX0+9Pm&#10;wydKfGCmZBqMKOhReHq5ev/uorFLMYUKdCkcQRLjl40taBWCXWaZ55WomT8DKwwKJbiaBTy6XVY6&#10;1iB7rbNpnp9nDbjSOuDCe7y97oR0lfilFDzcSelFILqg6FtIq0vrNq7Z6oItd47ZSvHeDfYPXtRM&#10;GTQ6Ul2zwMjeqT+oasUdeJDhjEOdgZSKixQDRjPJX0XzWDErUiyYHG/HNPn/R8tvD4/23mEaGuuX&#10;Hrcxila6Ov7RP9KmZB3HZIk2EI6XHxfz83w6p4SjbLY4n85TNrOTtnU+fBVQk7gpqIO9KR/wRVKi&#10;2OHGBzSL+AEXLXrQqtwordPB7bZX2pEDw9e7/rKZbBbxwVDlN5g2EWwgqnXieJOdAkq7cNQi4rR5&#10;EJKoEkOYJk9SrYnRDuNcmDDpRBUrRWd+nuM3WI/VGTWSL4kwMku0P3L3BAOyIxm4Oy97fFQVqVRH&#10;5fxvjnXKo0ayDCaMyrUy4N4i0BhVb7nDD0nqUhOzFNpti7nBB51FaLzaQnm8d8RB1zve8o3C97xh&#10;Ptwzh82CbYUDINzhIjU0BYV+R0kF7udb9xGPNYxSShpsvoL6H3vmBCX6m8Hq/jyZzWK3psNsvpji&#10;wb2UbF9KzL6+AqyQCY4ay9M24oMettJB/YxzYh2toogZjrYLyoMbDlehGwo4abhYrxMMO9SycGMe&#10;LY/kMdGxVJ/aZ+ZsX9QB2+EWhkZly1dl3WGjpoH1PoBUqeZPee2fALs71VI/ieL4eHlOqNO8XP0C&#10;AAD//wMAUEsDBBQABgAIAAAAIQAGcYgJ2wAAAAQBAAAPAAAAZHJzL2Rvd25yZXYueG1sTI9BS8NA&#10;EIXvgv9hGcGb3VRItDGTUgpSRS+2/QGT7DQJZmdDdtum/npXL3oZeLzHe98Uy8n26sSj75wgzGcJ&#10;KJbamU4ahP3u+e4RlA8khnonjHBhD8vy+qqg3LizfPBpGxoVS8TnhNCGMORa+7plS37mBpboHdxo&#10;KUQ5NtqMdI7lttf3SZJpS53EhZYGXrdcf26PFuE9+NfD16Z2b5tL9bLrGsoymyHe3kyrJ1CBp/AX&#10;hh/8iA5lZKrcUYxXPUJ8JPze6KWLeQqqQnhIE9Blof/Dl98AAAD//wMAUEsBAi0AFAAGAAgAAAAh&#10;ALaDOJL+AAAA4QEAABMAAAAAAAAAAAAAAAAAAAAAAFtDb250ZW50X1R5cGVzXS54bWxQSwECLQAU&#10;AAYACAAAACEAOP0h/9YAAACUAQAACwAAAAAAAAAAAAAAAAAvAQAAX3JlbHMvLnJlbHNQSwECLQAU&#10;AAYACAAAACEAA3aP3ZICAAB3BQAADgAAAAAAAAAAAAAAAAAuAgAAZHJzL2Uyb0RvYy54bWxQSwEC&#10;LQAUAAYACAAAACEABnGICd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1003BF29" w14:textId="5C1ED4EE" w:rsidR="00A45B86" w:rsidRDefault="00A45B86" w:rsidP="000850C9">
                      <w:pPr>
                        <w:pStyle w:val="Q-Yndgcvac"/>
                      </w:pPr>
                      <w:r w:rsidRPr="004647DB">
                        <w:t>Ջրամետաղա</w:t>
                      </w:r>
                      <w:r>
                        <w:t>րտադրու</w:t>
                      </w:r>
                      <w:r w:rsidRPr="004647DB">
                        <w:t>թյունը մետաղների ստացումն է ջրային լուծույթներից, այն իրականանում է երկու փուլով.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F60AA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 xml:space="preserve">Մետաղի բնական միացությունը (սովորաբար օքսիդը) լուծում </w:t>
      </w:r>
      <w:r>
        <w:t>են</w:t>
      </w:r>
      <w:r w:rsidRPr="00E87C8D">
        <w:t xml:space="preserve"> թթվում, որի հետևանքով ստացվում է մետաղի աղի լուծույթը:</w:t>
      </w:r>
    </w:p>
    <w:p w14:paraId="540C3D30" w14:textId="0FBD1C78" w:rsidR="00DC4F98" w:rsidRPr="00E87C8D" w:rsidRDefault="00445FA4" w:rsidP="00E90912">
      <w:pPr>
        <w:pStyle w:val="Q-Normal"/>
        <w:ind w:firstLine="0"/>
        <w:jc w:val="center"/>
      </w:pPr>
      <w:r>
        <w:object w:dxaOrig="3723" w:dyaOrig="392" w14:anchorId="6D6341BE">
          <v:shape id="_x0000_i1470" type="#_x0000_t75" style="width:146.05pt;height:15.6pt" o:ole="">
            <v:imagedata r:id="rId925" o:title=""/>
          </v:shape>
          <o:OLEObject Type="Embed" ProgID="ChemDraw.Document.6.0" ShapeID="_x0000_i1470" DrawAspect="Content" ObjectID="_1764546702" r:id="rId926"/>
        </w:object>
      </w:r>
    </w:p>
    <w:p w14:paraId="749435B3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>Ստացված լուծույթից մետաղ</w:t>
      </w:r>
      <w:r>
        <w:t>ին</w:t>
      </w:r>
      <w:r w:rsidRPr="00E87C8D">
        <w:t xml:space="preserve"> դուրս </w:t>
      </w:r>
      <w:r>
        <w:t>են</w:t>
      </w:r>
      <w:r w:rsidRPr="00E87C8D">
        <w:t xml:space="preserve"> մ</w:t>
      </w:r>
      <w:r>
        <w:t>ղ</w:t>
      </w:r>
      <w:r w:rsidRPr="00E87C8D">
        <w:t>ում ավելի ակտիվ մետաղ</w:t>
      </w:r>
      <w:r>
        <w:t>ի միջոցով</w:t>
      </w:r>
      <w:r w:rsidRPr="00E87C8D">
        <w:t>.</w:t>
      </w:r>
    </w:p>
    <w:p w14:paraId="74DCF701" w14:textId="324A9457" w:rsidR="00DC4F98" w:rsidRPr="00E87C8D" w:rsidRDefault="00B34FB6" w:rsidP="00E90912">
      <w:pPr>
        <w:pStyle w:val="Q-Normal"/>
        <w:ind w:firstLine="0"/>
        <w:jc w:val="center"/>
      </w:pPr>
      <w:r>
        <w:object w:dxaOrig="3281" w:dyaOrig="392" w14:anchorId="1DE2497F">
          <v:shape id="_x0000_i1471" type="#_x0000_t75" style="width:132.45pt;height:15.6pt" o:ole="">
            <v:imagedata r:id="rId927" o:title=""/>
          </v:shape>
          <o:OLEObject Type="Embed" ProgID="ChemDraw.Document.6.0" ShapeID="_x0000_i1471" DrawAspect="Content" ObjectID="_1764546703" r:id="rId928"/>
        </w:object>
      </w:r>
    </w:p>
    <w:p w14:paraId="5BFCDF9E" w14:textId="77777777" w:rsidR="00DC4F98" w:rsidRDefault="00DC4F98" w:rsidP="00A227C5">
      <w:pPr>
        <w:pStyle w:val="Q-Normal"/>
        <w:jc w:val="right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35E79F3" wp14:editId="17966874">
                <wp:extent cx="4324350" cy="504825"/>
                <wp:effectExtent l="0" t="0" r="0" b="9525"/>
                <wp:docPr id="141122270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C938E5" w14:textId="640876F7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Էլեկտրամետաղա</w:t>
                            </w:r>
                            <w:r>
                              <w:t>րտադր</w:t>
                            </w:r>
                            <w:r w:rsidRPr="004647DB">
                              <w:t>ությունը մետաղի ստացումն է միացությունների լուծույթից կամ հալույթից էլեկտրոլիզի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5E79F3" id="Прямоугольник: скругленные углы 6" o:spid="_x0000_s1144" style="width:340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o6pkAIAAHcFAAAOAAAAZHJzL2Uyb0RvYy54bWysVMFu2zAMvQ/YPwi6r3bSZG2DOkXQLsOA&#10;oi3aDj0rshQbkEVNUmJnXz9Ksp2uK3YY5oMsieQj+UTy8qprFNkL62rQBZ2c5JQIzaGs9bag35/X&#10;n84pcZ7pkinQoqAH4ejV8uOHy9YsxBQqUKWwBEG0W7SmoJX3ZpFljleiYe4EjNAolGAb5vFot1lp&#10;WYvojcqmef45a8GWxgIXzuHtTRLSZcSXUnB/L6UTnqiCYmw+rjaum7Bmy0u22Fpmqpr3YbB/iKJh&#10;tUanI9QN84zsbP0HVFNzCw6kP+HQZCBlzUXMAbOZ5G+yeaqYETEXJMeZkSb3/2D53f7JPFikoTVu&#10;4XAbsuikbcIf4yNdJOswkiU6Tzhezk6ns9M5cspRNs9n59N5YDM7Whvr/FcBDQmbglrY6fIRXyQS&#10;xfa3zif9QS94dKDqcl0rFQ92u7lWluwZvt7Nl/Vkfda7+E1N6aCsIZglxHCTHROKO39QIugp/Sgk&#10;qUtMYRojibUmRj+Mc6H9JIkqVorkfp7jN3gP1RksYroRMCBL9D9i9wCDZgIZsFOUvX4wFbFUR+P8&#10;b4El49EiegbtR+Om1mDfA1CYVe856Q8kJWoCS77bdMgNvm58zHC1gfLwYImF1DvO8HWN73nLnH9g&#10;FpsFSwAHgL/HRSpoCwr9jpIK7M/37oM+1jBKKWmx+QrqfuyYFZSobxqr+2Iym4VujYfZ/GyKB/ta&#10;snkt0bvmGrBCJjhqDI/boO/VsJUWmhecE6vgFUVMc/RdUO7tcLj2aSjgpOFitYpq2KGG+Vv9ZHgA&#10;D0SHUn3uXpg1fVF7bIc7GBqVLd6UddINlhpWOw+yjjV/5LV/AuzuWEv9JArj4/U5ah3n5fIXAAAA&#10;//8DAFBLAwQUAAYACAAAACEAb01fzNoAAAAEAQAADwAAAGRycy9kb3ducmV2LnhtbEyPQUvDQBCF&#10;74L/YRnBm91UcK0xmyKCtKIXW3/AJDtNgtnZkN22aX+9oxe9PHi84b1viuXke3WgMXaBLcxnGSji&#10;OriOGwuf25ebBaiYkB32gcnCiSIsy8uLAnMXjvxBh01qlJRwzNFCm9KQax3rljzGWRiIJduF0WMS&#10;OzbajXiUct/r2ywz2mPHstDiQM8t1V+bvbfwnuLr7ryqw9vqVK23XYPGeGPt9dX09Agq0ZT+juEH&#10;X9ChFKYq7NlF1VuQR9KvSmYWc7GVhfuHO9Blof/Dl98AAAD//wMAUEsBAi0AFAAGAAgAAAAhALaD&#10;OJL+AAAA4QEAABMAAAAAAAAAAAAAAAAAAAAAAFtDb250ZW50X1R5cGVzXS54bWxQSwECLQAUAAYA&#10;CAAAACEAOP0h/9YAAACUAQAACwAAAAAAAAAAAAAAAAAvAQAAX3JlbHMvLnJlbHNQSwECLQAUAAYA&#10;CAAAACEAL9aOqZACAAB3BQAADgAAAAAAAAAAAAAAAAAuAgAAZHJzL2Uyb0RvYy54bWxQSwECLQAU&#10;AAYACAAAACEAb01fz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AC938E5" w14:textId="640876F7" w:rsidR="00A45B86" w:rsidRDefault="00A45B86" w:rsidP="000850C9">
                      <w:pPr>
                        <w:pStyle w:val="Q-Yndgcvac"/>
                      </w:pPr>
                      <w:r w:rsidRPr="004647DB">
                        <w:t>Էլեկտրամետաղա</w:t>
                      </w:r>
                      <w:r>
                        <w:t>րտադր</w:t>
                      </w:r>
                      <w:r w:rsidRPr="004647DB">
                        <w:t>ությունը մետաղի ստացումն է միացությունների լուծույթից կամ հալույթից էլեկտրոլիզի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B8CCA" w14:textId="77777777" w:rsidR="00DC4F98" w:rsidRDefault="00DC4F98" w:rsidP="00690C05">
      <w:pPr>
        <w:pStyle w:val="Q-Normal"/>
      </w:pPr>
      <w:r w:rsidRPr="004647DB">
        <w:t xml:space="preserve">Այս դեպքում որպես վերականգնիչ հանդես է գալիս էլեկտրական հոսանքը (ավելի կոնկրետ՝ կատոդը): </w:t>
      </w:r>
    </w:p>
    <w:p w14:paraId="2EF4D370" w14:textId="77777777" w:rsidR="00DC4F98" w:rsidRPr="004647DB" w:rsidRDefault="00DC4F98" w:rsidP="00690C05">
      <w:pPr>
        <w:pStyle w:val="Q-Normal"/>
      </w:pPr>
      <w:r w:rsidRPr="004647DB">
        <w:t>Առավել ակտիվ մետաղները (ջրում անկայուն) ստանում են հալույթի էլեկտրոլիզի միջոցով.</w:t>
      </w:r>
    </w:p>
    <w:p w14:paraId="0160300E" w14:textId="1699AF31" w:rsidR="00DC4F98" w:rsidRPr="00E87C8D" w:rsidRDefault="00B34FB6" w:rsidP="00E90912">
      <w:pPr>
        <w:pStyle w:val="Q-Normal"/>
        <w:ind w:firstLine="0"/>
        <w:jc w:val="center"/>
      </w:pPr>
      <w:r w:rsidRPr="00E87C8D">
        <w:object w:dxaOrig="3872" w:dyaOrig="445" w14:anchorId="5AFA1343">
          <v:shape id="_x0000_i1472" type="#_x0000_t75" style="width:178.65pt;height:21.05pt" o:ole="">
            <v:imagedata r:id="rId929" o:title=""/>
          </v:shape>
          <o:OLEObject Type="Embed" ProgID="ChemDraw.Document.6.0" ShapeID="_x0000_i1472" DrawAspect="Content" ObjectID="_1764546704" r:id="rId930"/>
        </w:object>
      </w:r>
    </w:p>
    <w:p w14:paraId="62203DAF" w14:textId="77777777" w:rsidR="00DC4F98" w:rsidRPr="00E87C8D" w:rsidRDefault="00DC4F98" w:rsidP="00690C05">
      <w:pPr>
        <w:pStyle w:val="Q-Normal"/>
      </w:pPr>
      <w:r w:rsidRPr="00E87C8D">
        <w:t>Մյուս մետաղները կարելի է ստանալ ջրային լուծույթի էլեկտրոլիզից.</w:t>
      </w:r>
    </w:p>
    <w:p w14:paraId="09EB500D" w14:textId="4CFA2C03" w:rsidR="00DC4F98" w:rsidRDefault="00B34FB6" w:rsidP="00E90912">
      <w:pPr>
        <w:pStyle w:val="Q-Normal"/>
        <w:ind w:firstLine="0"/>
        <w:jc w:val="center"/>
      </w:pPr>
      <w:r w:rsidRPr="00E87C8D">
        <w:object w:dxaOrig="6286" w:dyaOrig="428" w14:anchorId="46C1D49F">
          <v:shape id="_x0000_i1473" type="#_x0000_t75" style="width:283.25pt;height:19.7pt" o:ole="">
            <v:imagedata r:id="rId931" o:title=""/>
          </v:shape>
          <o:OLEObject Type="Embed" ProgID="ChemDraw.Document.6.0" ShapeID="_x0000_i1473" DrawAspect="Content" ObjectID="_1764546705" r:id="rId932"/>
        </w:object>
      </w:r>
    </w:p>
    <w:p w14:paraId="236AA9C3" w14:textId="0DE5F654" w:rsidR="00DC4F98" w:rsidRPr="00C02A0D" w:rsidRDefault="00ED1730" w:rsidP="00690C05">
      <w:pPr>
        <w:pStyle w:val="Q-Yentavernagir"/>
      </w:pPr>
      <w:bookmarkStart w:id="219" w:name="_Toc153231890"/>
      <w:r w:rsidRPr="00A02831">
        <w:t>Թ</w:t>
      </w:r>
      <w:r>
        <w:t>ՈՒՋ ԵՎ ՊՈՂՊԱՏ</w:t>
      </w:r>
      <w:bookmarkEnd w:id="219"/>
    </w:p>
    <w:p w14:paraId="4DFF69AB" w14:textId="324AB56D" w:rsidR="00DC4F98" w:rsidRDefault="00DC4F98" w:rsidP="00690C05">
      <w:pPr>
        <w:pStyle w:val="Q-Normal"/>
      </w:pPr>
      <w:r>
        <w:t xml:space="preserve">Երկաթը հանքերից կորզում են թուջի և պողպատի ձևով: Որպես </w:t>
      </w:r>
      <w:r w:rsidR="000E14F2">
        <w:t>օքսիդ</w:t>
      </w:r>
      <w:r>
        <w:t>իչ հանդես է գալիս երկաթի (</w:t>
      </w:r>
      <w:r w:rsidRPr="001C457C">
        <w:t>III</w:t>
      </w:r>
      <w:r>
        <w:t xml:space="preserve">) օքսիդը, որպես վերականգնիչ՝ կոքսը, որը բարձր ջերմաստիճանում թթվածնի առկայությամբ փոխարկվում է </w:t>
      </w: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-ի: Բացի երկաթից՝ թուջի և պողպատի բաղադրության մեջ մտնում է նաև որոշ քանակությամբ ածխածին, որն այդ համաձուլվածքներին տալիս է ամրություն:</w:t>
      </w:r>
      <w:r w:rsidRPr="00373B69">
        <w:t xml:space="preserve"> </w:t>
      </w:r>
    </w:p>
    <w:p w14:paraId="5A859811" w14:textId="77777777" w:rsidR="00DC4F98" w:rsidRDefault="00DC4F98" w:rsidP="00690C05">
      <w:pPr>
        <w:pStyle w:val="Q-Normal"/>
      </w:pPr>
      <w:r>
        <w:t>Թուջը թեև կարծր, բայց փխրուն համաձուլվածք է, հարվածից կոտրվում է, իսկ պողպատն ավելի ամուր է և կռելի:</w:t>
      </w:r>
      <w:r w:rsidRPr="009250D0">
        <w:t xml:space="preserve"> </w:t>
      </w:r>
      <w:r>
        <w:t>Պատճառն այն է, որ թուջի մեջ ածխածնի պարունակությունն ավելի մեծ</w:t>
      </w:r>
      <w:r w:rsidRPr="007F305E">
        <w:t xml:space="preserve"> </w:t>
      </w:r>
      <w:r>
        <w:t>է (</w:t>
      </w:r>
      <m:oMath>
        <m:r>
          <w:rPr>
            <w:rFonts w:ascii="Cambria Math" w:hAnsi="Cambria Math"/>
          </w:rPr>
          <m:t>~4%</m:t>
        </m:r>
      </m:oMath>
      <w:r>
        <w:t xml:space="preserve">), քան պողպատի: </w:t>
      </w:r>
    </w:p>
    <w:p w14:paraId="5227A0F0" w14:textId="77777777" w:rsidR="00DC4F98" w:rsidRDefault="00DC4F98" w:rsidP="00690C05">
      <w:pPr>
        <w:pStyle w:val="Q-Normal"/>
      </w:pPr>
      <w:r>
        <w:t xml:space="preserve">Թուջի մեջ ածխածինը կարող է պարունակվել գրաֆիտի և երկաթի ածխածնային միացության՝ ցեմենտիտի ձևով: Գրաֆիտի ձևից և ցեմենտիտի քանակից կախված՝ թուջը կարող է լինել </w:t>
      </w:r>
      <w:r w:rsidRPr="00821C4C">
        <w:rPr>
          <w:b/>
        </w:rPr>
        <w:t>սպիտակ, մոխրագույն, կռելի և շատ դիմացկուն</w:t>
      </w:r>
      <w:r>
        <w:t>:</w:t>
      </w:r>
    </w:p>
    <w:p w14:paraId="5555EC15" w14:textId="77777777" w:rsidR="00DC4F98" w:rsidRDefault="00DC4F98" w:rsidP="00690C05">
      <w:pPr>
        <w:pStyle w:val="Q-Normal"/>
      </w:pPr>
      <w:r>
        <w:t xml:space="preserve">Սպիտակ թուջն անունը ստացել է բնորոշ սպիտակ գույնի և փայլի շնորհիվ: Պատճառն այն է, որ սպիտակ թուջի բաղադրության մեջ ածխածինը մտնում է միայն ցեմենտիտի ձևով, չկան գրաֆիտի մեծ քանակներ, ազատ ածխածնի պարունակությունը չի գերազանցում  </w:t>
      </w:r>
      <m:oMath>
        <m:r>
          <w:rPr>
            <w:rFonts w:ascii="Cambria Math" w:hAnsi="Cambria Math"/>
          </w:rPr>
          <m:t>0,3%</m:t>
        </m:r>
      </m:oMath>
      <w:r>
        <w:t>-ը:</w:t>
      </w:r>
    </w:p>
    <w:p w14:paraId="5C4EB3C0" w14:textId="00ABD02C" w:rsidR="00DC4F98" w:rsidRDefault="0088191D" w:rsidP="00690C05">
      <w:pPr>
        <w:pStyle w:val="Q-Normal"/>
      </w:pPr>
      <w:r>
        <w:t>Ըստ քիմիական բաղադրության՝ պ</w:t>
      </w:r>
      <w:r w:rsidR="00DC4F98">
        <w:t xml:space="preserve">ողպատե համաձուլվածքները լինում են </w:t>
      </w:r>
      <w:r w:rsidR="000E14F2">
        <w:t>մի քանի</w:t>
      </w:r>
      <w:r w:rsidR="00DC4F98">
        <w:t xml:space="preserve"> տեսակ՝ </w:t>
      </w:r>
      <w:r w:rsidR="00DC4F98" w:rsidRPr="00A02831">
        <w:t>չժանգոտվող, ցածրածխածնային, միջինածխածնային և բարձրածխածնային</w:t>
      </w:r>
      <w:r w:rsidR="00DC4F98">
        <w:t xml:space="preserve"> (աղյուսակ 7</w:t>
      </w:r>
      <w:r w:rsidR="00DC4F98" w:rsidRPr="006D76A0">
        <w:t>.</w:t>
      </w:r>
      <w:r w:rsidR="00DC4F98">
        <w:t>1):</w:t>
      </w:r>
    </w:p>
    <w:p w14:paraId="5252A996" w14:textId="77777777" w:rsidR="00DC4F98" w:rsidRPr="00DC23D9" w:rsidRDefault="00DC4F98" w:rsidP="00ED1730">
      <w:pPr>
        <w:pStyle w:val="70"/>
      </w:pPr>
      <w:r>
        <w:lastRenderedPageBreak/>
        <w:t>Պողպատի համաձուլվածքների տեսակները</w:t>
      </w:r>
    </w:p>
    <w:tbl>
      <w:tblPr>
        <w:tblStyle w:val="GridTable6Colorful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875"/>
        <w:gridCol w:w="2160"/>
      </w:tblGrid>
      <w:tr w:rsidR="00DC4F98" w:rsidRPr="00A227C5" w14:paraId="6A51FCA8" w14:textId="77777777" w:rsidTr="00A227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tcBorders>
              <w:bottom w:val="none" w:sz="0" w:space="0" w:color="auto"/>
            </w:tcBorders>
            <w:vAlign w:val="center"/>
          </w:tcPr>
          <w:p w14:paraId="4840BB5B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>չժանգոտվող</w:t>
            </w:r>
          </w:p>
        </w:tc>
        <w:tc>
          <w:tcPr>
            <w:tcW w:w="2160" w:type="dxa"/>
            <w:tcBorders>
              <w:bottom w:val="none" w:sz="0" w:space="0" w:color="auto"/>
            </w:tcBorders>
            <w:vAlign w:val="center"/>
          </w:tcPr>
          <w:p w14:paraId="7660600E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 xml:space="preserve">12% Cr </w:t>
            </w: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 xml:space="preserve">և </w:t>
            </w:r>
            <w:r w:rsidRPr="00A227C5">
              <w:rPr>
                <w:rFonts w:ascii="GHEA Grapalat" w:hAnsi="GHEA Grapalat"/>
                <w:sz w:val="20"/>
                <w:szCs w:val="20"/>
              </w:rPr>
              <w:t>Ni</w:t>
            </w:r>
          </w:p>
        </w:tc>
      </w:tr>
      <w:tr w:rsidR="00DC4F98" w:rsidRPr="00A227C5" w14:paraId="78F1032B" w14:textId="77777777" w:rsidTr="00A227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shd w:val="clear" w:color="auto" w:fill="DEF1F7"/>
            <w:vAlign w:val="center"/>
          </w:tcPr>
          <w:p w14:paraId="6656B7BC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>ցածրածխածնային</w:t>
            </w:r>
          </w:p>
        </w:tc>
        <w:tc>
          <w:tcPr>
            <w:tcW w:w="2160" w:type="dxa"/>
            <w:shd w:val="clear" w:color="auto" w:fill="DEF1F7"/>
            <w:vAlign w:val="center"/>
          </w:tcPr>
          <w:p w14:paraId="27D3870F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>0,2%C</w:t>
            </w:r>
          </w:p>
        </w:tc>
      </w:tr>
      <w:tr w:rsidR="00DC4F98" w:rsidRPr="00A227C5" w14:paraId="4678476C" w14:textId="77777777" w:rsidTr="00A227C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11375B7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 xml:space="preserve">միջինածխածնային </w:t>
            </w:r>
          </w:p>
        </w:tc>
        <w:tc>
          <w:tcPr>
            <w:tcW w:w="2160" w:type="dxa"/>
            <w:vAlign w:val="center"/>
          </w:tcPr>
          <w:p w14:paraId="7297D94D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>0,3-0,6%C</w:t>
            </w:r>
          </w:p>
        </w:tc>
      </w:tr>
      <w:tr w:rsidR="00DC4F98" w:rsidRPr="00A227C5" w14:paraId="1606C2FC" w14:textId="77777777" w:rsidTr="00A227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shd w:val="clear" w:color="auto" w:fill="DEF1F7"/>
            <w:vAlign w:val="center"/>
          </w:tcPr>
          <w:p w14:paraId="0F58DC2B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  <w:lang w:val="hy-AM"/>
              </w:rPr>
              <w:t>բարձրածխածնային</w:t>
            </w:r>
          </w:p>
        </w:tc>
        <w:tc>
          <w:tcPr>
            <w:tcW w:w="2160" w:type="dxa"/>
            <w:shd w:val="clear" w:color="auto" w:fill="DEF1F7"/>
            <w:vAlign w:val="center"/>
          </w:tcPr>
          <w:p w14:paraId="5F03209B" w14:textId="77777777" w:rsidR="00DC4F98" w:rsidRPr="00A227C5" w:rsidRDefault="00DC4F98" w:rsidP="00A227C5">
            <w:pPr>
              <w:spacing w:before="100" w:before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A227C5">
              <w:rPr>
                <w:rFonts w:ascii="GHEA Grapalat" w:hAnsi="GHEA Grapalat"/>
                <w:sz w:val="20"/>
                <w:szCs w:val="20"/>
              </w:rPr>
              <w:t>0,6-1,5%C</w:t>
            </w:r>
          </w:p>
        </w:tc>
      </w:tr>
    </w:tbl>
    <w:p w14:paraId="1C730DDF" w14:textId="77777777" w:rsidR="00DC4F98" w:rsidRPr="00191110" w:rsidRDefault="00DC4F98" w:rsidP="00690C05">
      <w:pPr>
        <w:pStyle w:val="Q-Normal"/>
        <w:rPr>
          <w:sz w:val="12"/>
          <w:szCs w:val="12"/>
        </w:rPr>
      </w:pPr>
    </w:p>
    <w:p w14:paraId="04E7F311" w14:textId="77777777" w:rsidR="00DC4F98" w:rsidRPr="00A02831" w:rsidRDefault="00DC4F98" w:rsidP="00690C05">
      <w:pPr>
        <w:pStyle w:val="Q-Yenta-yenta-vernagir"/>
      </w:pPr>
      <w:r w:rsidRPr="00A02831">
        <w:t xml:space="preserve">Թուջի ստացումը </w:t>
      </w:r>
    </w:p>
    <w:p w14:paraId="5164787D" w14:textId="77777777" w:rsidR="00DC4F98" w:rsidRDefault="00DC4F98" w:rsidP="00690C05">
      <w:pPr>
        <w:pStyle w:val="Q-Normal"/>
        <w:rPr>
          <w:rFonts w:eastAsiaTheme="minorEastAsia"/>
        </w:rPr>
      </w:pPr>
      <w:r>
        <w:t>Թուջը ստանում են դոմնային վառարաններում (նկար 7</w:t>
      </w:r>
      <w:r w:rsidRPr="001708E0">
        <w:t>.5</w:t>
      </w:r>
      <w:r>
        <w:t>): Դոմնայի վերևից շերտ-շերտ լցվում է մանրացված հանքաքարը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 w:rsidRPr="006D272F">
        <w:rPr>
          <w:rFonts w:eastAsiaTheme="minorEastAsia"/>
        </w:rPr>
        <w:t>կամ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D272F">
        <w:rPr>
          <w:rFonts w:eastAsiaTheme="minorEastAsia"/>
          <w:b/>
        </w:rPr>
        <w:t>)</w:t>
      </w:r>
      <w:r>
        <w:rPr>
          <w:rFonts w:eastAsiaTheme="minorEastAsia"/>
          <w:b/>
        </w:rPr>
        <w:t xml:space="preserve">, </w:t>
      </w:r>
      <w:r w:rsidRPr="006D272F">
        <w:rPr>
          <w:rFonts w:eastAsiaTheme="minorEastAsia"/>
        </w:rPr>
        <w:t>կոքսը և որպես հալիչ նյութ ծառայող կրաքարը: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6"/>
      </w:tblGrid>
      <w:tr w:rsidR="00E90912" w14:paraId="3B96A7CC" w14:textId="77777777" w:rsidTr="00191110">
        <w:trPr>
          <w:jc w:val="right"/>
        </w:trPr>
        <w:tc>
          <w:tcPr>
            <w:tcW w:w="5124" w:type="dxa"/>
          </w:tcPr>
          <w:p w14:paraId="0C79E6C4" w14:textId="1B6D2D4D" w:rsidR="00E90912" w:rsidRDefault="00E90912" w:rsidP="00E90912">
            <w:pPr>
              <w:pStyle w:val="Q-Normal"/>
              <w:ind w:firstLine="0"/>
              <w:rPr>
                <w:rFonts w:eastAsiaTheme="minorEastAsia"/>
              </w:rPr>
            </w:pPr>
            <w:r>
              <w:rPr>
                <w:noProof/>
              </w:rPr>
              <w:drawing>
                <wp:inline distT="0" distB="0" distL="0" distR="0" wp14:anchorId="466F95C6" wp14:editId="41D1AC9D">
                  <wp:extent cx="3119015" cy="2496878"/>
                  <wp:effectExtent l="0" t="0" r="5715" b="0"/>
                  <wp:docPr id="478822300" name="Picture 478822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ԴՈՄՆԱՅԻՆ ՎԱՌ.1.png"/>
                          <pic:cNvPicPr/>
                        </pic:nvPicPr>
                        <pic:blipFill>
                          <a:blip r:embed="rId9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109" cy="2528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912" w14:paraId="07AC771C" w14:textId="77777777" w:rsidTr="00191110">
        <w:trPr>
          <w:jc w:val="right"/>
        </w:trPr>
        <w:tc>
          <w:tcPr>
            <w:tcW w:w="5124" w:type="dxa"/>
          </w:tcPr>
          <w:p w14:paraId="1DB01899" w14:textId="59FBB84A" w:rsidR="00E90912" w:rsidRPr="00E90912" w:rsidRDefault="00E90912" w:rsidP="00E90912">
            <w:pPr>
              <w:pStyle w:val="7"/>
            </w:pPr>
            <w:r w:rsidRPr="00297F17">
              <w:t>Դոմնային վառարանի աշխատանքը</w:t>
            </w:r>
          </w:p>
        </w:tc>
      </w:tr>
    </w:tbl>
    <w:p w14:paraId="166F3EC9" w14:textId="77777777" w:rsidR="00DC4F98" w:rsidRDefault="00DC4F98" w:rsidP="00690C05">
      <w:pPr>
        <w:pStyle w:val="Q-Normal"/>
      </w:pPr>
      <w:r>
        <w:t>Ներքևի մասից տրվում է տաք օդը, որում ընթանում է ածխածնի այրման ռեակցիան.</w:t>
      </w:r>
    </w:p>
    <w:p w14:paraId="44C863A9" w14:textId="28D16600" w:rsidR="00DC4F98" w:rsidRDefault="00B34FB6" w:rsidP="00E90912">
      <w:pPr>
        <w:pStyle w:val="Q-Normal"/>
        <w:ind w:firstLine="0"/>
        <w:jc w:val="center"/>
        <w:rPr>
          <w:sz w:val="24"/>
          <w:szCs w:val="24"/>
        </w:rPr>
      </w:pPr>
      <w:r w:rsidRPr="00222B21">
        <w:object w:dxaOrig="1455" w:dyaOrig="349" w14:anchorId="1506A517">
          <v:shape id="_x0000_i1474" type="#_x0000_t75" style="width:62.5pt;height:16.3pt" o:ole="">
            <v:imagedata r:id="rId934" o:title=""/>
          </v:shape>
          <o:OLEObject Type="Embed" ProgID="ChemDraw.Document.6.0" ShapeID="_x0000_i1474" DrawAspect="Content" ObjectID="_1764546706" r:id="rId935"/>
        </w:object>
      </w:r>
    </w:p>
    <w:p w14:paraId="56A41E8A" w14:textId="77777777" w:rsidR="00DC4F98" w:rsidRDefault="00DC4F98" w:rsidP="00690C05">
      <w:pPr>
        <w:pStyle w:val="Q-Normal"/>
      </w:pPr>
      <w:r>
        <w:t xml:space="preserve">Ջերմաստիճանն այս տիրույթում հասնում է մինչև </w:t>
      </w:r>
      <m:oMath>
        <m:r>
          <m:rPr>
            <m:sty m:val="bi"/>
          </m:rPr>
          <w:rPr>
            <w:rFonts w:ascii="Cambria Math" w:hAnsi="Cambria Math"/>
          </w:rPr>
          <m:t>1700℃</m:t>
        </m:r>
      </m:oMath>
      <w:r w:rsidRPr="00A02831">
        <w:t>:</w:t>
      </w:r>
      <w:r>
        <w:t xml:space="preserve"> Գոյացած ածխաթթու գազի և շիկացած կոքսի փոխազդեցությունից առաջանում է հիմնական վերականգնիչ նյութը՝ ածխածնի (</w:t>
      </w:r>
      <w:r w:rsidRPr="006D272F">
        <w:t>II</w:t>
      </w:r>
      <w:r>
        <w:t>) օքսիդը.</w:t>
      </w:r>
    </w:p>
    <w:p w14:paraId="71346D4B" w14:textId="28B7CFDA" w:rsidR="00DC4F98" w:rsidRDefault="00B34FB6" w:rsidP="00E90912">
      <w:pPr>
        <w:pStyle w:val="Q-Normal"/>
        <w:ind w:firstLine="0"/>
        <w:jc w:val="center"/>
      </w:pPr>
      <w:r>
        <w:object w:dxaOrig="1835" w:dyaOrig="373" w14:anchorId="3AF82837">
          <v:shape id="_x0000_i1475" type="#_x0000_t75" style="width:75.4pt;height:15.6pt" o:ole="">
            <v:imagedata r:id="rId936" o:title=""/>
          </v:shape>
          <o:OLEObject Type="Embed" ProgID="ChemDraw.Document.6.0" ShapeID="_x0000_i1475" DrawAspect="Content" ObjectID="_1764546707" r:id="rId937"/>
        </w:object>
      </w:r>
    </w:p>
    <w:p w14:paraId="0351DC4C" w14:textId="1AB8BA02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t xml:space="preserve"> -ն բարձրանում է վառարանի վերև</w:t>
      </w:r>
      <w:r w:rsidR="00302592">
        <w:t>ի մասը</w:t>
      </w:r>
      <w:r>
        <w:t>, որտեղ ամենացածր ջերմաստիճանն է, այստեղ կատարվում է առաջին վերականգնումը.</w:t>
      </w:r>
    </w:p>
    <w:p w14:paraId="767D016F" w14:textId="6F35AA5A" w:rsidR="00DC4F98" w:rsidRDefault="00445FA4" w:rsidP="00E90912">
      <w:pPr>
        <w:pStyle w:val="Q-Normal"/>
        <w:ind w:firstLine="0"/>
        <w:jc w:val="center"/>
      </w:pPr>
      <w:r>
        <w:object w:dxaOrig="4027" w:dyaOrig="461" w14:anchorId="5D2B9D0C">
          <v:shape id="_x0000_i1476" type="#_x0000_t75" style="width:161.65pt;height:19pt" o:ole="">
            <v:imagedata r:id="rId938" o:title=""/>
          </v:shape>
          <o:OLEObject Type="Embed" ProgID="ChemDraw.Document.6.0" ShapeID="_x0000_i1476" DrawAspect="Content" ObjectID="_1764546708" r:id="rId939"/>
        </w:object>
      </w:r>
    </w:p>
    <w:p w14:paraId="34ACF783" w14:textId="77777777" w:rsidR="00DC4F98" w:rsidRDefault="00DC4F98" w:rsidP="00690C05">
      <w:pPr>
        <w:pStyle w:val="Q-Normal"/>
      </w:pPr>
      <w:r>
        <w:t>Մյուս ռեակցիաներն ընթանում են ավելի բարձր ջերմաստիճաններում.</w:t>
      </w:r>
    </w:p>
    <w:p w14:paraId="6AA034A1" w14:textId="16A014A7" w:rsidR="00DC4F98" w:rsidRDefault="00445FA4" w:rsidP="00E90912">
      <w:pPr>
        <w:pStyle w:val="Q-Normal"/>
        <w:ind w:firstLine="0"/>
        <w:jc w:val="center"/>
      </w:pPr>
      <w:r w:rsidRPr="008C0B38">
        <w:object w:dxaOrig="3903" w:dyaOrig="483" w14:anchorId="6D34B1BE">
          <v:shape id="_x0000_i1477" type="#_x0000_t75" style="width:150.1pt;height:19pt" o:ole="">
            <v:imagedata r:id="rId940" o:title=""/>
          </v:shape>
          <o:OLEObject Type="Embed" ProgID="ChemDraw.Document.6.0" ShapeID="_x0000_i1477" DrawAspect="Content" ObjectID="_1764546709" r:id="rId941"/>
        </w:object>
      </w:r>
    </w:p>
    <w:p w14:paraId="1F0FEEBD" w14:textId="63F9694F" w:rsidR="00DC4F98" w:rsidRDefault="00445FA4" w:rsidP="00E90912">
      <w:pPr>
        <w:pStyle w:val="Q-Normal"/>
        <w:ind w:firstLine="0"/>
        <w:jc w:val="center"/>
      </w:pPr>
      <w:r>
        <w:object w:dxaOrig="3168" w:dyaOrig="507" w14:anchorId="1993C4CE">
          <v:shape id="_x0000_i1478" type="#_x0000_t75" style="width:131.1pt;height:20.4pt" o:ole="">
            <v:imagedata r:id="rId942" o:title=""/>
          </v:shape>
          <o:OLEObject Type="Embed" ProgID="ChemDraw.Document.6.0" ShapeID="_x0000_i1478" DrawAspect="Content" ObjectID="_1764546710" r:id="rId943"/>
        </w:object>
      </w:r>
    </w:p>
    <w:p w14:paraId="414691DE" w14:textId="1A67A5A8" w:rsidR="00DC4F98" w:rsidRDefault="00DC4F98" w:rsidP="00690C05">
      <w:pPr>
        <w:pStyle w:val="Q-Normal"/>
      </w:pPr>
      <w:r>
        <w:t xml:space="preserve">Հանքաքարը կարող է </w:t>
      </w:r>
      <w:r w:rsidR="00302592">
        <w:t xml:space="preserve">քիչ քանակներով </w:t>
      </w:r>
      <w:r>
        <w:t>պարունակել մանգանի, ֆոսֆորի, ծծմբի և սիլիցիումի միացություններ, որոնց վերականգնման հետևանքով գոյանում են նաև պարզ նյութեր: Ածխածնի հետ միասին դրանք լուծվում են կամ մասամբ փոխազդում երկաթի հետ և</w:t>
      </w:r>
      <w:r w:rsidRPr="00623F9B">
        <w:t xml:space="preserve"> </w:t>
      </w:r>
      <w:r>
        <w:t>անցնում հալված մետաղի մեջ՝ առաջացնելով համաձուլվածք</w:t>
      </w:r>
      <w:r w:rsidR="00302592">
        <w:t>ներ</w:t>
      </w:r>
      <w:r>
        <w:t>:</w:t>
      </w:r>
    </w:p>
    <w:p w14:paraId="5ED4DB16" w14:textId="7B22DC50" w:rsidR="00DC4F98" w:rsidRPr="00821C4C" w:rsidRDefault="00DC4F98" w:rsidP="00690C05">
      <w:pPr>
        <w:pStyle w:val="Q-Normal"/>
      </w:pPr>
      <w:r w:rsidRPr="00821C4C">
        <w:t>Հանքանյութի մեջ զգալի բաժին է կազմ</w:t>
      </w:r>
      <w:r>
        <w:t>ում</w:t>
      </w:r>
      <w:r w:rsidRPr="00821C4C">
        <w:t xml:space="preserve"> սիլիցիումի (IV) օքսիդը, որը</w:t>
      </w:r>
      <w:r>
        <w:t xml:space="preserve"> </w:t>
      </w:r>
      <w:r w:rsidRPr="00821C4C">
        <w:t>դժվարահալ</w:t>
      </w:r>
      <w:r>
        <w:t xml:space="preserve"> </w:t>
      </w:r>
      <w:r w:rsidR="00AA4236" w:rsidRPr="00AA4236">
        <w:t xml:space="preserve"> </w:t>
      </w:r>
      <w:r w:rsidR="00AA4236">
        <w:t>լինելու պատճառով</w:t>
      </w:r>
      <w:r w:rsidRPr="00821C4C">
        <w:t xml:space="preserve"> </w:t>
      </w:r>
      <w:r w:rsidR="00302592" w:rsidRPr="00821C4C">
        <w:t xml:space="preserve">հալված երկաթի հետ պինդ վիճակում </w:t>
      </w:r>
      <w:r w:rsidR="00302592">
        <w:t>է</w:t>
      </w:r>
      <w:r w:rsidR="00302592" w:rsidRPr="00821C4C">
        <w:t xml:space="preserve"> </w:t>
      </w:r>
      <w:r w:rsidRPr="00821C4C">
        <w:t>խառնվ</w:t>
      </w:r>
      <w:r>
        <w:t xml:space="preserve">ում </w:t>
      </w:r>
      <w:r w:rsidRPr="00821C4C">
        <w:t xml:space="preserve">և </w:t>
      </w:r>
      <w:r w:rsidRPr="00821C4C">
        <w:lastRenderedPageBreak/>
        <w:t>խանգար</w:t>
      </w:r>
      <w:r>
        <w:t>ում</w:t>
      </w:r>
      <w:r w:rsidRPr="00821C4C">
        <w:t xml:space="preserve"> դոմնային գործընթաց</w:t>
      </w:r>
      <w:r>
        <w:t>ին</w:t>
      </w:r>
      <w:r w:rsidRPr="00821C4C">
        <w:t>: Այ</w:t>
      </w:r>
      <w:r w:rsidR="00302592">
        <w:t>դ</w:t>
      </w:r>
      <w:r w:rsidRPr="00821C4C">
        <w:t xml:space="preserve"> խնդիրը </w:t>
      </w:r>
      <w:r>
        <w:t>վերացնելու համար կիրառում են կրաքար</w:t>
      </w:r>
      <w:r w:rsidRPr="00821C4C">
        <w:t xml:space="preserve">: Այն փոխազդում է </w:t>
      </w:r>
      <w:r>
        <w:t xml:space="preserve">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821C4C">
        <w:t xml:space="preserve"> հետ՝ վերջինիս վերածելով դյուրահալ սիլիկատի.</w:t>
      </w:r>
    </w:p>
    <w:p w14:paraId="26E5B548" w14:textId="5A358701" w:rsidR="00DC4F98" w:rsidRPr="00821C4C" w:rsidRDefault="00445FA4" w:rsidP="00E90912">
      <w:pPr>
        <w:pStyle w:val="Q-Normal"/>
        <w:ind w:firstLine="0"/>
        <w:jc w:val="center"/>
      </w:pPr>
      <w:r w:rsidRPr="00821C4C">
        <w:object w:dxaOrig="1950" w:dyaOrig="289" w14:anchorId="54F1D333">
          <v:shape id="_x0000_i1479" type="#_x0000_t75" style="width:97.8pt;height:15.6pt" o:ole="">
            <v:imagedata r:id="rId944" o:title=""/>
          </v:shape>
          <o:OLEObject Type="Embed" ProgID="ChemDraw.Document.6.0" ShapeID="_x0000_i1479" DrawAspect="Content" ObjectID="_1764546711" r:id="rId945"/>
        </w:object>
      </w:r>
    </w:p>
    <w:p w14:paraId="55686046" w14:textId="3934F3AE" w:rsidR="00DC4F98" w:rsidRPr="00821C4C" w:rsidRDefault="00445FA4" w:rsidP="00E90912">
      <w:pPr>
        <w:pStyle w:val="Q-Normal"/>
        <w:ind w:firstLine="0"/>
        <w:jc w:val="center"/>
        <w:rPr>
          <w:sz w:val="24"/>
          <w:szCs w:val="24"/>
        </w:rPr>
      </w:pPr>
      <w:r w:rsidRPr="00821C4C">
        <w:object w:dxaOrig="2962" w:dyaOrig="408" w14:anchorId="5C40267D">
          <v:shape id="_x0000_i1480" type="#_x0000_t75" style="width:120.25pt;height:17pt" o:ole="">
            <v:imagedata r:id="rId946" o:title=""/>
          </v:shape>
          <o:OLEObject Type="Embed" ProgID="ChemDraw.Document.6.0" ShapeID="_x0000_i1480" DrawAspect="Content" ObjectID="_1764546712" r:id="rId947"/>
        </w:object>
      </w:r>
    </w:p>
    <w:p w14:paraId="20424475" w14:textId="77777777" w:rsidR="00DC4F98" w:rsidRPr="00821C4C" w:rsidRDefault="00DC4F98" w:rsidP="00690C05">
      <w:pPr>
        <w:pStyle w:val="Q-Normal"/>
      </w:pPr>
      <w:r w:rsidRPr="00821C4C">
        <w:t xml:space="preserve">Սիլիկատը խարամի ձևով հավաքվում է թուջի մակերեսին և հեռացվում վառարանից այլ աղերի հետ միասին: Թուջը դուրս է գալիս </w:t>
      </w:r>
      <w:r>
        <w:t>հակառակ</w:t>
      </w:r>
      <w:r w:rsidRPr="00821C4C">
        <w:t xml:space="preserve"> կողմից:</w:t>
      </w:r>
    </w:p>
    <w:p w14:paraId="29490CFB" w14:textId="77777777" w:rsidR="00DC4F98" w:rsidRDefault="00DC4F98" w:rsidP="00690C05">
      <w:pPr>
        <w:pStyle w:val="Q-Yenta-yenta-vernagir"/>
      </w:pPr>
      <w:r w:rsidRPr="00837BA5">
        <w:t xml:space="preserve">Պողպատի ստացումը </w:t>
      </w:r>
    </w:p>
    <w:p w14:paraId="7283AFCE" w14:textId="77777777" w:rsidR="00DC4F98" w:rsidRDefault="00DC4F98" w:rsidP="00690C05">
      <w:pPr>
        <w:pStyle w:val="Q-Normal"/>
      </w:pPr>
      <w:r>
        <w:t>Պողպատաձուլման վառարաններում նվազեցնում են ածխածնի, ծծմբի, ֆոսֆորի և մանգանի պարունակությունը թուջի մեջ: Ածխածինը չպետք է գերազանցի 1,7</w:t>
      </w:r>
      <w:r w:rsidRPr="00525A0C">
        <w:t>%</w:t>
      </w:r>
      <w:r>
        <w:t>-ը</w:t>
      </w:r>
      <w:r w:rsidRPr="00525A0C">
        <w:t xml:space="preserve">, </w:t>
      </w:r>
      <w:r>
        <w:t>իսկ մյուս տարրերի պարունակությունը պետք է հասցնել նվազագույնի:</w:t>
      </w:r>
    </w:p>
    <w:p w14:paraId="40FC5BA3" w14:textId="1AF63FBB" w:rsidR="00DC4F98" w:rsidRDefault="00DC4F98" w:rsidP="00690C05">
      <w:pPr>
        <w:pStyle w:val="Q-Normal"/>
      </w:pPr>
      <w:r>
        <w:t xml:space="preserve">Գոյություն ունեն պողպատի ստացման </w:t>
      </w:r>
      <w:r w:rsidR="00762FD0">
        <w:t>մի քանի</w:t>
      </w:r>
      <w:r>
        <w:t xml:space="preserve"> տեսակ վառարան</w:t>
      </w:r>
      <w:r w:rsidR="00762FD0">
        <w:t>, որոնցից նշենք երեքը</w:t>
      </w:r>
      <w:r>
        <w:t xml:space="preserve">՝ </w:t>
      </w:r>
      <w:r w:rsidRPr="00821C4C">
        <w:rPr>
          <w:b/>
        </w:rPr>
        <w:t>կոնվերտորային, մարտենյան և էլեկտրաաղեղնային</w:t>
      </w:r>
      <w:r>
        <w:t>:</w:t>
      </w:r>
    </w:p>
    <w:p w14:paraId="2C5441FA" w14:textId="77777777" w:rsidR="00DC4F98" w:rsidRDefault="00DC4F98" w:rsidP="00690C05">
      <w:pPr>
        <w:pStyle w:val="Q-Normal"/>
      </w:pPr>
      <w:r w:rsidRPr="00F80B05">
        <w:rPr>
          <w:b/>
        </w:rPr>
        <w:t>Կոնվերտորը</w:t>
      </w:r>
      <w:r>
        <w:t xml:space="preserve"> պողպատե իրանով տանձաձև փոխարկիչ է, որը ներսից պատված է հրակայուն աղյուսի հաստ շերտով: Հալված թուջի մեջ փչվում է այնքան թթվածին, որպեսզի դրա մեջ պարունակվող տարրերը վերածվեն օքսիդների: Սկզբում օքիդանում է երկաթը, այնուհետև առաջացած օքսիդը փոխազդում է խառնուրդների հետ՝ դրանց նույնպես փոխարկելով օքսիդների.</w:t>
      </w:r>
    </w:p>
    <w:p w14:paraId="3773CB6B" w14:textId="58ACBC09" w:rsidR="00DC4F98" w:rsidRDefault="00445FA4" w:rsidP="00E90912">
      <w:pPr>
        <w:pStyle w:val="Q-Normal"/>
        <w:ind w:firstLine="0"/>
        <w:jc w:val="center"/>
      </w:pPr>
      <w:r>
        <w:object w:dxaOrig="1685" w:dyaOrig="365" w14:anchorId="241176E2">
          <v:shape id="_x0000_i1481" type="#_x0000_t75" style="width:84.9pt;height:18.35pt" o:ole="">
            <v:imagedata r:id="rId948" o:title=""/>
          </v:shape>
          <o:OLEObject Type="Embed" ProgID="ChemDraw.Document.6.0" ShapeID="_x0000_i1481" DrawAspect="Content" ObjectID="_1764546713" r:id="rId949"/>
        </w:object>
      </w:r>
    </w:p>
    <w:p w14:paraId="704F992A" w14:textId="0996BFC1" w:rsidR="00DC4F98" w:rsidRDefault="00445FA4" w:rsidP="00E90912">
      <w:pPr>
        <w:pStyle w:val="Q-Normal"/>
        <w:ind w:firstLine="0"/>
        <w:jc w:val="center"/>
      </w:pPr>
      <w:r>
        <w:object w:dxaOrig="1844" w:dyaOrig="307" w14:anchorId="4D0A7E0A">
          <v:shape id="_x0000_i1482" type="#_x0000_t75" style="width:93.05pt;height:16.3pt" o:ole="">
            <v:imagedata r:id="rId950" o:title=""/>
          </v:shape>
          <o:OLEObject Type="Embed" ProgID="ChemDraw.Document.6.0" ShapeID="_x0000_i1482" DrawAspect="Content" ObjectID="_1764546714" r:id="rId951"/>
        </w:object>
      </w:r>
    </w:p>
    <w:p w14:paraId="38B3E388" w14:textId="5BDD59DB" w:rsidR="00DC4F98" w:rsidRDefault="00445FA4" w:rsidP="00E90912">
      <w:pPr>
        <w:pStyle w:val="Q-Normal"/>
        <w:ind w:firstLine="0"/>
        <w:jc w:val="center"/>
      </w:pPr>
      <w:r>
        <w:object w:dxaOrig="2231" w:dyaOrig="306" w14:anchorId="2692197B">
          <v:shape id="_x0000_i1483" type="#_x0000_t75" style="width:110.05pt;height:14.95pt" o:ole="">
            <v:imagedata r:id="rId952" o:title=""/>
          </v:shape>
          <o:OLEObject Type="Embed" ProgID="ChemDraw.Document.6.0" ShapeID="_x0000_i1483" DrawAspect="Content" ObjectID="_1764546715" r:id="rId953"/>
        </w:object>
      </w:r>
    </w:p>
    <w:p w14:paraId="682CBB3C" w14:textId="1C214703" w:rsidR="00DC4F98" w:rsidRDefault="00445FA4" w:rsidP="00E90912">
      <w:pPr>
        <w:pStyle w:val="Q-Normal"/>
        <w:ind w:firstLine="0"/>
        <w:jc w:val="center"/>
      </w:pPr>
      <w:r>
        <w:object w:dxaOrig="2381" w:dyaOrig="306" w14:anchorId="4DE840F9">
          <v:shape id="_x0000_i1484" type="#_x0000_t75" style="width:119.55pt;height:16.3pt" o:ole="">
            <v:imagedata r:id="rId954" o:title=""/>
          </v:shape>
          <o:OLEObject Type="Embed" ProgID="ChemDraw.Document.6.0" ShapeID="_x0000_i1484" DrawAspect="Content" ObjectID="_1764546716" r:id="rId955"/>
        </w:object>
      </w:r>
    </w:p>
    <w:p w14:paraId="1717DD0B" w14:textId="3BB5E28C" w:rsidR="00DC4F98" w:rsidRDefault="00445FA4" w:rsidP="00E90912">
      <w:pPr>
        <w:pStyle w:val="Q-Normal"/>
        <w:ind w:firstLine="0"/>
        <w:jc w:val="center"/>
        <w:rPr>
          <w:sz w:val="24"/>
          <w:szCs w:val="24"/>
        </w:rPr>
      </w:pPr>
      <w:r>
        <w:object w:dxaOrig="2267" w:dyaOrig="308" w14:anchorId="6211809F">
          <v:shape id="_x0000_i1485" type="#_x0000_t75" style="width:113.45pt;height:16.3pt" o:ole="">
            <v:imagedata r:id="rId956" o:title=""/>
          </v:shape>
          <o:OLEObject Type="Embed" ProgID="ChemDraw.Document.6.0" ShapeID="_x0000_i1485" DrawAspect="Content" ObjectID="_1764546717" r:id="rId957"/>
        </w:object>
      </w:r>
    </w:p>
    <w:p w14:paraId="0987A639" w14:textId="77777777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Si</m:t>
        </m:r>
      </m:oMath>
      <w:r>
        <w:t xml:space="preserve">-ի, </w:t>
      </w:r>
      <m:oMath>
        <m:r>
          <w:rPr>
            <w:rFonts w:ascii="Cambria Math" w:hAnsi="Cambria Math"/>
          </w:rPr>
          <m:t>P</m:t>
        </m:r>
      </m:oMath>
      <w:r>
        <w:t xml:space="preserve">-ի և </w:t>
      </w:r>
      <m:oMath>
        <m:r>
          <w:rPr>
            <w:rFonts w:ascii="Cambria Math" w:hAnsi="Cambria Math"/>
          </w:rPr>
          <m:t>Mn</m:t>
        </m:r>
      </m:oMath>
      <w:r>
        <w:t>-ի առաջացած օքսիդները փոխազդում են կոնվերտորի թթվային կամ հիմնային բնույթի աղյուսների և ավելացվող կրաքարի հետ՝ վերածվելով դյուրահալ աղերի: Այնուհետև դրանք դուրս են գալիս վառարանից  խարամի ձևով:</w:t>
      </w:r>
    </w:p>
    <w:p w14:paraId="3400872A" w14:textId="77777777" w:rsidR="00DC4F98" w:rsidRDefault="00DC4F98" w:rsidP="00690C05">
      <w:pPr>
        <w:pStyle w:val="Q-Normal"/>
      </w:pPr>
      <w:r w:rsidRPr="00F80B05">
        <w:rPr>
          <w:b/>
        </w:rPr>
        <w:t>Մարտենյան</w:t>
      </w:r>
      <w:r>
        <w:t xml:space="preserve"> վառարանի հնարավորություններն ավելի մեծ են, այստեղ թուջին կարող են ավելացվել մետաղի ջարդոն կամ երկաթի հանքաքար:</w:t>
      </w:r>
    </w:p>
    <w:p w14:paraId="134E216A" w14:textId="77777777" w:rsidR="00DC4F98" w:rsidRDefault="00DC4F98" w:rsidP="00690C05">
      <w:pPr>
        <w:pStyle w:val="Q-Normal"/>
      </w:pPr>
      <w:r w:rsidRPr="00837BA5">
        <w:rPr>
          <w:b/>
        </w:rPr>
        <w:t>Էլեկտրաաղեղնային վառարանում</w:t>
      </w:r>
      <w:r>
        <w:t xml:space="preserve"> էլեկտրական աղեղի միջոցով ապահովվում է շատ բարձր ջերմաստիճան, որը հնարավորություն է տալիս ստանալու դժվարահալ մետաղներ պարունակող համաձուլվածքներ: Դրանք կոչվում են </w:t>
      </w:r>
      <w:r w:rsidRPr="00F80B05">
        <w:rPr>
          <w:b/>
        </w:rPr>
        <w:t>լեգիրացված պողպատներ,</w:t>
      </w:r>
      <w:r>
        <w:t xml:space="preserve"> պարունակում են զգալի քանակներով </w:t>
      </w:r>
      <m:oMath>
        <m:r>
          <m:rPr>
            <m:sty m:val="bi"/>
          </m:rPr>
          <w:rPr>
            <w:rFonts w:ascii="Cambria Math" w:hAnsi="Cambria Math"/>
          </w:rPr>
          <m:t>W, Mo, Ti, Cr, Ni</m:t>
        </m:r>
      </m:oMath>
      <w:r>
        <w:t xml:space="preserve"> և այլ մետաղներ:</w:t>
      </w:r>
      <w:r w:rsidRPr="00B02BEA">
        <w:t xml:space="preserve"> </w:t>
      </w:r>
      <w:r>
        <w:t>Լեգիրացված պողպատների որոշ տեսակներ ունեն մեծ ամրություն, հրակայունություն, մաշադիմացկունություն, կերամաշադիմացկունություն:</w:t>
      </w:r>
    </w:p>
    <w:p w14:paraId="37649A1A" w14:textId="00001532" w:rsidR="00DC4F98" w:rsidRPr="00837BA5" w:rsidRDefault="00ED1730" w:rsidP="00690C05">
      <w:pPr>
        <w:pStyle w:val="Q-Yentavernagir"/>
      </w:pPr>
      <w:bookmarkStart w:id="220" w:name="_Toc153231891"/>
      <w:r w:rsidRPr="00837BA5">
        <w:t>Հ</w:t>
      </w:r>
      <w:r>
        <w:t>ԱՄԱՁՈՒԼՎԱԾՔՆԵՐ</w:t>
      </w:r>
      <w:bookmarkEnd w:id="220"/>
    </w:p>
    <w:p w14:paraId="2978B2EF" w14:textId="77777777" w:rsidR="00DC4F98" w:rsidRPr="00034402" w:rsidRDefault="00DC4F98" w:rsidP="00690C05">
      <w:pPr>
        <w:pStyle w:val="Q-Normal"/>
      </w:pPr>
      <w:r w:rsidRPr="00034402">
        <w:t xml:space="preserve">Մետաղները մաքուր վիճակում ավելի հազվադեպ են կիրառվում, քան դրանց համաձուլվածքները: Պատճառն այն է, որ համաձուլվածքները հաճախ օժտված են լինում ավելի արժեքավոր տեխնիկական հատկություններով, քան մաքուր մետաղները: </w:t>
      </w:r>
      <w:r w:rsidRPr="00034402">
        <w:lastRenderedPageBreak/>
        <w:t>Համաձուլվածքների պատրաստումը հիմնված է մետաղների՝ հալված վիճակում իրար հետ խառնվելու և փոխադարձաբար լուծվելու հատկության վրա:</w:t>
      </w:r>
    </w:p>
    <w:p w14:paraId="16754C59" w14:textId="77777777" w:rsidR="00DC4F98" w:rsidRPr="00034402" w:rsidRDefault="00DC4F98" w:rsidP="00690C05">
      <w:pPr>
        <w:pStyle w:val="Q-Normal"/>
      </w:pPr>
      <w:r>
        <w:t>Բ</w:t>
      </w:r>
      <w:r w:rsidRPr="00034402">
        <w:t>աղադրութ</w:t>
      </w:r>
      <w:r>
        <w:t>յունից</w:t>
      </w:r>
      <w:r w:rsidRPr="00034402">
        <w:t xml:space="preserve"> և կառուցվածքի</w:t>
      </w:r>
      <w:r>
        <w:t>ց կախված</w:t>
      </w:r>
      <w:r w:rsidRPr="00034402">
        <w:t xml:space="preserve">՝ համաձուլվածքները լինում են </w:t>
      </w:r>
      <w:r>
        <w:t>բազմազան</w:t>
      </w:r>
      <w:r w:rsidRPr="00034402">
        <w:t>: Դրանցից կարևորագույնններն են</w:t>
      </w:r>
      <w:r>
        <w:t>.</w:t>
      </w:r>
    </w:p>
    <w:p w14:paraId="2CFEBDC9" w14:textId="77777777" w:rsidR="00DC4F98" w:rsidRPr="00537FC9" w:rsidRDefault="00DC4F98" w:rsidP="00E90912">
      <w:pPr>
        <w:pStyle w:val="Q-Normal"/>
        <w:numPr>
          <w:ilvl w:val="0"/>
          <w:numId w:val="39"/>
        </w:numPr>
        <w:ind w:left="0" w:firstLine="360"/>
      </w:pPr>
      <w:r w:rsidRPr="00537FC9">
        <w:rPr>
          <w:b/>
        </w:rPr>
        <w:t>Մետաղների մեխանիկական խառնուրդը</w:t>
      </w:r>
      <w:r w:rsidRPr="00537FC9">
        <w:t xml:space="preserve">: Հալված մետաղներն իրար հետ խառնվում են ցանկացած հարաբերությամբ, սակայն սառեցնելիս պինդ լուծույթ չի առաջանում: Սառած հալույթն իրենից ներկայացնում է առանձին մետաղների շատ մանր բյուրեղիկների խառնուրդ (օրինակ՝ </w:t>
      </w:r>
      <m:oMath>
        <m:r>
          <w:rPr>
            <w:rFonts w:ascii="Cambria Math" w:hAnsi="Cambria Math"/>
          </w:rPr>
          <m:t>Pb+Sb</m:t>
        </m:r>
      </m:oMath>
      <w:r w:rsidRPr="00537FC9">
        <w:t>):</w:t>
      </w:r>
    </w:p>
    <w:p w14:paraId="43C39E7D" w14:textId="77777777" w:rsidR="00DC4F98" w:rsidRPr="00537FC9" w:rsidRDefault="00DC4F98" w:rsidP="00E90912">
      <w:pPr>
        <w:pStyle w:val="Q-Normal"/>
        <w:numPr>
          <w:ilvl w:val="0"/>
          <w:numId w:val="39"/>
        </w:numPr>
        <w:ind w:left="0" w:firstLine="360"/>
      </w:pPr>
      <w:r w:rsidRPr="00537FC9">
        <w:rPr>
          <w:b/>
        </w:rPr>
        <w:t>Պինդ լուծույթներ</w:t>
      </w:r>
      <w:r w:rsidRPr="00537FC9">
        <w:t>: Հալույթը սառեցնելիս առաջանում են համասեռ բյուրեղիկներ</w:t>
      </w:r>
      <w:r>
        <w:t>, որոնք ունենում են որոշակի բյուրեղավանդակ: Այդ</w:t>
      </w:r>
      <w:r w:rsidRPr="00537FC9">
        <w:t xml:space="preserve"> բյուրեղավանդակների հանգույցներում գտնվում են տարբեր մետաղների ատոմներ: Այսպիսի հատկություն ունեն այն մետաղները, որոնք օժտված են նույնատեսակ բյուրեղավանդակով և ունեն ատոմների շառավիղների մոտ արժեքներ (օրինակ՝ </w:t>
      </w:r>
      <m:oMath>
        <m:r>
          <w:rPr>
            <w:rFonts w:ascii="Cambria Math" w:hAnsi="Cambria Math"/>
          </w:rPr>
          <m:t>Cu+Ni</m:t>
        </m:r>
      </m:oMath>
      <w:r w:rsidRPr="00537FC9">
        <w:t xml:space="preserve">, </w:t>
      </w:r>
      <m:oMath>
        <m:r>
          <w:rPr>
            <w:rFonts w:ascii="Cambria Math" w:hAnsi="Cambria Math"/>
          </w:rPr>
          <m:t>Ag+Cu,  Ag+Au</m:t>
        </m:r>
      </m:oMath>
      <w:r w:rsidRPr="00537FC9">
        <w:t>):</w:t>
      </w:r>
    </w:p>
    <w:p w14:paraId="42A3EC6A" w14:textId="77777777" w:rsidR="00DC4F98" w:rsidRPr="00034402" w:rsidRDefault="00DC4F98" w:rsidP="00E90912">
      <w:pPr>
        <w:pStyle w:val="Q-Normal"/>
        <w:numPr>
          <w:ilvl w:val="0"/>
          <w:numId w:val="39"/>
        </w:numPr>
        <w:ind w:left="0" w:firstLine="360"/>
      </w:pPr>
      <w:r w:rsidRPr="00034402">
        <w:rPr>
          <w:b/>
        </w:rPr>
        <w:t>Միջմետաղական միացություններ</w:t>
      </w:r>
      <w:r w:rsidRPr="00034402">
        <w:t xml:space="preserve">: Մետաղների փոխադարձ լուծման ժամանակ դրանց ատոմները փոխազդում են իրար հետ՝ առաջացնելով քիմիական միացություններ: Այդպիսի միացություններում մետաղները հիմնականում չեն ցուցաբերում ոչ մետաղների հետ ունեցած միացություններին բնորոշ վալենտականություն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Zn, Z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Hg,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34402">
        <w:t>:</w:t>
      </w:r>
    </w:p>
    <w:p w14:paraId="25B17188" w14:textId="77777777" w:rsidR="00DC4F98" w:rsidRDefault="00DC4F98" w:rsidP="00690C05">
      <w:pPr>
        <w:pStyle w:val="Q-Normal"/>
      </w:pPr>
      <w:r w:rsidRPr="00034402">
        <w:t>Համաձուլվածքների մեջ կարող են մտնել նաև ոչ մետաղներ (ածխածին, բոր և այլն):</w:t>
      </w:r>
    </w:p>
    <w:p w14:paraId="235D2BC6" w14:textId="77777777" w:rsidR="00DC4F98" w:rsidRPr="00034402" w:rsidRDefault="00DC4F98" w:rsidP="00690C05">
      <w:pPr>
        <w:pStyle w:val="Q-Normal"/>
      </w:pPr>
      <w:r w:rsidRPr="00034402">
        <w:t>Մետաղների հալված վիճակում ոչ միայն մեխանիկորեն խառնվելու, այլ նաև տարբեր միացություններ առաջացնելու հատկություն</w:t>
      </w:r>
      <w:r>
        <w:t>ն</w:t>
      </w:r>
      <w:r w:rsidRPr="00034402">
        <w:t xml:space="preserve"> (նաև ոչ մետաղների հետ) այն գլխավոր</w:t>
      </w:r>
      <w:r>
        <w:t xml:space="preserve"> առանձնահատկություններից</w:t>
      </w:r>
      <w:r w:rsidRPr="00034402">
        <w:t xml:space="preserve"> է, որ</w:t>
      </w:r>
      <w:r>
        <w:t>ի շնորհիվ</w:t>
      </w:r>
      <w:r w:rsidRPr="00034402">
        <w:t xml:space="preserve"> համաձուլվածքներ</w:t>
      </w:r>
      <w:r>
        <w:t>ը ձեռք են բերում իրենց բաղադրիչ մաս կազմող մետաղների հատկություններից խիստ տարբերվող հատկություններ:</w:t>
      </w:r>
    </w:p>
    <w:p w14:paraId="48651BB4" w14:textId="77777777" w:rsidR="00DC4F98" w:rsidRPr="00034402" w:rsidRDefault="00DC4F98" w:rsidP="00690C05">
      <w:pPr>
        <w:pStyle w:val="Q-Normal"/>
      </w:pPr>
      <w:r w:rsidRPr="00034402">
        <w:t xml:space="preserve">Օրինակ՝ վոլֆրամի կարբիդից՝ </w:t>
      </w:r>
      <m:oMath>
        <m:r>
          <w:rPr>
            <w:rFonts w:ascii="Cambria Math" w:hAnsi="Cambria Math"/>
          </w:rPr>
          <m:t>WC</m:t>
        </m:r>
      </m:oMath>
      <w:r w:rsidRPr="00034402">
        <w:t xml:space="preserve"> և կոբալտից կազմված համաձուլվածքն իր ամրությամբ համեմատվում է ալմաստի հետ:</w:t>
      </w:r>
    </w:p>
    <w:p w14:paraId="69E49AE2" w14:textId="77777777" w:rsidR="00DC4F98" w:rsidRPr="00034402" w:rsidRDefault="00DC4F98" w:rsidP="00690C05">
      <w:pPr>
        <w:pStyle w:val="Q-Normal"/>
      </w:pPr>
      <w:r w:rsidRPr="00034402">
        <w:t>Ներկայումս տեխնիկայում կիրառվում են մեծ թվով համաձուլվածքներ, որոնք ունեն նախապես տրված հատկություններ: Դրանց ստացման համար կիրառում են ավելի քան 40 տարրեր տարբեր համադրություններով և քանակական հարաբերակցություններով:</w:t>
      </w:r>
    </w:p>
    <w:p w14:paraId="0216CFC9" w14:textId="77777777" w:rsidR="00DC4F98" w:rsidRPr="00FA48B1" w:rsidRDefault="00DC4F98" w:rsidP="00690C05">
      <w:pPr>
        <w:pStyle w:val="Q-Normal"/>
      </w:pPr>
      <w:r w:rsidRPr="00FA48B1">
        <w:t>Մեծ կիրառություն ունեցող մի քանի  համաձուլվածքների բաղադրություն</w:t>
      </w:r>
      <w:r>
        <w:t>ներ</w:t>
      </w:r>
      <w:r w:rsidRPr="00FA48B1">
        <w:t xml:space="preserve">ը բերված են </w:t>
      </w:r>
      <w:r>
        <w:t>աղյուսակ 7</w:t>
      </w:r>
      <w:r w:rsidRPr="001708E0">
        <w:t>.</w:t>
      </w:r>
      <w:r w:rsidRPr="00FA48B1">
        <w:t>2-ում:</w:t>
      </w:r>
    </w:p>
    <w:p w14:paraId="402DF2EA" w14:textId="77777777" w:rsidR="00DC4F98" w:rsidRPr="00FA48B1" w:rsidRDefault="00DC4F98" w:rsidP="00ED1730">
      <w:pPr>
        <w:pStyle w:val="70"/>
      </w:pPr>
      <w:r>
        <w:t>Մի քանի համաձուլվածքների հիմնական բաղադրությունը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5"/>
      </w:tblGrid>
      <w:tr w:rsidR="00DC4F98" w:rsidRPr="00E90912" w14:paraId="341D3D61" w14:textId="77777777" w:rsidTr="00E909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DCCCAE2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համաձուլվածքը</w:t>
            </w:r>
          </w:p>
        </w:tc>
        <w:tc>
          <w:tcPr>
            <w:tcW w:w="311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49022B4" w14:textId="77777777" w:rsidR="00DC4F98" w:rsidRPr="00E90912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Հիմնական մետաղները</w:t>
            </w:r>
          </w:p>
        </w:tc>
        <w:tc>
          <w:tcPr>
            <w:tcW w:w="283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8905517" w14:textId="77777777" w:rsidR="00DC4F98" w:rsidRPr="00E90912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հավելանյութերը</w:t>
            </w:r>
          </w:p>
        </w:tc>
      </w:tr>
      <w:tr w:rsidR="00DC4F98" w:rsidRPr="00E90912" w14:paraId="704B0A38" w14:textId="77777777" w:rsidTr="00E9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0C88CE6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Պողպատ</w:t>
            </w:r>
          </w:p>
        </w:tc>
        <w:tc>
          <w:tcPr>
            <w:tcW w:w="3119" w:type="dxa"/>
            <w:shd w:val="clear" w:color="auto" w:fill="auto"/>
          </w:tcPr>
          <w:p w14:paraId="08D24B85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երկաթ և ածխածին</w:t>
            </w:r>
          </w:p>
        </w:tc>
        <w:tc>
          <w:tcPr>
            <w:tcW w:w="2835" w:type="dxa"/>
            <w:shd w:val="clear" w:color="auto" w:fill="auto"/>
          </w:tcPr>
          <w:p w14:paraId="06A7D961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Mn, Cr, Ni, Si, P, S</m:t>
                </m:r>
              </m:oMath>
            </m:oMathPara>
          </w:p>
        </w:tc>
      </w:tr>
      <w:tr w:rsidR="00DC4F98" w:rsidRPr="00E90912" w14:paraId="01D718FC" w14:textId="77777777" w:rsidTr="00E909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9D3F817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Բրոնզ</w:t>
            </w:r>
          </w:p>
        </w:tc>
        <w:tc>
          <w:tcPr>
            <w:tcW w:w="3119" w:type="dxa"/>
            <w:shd w:val="clear" w:color="auto" w:fill="DEF1F7"/>
          </w:tcPr>
          <w:p w14:paraId="23E133A5" w14:textId="4C14DB08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պղինձ և անագ</w:t>
            </w:r>
          </w:p>
        </w:tc>
        <w:tc>
          <w:tcPr>
            <w:tcW w:w="2835" w:type="dxa"/>
            <w:shd w:val="clear" w:color="auto" w:fill="DEF1F7"/>
          </w:tcPr>
          <w:p w14:paraId="1186F7A4" w14:textId="77777777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Zn, Pb, Al, Mn, P, Si</m:t>
                </m:r>
              </m:oMath>
            </m:oMathPara>
          </w:p>
        </w:tc>
      </w:tr>
      <w:tr w:rsidR="00DC4F98" w:rsidRPr="00E90912" w14:paraId="2B248557" w14:textId="77777777" w:rsidTr="00E9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3E63D2F" w14:textId="617F829E" w:rsidR="00DC4F98" w:rsidRPr="00E90912" w:rsidRDefault="00762FD0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ru-RU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Արույր</w:t>
            </w:r>
          </w:p>
        </w:tc>
        <w:tc>
          <w:tcPr>
            <w:tcW w:w="3119" w:type="dxa"/>
            <w:shd w:val="clear" w:color="auto" w:fill="auto"/>
          </w:tcPr>
          <w:p w14:paraId="22C6126A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պղինձ և ցինկ</w:t>
            </w:r>
          </w:p>
        </w:tc>
        <w:tc>
          <w:tcPr>
            <w:tcW w:w="2835" w:type="dxa"/>
            <w:shd w:val="clear" w:color="auto" w:fill="auto"/>
          </w:tcPr>
          <w:p w14:paraId="23BD2AED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Sn, Mn, Al, Pb, Si</m:t>
                </m:r>
              </m:oMath>
            </m:oMathPara>
          </w:p>
        </w:tc>
      </w:tr>
      <w:tr w:rsidR="00DC4F98" w:rsidRPr="00E90912" w14:paraId="5A89C9A4" w14:textId="77777777" w:rsidTr="00E909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31C19C5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Մելքիոր</w:t>
            </w:r>
          </w:p>
        </w:tc>
        <w:tc>
          <w:tcPr>
            <w:tcW w:w="3119" w:type="dxa"/>
            <w:shd w:val="clear" w:color="auto" w:fill="DEF1F7"/>
          </w:tcPr>
          <w:p w14:paraId="58157920" w14:textId="77777777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պղինձ և նիկել</w:t>
            </w:r>
          </w:p>
        </w:tc>
        <w:tc>
          <w:tcPr>
            <w:tcW w:w="2835" w:type="dxa"/>
            <w:shd w:val="clear" w:color="auto" w:fill="DEF1F7"/>
          </w:tcPr>
          <w:p w14:paraId="4AD4A34E" w14:textId="77777777" w:rsidR="00DC4F98" w:rsidRPr="00E90912" w:rsidRDefault="00DC4F98" w:rsidP="00761F9B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</w:t>
            </w:r>
          </w:p>
        </w:tc>
      </w:tr>
      <w:tr w:rsidR="00DC4F98" w:rsidRPr="00E90912" w14:paraId="58A8EFDF" w14:textId="77777777" w:rsidTr="00E909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3097E67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Դյուրալյումին</w:t>
            </w:r>
          </w:p>
        </w:tc>
        <w:tc>
          <w:tcPr>
            <w:tcW w:w="3119" w:type="dxa"/>
            <w:shd w:val="clear" w:color="auto" w:fill="auto"/>
          </w:tcPr>
          <w:p w14:paraId="4E432FDA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ալյումին  և պղինձ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~3÷5%</m:t>
              </m:r>
            </m:oMath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),</w:t>
            </w:r>
          </w:p>
        </w:tc>
        <w:tc>
          <w:tcPr>
            <w:tcW w:w="2835" w:type="dxa"/>
            <w:shd w:val="clear" w:color="auto" w:fill="auto"/>
          </w:tcPr>
          <w:p w14:paraId="028F908C" w14:textId="77777777" w:rsidR="00DC4F98" w:rsidRPr="00E90912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Mn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~1%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),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~1%</m:t>
              </m:r>
            </m:oMath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) </w:t>
            </w:r>
          </w:p>
        </w:tc>
      </w:tr>
      <w:tr w:rsidR="00DC4F98" w:rsidRPr="00E90912" w14:paraId="47F96471" w14:textId="77777777" w:rsidTr="00E909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40733E0" w14:textId="77777777" w:rsidR="00DC4F98" w:rsidRPr="00E90912" w:rsidRDefault="00DC4F98" w:rsidP="000F6757">
            <w:pPr>
              <w:contextualSpacing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Ամալգամներ</w:t>
            </w:r>
          </w:p>
        </w:tc>
        <w:tc>
          <w:tcPr>
            <w:tcW w:w="5954" w:type="dxa"/>
            <w:gridSpan w:val="2"/>
            <w:shd w:val="clear" w:color="auto" w:fill="DEF1F7"/>
          </w:tcPr>
          <w:p w14:paraId="035DFE82" w14:textId="77777777" w:rsidR="00DC4F98" w:rsidRPr="00E90912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E90912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մետաղների համաձուլվածքներ սնդիկի պարունակությամբ</w:t>
            </w:r>
          </w:p>
        </w:tc>
      </w:tr>
    </w:tbl>
    <w:p w14:paraId="4D73171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34A0694" wp14:editId="59EB3634">
                <wp:extent cx="5060950" cy="872115"/>
                <wp:effectExtent l="0" t="0" r="6350" b="4445"/>
                <wp:docPr id="1482812873" name="Canvas 1482812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1973820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9423881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887084" w14:textId="32A29C22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9091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9091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94705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7411F89" w14:textId="092DFB7F" w:rsidR="00A45B86" w:rsidRPr="0070365B" w:rsidRDefault="00E9091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9091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ԱԼԿԱԼԻԱԿԱՆ ՄԵՏԱՂՆԵՐ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74535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4A0694" id="Canvas 1482812873" o:spid="_x0000_s114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RBQjAQAAPwNAAAOAAAAZHJzL2Uyb0RvYy54bWzkV91u5DQUvkfiHazc00ky+Venq9LSglTt&#10;VttFe+1xnEyQYwfb05lyxZvwCiuuVvw9w/BGHP8kM2yhaFi0QtCqqZP4/H3nnO84p8+2PUP3VKpO&#10;8EUQnYQBopyIuuPtIvjy1dUnRYCUxrzGTHC6CB6oCp6dffzR6WaoaCxWgtVUIlDCVbUZFsFK66Ga&#10;zRRZ0R6rEzFQDi8bIXus4Va2s1riDWjv2SwOw2y2EbIepCBUKXh66V4GZ1Z/01CiXzSNohqxRQC+&#10;aXuV9ro019nZKa5aiYdVR7wb+G940eOOg9FJ1SXWGK1l90hV3xEplGj0CRH9TDRNR6iNAaKJwnei&#10;ucD8HisbDAF0Rgdh9Q/qXbaAAaisNpAMatdttWmHKSmQyHeyclQQ11KsBxtDW5Hn97cSdTVUShqV&#10;+byIwzJAHPdQGXYfmpuMbAa79VoOd8Ot9A9ad2dA3jayN/8BPrS1uXwAjVHsskm3GhF4nIZZWKaQ&#10;dAJvizzKE6scV2QFNbEXzJJ5HntZsvrMS0dhEWdJAe4Z8ajI0yjLjIHZaH9m3Jy82gxQwGqPmno/&#10;1O5WeKAWNXWIWlkm8bwoomxE7XO6xa3gKHK42c0TaKpSgN+fInYY+AgaBJonOai3UWd5VM4tNFPU&#10;uBqk0tdU9MgsIErnAfiKK3x/o7TDaNxlHivBuvqqY8zeyHZ5wSS6x9CSUVnEnyYe1t9tYxxtFkGc&#10;JqHJIAZqaBjWsOwHKB/F2wBh1gLnEC2tbS6MBTDuPLzEauVsWLWuNPpOA9uwroeCCM2Pt8y4EaOW&#10;L3wEJp8OPbPS2+XW1m1ia8A8Wor6AYpZCscpaiBXHQByg5W+xRJIBPwGYjQICflNgDZAMuD412ss&#10;aYDYFxwqxDDSuJDjYjku+Lq/EAYkoNCB2CUISM3GZSNF/xr479xYgVeYE7DlIPE3F9qRHTAooefn&#10;dhswz4D1Db8zPBJZ8Ey2Xm1fYzn4rGooiOdirMJHmXV7DWhcnK+1aDqb9j0u0CfmBjrCtPMHaI0E&#10;WiMP0zIfO+MlcD/mLaNH9kYchWEBVIGg7fM0jxLbWlAdnhiKPE4zKAPXIXkGvJL7Mhp5aax9j6UE&#10;T55qj4PKdVUflaHlrX9P1dsI99l9v6ovoySZKj9J89hUtS16/8Z1gH/zX+kCOy5grn6gfojmcZ6k&#10;87RIxobYfbf7Zfcj/H2/e7v7efcG/frt7s3up90Pu7doftz8gCGRJaltEX+EGrsjAbtR6qdmMY/m&#10;YP9waD4eH5g1VxJOAPsOMbTS1v5YgOuvgP+angGjwshAWZqmjswPt8SHW4AESm/UDiQ7s8eeNMrt&#10;RDh6Hj0tCaQBv97sgQEYnGa6WDbczxOlHxg1Chl/SRuYLHBeiS0C9uRLpwGJCaFcO5JWK1xTN9PS&#10;g+E1Sdg4rUKjuYFpOOn2Csyp+rFulx+/34i6QTgJh0855oQnCWtZcD0J9x0XbkBPfroQGETlLbv9&#10;I0gOmmPI5gXM2YYJOC8IvwqQGbp/9PyvRvL/lpzgA2AgtoT855D5hjm8t/nZf7Sd/QY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a&#10;bRBQjAQAAPwNAAAOAAAAAAAAAAAAAAAAAC4CAABkcnMvZTJvRG9jLnhtbFBLAQItABQABgAIAAAA&#10;IQArWos92AAAAAUBAAAPAAAAAAAAAAAAAAAAAOYGAABkcnMvZG93bnJldi54bWxQSwUGAAAAAAQA&#10;BADzAAAA6wcAAAAA&#10;">
                <v:shape id="_x0000_s114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2kz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cz6ej2TCaw/OnAIBcPgAAAP//AwBQSwECLQAUAAYACAAAACEA2+H2y+4AAACFAQAAEwAAAAAA&#10;AAAAAAAAAAAAAAAAW0NvbnRlbnRfVHlwZXNdLnhtbFBLAQItABQABgAIAAAAIQBa9CxbvwAAABUB&#10;AAALAAAAAAAAAAAAAAAAAB8BAABfcmVscy8ucmVsc1BLAQItABQABgAIAAAAIQCPP2kzyAAAAOMA&#10;AAAPAAAAAAAAAAAAAAAAAAcCAABkcnMvZG93bnJldi54bWxQSwUGAAAAAAMAAwC3AAAA/AIAAAAA&#10;">
                  <v:shape id="Hexagon 1" o:spid="_x0000_s114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A83yAAAAOMAAAAPAAAAZHJzL2Rvd25yZXYueG1sRE9La8JA&#10;EL4L/Q/LCL3pJlZijK5SWgoWpOALr2N2TEKzsyG7avrvXUHocb73zJedqcWVWldZVhAPIxDEudUV&#10;Fwr2u69BCsJ5ZI21ZVLwRw6Wi5feHDNtb7yh69YXIoSwy1BB6X2TSenykgy6oW2IA3e2rUEfzraQ&#10;usVbCDe1HEVRIg1WHBpKbOijpPx3ezEKPvN0dbRjOlTFT5zU58nk8r0+KfXa795nIDx1/l/8dK90&#10;mD+djkdvaRon8PgpACAXdwAAAP//AwBQSwECLQAUAAYACAAAACEA2+H2y+4AAACFAQAAEwAAAAAA&#10;AAAAAAAAAAAAAAAAW0NvbnRlbnRfVHlwZXNdLnhtbFBLAQItABQABgAIAAAAIQBa9CxbvwAAABUB&#10;AAALAAAAAAAAAAAAAAAAAB8BAABfcmVscy8ucmVsc1BLAQItABQABgAIAAAAIQAM7A83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9887084" w14:textId="32A29C22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9091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9091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14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/zZzQAAAOIAAAAPAAAAZHJzL2Rvd25yZXYueG1sRI9Pa8JA&#10;FMTvhX6H5RV6qxvFVhNdRQr9Qw+VWj14e2SfSdrs25B9atJP3y0UPA4z8xtmvuxcrU7UhsqzgeEg&#10;AUWce1txYWD7+XQ3BRUE2WLtmQz0FGC5uL6aY2b9mT/otJFCRQiHDA2UIk2mdchLchgGviGO3sG3&#10;DiXKttC2xXOEu1qPkuRBO6w4LpTY0GNJ+ffm6Azs988/q5f+TaZyfP9Ku0O/Hu16Y25vutUMlFAn&#10;l/B/+9UaGKfpeJLcpxP4uxTvgF78AgAA//8DAFBLAQItABQABgAIAAAAIQDb4fbL7gAAAIUBAAAT&#10;AAAAAAAAAAAAAAAAAAAAAABbQ29udGVudF9UeXBlc10ueG1sUEsBAi0AFAAGAAgAAAAhAFr0LFu/&#10;AAAAFQEAAAsAAAAAAAAAAAAAAAAAHwEAAF9yZWxzLy5yZWxzUEsBAi0AFAAGAAgAAAAhACTL/NnN&#10;AAAA4gAAAA8AAAAAAAAAAAAAAAAABwIAAGRycy9kb3ducmV2LnhtbFBLBQYAAAAAAwADALcAAAAB&#10;AwAAAAA=&#10;" filled="f" stroked="f" strokeweight="1.5pt">
                    <v:textbox>
                      <w:txbxContent>
                        <w:p w14:paraId="07411F89" w14:textId="092DFB7F" w:rsidR="00A45B86" w:rsidRPr="0070365B" w:rsidRDefault="00E9091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9091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ԱԼԿԱԼԻԱԿԱՆ ՄԵՏԱՂՆԵՐ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5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W5IywAAAOMAAAAPAAAAZHJzL2Rvd25yZXYueG1sRE9LT8JA&#10;EL6b+B82Y+JNtlKQprIQYkIieFFehtvYHdtKd7Z2l1L89a6JCcf53jOedqYSLTWutKzgvheBIM6s&#10;LjlXsFnP7xIQziNrrCyTgjM5mE6ur8aYanviN2pXPhchhF2KCgrv61RKlxVk0PVsTRy4T9sY9OFs&#10;cqkbPIVwU8l+FD1IgyWHhgJreiooO6yORkG5nSdf+3ez6L7jdrH8+Jnt9i+vSt3edLNHEJ46fxH/&#10;u591mB/3R4NhPEwG8PdTAEBOfgEAAP//AwBQSwECLQAUAAYACAAAACEA2+H2y+4AAACFAQAAEwAA&#10;AAAAAAAAAAAAAAAAAAAAW0NvbnRlbnRfVHlwZXNdLnhtbFBLAQItABQABgAIAAAAIQBa9CxbvwAA&#10;ABUBAAALAAAAAAAAAAAAAAAAAB8BAABfcmVscy8ucmVsc1BLAQItABQABgAIAAAAIQDAaW5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31A7293" w14:textId="0FC0D9E9" w:rsidR="00DC4F98" w:rsidRPr="009F4EB6" w:rsidRDefault="00A509BA" w:rsidP="00C04642">
      <w:pPr>
        <w:pStyle w:val="ParagrafInvisible"/>
        <w:rPr>
          <w:sz w:val="8"/>
          <w:szCs w:val="8"/>
          <w:lang w:val="hy-AM"/>
        </w:rPr>
      </w:pPr>
      <w:bookmarkStart w:id="221" w:name="_Toc153231892"/>
      <w:r w:rsidRPr="009F4EB6">
        <w:rPr>
          <w:sz w:val="8"/>
          <w:szCs w:val="8"/>
          <w:lang w:val="hy-AM"/>
        </w:rPr>
        <w:t xml:space="preserve">§7.4. </w:t>
      </w:r>
      <w:r w:rsidR="00DC4F98" w:rsidRPr="009F4EB6">
        <w:rPr>
          <w:sz w:val="8"/>
          <w:szCs w:val="8"/>
          <w:lang w:val="hy-AM"/>
        </w:rPr>
        <w:t>ԱԼԿԱԼԻԱԿԱՆ ՄԵՏԱՂՆԵՐ</w:t>
      </w:r>
      <w:bookmarkEnd w:id="221"/>
    </w:p>
    <w:p w14:paraId="58AA7919" w14:textId="77777777" w:rsidR="00DC4F98" w:rsidRPr="00FC1B03" w:rsidRDefault="00DC4F98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8F2FDED" wp14:editId="715375CA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741045" cy="2839720"/>
            <wp:effectExtent l="0" t="0" r="1905" b="0"/>
            <wp:wrapSquare wrapText="bothSides"/>
            <wp:docPr id="1039376272" name="Picture 1039376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. մետաղներ 1.png"/>
                    <pic:cNvPicPr/>
                  </pic:nvPicPr>
                  <pic:blipFill>
                    <a:blip r:embed="rId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Pr="00FC1B03">
        <w:t xml:space="preserve">Առաջին խմբի </w:t>
      </w:r>
      <w:r>
        <w:t xml:space="preserve">(կարճ ձևում՝ առաջին խմբի գլխավոր ենթախմբի) </w:t>
      </w:r>
      <w:r w:rsidRPr="00FC1B03">
        <w:t xml:space="preserve">մետաղներն են </w:t>
      </w:r>
      <w:r w:rsidRPr="00742898">
        <w:rPr>
          <w:b/>
        </w:rPr>
        <w:t xml:space="preserve">լիթիումը՝ </w:t>
      </w:r>
      <m:oMath>
        <m:r>
          <m:rPr>
            <m:sty m:val="bi"/>
          </m:rPr>
          <w:rPr>
            <w:rFonts w:ascii="Cambria Math" w:hAnsi="Cambria Math"/>
          </w:rPr>
          <m:t>Li</m:t>
        </m:r>
      </m:oMath>
      <w:r w:rsidRPr="00742898">
        <w:rPr>
          <w:b/>
        </w:rPr>
        <w:t xml:space="preserve">, նատրիումը՝ </w:t>
      </w:r>
      <m:oMath>
        <m:r>
          <m:rPr>
            <m:sty m:val="bi"/>
          </m:rPr>
          <w:rPr>
            <w:rFonts w:ascii="Cambria Math" w:hAnsi="Cambria Math"/>
          </w:rPr>
          <m:t>Na</m:t>
        </m:r>
      </m:oMath>
      <w:r w:rsidRPr="00742898">
        <w:rPr>
          <w:b/>
        </w:rPr>
        <w:t xml:space="preserve">, կալիումը՝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742898">
        <w:rPr>
          <w:b/>
        </w:rPr>
        <w:t xml:space="preserve">, ռուբիդիումը՝ </w:t>
      </w:r>
      <m:oMath>
        <m:r>
          <m:rPr>
            <m:sty m:val="bi"/>
          </m:rPr>
          <w:rPr>
            <w:rFonts w:ascii="Cambria Math" w:hAnsi="Cambria Math"/>
          </w:rPr>
          <m:t>Rb</m:t>
        </m:r>
      </m:oMath>
      <w:r w:rsidRPr="00742898">
        <w:rPr>
          <w:b/>
        </w:rPr>
        <w:t xml:space="preserve">, ցեզիումը՝ </w:t>
      </w:r>
      <m:oMath>
        <m:r>
          <m:rPr>
            <m:sty m:val="bi"/>
          </m:rPr>
          <w:rPr>
            <w:rFonts w:ascii="Cambria Math" w:hAnsi="Cambria Math"/>
          </w:rPr>
          <m:t>Cs</m:t>
        </m:r>
      </m:oMath>
      <w:r w:rsidRPr="00EE2D45">
        <w:rPr>
          <w:rFonts w:eastAsiaTheme="minorEastAsia"/>
        </w:rPr>
        <w:t>,</w:t>
      </w:r>
      <w:r w:rsidRPr="00EE2D45">
        <w:t xml:space="preserve"> և</w:t>
      </w:r>
      <w:r w:rsidRPr="00742898">
        <w:rPr>
          <w:b/>
        </w:rPr>
        <w:t xml:space="preserve"> ֆրանսիումը՝ </w:t>
      </w:r>
      <m:oMath>
        <m:r>
          <m:rPr>
            <m:sty m:val="bi"/>
          </m:rPr>
          <w:rPr>
            <w:rFonts w:ascii="Cambria Math" w:hAnsi="Cambria Math"/>
          </w:rPr>
          <m:t>Fr</m:t>
        </m:r>
      </m:oMath>
      <w:r w:rsidRPr="00FC1B03">
        <w:t xml:space="preserve"> : Այս մետաղները կոչվում են </w:t>
      </w:r>
      <w:r w:rsidRPr="00FC1B03">
        <w:rPr>
          <w:b/>
        </w:rPr>
        <w:t>ալկալիական</w:t>
      </w:r>
      <w:r w:rsidRPr="00FC1B03">
        <w:t>, որովհետև ջրի հետ փոխազդել</w:t>
      </w:r>
      <w:r>
        <w:t>իս</w:t>
      </w:r>
      <w:r w:rsidRPr="00FC1B03">
        <w:t xml:space="preserve"> առաջացնում են ալկալիներ:</w:t>
      </w:r>
    </w:p>
    <w:p w14:paraId="1EF48C20" w14:textId="0D62DC59" w:rsidR="00DC4F98" w:rsidRDefault="00DC4F98" w:rsidP="00690C05">
      <w:pPr>
        <w:pStyle w:val="Q-Normal"/>
      </w:pPr>
      <w:r w:rsidRPr="00FC1B03">
        <w:t>Ալկալիական մետաղները s- տարրեր են, ատոմների արտաքին է</w:t>
      </w:r>
      <w:r w:rsidR="00535A8E">
        <w:t>լեկտրոնային շերտում</w:t>
      </w:r>
      <w:r w:rsidRPr="00FC1B03">
        <w:t xml:space="preserve"> ունեն մեկ էլեկտրոն, այդ պատճառով ցուցաբերում են հաստատուն մեկ վալենտականություն: </w:t>
      </w:r>
      <w:r>
        <w:t>Խ</w:t>
      </w:r>
      <w:r w:rsidRPr="00FC1B03">
        <w:t xml:space="preserve">մբում </w:t>
      </w:r>
      <w:r>
        <w:t xml:space="preserve">կարգաթվի աճման հետ </w:t>
      </w:r>
      <w:r w:rsidRPr="00FC1B03">
        <w:t xml:space="preserve">մեծանում </w:t>
      </w:r>
      <w:r>
        <w:t>են</w:t>
      </w:r>
      <w:r w:rsidRPr="00FC1B03">
        <w:t xml:space="preserve"> տարրերի ատոմների շառավիղ</w:t>
      </w:r>
      <w:r>
        <w:t>ներ</w:t>
      </w:r>
      <w:r w:rsidRPr="00FC1B03">
        <w:t xml:space="preserve">ը, ուժեղանում </w:t>
      </w:r>
      <w:r>
        <w:t>են</w:t>
      </w:r>
      <w:r w:rsidRPr="00FC1B03">
        <w:t xml:space="preserve"> վերականգնիչ հատկություն</w:t>
      </w:r>
      <w:r>
        <w:t>ներ</w:t>
      </w:r>
      <w:r w:rsidRPr="00FC1B03">
        <w:t>ը</w:t>
      </w:r>
      <w:r w:rsidRPr="00636056">
        <w:t xml:space="preserve">, </w:t>
      </w:r>
      <w:r>
        <w:t xml:space="preserve">հետևաբար </w:t>
      </w:r>
      <w:r w:rsidRPr="00FC1B03">
        <w:t>փոքրանում</w:t>
      </w:r>
      <w:r>
        <w:t>՝</w:t>
      </w:r>
      <w:r w:rsidRPr="00FC1B03">
        <w:t xml:space="preserve"> իոնացման էներգիա</w:t>
      </w:r>
      <w:r>
        <w:t>յի արժեքները:</w:t>
      </w:r>
    </w:p>
    <w:p w14:paraId="26B06B83" w14:textId="5D3872AD" w:rsidR="00DC4F98" w:rsidRPr="009510A2" w:rsidRDefault="00A509BA" w:rsidP="00690C05">
      <w:pPr>
        <w:pStyle w:val="Q-Yentavernagir"/>
      </w:pPr>
      <w:bookmarkStart w:id="222" w:name="_Toc153231893"/>
      <w:r w:rsidRPr="009510A2">
        <w:t>ԲՆՈՒԹՅԱՆ ՄԵՋ ՏԱՐԱԾՎԱԾՈՒԹՅՈՒՆԸ</w:t>
      </w:r>
      <w:bookmarkEnd w:id="222"/>
    </w:p>
    <w:p w14:paraId="591949CB" w14:textId="77777777" w:rsidR="00DC4F98" w:rsidRPr="00FC1B03" w:rsidRDefault="00DC4F98" w:rsidP="00690C05">
      <w:pPr>
        <w:pStyle w:val="Q-Normal"/>
      </w:pPr>
      <w:r>
        <w:t>Ալկալիական մետաղներից բնության մեջ ավելի տարածված են նատրիումը և կալիումը: Ք</w:t>
      </w:r>
      <w:r w:rsidRPr="00FC1B03">
        <w:t>իմիա</w:t>
      </w:r>
      <w:r>
        <w:t>կան մեծ</w:t>
      </w:r>
      <w:r w:rsidRPr="00FC1B03">
        <w:t xml:space="preserve"> ակտիվ</w:t>
      </w:r>
      <w:r>
        <w:t>ության պատճառով ա</w:t>
      </w:r>
      <w:r w:rsidRPr="00FC1B03">
        <w:t>յս մետաղներ</w:t>
      </w:r>
      <w:r>
        <w:t>ը</w:t>
      </w:r>
      <w:r w:rsidRPr="00FC1B03">
        <w:t xml:space="preserve"> բնության մեջ ազատ ձևով չեն հանդիպում, </w:t>
      </w:r>
      <w:r>
        <w:t xml:space="preserve">հանդես են գալիս </w:t>
      </w:r>
      <w:r w:rsidRPr="00FC1B03">
        <w:t>միայն միացությունների</w:t>
      </w:r>
      <w:r>
        <w:t xml:space="preserve"> </w:t>
      </w:r>
      <w:r w:rsidRPr="00FC1B03">
        <w:t>ձևով</w:t>
      </w:r>
      <w:r w:rsidRPr="00657094">
        <w:t xml:space="preserve">, </w:t>
      </w:r>
      <w:r w:rsidRPr="00FC1B03">
        <w:t>հիմնականում</w:t>
      </w:r>
      <w:r>
        <w:t>՝</w:t>
      </w:r>
      <w:r w:rsidRPr="00FC1B03">
        <w:t xml:space="preserve"> քլորիդների</w:t>
      </w:r>
      <w:r>
        <w:t>.</w:t>
      </w:r>
    </w:p>
    <w:p w14:paraId="3A30DC58" w14:textId="77777777" w:rsidR="00DC4F98" w:rsidRPr="001708E0" w:rsidRDefault="00DC4F98" w:rsidP="00690C05">
      <w:pPr>
        <w:pStyle w:val="Q-Normal"/>
      </w:pPr>
      <w:r w:rsidRPr="001708E0">
        <w:t xml:space="preserve">Քարաղ՝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</w:p>
    <w:p w14:paraId="7F81EF83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Սիլվինիտ` </w:t>
      </w:r>
      <m:oMath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</m:oMath>
    </w:p>
    <w:p w14:paraId="36CE62BC" w14:textId="77777777" w:rsidR="00DC4F98" w:rsidRPr="001708E0" w:rsidRDefault="00DC4F98" w:rsidP="00690C05">
      <w:pPr>
        <w:pStyle w:val="Q-Normal"/>
      </w:pPr>
      <w:r w:rsidRPr="001708E0">
        <w:t xml:space="preserve">Միրաբիլիտ (գլաուբերյան աղ)`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10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6AEA0BD" w14:textId="77777777" w:rsidR="00DC4F98" w:rsidRPr="001708E0" w:rsidRDefault="00DC4F98" w:rsidP="00690C05">
      <w:pPr>
        <w:pStyle w:val="Q-Normal"/>
        <w:rPr>
          <w:rFonts w:eastAsiaTheme="minorEastAsia"/>
          <w:bCs/>
        </w:rPr>
      </w:pPr>
      <w:r w:rsidRPr="001708E0">
        <w:rPr>
          <w:bCs/>
        </w:rPr>
        <w:t xml:space="preserve">Կարնալիտ` </w:t>
      </w:r>
      <m:oMath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6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4592F5B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Կաինիտ՝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1708E0">
        <w:rPr>
          <w:bCs/>
        </w:rPr>
        <w:t>:</w:t>
      </w:r>
    </w:p>
    <w:p w14:paraId="3C7A6E7B" w14:textId="738B41D5" w:rsidR="00DC4F98" w:rsidRDefault="00A509BA" w:rsidP="00690C05">
      <w:pPr>
        <w:pStyle w:val="Q-Yentavernagir"/>
      </w:pPr>
      <w:bookmarkStart w:id="223" w:name="_Toc153231894"/>
      <w:r>
        <w:t>Ֆ</w:t>
      </w:r>
      <w:r w:rsidRPr="009510A2">
        <w:t>ԻԶԻԿԱԿԱՆ ՀԱՏԿՈՒԹՅՈՒՆՆԵՐԸ</w:t>
      </w:r>
      <w:bookmarkEnd w:id="223"/>
      <w:r w:rsidRPr="009510A2">
        <w:t xml:space="preserve"> </w:t>
      </w:r>
    </w:p>
    <w:p w14:paraId="3FED35E8" w14:textId="77777777" w:rsidR="00DC4F98" w:rsidRDefault="00DC4F98" w:rsidP="00690C05">
      <w:pPr>
        <w:pStyle w:val="Q-Normal"/>
      </w:pPr>
      <w:r w:rsidRPr="00FC1B03">
        <w:t>Ալկալիական մետաղներ</w:t>
      </w:r>
      <w:r>
        <w:t>ն</w:t>
      </w:r>
      <w:r w:rsidRPr="00FC1B03">
        <w:t xml:space="preserve"> արծաթագույն, փափուկ մետաղներ են, </w:t>
      </w:r>
      <w:r>
        <w:t>բացի լիթիումից՝ մնացած մետաղները կարելի է կտրել դանակով: Շ</w:t>
      </w:r>
      <w:r w:rsidRPr="00FC1B03">
        <w:t>ատ լավ հաղորդում են ջերմություն և էլեկտրական հոսանք</w:t>
      </w:r>
      <w:r>
        <w:t>,</w:t>
      </w:r>
      <w:r w:rsidRPr="00FC1B03">
        <w:t xml:space="preserve"> </w:t>
      </w:r>
      <w:r>
        <w:t>դ</w:t>
      </w:r>
      <w:r w:rsidRPr="00FC1B03">
        <w:t>յուրահալ են և ունեն փոքր խտություն</w:t>
      </w:r>
      <w:r>
        <w:t>,</w:t>
      </w:r>
      <w:r w:rsidRPr="00FC1B03">
        <w:t xml:space="preserve"> </w:t>
      </w:r>
      <w:r>
        <w:t xml:space="preserve">ամենափոքր խտություն ունի լիթիումը՝ </w:t>
      </w:r>
      <m:oMath>
        <m:r>
          <w:rPr>
            <w:rFonts w:ascii="Cambria Math" w:hAnsi="Cambria Math"/>
          </w:rPr>
          <m:t>0,534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,  ամենամեծ խտություն՝ ցեզիումը՝ </w:t>
      </w:r>
      <m:oMath>
        <m:r>
          <w:rPr>
            <w:rFonts w:ascii="Cambria Math" w:hAnsi="Cambria Math"/>
          </w:rPr>
          <m:t>1,87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  <m:r>
          <w:rPr>
            <w:rFonts w:ascii="Cambria Math" w:hAnsi="Cambria Math"/>
          </w:rPr>
          <m:t>)</m:t>
        </m:r>
      </m:oMath>
      <w:r w:rsidRPr="00FC1B03">
        <w:t>:</w:t>
      </w:r>
      <w:r>
        <w:t xml:space="preserve"> Խմբում վ</w:t>
      </w:r>
      <w:r w:rsidRPr="00FC1B03">
        <w:t xml:space="preserve">երևից ներքև </w:t>
      </w:r>
      <w:r>
        <w:t>ալկալիական մետաղների հ</w:t>
      </w:r>
      <w:r w:rsidRPr="00FC1B03">
        <w:t>ալման ջերմաստիճանները նվազում են (լիթիում</w:t>
      </w:r>
      <w:r>
        <w:t xml:space="preserve">ի </w:t>
      </w:r>
      <w:r w:rsidRPr="00FC1B03">
        <w:t xml:space="preserve"> հալման ջերմաստիճան</w:t>
      </w:r>
      <w:r>
        <w:t>ը</w:t>
      </w:r>
      <w:r w:rsidRPr="00FC1B03">
        <w:t xml:space="preserve"> 180</w:t>
      </w:r>
      <w:r w:rsidRPr="00FC1B03">
        <w:rPr>
          <w:vertAlign w:val="superscript"/>
        </w:rPr>
        <w:t>0</w:t>
      </w:r>
      <w:r w:rsidRPr="00FC1B03">
        <w:t>C</w:t>
      </w:r>
      <w:r>
        <w:t xml:space="preserve"> է</w:t>
      </w:r>
      <w:r w:rsidRPr="00FC1B03">
        <w:t xml:space="preserve">, իսկ </w:t>
      </w:r>
      <w:r>
        <w:t>ցեզիումինը</w:t>
      </w:r>
      <w:r w:rsidRPr="00FC1B03">
        <w:t>՝  28</w:t>
      </w:r>
      <w:r w:rsidRPr="00FC1B03">
        <w:rPr>
          <w:vertAlign w:val="superscript"/>
        </w:rPr>
        <w:t>0</w:t>
      </w:r>
      <w:r w:rsidRPr="00FC1B03">
        <w:t>C)</w:t>
      </w:r>
      <w:r>
        <w:t>:</w:t>
      </w:r>
      <w:r w:rsidRPr="00FC1B03">
        <w:t xml:space="preserve"> </w:t>
      </w:r>
    </w:p>
    <w:p w14:paraId="0A39DB3A" w14:textId="028BF7A0" w:rsidR="00DC4F98" w:rsidRPr="009510A2" w:rsidRDefault="00A509BA" w:rsidP="009F4EB6">
      <w:pPr>
        <w:pStyle w:val="Q-Yentavernagir"/>
        <w:spacing w:before="240"/>
      </w:pPr>
      <w:bookmarkStart w:id="224" w:name="_Toc153231895"/>
      <w:r>
        <w:t>Ս</w:t>
      </w:r>
      <w:r w:rsidRPr="009510A2">
        <w:t>ՏԱՑՈՒՄԸ</w:t>
      </w:r>
      <w:bookmarkEnd w:id="224"/>
    </w:p>
    <w:p w14:paraId="689C00A8" w14:textId="77777777" w:rsidR="00DC4F98" w:rsidRPr="00FC1B03" w:rsidRDefault="00DC4F98" w:rsidP="00690C05">
      <w:pPr>
        <w:pStyle w:val="Q-Normal"/>
      </w:pPr>
      <w:r w:rsidRPr="00FC1B03">
        <w:t>Ալկալիական մետաղները ստանում են</w:t>
      </w:r>
      <w:r>
        <w:t xml:space="preserve"> </w:t>
      </w:r>
      <w:r w:rsidRPr="00FC1B03">
        <w:t>քլորիդների կամ հիդրօքսիդների հալույթի էլեկտրոլիզից.</w:t>
      </w:r>
    </w:p>
    <w:p w14:paraId="43D21CE6" w14:textId="1BF48E76" w:rsidR="00DC4F98" w:rsidRPr="00FC1B03" w:rsidRDefault="005F7CA5" w:rsidP="00E90912">
      <w:pPr>
        <w:pStyle w:val="Q-Normal"/>
        <w:ind w:firstLine="0"/>
        <w:jc w:val="center"/>
        <w:rPr>
          <w:sz w:val="24"/>
          <w:szCs w:val="24"/>
        </w:rPr>
      </w:pPr>
      <w:r>
        <w:object w:dxaOrig="4364" w:dyaOrig="2017" w14:anchorId="1F3F4EF1">
          <v:shape id="_x0000_i1486" type="#_x0000_t75" style="width:163.7pt;height:76.1pt" o:ole="">
            <v:imagedata r:id="rId959" o:title=""/>
          </v:shape>
          <o:OLEObject Type="Embed" ProgID="ChemDraw.Document.6.0" ShapeID="_x0000_i1486" DrawAspect="Content" ObjectID="_1764546718" r:id="rId960"/>
        </w:object>
      </w:r>
    </w:p>
    <w:p w14:paraId="6EAB84A9" w14:textId="531ED578" w:rsidR="00DC4F98" w:rsidRPr="00FC1B03" w:rsidRDefault="005F7CA5" w:rsidP="00E90912">
      <w:pPr>
        <w:pStyle w:val="Q-Normal"/>
        <w:ind w:firstLine="0"/>
        <w:jc w:val="center"/>
        <w:rPr>
          <w:rFonts w:eastAsiaTheme="minorEastAsia"/>
          <w:sz w:val="24"/>
          <w:szCs w:val="24"/>
          <w:lang w:val="en-US"/>
        </w:rPr>
      </w:pPr>
      <w:r>
        <w:object w:dxaOrig="5518" w:dyaOrig="1977" w14:anchorId="35F05643">
          <v:shape id="_x0000_i1487" type="#_x0000_t75" style="width:222.1pt;height:79.45pt" o:ole="">
            <v:imagedata r:id="rId961" o:title=""/>
          </v:shape>
          <o:OLEObject Type="Embed" ProgID="ChemDraw.Document.6.0" ShapeID="_x0000_i1487" DrawAspect="Content" ObjectID="_1764546719" r:id="rId962"/>
        </w:object>
      </w:r>
    </w:p>
    <w:p w14:paraId="450D30D2" w14:textId="79CD6CFC" w:rsidR="00DC4F98" w:rsidRPr="009510A2" w:rsidRDefault="00A509BA" w:rsidP="00690C05">
      <w:pPr>
        <w:pStyle w:val="Q-Yentavernagir"/>
      </w:pPr>
      <w:bookmarkStart w:id="225" w:name="_Toc153231896"/>
      <w:r>
        <w:t>Ք</w:t>
      </w:r>
      <w:r w:rsidRPr="009510A2">
        <w:t>ԻՄԻԱԿԱՆ ՀԱՏԿՈՒԹՅՈՒՆՆԵՐԸ</w:t>
      </w:r>
      <w:bookmarkEnd w:id="225"/>
    </w:p>
    <w:p w14:paraId="2616B1A5" w14:textId="77777777" w:rsidR="00DC4F98" w:rsidRPr="00FC1B03" w:rsidRDefault="00DC4F98" w:rsidP="00690C05">
      <w:pPr>
        <w:pStyle w:val="Q-Normal"/>
      </w:pPr>
      <w:r w:rsidRPr="00FC1B03">
        <w:t>Ալկալիական մետաղներն ամենաակտիվ մետաղներն են և ամենաուժեղ վերականգնիչ</w:t>
      </w:r>
      <w:r>
        <w:t xml:space="preserve"> </w:t>
      </w:r>
      <w:r w:rsidRPr="00FC1B03">
        <w:t xml:space="preserve">պարզ նյութերը: Բոլոր քիմիական ռեակցիաներում հեշտությամբ տալիս են էլեկտրոն՝ վերածվելով դրական լիցքավորված իոնների: Միացություններում գերակշռում է իոնական կապը: </w:t>
      </w:r>
    </w:p>
    <w:p w14:paraId="4FA9DA1C" w14:textId="77777777" w:rsidR="00DC4F98" w:rsidRPr="00FC1B03" w:rsidRDefault="00DC4F98" w:rsidP="00690C05">
      <w:pPr>
        <w:pStyle w:val="Q-Normal"/>
        <w:numPr>
          <w:ilvl w:val="0"/>
          <w:numId w:val="40"/>
        </w:numPr>
      </w:pPr>
      <w:r w:rsidRPr="00FC1B03">
        <w:t>Ալկալիական մետաղներ</w:t>
      </w:r>
      <w:r>
        <w:t>ն</w:t>
      </w:r>
      <w:r w:rsidRPr="00FC1B03">
        <w:t xml:space="preserve"> անմիջապես փոխազդում են օդի թթվածնի հետ, այդ պատճառով դրա</w:t>
      </w:r>
      <w:r>
        <w:t>ն</w:t>
      </w:r>
      <w:r w:rsidRPr="00FC1B03">
        <w:t>ք պահում են կերոսինի մեջ: Թթվածնի հետ փոխազդելիս լիթիումն առաջացնում է օքսիդ, իսկ մյուս մետաղները՝ պերօքսիդ</w:t>
      </w:r>
      <w:r>
        <w:t>ներ</w:t>
      </w:r>
      <w:r w:rsidRPr="00FC1B03">
        <w:t>.</w:t>
      </w:r>
    </w:p>
    <w:p w14:paraId="422155D7" w14:textId="305EFFD8" w:rsidR="00DC4F98" w:rsidRDefault="005F7CA5" w:rsidP="00E90912">
      <w:pPr>
        <w:pStyle w:val="Q-Normal"/>
        <w:ind w:firstLine="0"/>
        <w:jc w:val="center"/>
      </w:pPr>
      <w:r>
        <w:object w:dxaOrig="2259" w:dyaOrig="1037" w14:anchorId="437EF551">
          <v:shape id="_x0000_i1488" type="#_x0000_t75" style="width:89pt;height:41.45pt" o:ole="">
            <v:imagedata r:id="rId963" o:title=""/>
          </v:shape>
          <o:OLEObject Type="Embed" ProgID="ChemDraw.Document.6.0" ShapeID="_x0000_i1488" DrawAspect="Content" ObjectID="_1764546720" r:id="rId964"/>
        </w:object>
      </w:r>
    </w:p>
    <w:p w14:paraId="13E6E1A4" w14:textId="6BF97B94" w:rsidR="00DC4F98" w:rsidRDefault="00DC4F98" w:rsidP="00690C05">
      <w:pPr>
        <w:pStyle w:val="Q-Normal"/>
      </w:pPr>
      <w:bookmarkStart w:id="226" w:name="_Hlk121579348"/>
      <w:r>
        <w:t xml:space="preserve">Արդեն նշել ենք, որ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որոնցում</w:t>
      </w:r>
      <w:r w:rsidR="00502C4C">
        <w:t xml:space="preserve"> թթվածնի</w:t>
      </w:r>
      <w:r>
        <w:t xml:space="preserve">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1B6AFD76" w14:textId="6664AE64" w:rsidR="00DC4F98" w:rsidRPr="00127D1B" w:rsidRDefault="005F7CA5" w:rsidP="00E90912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2043" w:dyaOrig="392" w14:anchorId="3C7D053A">
          <v:shape id="_x0000_i1489" type="#_x0000_t75" style="width:75.4pt;height:14.95pt" o:ole="">
            <v:imagedata r:id="rId965" o:title=""/>
          </v:shape>
          <o:OLEObject Type="Embed" ProgID="ChemDraw.Document.6.0" ShapeID="_x0000_i1489" DrawAspect="Content" ObjectID="_1764546721" r:id="rId966"/>
        </w:object>
      </w:r>
    </w:p>
    <w:bookmarkEnd w:id="226"/>
    <w:p w14:paraId="728A6A23" w14:textId="77777777" w:rsidR="00DC4F98" w:rsidRPr="001708E0" w:rsidRDefault="00DC4F98" w:rsidP="00690C05">
      <w:pPr>
        <w:pStyle w:val="Q-Normal"/>
        <w:numPr>
          <w:ilvl w:val="0"/>
          <w:numId w:val="40"/>
        </w:numPr>
      </w:pPr>
      <w:r w:rsidRPr="001708E0">
        <w:t>Ալկալիական մետաղները փոխազդում են համարյա բոլոր ոչ մետաղների հետ.</w:t>
      </w:r>
    </w:p>
    <w:p w14:paraId="4316AB7D" w14:textId="0EBF52D1" w:rsidR="00DC4F98" w:rsidRPr="00FC1B03" w:rsidRDefault="005F7CA5" w:rsidP="00E90912">
      <w:pPr>
        <w:pStyle w:val="Q-Normal"/>
        <w:ind w:firstLine="0"/>
        <w:jc w:val="center"/>
      </w:pPr>
      <w:r w:rsidRPr="00FC1B03">
        <w:object w:dxaOrig="2367" w:dyaOrig="392" w14:anchorId="443D0F7C">
          <v:shape id="_x0000_i1490" type="#_x0000_t75" style="width:94.4pt;height:15.6pt" o:ole="">
            <v:imagedata r:id="rId967" o:title=""/>
          </v:shape>
          <o:OLEObject Type="Embed" ProgID="ChemDraw.Document.6.0" ShapeID="_x0000_i1490" DrawAspect="Content" ObjectID="_1764546722" r:id="rId968"/>
        </w:object>
      </w:r>
      <w:r w:rsidR="00DC4F98" w:rsidRPr="00FC1B03">
        <w:t xml:space="preserve">                        </w:t>
      </w:r>
      <w:r w:rsidR="009F194F" w:rsidRPr="00FC1B03">
        <w:object w:dxaOrig="1594" w:dyaOrig="391" w14:anchorId="7587D7B1">
          <v:shape id="_x0000_i1491" type="#_x0000_t75" style="width:78.8pt;height:19.7pt" o:ole="">
            <v:imagedata r:id="rId969" o:title=""/>
          </v:shape>
          <o:OLEObject Type="Embed" ProgID="ChemDraw.Document.6.0" ShapeID="_x0000_i1491" DrawAspect="Content" ObjectID="_1764546723" r:id="rId970"/>
        </w:object>
      </w:r>
    </w:p>
    <w:p w14:paraId="57BDAE1B" w14:textId="3D49D585" w:rsidR="00DC4F98" w:rsidRPr="00FC1B03" w:rsidRDefault="009F194F" w:rsidP="00E90912">
      <w:pPr>
        <w:pStyle w:val="Q-Normal"/>
        <w:ind w:firstLine="0"/>
        <w:jc w:val="center"/>
      </w:pPr>
      <w:r w:rsidRPr="00FC1B03">
        <w:object w:dxaOrig="1333" w:dyaOrig="389" w14:anchorId="776AA4B9">
          <v:shape id="_x0000_i1492" type="#_x0000_t75" style="width:65.9pt;height:19.7pt" o:ole="">
            <v:imagedata r:id="rId971" o:title=""/>
          </v:shape>
          <o:OLEObject Type="Embed" ProgID="ChemDraw.Document.6.0" ShapeID="_x0000_i1492" DrawAspect="Content" ObjectID="_1764546724" r:id="rId972"/>
        </w:object>
      </w:r>
      <w:r w:rsidR="00DC4F98" w:rsidRPr="00FC1B03">
        <w:t xml:space="preserve">                                   </w:t>
      </w:r>
      <w:r w:rsidRPr="00FC1B03">
        <w:object w:dxaOrig="1616" w:dyaOrig="391" w14:anchorId="513E3E20">
          <v:shape id="_x0000_i1493" type="#_x0000_t75" style="width:80.15pt;height:19pt" o:ole="">
            <v:imagedata r:id="rId973" o:title=""/>
          </v:shape>
          <o:OLEObject Type="Embed" ProgID="ChemDraw.Document.6.0" ShapeID="_x0000_i1493" DrawAspect="Content" ObjectID="_1764546725" r:id="rId974"/>
        </w:object>
      </w:r>
    </w:p>
    <w:p w14:paraId="22CD1787" w14:textId="7712AED8" w:rsidR="00DC4F98" w:rsidRPr="00FC1B03" w:rsidRDefault="005F7CA5" w:rsidP="00E90912">
      <w:pPr>
        <w:pStyle w:val="Q-Normal"/>
        <w:ind w:firstLine="0"/>
        <w:jc w:val="center"/>
        <w:rPr>
          <w:rFonts w:eastAsiaTheme="minorEastAsia"/>
        </w:rPr>
      </w:pPr>
      <w:r>
        <w:object w:dxaOrig="1710" w:dyaOrig="306" w14:anchorId="6105A256">
          <v:shape id="_x0000_i1494" type="#_x0000_t75" style="width:84.9pt;height:14.95pt" o:ole="">
            <v:imagedata r:id="rId975" o:title=""/>
          </v:shape>
          <o:OLEObject Type="Embed" ProgID="ChemDraw.Document.6.0" ShapeID="_x0000_i1494" DrawAspect="Content" ObjectID="_1764546726" r:id="rId976"/>
        </w:object>
      </w:r>
      <w:r w:rsidR="00DC4F98" w:rsidRPr="00FC1B03">
        <w:t xml:space="preserve">                             </w:t>
      </w:r>
      <w:r w:rsidR="009F194F" w:rsidRPr="00FC1B03">
        <w:object w:dxaOrig="1473" w:dyaOrig="389" w14:anchorId="0D23577E">
          <v:shape id="_x0000_i1495" type="#_x0000_t75" style="width:73.35pt;height:18.35pt" o:ole="">
            <v:imagedata r:id="rId977" o:title=""/>
          </v:shape>
          <o:OLEObject Type="Embed" ProgID="ChemDraw.Document.6.0" ShapeID="_x0000_i1495" DrawAspect="Content" ObjectID="_1764546727" r:id="rId978"/>
        </w:object>
      </w:r>
    </w:p>
    <w:p w14:paraId="310C6817" w14:textId="77777777" w:rsidR="00DC4F98" w:rsidRPr="00FC1B03" w:rsidRDefault="00DC4F98" w:rsidP="00690C05">
      <w:pPr>
        <w:pStyle w:val="Q-Normal"/>
      </w:pPr>
      <w:r w:rsidRPr="00FC1B03">
        <w:t>Ջրածնի հետ փոխազդում են տաքացման պայմաններում՝ առաջացնելով հիդրիդներ.</w:t>
      </w:r>
    </w:p>
    <w:p w14:paraId="1E353AB1" w14:textId="5F5588FB" w:rsidR="00DC4F98" w:rsidRPr="00FC1B03" w:rsidRDefault="009F194F" w:rsidP="00E90912">
      <w:pPr>
        <w:pStyle w:val="Q-Normal"/>
        <w:ind w:firstLine="0"/>
        <w:jc w:val="center"/>
      </w:pPr>
      <w:r w:rsidRPr="00FC1B03">
        <w:object w:dxaOrig="1828" w:dyaOrig="396" w14:anchorId="1FE0472E">
          <v:shape id="_x0000_i1496" type="#_x0000_t75" style="width:91.7pt;height:18.35pt" o:ole="">
            <v:imagedata r:id="rId979" o:title=""/>
          </v:shape>
          <o:OLEObject Type="Embed" ProgID="ChemDraw.Document.6.0" ShapeID="_x0000_i1496" DrawAspect="Content" ObjectID="_1764546728" r:id="rId980"/>
        </w:object>
      </w:r>
      <w:r w:rsidR="00571CC0">
        <w:t xml:space="preserve">                     </w:t>
      </w:r>
      <w:r w:rsidRPr="00FC1B03">
        <w:object w:dxaOrig="1572" w:dyaOrig="389" w14:anchorId="7A177158">
          <v:shape id="_x0000_i1497" type="#_x0000_t75" style="width:78.1pt;height:18.35pt" o:ole="">
            <v:imagedata r:id="rId981" o:title=""/>
          </v:shape>
          <o:OLEObject Type="Embed" ProgID="ChemDraw.Document.6.0" ShapeID="_x0000_i1497" DrawAspect="Content" ObjectID="_1764546729" r:id="rId982"/>
        </w:object>
      </w:r>
    </w:p>
    <w:p w14:paraId="7B1965EC" w14:textId="77777777" w:rsidR="00DC4F98" w:rsidRPr="00FC1B03" w:rsidRDefault="00DC4F98" w:rsidP="00690C05">
      <w:pPr>
        <w:pStyle w:val="Q-Normal"/>
      </w:pPr>
      <w:r w:rsidRPr="00FC1B03">
        <w:t xml:space="preserve">Հիդրիդները հեշտությամբ քայքայվում են ջրի ազդեցությամբ, առաջանում է հիդրօքսիդ և </w:t>
      </w:r>
      <w:r>
        <w:t xml:space="preserve">անջատվում է </w:t>
      </w:r>
      <w:r w:rsidRPr="00FC1B03">
        <w:t>ջրածին.</w:t>
      </w:r>
    </w:p>
    <w:p w14:paraId="186815D5" w14:textId="34DDE05A" w:rsidR="00DC4F98" w:rsidRPr="00FC1B03" w:rsidRDefault="005F40C1" w:rsidP="00E90912">
      <w:pPr>
        <w:pStyle w:val="Q-Normal"/>
        <w:ind w:firstLine="0"/>
        <w:jc w:val="center"/>
      </w:pPr>
      <w:r w:rsidRPr="00FC1B03">
        <w:object w:dxaOrig="3492" w:dyaOrig="413" w14:anchorId="706441AA">
          <v:shape id="_x0000_i1498" type="#_x0000_t75" style="width:134.5pt;height:16.3pt" o:ole="">
            <v:imagedata r:id="rId983" o:title=""/>
          </v:shape>
          <o:OLEObject Type="Embed" ProgID="ChemDraw.Document.6.0" ShapeID="_x0000_i1498" DrawAspect="Content" ObjectID="_1764546730" r:id="rId984"/>
        </w:object>
      </w:r>
    </w:p>
    <w:p w14:paraId="6C1A5309" w14:textId="77777777" w:rsidR="00DC4F98" w:rsidRPr="00FC1B03" w:rsidRDefault="00DC4F98" w:rsidP="00690C05">
      <w:pPr>
        <w:pStyle w:val="Q-Normal"/>
      </w:pPr>
      <w:r w:rsidRPr="00FC1B03">
        <w:t>Ալկալիական մետաղները սենյակային ջերմաստիճանում բուռն կերպով փոխազդում են ջրի հետ՝ անջատելով ջրածին.</w:t>
      </w:r>
    </w:p>
    <w:p w14:paraId="48F0651F" w14:textId="77A181FA" w:rsidR="00DC4F98" w:rsidRPr="00FC1B03" w:rsidRDefault="005F40C1" w:rsidP="00E90912">
      <w:pPr>
        <w:pStyle w:val="Q-Normal"/>
        <w:ind w:firstLine="0"/>
        <w:jc w:val="center"/>
        <w:rPr>
          <w:lang w:val="en-US"/>
        </w:rPr>
      </w:pPr>
      <w:r w:rsidRPr="00FC1B03">
        <w:object w:dxaOrig="3534" w:dyaOrig="413" w14:anchorId="51380AF9">
          <v:shape id="_x0000_i1499" type="#_x0000_t75" style="width:137.2pt;height:16.3pt" o:ole="">
            <v:imagedata r:id="rId985" o:title=""/>
          </v:shape>
          <o:OLEObject Type="Embed" ProgID="ChemDraw.Document.6.0" ShapeID="_x0000_i1499" DrawAspect="Content" ObjectID="_1764546731" r:id="rId986"/>
        </w:object>
      </w:r>
    </w:p>
    <w:p w14:paraId="496442FB" w14:textId="77777777" w:rsidR="00DC4F98" w:rsidRPr="00FC1B03" w:rsidRDefault="00DC4F98" w:rsidP="00690C05">
      <w:pPr>
        <w:pStyle w:val="Q-Normal"/>
      </w:pPr>
      <w:r w:rsidRPr="00FC1B03">
        <w:t>Ալկալիական մետաղների օքսիդները և հիդրօքսիդները սպիտակ գույնի պինդ նյութեր են, ջրում շատ լավ են լուծվում: Օքսիդների և ջրի փոխազդեցությունից առաջանում է ալկալի.</w:t>
      </w:r>
    </w:p>
    <w:p w14:paraId="266A8687" w14:textId="7690A852" w:rsidR="00DC4F98" w:rsidRPr="00FC1B03" w:rsidRDefault="005F40C1" w:rsidP="00E90912">
      <w:pPr>
        <w:pStyle w:val="Q-Normal"/>
        <w:ind w:firstLine="0"/>
        <w:jc w:val="center"/>
        <w:rPr>
          <w:rFonts w:eastAsiaTheme="minorEastAsia"/>
          <w:lang w:val="en-US"/>
        </w:rPr>
      </w:pPr>
      <w:r>
        <w:object w:dxaOrig="2525" w:dyaOrig="392" w14:anchorId="2B4BD2EF">
          <v:shape id="_x0000_i1500" type="#_x0000_t75" style="width:97.8pt;height:14.95pt" o:ole="">
            <v:imagedata r:id="rId987" o:title=""/>
          </v:shape>
          <o:OLEObject Type="Embed" ProgID="ChemDraw.Document.6.0" ShapeID="_x0000_i1500" DrawAspect="Content" ObjectID="_1764546732" r:id="rId988"/>
        </w:object>
      </w:r>
    </w:p>
    <w:p w14:paraId="5FB7BFBC" w14:textId="77777777" w:rsidR="00DC4F98" w:rsidRPr="00FC1B03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LiOH, NaOH, KOH, RbOH, CsOH</m:t>
        </m:r>
      </m:oMath>
      <w:r w:rsidRPr="00FC1B03">
        <w:t xml:space="preserve"> շարքում մետաղի կարգաթվի աճման հետ մեծանում </w:t>
      </w:r>
      <w:r>
        <w:t>են</w:t>
      </w:r>
      <w:r w:rsidRPr="00FC1B03">
        <w:t xml:space="preserve"> ալկալիների լուծելիությունը և </w:t>
      </w:r>
      <w:r>
        <w:t>ուժեղանում հիմնային հատկությունները</w:t>
      </w:r>
      <w:r w:rsidRPr="00FC1B03">
        <w:t>, հետևաբար՝ դիսոցվելու ունակությունը.</w:t>
      </w:r>
    </w:p>
    <w:p w14:paraId="27436F35" w14:textId="7BBDA210" w:rsidR="00DC4F98" w:rsidRPr="00FC1B03" w:rsidRDefault="005F40C1" w:rsidP="00E90912">
      <w:pPr>
        <w:pStyle w:val="Q-Normal"/>
        <w:ind w:firstLine="0"/>
        <w:jc w:val="center"/>
        <w:rPr>
          <w:rFonts w:eastAsiaTheme="minorEastAsia"/>
        </w:rPr>
      </w:pPr>
      <w:r w:rsidRPr="00FC1B03">
        <w:object w:dxaOrig="2588" w:dyaOrig="463" w14:anchorId="075CE364">
          <v:shape id="_x0000_i1501" type="#_x0000_t75" style="width:101.2pt;height:17.65pt" o:ole="">
            <v:imagedata r:id="rId989" o:title=""/>
          </v:shape>
          <o:OLEObject Type="Embed" ProgID="ChemDraw.Document.6.0" ShapeID="_x0000_i1501" DrawAspect="Content" ObjectID="_1764546733" r:id="rId990"/>
        </w:object>
      </w:r>
    </w:p>
    <w:p w14:paraId="610E0AE9" w14:textId="77777777" w:rsidR="00DC4F98" w:rsidRPr="00FC1B03" w:rsidRDefault="00DC4F98" w:rsidP="00690C05">
      <w:pPr>
        <w:pStyle w:val="Q-Normal"/>
      </w:pPr>
      <w:r w:rsidRPr="00FC1B03">
        <w:t xml:space="preserve">Ալկալիական մետաղները </w:t>
      </w:r>
      <w:r>
        <w:t xml:space="preserve">շատ </w:t>
      </w:r>
      <w:r w:rsidRPr="00FC1B03">
        <w:t xml:space="preserve">եռանդուն փոխազդում են թթուների հետ՝ առաջացնելով աղ և դուրս մղելով ջրածին: </w:t>
      </w:r>
    </w:p>
    <w:p w14:paraId="72C5717F" w14:textId="4D1F7172" w:rsidR="00DC4F98" w:rsidRPr="00FC1B03" w:rsidRDefault="005F40C1" w:rsidP="00E90912">
      <w:pPr>
        <w:pStyle w:val="Q-Normal"/>
        <w:ind w:firstLine="0"/>
        <w:jc w:val="center"/>
        <w:rPr>
          <w:rFonts w:eastAsiaTheme="minorEastAsia"/>
        </w:rPr>
      </w:pPr>
      <w:r>
        <w:object w:dxaOrig="3507" w:dyaOrig="413" w14:anchorId="4898672E">
          <v:shape id="_x0000_i1502" type="#_x0000_t75" style="width:138.55pt;height:14.95pt" o:ole="">
            <v:imagedata r:id="rId991" o:title=""/>
          </v:shape>
          <o:OLEObject Type="Embed" ProgID="ChemDraw.Document.6.0" ShapeID="_x0000_i1502" DrawAspect="Content" ObjectID="_1764546734" r:id="rId992"/>
        </w:object>
      </w:r>
    </w:p>
    <w:p w14:paraId="1BA001B6" w14:textId="77777777" w:rsidR="00DC4F98" w:rsidRPr="00FC1B03" w:rsidRDefault="00DC4F98" w:rsidP="00690C05">
      <w:pPr>
        <w:pStyle w:val="Q-Normal"/>
      </w:pPr>
      <w:r>
        <w:t>Ա</w:t>
      </w:r>
      <w:r w:rsidRPr="00FC1B03">
        <w:t>յս փոխազդեցություններն այնքան բուռն են ընթանում, որ այդ փորձերը լաբորատորիայում չեն կատարում:</w:t>
      </w:r>
    </w:p>
    <w:p w14:paraId="646E5E3C" w14:textId="77777777" w:rsidR="00DC4F98" w:rsidRPr="00FC1B03" w:rsidRDefault="00DC4F98" w:rsidP="00690C05">
      <w:pPr>
        <w:pStyle w:val="Q-Normal"/>
      </w:pPr>
      <w:r w:rsidRPr="00FC1B03">
        <w:t>Ալկալիական մետաղների համարյա բոլոր աղերը ջրում լուծելի են, բացի լիթիումի որոշ աղերից:</w:t>
      </w:r>
    </w:p>
    <w:p w14:paraId="792209B2" w14:textId="77777777" w:rsidR="00DC4F98" w:rsidRPr="00FC1B03" w:rsidRDefault="00DC4F98" w:rsidP="00690C05">
      <w:pPr>
        <w:pStyle w:val="Q-Normal"/>
      </w:pPr>
      <w:r>
        <w:t>Ա</w:t>
      </w:r>
      <w:r w:rsidRPr="00FC1B03">
        <w:t xml:space="preserve">լկալիական մետաղների </w:t>
      </w:r>
      <w:r>
        <w:t>թ</w:t>
      </w:r>
      <w:r w:rsidRPr="00FC1B03">
        <w:t>ույլ թթուների աղերը հիդրոլիզվում են՝ առաջացնելով հիմնային միջավայր.</w:t>
      </w:r>
    </w:p>
    <w:p w14:paraId="29DAF311" w14:textId="01BB2FF1" w:rsidR="00DC4F98" w:rsidRPr="00FC1B03" w:rsidRDefault="005F40C1" w:rsidP="00E90912">
      <w:pPr>
        <w:pStyle w:val="Q-Normal"/>
        <w:ind w:firstLine="0"/>
        <w:jc w:val="center"/>
      </w:pPr>
      <w:r>
        <w:object w:dxaOrig="5670" w:dyaOrig="888" w14:anchorId="7619CC39">
          <v:shape id="_x0000_i1503" type="#_x0000_t75" style="width:207.85pt;height:33.3pt" o:ole="">
            <v:imagedata r:id="rId993" o:title=""/>
          </v:shape>
          <o:OLEObject Type="Embed" ProgID="ChemDraw.Document.6.0" ShapeID="_x0000_i1503" DrawAspect="Content" ObjectID="_1764546735" r:id="rId994"/>
        </w:object>
      </w:r>
    </w:p>
    <w:p w14:paraId="4FABA153" w14:textId="6D77C485" w:rsidR="00DC4F98" w:rsidRDefault="00DC4F98" w:rsidP="00690C05">
      <w:pPr>
        <w:pStyle w:val="Q-Normal"/>
      </w:pPr>
      <w:r w:rsidRPr="00FC1B03">
        <w:t xml:space="preserve">Ալկալիական մետաղների </w:t>
      </w:r>
      <w:r w:rsidRPr="004E3D36">
        <w:t>միացությունները</w:t>
      </w:r>
      <w:r w:rsidRPr="002B2975">
        <w:rPr>
          <w:color w:val="7030A0"/>
        </w:rPr>
        <w:t xml:space="preserve"> </w:t>
      </w:r>
      <w:r w:rsidRPr="00FC1B03">
        <w:t xml:space="preserve">փոխում են բոցի գույնը հետևյալ </w:t>
      </w:r>
      <w:r w:rsidR="000F6757">
        <w:t>ձևով</w:t>
      </w:r>
      <w:r w:rsidRPr="00FC1B03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1985"/>
        <w:gridCol w:w="4399"/>
      </w:tblGrid>
      <w:tr w:rsidR="00E46C1B" w:rsidRPr="00FC1B03" w14:paraId="4B7DDD0C" w14:textId="0DF5CA9D" w:rsidTr="00E46C1B">
        <w:trPr>
          <w:trHeight w:val="557"/>
          <w:jc w:val="center"/>
        </w:trPr>
        <w:tc>
          <w:tcPr>
            <w:tcW w:w="704" w:type="dxa"/>
            <w:shd w:val="clear" w:color="auto" w:fill="auto"/>
          </w:tcPr>
          <w:p w14:paraId="0658D84E" w14:textId="340E4419" w:rsidR="00E46C1B" w:rsidRPr="00270DD2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lang w:val="hy-AM"/>
              </w:rPr>
            </w:pPr>
          </w:p>
        </w:tc>
        <w:tc>
          <w:tcPr>
            <w:tcW w:w="1985" w:type="dxa"/>
            <w:shd w:val="clear" w:color="auto" w:fill="auto"/>
          </w:tcPr>
          <w:p w14:paraId="196ED213" w14:textId="4CF57530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</w:p>
        </w:tc>
        <w:tc>
          <w:tcPr>
            <w:tcW w:w="4399" w:type="dxa"/>
            <w:vMerge w:val="restart"/>
            <w:shd w:val="clear" w:color="auto" w:fill="auto"/>
          </w:tcPr>
          <w:p w14:paraId="296A92D9" w14:textId="4589F643" w:rsidR="00E46C1B" w:rsidRPr="00E46C1B" w:rsidRDefault="00E46C1B" w:rsidP="00E46C1B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</w:rPr>
            </w:pPr>
            <w:r>
              <w:rPr>
                <w:b/>
                <w:i/>
                <w:noProof/>
                <w:color w:val="0070C0"/>
              </w:rPr>
              <w:drawing>
                <wp:inline distT="0" distB="0" distL="0" distR="0" wp14:anchorId="477E7F99" wp14:editId="5AF1F9B5">
                  <wp:extent cx="1560711" cy="1585097"/>
                  <wp:effectExtent l="0" t="0" r="1905" b="0"/>
                  <wp:docPr id="2107100890" name="Picture 2107100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ալկ. մետ. բոցը 1.png"/>
                          <pic:cNvPicPr/>
                        </pic:nvPicPr>
                        <pic:blipFill>
                          <a:blip r:embed="rId9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711" cy="1585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C1B" w:rsidRPr="00FC1B03" w14:paraId="57B6D339" w14:textId="77777777" w:rsidTr="00E46C1B">
        <w:trPr>
          <w:trHeight w:val="225"/>
          <w:jc w:val="center"/>
        </w:trPr>
        <w:tc>
          <w:tcPr>
            <w:tcW w:w="704" w:type="dxa"/>
            <w:shd w:val="clear" w:color="auto" w:fill="auto"/>
          </w:tcPr>
          <w:p w14:paraId="09DBB439" w14:textId="225743A2" w:rsidR="00E46C1B" w:rsidRDefault="00000000" w:rsidP="00761F9B">
            <w:pPr>
              <w:spacing w:line="360" w:lineRule="auto"/>
              <w:contextualSpacing/>
              <w:jc w:val="both"/>
              <w:rPr>
                <w:rFonts w:ascii="GHEA Grapalat" w:eastAsia="Calibri" w:hAnsi="GHEA Grapalat" w:cs="Arial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985" w:type="dxa"/>
            <w:shd w:val="clear" w:color="auto" w:fill="FFD966" w:themeFill="accent4" w:themeFillTint="99"/>
          </w:tcPr>
          <w:p w14:paraId="4C9DB510" w14:textId="7F9D962A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1708E0">
              <w:rPr>
                <w:rFonts w:ascii="GHEA Grapalat" w:eastAsiaTheme="minorEastAsia" w:hAnsi="GHEA Grapalat"/>
                <w:lang w:val="hy-AM"/>
              </w:rPr>
              <w:t>դեղին</w:t>
            </w:r>
          </w:p>
        </w:tc>
        <w:tc>
          <w:tcPr>
            <w:tcW w:w="4399" w:type="dxa"/>
            <w:vMerge/>
            <w:shd w:val="clear" w:color="auto" w:fill="auto"/>
          </w:tcPr>
          <w:p w14:paraId="59381628" w14:textId="77777777" w:rsidR="00E46C1B" w:rsidRDefault="00E46C1B" w:rsidP="00E46C1B">
            <w:pPr>
              <w:spacing w:line="360" w:lineRule="auto"/>
              <w:contextualSpacing/>
              <w:jc w:val="center"/>
              <w:rPr>
                <w:b/>
                <w:i/>
                <w:noProof/>
                <w:color w:val="0070C0"/>
              </w:rPr>
            </w:pPr>
          </w:p>
        </w:tc>
      </w:tr>
      <w:tr w:rsidR="00E46C1B" w:rsidRPr="00FC1B03" w14:paraId="0299158C" w14:textId="78904FF1" w:rsidTr="00E46C1B">
        <w:trPr>
          <w:trHeight w:val="386"/>
          <w:jc w:val="center"/>
        </w:trPr>
        <w:tc>
          <w:tcPr>
            <w:tcW w:w="704" w:type="dxa"/>
            <w:shd w:val="clear" w:color="auto" w:fill="auto"/>
          </w:tcPr>
          <w:p w14:paraId="3695ED67" w14:textId="77777777" w:rsidR="00E46C1B" w:rsidRPr="001708E0" w:rsidRDefault="00000000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985" w:type="dxa"/>
            <w:shd w:val="clear" w:color="auto" w:fill="845BDF"/>
          </w:tcPr>
          <w:p w14:paraId="30C14C4E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4399" w:type="dxa"/>
            <w:vMerge/>
            <w:shd w:val="clear" w:color="auto" w:fill="auto"/>
          </w:tcPr>
          <w:p w14:paraId="5357CAD5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</w:tr>
      <w:tr w:rsidR="00E46C1B" w:rsidRPr="00FC1B03" w14:paraId="3FE7AC78" w14:textId="6A0D3800" w:rsidTr="00E46C1B">
        <w:trPr>
          <w:trHeight w:val="363"/>
          <w:jc w:val="center"/>
        </w:trPr>
        <w:tc>
          <w:tcPr>
            <w:tcW w:w="704" w:type="dxa"/>
            <w:shd w:val="clear" w:color="auto" w:fill="auto"/>
          </w:tcPr>
          <w:p w14:paraId="45DC3ABB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Li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985" w:type="dxa"/>
            <w:shd w:val="clear" w:color="auto" w:fill="FF0000"/>
          </w:tcPr>
          <w:p w14:paraId="2CC5EB7C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վառ կարմիր</w:t>
            </w:r>
          </w:p>
        </w:tc>
        <w:tc>
          <w:tcPr>
            <w:tcW w:w="4399" w:type="dxa"/>
            <w:vMerge/>
            <w:shd w:val="clear" w:color="auto" w:fill="auto"/>
          </w:tcPr>
          <w:p w14:paraId="182A440D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</w:tr>
      <w:tr w:rsidR="00E46C1B" w:rsidRPr="00FC1B03" w14:paraId="1D34B3C4" w14:textId="77777777" w:rsidTr="00E46C1B">
        <w:trPr>
          <w:trHeight w:val="611"/>
          <w:jc w:val="center"/>
        </w:trPr>
        <w:tc>
          <w:tcPr>
            <w:tcW w:w="704" w:type="dxa"/>
            <w:shd w:val="clear" w:color="auto" w:fill="auto"/>
          </w:tcPr>
          <w:p w14:paraId="79BCBA75" w14:textId="77777777" w:rsidR="00E46C1B" w:rsidRDefault="00E46C1B" w:rsidP="00761F9B">
            <w:pPr>
              <w:spacing w:line="360" w:lineRule="auto"/>
              <w:contextualSpacing/>
              <w:jc w:val="both"/>
              <w:rPr>
                <w:rFonts w:ascii="Calibri" w:eastAsia="Calibri" w:hAnsi="Calibri" w:cs="Times New Roman"/>
                <w:b/>
                <w:lang w:val="hy-AM"/>
              </w:rPr>
            </w:pPr>
          </w:p>
        </w:tc>
        <w:tc>
          <w:tcPr>
            <w:tcW w:w="1985" w:type="dxa"/>
            <w:shd w:val="clear" w:color="auto" w:fill="auto"/>
          </w:tcPr>
          <w:p w14:paraId="584A04C0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  <w:tc>
          <w:tcPr>
            <w:tcW w:w="4399" w:type="dxa"/>
            <w:vMerge/>
            <w:shd w:val="clear" w:color="auto" w:fill="auto"/>
          </w:tcPr>
          <w:p w14:paraId="2AA52978" w14:textId="77777777" w:rsidR="00E46C1B" w:rsidRPr="001708E0" w:rsidRDefault="00E46C1B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</w:p>
        </w:tc>
      </w:tr>
    </w:tbl>
    <w:p w14:paraId="7A128372" w14:textId="49C77E98" w:rsidR="00DC4F98" w:rsidRDefault="00A509BA" w:rsidP="00690C05">
      <w:pPr>
        <w:pStyle w:val="Q-Yentavernagir"/>
      </w:pPr>
      <w:bookmarkStart w:id="227" w:name="_Toc153231897"/>
      <w:r w:rsidRPr="005E5686">
        <w:t xml:space="preserve">ՆԱՏՐԻՈՒՄԻ ՀԻԴՐՕՔՍԻԴ՝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E5686">
        <w:t xml:space="preserve"> </w:t>
      </w:r>
      <w:r w:rsidR="00A6216A">
        <w:t>ԵՎ</w:t>
      </w:r>
      <w:r w:rsidRPr="005E5686">
        <w:t xml:space="preserve"> ԿԱԼԻՈՒՄԻ ՀԻԴՐՕՔՍԻԴ՝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bookmarkEnd w:id="227"/>
      <w:r w:rsidRPr="00FC1B03">
        <w:t xml:space="preserve"> </w:t>
      </w:r>
    </w:p>
    <w:p w14:paraId="3349B3E3" w14:textId="59BEBD3A" w:rsidR="00DC4F98" w:rsidRPr="00FC1B03" w:rsidRDefault="00DC4F98" w:rsidP="00690C05">
      <w:pPr>
        <w:pStyle w:val="Q-Normal"/>
      </w:pPr>
      <w:r w:rsidRPr="00FC1B03">
        <w:t>Այս նյութերը հայտնի են «կծու նատրոն» և «կծու կալիո</w:t>
      </w:r>
      <w:r w:rsidR="00A6216A">
        <w:t>ւմ</w:t>
      </w:r>
      <w:r w:rsidRPr="00FC1B03">
        <w:t xml:space="preserve">» անուններով: </w:t>
      </w:r>
      <w:r>
        <w:t xml:space="preserve">Նատրիումի հիդրօքսիդը հայտնի է նաև «կաուստիկ սոդա» անվանմամբ: </w:t>
      </w:r>
      <w:r w:rsidRPr="00FC1B03">
        <w:t>Սպիտակ, պինդ նյութեր են, ջրում լավ են լուծ</w:t>
      </w:r>
      <w:r>
        <w:t>վում</w:t>
      </w:r>
      <w:r w:rsidRPr="00FC1B03">
        <w:t xml:space="preserve">, </w:t>
      </w:r>
      <w:r>
        <w:t xml:space="preserve">որի ընթացքում </w:t>
      </w:r>
      <w:r w:rsidRPr="00FC1B03">
        <w:t xml:space="preserve">անջատվում է մեծ քանակությամբ ջերմություն: </w:t>
      </w:r>
    </w:p>
    <w:p w14:paraId="2D86CE87" w14:textId="77777777" w:rsidR="00DC4F98" w:rsidRPr="00FC1B03" w:rsidRDefault="00DC4F98" w:rsidP="00690C05">
      <w:pPr>
        <w:pStyle w:val="Q-Normal"/>
      </w:pPr>
      <w:r w:rsidRPr="00FC1B03">
        <w:t xml:space="preserve">Ստանում են </w:t>
      </w:r>
      <m:oMath>
        <m:r>
          <w:rPr>
            <w:rFonts w:ascii="Cambria Math" w:hAnsi="Cambria Math"/>
          </w:rPr>
          <m:t>NaCl</m:t>
        </m:r>
      </m:oMath>
      <w:r w:rsidRPr="00FC1B03">
        <w:t xml:space="preserve">-ի և </w:t>
      </w:r>
      <m:oMath>
        <m:r>
          <w:rPr>
            <w:rFonts w:ascii="Cambria Math" w:hAnsi="Cambria Math"/>
          </w:rPr>
          <m:t>KCl</m:t>
        </m:r>
      </m:oMath>
      <w:r w:rsidRPr="00FC1B03">
        <w:t>-ի խիտ ջրային լուծույթների էլեկտրոլիզից.</w:t>
      </w:r>
    </w:p>
    <w:p w14:paraId="27ADDA53" w14:textId="662D2EBD" w:rsidR="00DC4F98" w:rsidRPr="00FC1B03" w:rsidRDefault="005F40C1" w:rsidP="00E46C1B">
      <w:pPr>
        <w:pStyle w:val="Q-Normal"/>
        <w:ind w:firstLine="0"/>
        <w:jc w:val="center"/>
      </w:pPr>
      <w:r w:rsidRPr="00FC1B03">
        <w:object w:dxaOrig="5823" w:dyaOrig="522" w14:anchorId="739DB8DD">
          <v:shape id="_x0000_i1504" type="#_x0000_t75" style="width:223.45pt;height:20.4pt" o:ole="">
            <v:imagedata r:id="rId996" o:title=""/>
          </v:shape>
          <o:OLEObject Type="Embed" ProgID="ChemDraw.Document.6.0" ShapeID="_x0000_i1504" DrawAspect="Content" ObjectID="_1764546736" r:id="rId997"/>
        </w:object>
      </w:r>
    </w:p>
    <w:p w14:paraId="539D6E5B" w14:textId="77777777" w:rsidR="00DC4F98" w:rsidRPr="00FC1B03" w:rsidRDefault="00DC4F98" w:rsidP="00690C05">
      <w:pPr>
        <w:pStyle w:val="Q-Normal"/>
      </w:pPr>
      <w:r w:rsidRPr="00FC1B03">
        <w:lastRenderedPageBreak/>
        <w:t>Պինդ վիճակում և լուծույթում օդից կլանում են ածխաթթու գազ՝ վերածվելով հիդրոկարբոնատի կամ կարբոնատի: Դրա հետևանքով պինդ հիդրօքսիդները ճապաղում են (թրջվում են).</w:t>
      </w:r>
    </w:p>
    <w:p w14:paraId="599F687B" w14:textId="626523C4" w:rsidR="00DC4F98" w:rsidRPr="00FC1B03" w:rsidRDefault="005F40C1" w:rsidP="00E46C1B">
      <w:pPr>
        <w:pStyle w:val="Q-Normal"/>
        <w:ind w:firstLine="0"/>
        <w:jc w:val="center"/>
      </w:pPr>
      <w:r w:rsidRPr="00FC1B03">
        <w:object w:dxaOrig="3954" w:dyaOrig="714" w14:anchorId="04C9F0DF">
          <v:shape id="_x0000_i1505" type="#_x0000_t75" style="width:154.2pt;height:27.85pt" o:ole="">
            <v:imagedata r:id="rId998" o:title=""/>
          </v:shape>
          <o:OLEObject Type="Embed" ProgID="ChemDraw.Document.6.0" ShapeID="_x0000_i1505" DrawAspect="Content" ObjectID="_1764546737" r:id="rId999"/>
        </w:object>
      </w:r>
    </w:p>
    <w:p w14:paraId="53782534" w14:textId="2EB17942" w:rsidR="00DC4F98" w:rsidRPr="005E5686" w:rsidRDefault="00A509BA" w:rsidP="00690C05">
      <w:pPr>
        <w:pStyle w:val="Q-Yentavernagir"/>
      </w:pPr>
      <w:bookmarkStart w:id="228" w:name="_Toc153231898"/>
      <w:r>
        <w:t>Ա</w:t>
      </w:r>
      <w:r w:rsidRPr="005E5686">
        <w:t>ԼԿԱԼԻԱԿԱՆ ՄԵՏԱՂՆԵՐԻ ԿԻՐԱՌՈՒԹՅՈՒՆԸ</w:t>
      </w:r>
      <w:bookmarkEnd w:id="228"/>
    </w:p>
    <w:p w14:paraId="433812A8" w14:textId="10FE8B0D" w:rsidR="00DC4F98" w:rsidRDefault="00DC4F98" w:rsidP="00690C05">
      <w:pPr>
        <w:pStyle w:val="Q-Normal"/>
      </w:pPr>
      <w:r w:rsidRPr="00FC1B03">
        <w:t xml:space="preserve">Ալկալիական մետաղների միացությունները կարևոր դեր են խաղում օրգանիզմների համար: Կալիում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 xml:space="preserve">, հիմնական ներբջջային իոններն են, իսկ նատրիում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>, արտաբջջային</w:t>
      </w:r>
      <w:r w:rsidR="00EB0E26">
        <w:t>:</w:t>
      </w:r>
      <w:r w:rsidRPr="00FC1B03">
        <w:t xml:space="preserve"> </w:t>
      </w:r>
      <w:r w:rsidR="00EB0E26">
        <w:t>Դ</w:t>
      </w:r>
      <w:r w:rsidRPr="00FC1B03">
        <w:t>րանց փոխազդեցությ</w:t>
      </w:r>
      <w:r>
        <w:t>ամբ</w:t>
      </w:r>
      <w:r w:rsidRPr="00FC1B03">
        <w:t xml:space="preserve"> ապահով</w:t>
      </w:r>
      <w:r>
        <w:t>վ</w:t>
      </w:r>
      <w:r w:rsidRPr="00FC1B03">
        <w:t xml:space="preserve">ում </w:t>
      </w:r>
      <w:r>
        <w:t>են</w:t>
      </w:r>
      <w:r w:rsidRPr="00FC1B03">
        <w:t xml:space="preserve"> բջիջներ</w:t>
      </w:r>
      <w:r>
        <w:t>ի</w:t>
      </w:r>
      <w:r w:rsidRPr="00FC1B03">
        <w:t xml:space="preserve"> կարևոր կենսական </w:t>
      </w:r>
      <w:r>
        <w:t>գործընթաց</w:t>
      </w:r>
      <w:r w:rsidRPr="00FC1B03">
        <w:t>ները: Մարդու օրգանիզմում նատրիում</w:t>
      </w:r>
      <w:r>
        <w:t xml:space="preserve"> և կալիում իոնները ֆտորիդների ձևով պարունակվում են ատամների ու ոսկրային հյուսվածքներում:</w:t>
      </w:r>
      <w:r w:rsidRPr="00FC1B03">
        <w:t xml:space="preserve"> </w:t>
      </w:r>
    </w:p>
    <w:p w14:paraId="59309DE8" w14:textId="77777777" w:rsidR="00DC4F98" w:rsidRPr="00FC1B03" w:rsidRDefault="00DC4F98" w:rsidP="00690C05">
      <w:pPr>
        <w:pStyle w:val="Q-Normal"/>
      </w:pPr>
      <w:r w:rsidRPr="00FC1B03">
        <w:t xml:space="preserve">Կալիում կատիոնները մեծ նշանակություն ունեն նաև բույսերի կենսագործունեության համար, </w:t>
      </w:r>
      <w:r>
        <w:t>դրանց</w:t>
      </w:r>
      <w:r w:rsidRPr="00FC1B03">
        <w:t xml:space="preserve"> բացակայութ</w:t>
      </w:r>
      <w:r>
        <w:t xml:space="preserve">յան դեպքում </w:t>
      </w:r>
      <w:r w:rsidRPr="00FC1B03">
        <w:t>բույսեր</w:t>
      </w:r>
      <w:r>
        <w:t>ը</w:t>
      </w:r>
      <w:r w:rsidRPr="00FC1B03">
        <w:t xml:space="preserve"> ոչնչա</w:t>
      </w:r>
      <w:r>
        <w:t>նում են</w:t>
      </w:r>
      <w:r w:rsidRPr="00FC1B03">
        <w:t>: Հողում կալիումի քանակը լրացնելու համար կիրառում են կալիումական պարարտանյութեր: Դրանք կալիումի բնական միացություններն են՝ սիլվինիտը</w:t>
      </w:r>
      <w:r>
        <w:t xml:space="preserve">, </w:t>
      </w:r>
      <w:r w:rsidRPr="00FC1B03">
        <w:t>կաինիտը</w:t>
      </w:r>
      <w:r>
        <w:t xml:space="preserve">, ինչպես նաև </w:t>
      </w:r>
      <w:r w:rsidRPr="00FC1B03">
        <w:t xml:space="preserve">փայտի կամ տորֆի մոխիրը, որը պարունակում է պոտաշ՝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C1B03">
        <w:t>:</w:t>
      </w:r>
    </w:p>
    <w:p w14:paraId="1D7B09C8" w14:textId="77777777" w:rsidR="00E46C1B" w:rsidRDefault="00E46C1B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00C8FD0B" w14:textId="564E861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9A02FE4" wp14:editId="515A0DB4">
                <wp:extent cx="5060950" cy="872115"/>
                <wp:effectExtent l="0" t="0" r="6350" b="4445"/>
                <wp:docPr id="1548091346" name="Canvas 1548091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32448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78387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D4F60F" w14:textId="1E53AC46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46C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46C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443145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0957E6" w14:textId="0C352CBF" w:rsidR="00A45B86" w:rsidRPr="0070365B" w:rsidRDefault="00E46C1B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46C1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ԵՐԿՐՈՐԴ ԽՄԲԻ ՄԵՏԱՂՆԵՐԸ, ՋՐԻ ԿՈՇՏՈՒԹՅՈՒՆ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862711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A02FE4" id="Canvas 1548091346" o:spid="_x0000_s11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a1jAQAAPwNAAAOAAAAZHJzL2Uyb0RvYy54bWzkV9tu3DYQfS/QfyD0Xq+o1W0FrwPXrt0C&#10;RmLEKfLM5VJaFRSpklzvOk/9k/5C0Kegt2/Y/lGHF2k3cePAbRAUrQ3LlEgOZ87MnCMdP9l2HN0y&#10;pVsp5hE+iiPEBJXLVjTz6NsXF1+UEdKGiCXhUrB5dMd09OTk88+ON33FErmSfMkUAiNCV5t+Hq2M&#10;6avJRNMV64g+kj0TMFlL1REDt6qZLBXZgPWOT5I4zicbqZa9kpRpDU/P/WR04uzXNaPmWV1rZhCf&#10;R+CbcVflrgt7nZwck6pRpF+1NLhB/oYXHWkFHDqaOieGoLVq75nqWqqklrU5orKbyLpuKXMxQDQ4&#10;fieaMyJuiXbBUEBncBBGH9HuogEMwGS1gWQwN26qTdOPSYFEvpOVRwVxqeS6dzE0FX16e61Qu4RK&#10;mSXTJE3LNIuQIB1UhluHpjYjm94tvVT9TX+twoPG31mQt7Xq7H+AD21dLu/AIk58NtnWIAqPsziP&#10;ZxkkncJsWeAidcZJRVdQE/uNeTotkrCXrr4Ku3FcJnlazvx2XBYZznN7wGQ4f2LdHL3a9FDAeo+a&#10;/meo3axIzxxq+i3UinJaFikeQPuabUkjBcIeNrd2xExXGuB7L2CHcQ+YQZxFWuQh6LzAs6lDZgya&#10;VL3S5pLJDtkBBOk9AFdJRW6vtPEQDavsYy15u7xoOXc3qlmccYVuCXQknpXJl2lA9a1lXKDNPEqy&#10;NLYJJMAMNScGhl0P1aNFEyHCG6AcapQ7W0h7AhzuPTwneuXPcGZ9ZXStAbLhbQf1ENufcDIXdhtz&#10;dBEisOn06NmR2S62rmzTcgB6IZd3UMtKekrRPb1oAZAros01UcAh4DfwokVIqlcR2gDHgOPfr4li&#10;EeLfCCgQS0jDQA2DxTAQ6+5MWpCAQXvqhrBBGT4MayW7l0B/p/YUmCKCwlkeknBzZjzXAYFSdnrq&#10;lgHx9MRciRtLI9iBZ7P1YvuSqD5k1UBBPJVDEd7LrF9rQRPydG1k3bq0W6g8LtAmoSFsN3+KzsA4&#10;Tac4zaBhPZ88B+4nouHskc2R4DgugSoQsEaRFRiazVXV0CJlkWR5OrRIkQOvFKGOBl4aij+AqcCT&#10;h/rjoHR92eNZ7Hjr31P2s49Z9jNI1Vj6aVYktqxd1YcZ3wJh5r/SBk4uQFc/VUPEeZknBcZQqb4h&#10;dj/uft/9An8/7d7sftu9Rn/8sHu9+3X38+4Nmj5OQEAlcqvc0CLhFWrojhRPE2yb0InuFE/Lgd7f&#10;0xwrwusLBW8A+w6xvNIsg9dk+R0QYN1xoFTQDJRnWeYb8nBJcrgkmxWuXkG0nCI5zR560hp3kvBo&#10;QXp4J5AG/AYiODgAnLDy4uhwLyja3HFmDXLxnNUgLfC+kjgE3JsvGxWSUMqE8SytV2TJvKhlB+o1&#10;7nBxOoPWcg1yONoOBuxb9X3bXrHDervVK+G4OX7IMb953OFOlsKMm7tWSK/Qo58+BA5RhZP9+gEk&#10;D81eSz6ssc9AaGsu4YVBhlGErOr+1fMPafL/lpzgA6CnroTC55D9hjm8d/nZf7Sd/Ak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s&#10;Yaa1jAQAAPwNAAAOAAAAAAAAAAAAAAAAAC4CAABkcnMvZTJvRG9jLnhtbFBLAQItABQABgAIAAAA&#10;IQArWos92AAAAAUBAAAPAAAAAAAAAAAAAAAAAOYGAABkcnMvZG93bnJldi54bWxQSwUGAAAAAAQA&#10;BADzAAAA6wcAAAAA&#10;">
                <v:shape id="_x0000_s11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aoKyQAAAOMAAAAPAAAAZHJzL2Rvd25yZXYueG1sRE9La8JA&#10;EL4X+h+WKfTWbBKjaOoqIm3pQQQfIL0N2TEJZmdDdpvEf98tFHqc7z3L9Wga0VPnassKkigGQVxY&#10;XXOp4Hx6f5mDcB5ZY2OZFNzJwXr1+LDEXNuBD9QffSlCCLscFVTet7mUrqjIoItsSxy4q+0M+nB2&#10;pdQdDiHcNDKN45k0WHNoqLClbUXF7fhtFHwMOGwmyVu/u12396/TdH/ZJaTU89O4eQXhafT/4j/3&#10;pw7zF+kkzbJ5NoXfnwIAcvUDAAD//wMAUEsBAi0AFAAGAAgAAAAhANvh9svuAAAAhQEAABMAAAAA&#10;AAAAAAAAAAAAAAAAAFtDb250ZW50X1R5cGVzXS54bWxQSwECLQAUAAYACAAAACEAWvQsW78AAAAV&#10;AQAACwAAAAAAAAAAAAAAAAAfAQAAX3JlbHMvLnJlbHNQSwECLQAUAAYACAAAACEA0wGqCskAAADj&#10;AAAADwAAAAAAAAAAAAAAAAAHAgAAZHJzL2Rvd25yZXYueG1sUEsFBgAAAAADAAMAtwAAAP0CAAAA&#10;AA==&#10;">
                  <v:shape id="Hexagon 1" o:spid="_x0000_s11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Ik8xwAAAOIAAAAPAAAAZHJzL2Rvd25yZXYueG1sRE9ba8Iw&#10;FH4f+B/CEXybaafY2pnKmAgOhjCn+HrWnF5Yc1KaqN2/XwYDHz+++2o9mFZcqXeNZQXxNAJBXFjd&#10;cKXg+Ll9TEE4j6yxtUwKfsjBOh89rDDT9sYfdD34SoQQdhkqqL3vMildUZNBN7UdceBK2xv0AfaV&#10;1D3eQrhp5VMULaTBhkNDjR291lR8Hy5GwaZId2c7p1NT7eNFWybJ5e39S6nJeHh5BuFp8Hfxv3un&#10;w/xlks7SZB7D36WAQea/AAAA//8DAFBLAQItABQABgAIAAAAIQDb4fbL7gAAAIUBAAATAAAAAAAA&#10;AAAAAAAAAAAAAABbQ29udGVudF9UeXBlc10ueG1sUEsBAi0AFAAGAAgAAAAhAFr0LFu/AAAAFQEA&#10;AAsAAAAAAAAAAAAAAAAAHwEAAF9yZWxzLy5yZWxzUEsBAi0AFAAGAAgAAAAhAEQEiTz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AD4F60F" w14:textId="1E53AC46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46C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46C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1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ZkdygAAAOMAAAAPAAAAZHJzL2Rvd25yZXYueG1sRE9LS8NA&#10;EL4X+h+WEby1m9Qobey2FMEHHhSrHnobstMkNTsbstM28de7guBxvvcs171r1Im6UHs2kE4TUMSF&#10;tzWXBj7e7ydzUEGQLTaeycBAAdar8WiJufVnfqPTVkoVQzjkaKASaXOtQ1GRwzD1LXHk9r5zKPHs&#10;Sm07PMdw1+hZktxohzXHhgpbuquo+NoenYHd7uF78zg8y1yOL4dFvx9eZ5+DMZcX/eYWlFAv/+I/&#10;95ON89M0y67S7HoBvz9FAPTqBwAA//8DAFBLAQItABQABgAIAAAAIQDb4fbL7gAAAIUBAAATAAAA&#10;AAAAAAAAAAAAAAAAAABbQ29udGVudF9UeXBlc10ueG1sUEsBAi0AFAAGAAgAAAAhAFr0LFu/AAAA&#10;FQEAAAsAAAAAAAAAAAAAAAAAHwEAAF9yZWxzLy5yZWxzUEsBAi0AFAAGAAgAAAAhAC+5mR3KAAAA&#10;4wAAAA8AAAAAAAAAAAAAAAAABwIAAGRycy9kb3ducmV2LnhtbFBLBQYAAAAAAwADALcAAAD+AgAA&#10;AAA=&#10;" filled="f" stroked="f" strokeweight="1.5pt">
                    <v:textbox>
                      <w:txbxContent>
                        <w:p w14:paraId="530957E6" w14:textId="0C352CBF" w:rsidR="00A45B86" w:rsidRPr="0070365B" w:rsidRDefault="00E46C1B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46C1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ԵՐԿՐՈՐԴ ԽՄԲԻ ՄԵՏԱՂՆԵՐԸ, ՋՐԻ ԿՈՇՏՈՒԹՅՈՒՆ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1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2spygAAAOMAAAAPAAAAZHJzL2Rvd25yZXYueG1sRE9LS8NA&#10;EL4L/odlBG92kxZiSLstRShYvWif9DZmxySanU2zaxr99d2C0ON875nMelOLjlpXWVYQDyIQxLnV&#10;FRcKNuvFQwrCeWSNtWVS8EsOZtPbmwlm2p74nbqVL0QIYZehgtL7JpPS5SUZdAPbEAfu07YGfTjb&#10;QuoWTyHc1HIYRYk0WHFoKLGhp5Ly79WPUVBtF+nXYW+W/XHULV8+/ua7w+ubUvd3/XwMwlPvr+J/&#10;97MO86MkTYaPcZzA5acAgJyeAQAA//8DAFBLAQItABQABgAIAAAAIQDb4fbL7gAAAIUBAAATAAAA&#10;AAAAAAAAAAAAAAAAAABbQ29udGVudF9UeXBlc10ueG1sUEsBAi0AFAAGAAgAAAAhAFr0LFu/AAAA&#10;FQEAAAsAAAAAAAAAAAAAAAAAHwEAAF9yZWxzLy5yZWxzUEsBAi0AFAAGAAgAAAAhAD2bayn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73BF8E5" w14:textId="4DEAFDB9" w:rsidR="00DC4F98" w:rsidRPr="00A509BA" w:rsidRDefault="00A509BA" w:rsidP="00C04642">
      <w:pPr>
        <w:pStyle w:val="ParagrafInvisible"/>
        <w:rPr>
          <w:lang w:val="hy-AM"/>
        </w:rPr>
      </w:pPr>
      <w:bookmarkStart w:id="229" w:name="_Toc153231899"/>
      <w:r>
        <w:rPr>
          <w:lang w:val="hy-AM"/>
        </w:rPr>
        <w:t xml:space="preserve">§7.5. </w:t>
      </w:r>
      <w:r w:rsidR="00DC4F98" w:rsidRPr="00A509BA">
        <w:rPr>
          <w:lang w:val="hy-AM"/>
        </w:rPr>
        <w:t>ԵՐԿՐՈՐԴ ԽՄԲԻ ՄԵՏԱՂՆԵՐԸ, ՋՐԻ ԿՈՇՏՈՒԹՅՈՒՆ</w:t>
      </w:r>
      <w:bookmarkEnd w:id="229"/>
    </w:p>
    <w:p w14:paraId="52C86951" w14:textId="13108CE3" w:rsidR="00DC4F98" w:rsidRPr="00085F30" w:rsidRDefault="000F6757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4962BBE" wp14:editId="7D4F0600">
            <wp:simplePos x="0" y="0"/>
            <wp:positionH relativeFrom="margin">
              <wp:posOffset>67945</wp:posOffset>
            </wp:positionH>
            <wp:positionV relativeFrom="paragraph">
              <wp:posOffset>11430</wp:posOffset>
            </wp:positionV>
            <wp:extent cx="1008380" cy="3834765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բերիլիումի ենթախումբ.png"/>
                    <pic:cNvPicPr/>
                  </pic:nvPicPr>
                  <pic:blipFill>
                    <a:blip r:embed="rId10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F98">
        <w:t xml:space="preserve">  </w:t>
      </w:r>
      <w:r w:rsidR="00DC4F98" w:rsidRPr="00085F30">
        <w:t xml:space="preserve">Երկրորդ խմբի </w:t>
      </w:r>
      <w:r w:rsidR="00DC4F98">
        <w:t xml:space="preserve">մեջ (կարճ ձևում՝ երկրորդ խմբի </w:t>
      </w:r>
      <w:r w:rsidR="00DC4F98" w:rsidRPr="00085F30">
        <w:t>գլխավոր ենթախ</w:t>
      </w:r>
      <w:r w:rsidR="00DC4F98">
        <w:t>ումբ)</w:t>
      </w:r>
      <w:r w:rsidR="00DC4F98" w:rsidRPr="00085F30">
        <w:t xml:space="preserve"> </w:t>
      </w:r>
      <w:r w:rsidR="00DC4F98">
        <w:t xml:space="preserve">մտնում են </w:t>
      </w:r>
      <w:r w:rsidR="00DC4F98" w:rsidRPr="007F3C0A">
        <w:t xml:space="preserve">բերիլիումը՝ </w:t>
      </w:r>
      <m:oMath>
        <m:r>
          <m:rPr>
            <m:sty m:val="bi"/>
          </m:rPr>
          <w:rPr>
            <w:rFonts w:ascii="Cambria Math" w:hAnsi="Cambria Math"/>
          </w:rPr>
          <m:t>Be</m:t>
        </m:r>
      </m:oMath>
      <w:r w:rsidR="00DC4F98" w:rsidRPr="007F3C0A">
        <w:t xml:space="preserve">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="00DC4F98" w:rsidRPr="007F3C0A">
        <w:t xml:space="preserve">, կալցիումը՝ </w:t>
      </w:r>
      <m:oMath>
        <m:r>
          <m:rPr>
            <m:sty m:val="bi"/>
          </m:rPr>
          <w:rPr>
            <w:rFonts w:ascii="Cambria Math" w:hAnsi="Cambria Math"/>
          </w:rPr>
          <m:t>Ca</m:t>
        </m:r>
      </m:oMath>
      <w:r w:rsidR="00DC4F98" w:rsidRPr="007F3C0A">
        <w:t xml:space="preserve">, ստրոնցիումը՝ </w:t>
      </w:r>
      <m:oMath>
        <m:r>
          <m:rPr>
            <m:sty m:val="bi"/>
          </m:rPr>
          <w:rPr>
            <w:rFonts w:ascii="Cambria Math" w:hAnsi="Cambria Math"/>
          </w:rPr>
          <m:t>Sr</m:t>
        </m:r>
      </m:oMath>
      <w:r w:rsidR="00DC4F98" w:rsidRPr="007F3C0A">
        <w:t xml:space="preserve">, բարիումը՝ </w:t>
      </w:r>
      <m:oMath>
        <m:r>
          <m:rPr>
            <m:sty m:val="bi"/>
          </m:rPr>
          <w:rPr>
            <w:rFonts w:ascii="Cambria Math" w:hAnsi="Cambria Math"/>
          </w:rPr>
          <m:t>Ba</m:t>
        </m:r>
      </m:oMath>
      <w:r w:rsidR="00DC4F98">
        <w:t xml:space="preserve"> </w:t>
      </w:r>
      <w:r w:rsidR="00DC4F98" w:rsidRPr="00216DD8">
        <w:t>և</w:t>
      </w:r>
      <w:r w:rsidR="00DC4F98" w:rsidRPr="007F3C0A">
        <w:t xml:space="preserve"> ռադիումը՝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DC4F98" w:rsidRPr="007F3C0A">
        <w:t>:</w:t>
      </w:r>
      <w:r w:rsidR="00DC4F98" w:rsidRPr="00085F30">
        <w:t xml:space="preserve"> </w:t>
      </w:r>
      <w:r w:rsidR="002721A3">
        <w:t>Այս</w:t>
      </w:r>
      <w:r w:rsidR="00DC4F98" w:rsidRPr="00085F30">
        <w:t xml:space="preserve"> տարր</w:t>
      </w:r>
      <w:r w:rsidR="002721A3">
        <w:t>եր</w:t>
      </w:r>
      <w:r w:rsidR="00DC4F98" w:rsidRPr="00085F30">
        <w:t xml:space="preserve">ը </w:t>
      </w:r>
      <w:r w:rsidR="002721A3">
        <w:t xml:space="preserve">շատ հաճախ </w:t>
      </w:r>
      <w:r w:rsidR="00DC4F98" w:rsidRPr="00085F30">
        <w:t>կ</w:t>
      </w:r>
      <w:r w:rsidR="002721A3">
        <w:t>ր</w:t>
      </w:r>
      <w:r w:rsidR="00DC4F98" w:rsidRPr="00085F30">
        <w:t xml:space="preserve">ում են </w:t>
      </w:r>
      <w:r w:rsidR="00DC4F98" w:rsidRPr="00571173">
        <w:rPr>
          <w:b/>
        </w:rPr>
        <w:t>հողալկալիական մետաղներ</w:t>
      </w:r>
      <w:r w:rsidR="002721A3">
        <w:t xml:space="preserve"> անվանումը</w:t>
      </w:r>
      <w:r w:rsidR="00DC4F98" w:rsidRPr="00085F30">
        <w:t>, քանի որ դրանց հիդրօքսիդներ</w:t>
      </w:r>
      <w:r w:rsidR="002721A3">
        <w:t xml:space="preserve">ից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2721A3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DC4F98">
        <w:t xml:space="preserve"> </w:t>
      </w:r>
      <w:r w:rsidR="002721A3">
        <w:t xml:space="preserve"> տարրերի հիդրօքսիդները՝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C1BE5">
        <w:rPr>
          <w:rFonts w:eastAsiaTheme="minorEastAsia"/>
        </w:rPr>
        <w:t>,</w:t>
      </w:r>
      <w:r w:rsidR="00DC4F98" w:rsidRPr="00085F30">
        <w:t xml:space="preserve"> </w:t>
      </w:r>
      <w:r w:rsidR="00DC4F98">
        <w:t xml:space="preserve">ունեն </w:t>
      </w:r>
      <w:r w:rsidR="00DC4F98" w:rsidRPr="00085F30">
        <w:t>ալկալիների</w:t>
      </w:r>
      <w:r w:rsidR="00DC4F98">
        <w:t>ն</w:t>
      </w:r>
      <w:r w:rsidR="00DC4F98" w:rsidRPr="00085F30">
        <w:t xml:space="preserve"> </w:t>
      </w:r>
      <w:r w:rsidR="00DC4F98">
        <w:t xml:space="preserve">բնորոշ </w:t>
      </w:r>
      <w:r w:rsidR="00DC4F98" w:rsidRPr="00085F30">
        <w:t>հատկություններ, իսկ օքսիդներն (</w:t>
      </w:r>
      <m:oMath>
        <m:r>
          <w:rPr>
            <w:rFonts w:ascii="Cambria Math" w:hAnsi="Cambria Math"/>
          </w:rPr>
          <m:t>MeO</m:t>
        </m:r>
      </m:oMath>
      <w:r w:rsidR="00DC4F98" w:rsidRPr="003871B4">
        <w:t>)</w:t>
      </w:r>
      <w:r w:rsidR="00DC4F98" w:rsidRPr="00085F30">
        <w:t xml:space="preserve"> իրենց դժվարահալությամբ նման են ծանր մետաղների օքսիդներին, որոնք </w:t>
      </w:r>
      <w:r w:rsidR="00DC4F98">
        <w:t xml:space="preserve">շատ ավելի </w:t>
      </w:r>
      <w:r w:rsidR="00DC4F98" w:rsidRPr="00085F30">
        <w:t xml:space="preserve">վաղ </w:t>
      </w:r>
      <w:r w:rsidR="00DC4F98">
        <w:t xml:space="preserve">ժամանակներում </w:t>
      </w:r>
      <w:r w:rsidR="00DC4F98" w:rsidRPr="00085F30">
        <w:t>կոչվում էին «հողեր»:</w:t>
      </w:r>
    </w:p>
    <w:p w14:paraId="6D7D39A4" w14:textId="74B2437B" w:rsidR="00DC4F98" w:rsidRDefault="00DC4F98" w:rsidP="00690C05">
      <w:pPr>
        <w:pStyle w:val="Q-Normal"/>
      </w:pPr>
      <w:r w:rsidRPr="00085F30">
        <w:t xml:space="preserve">Այս տարրերը </w:t>
      </w:r>
      <m:oMath>
        <m:r>
          <w:rPr>
            <w:rFonts w:ascii="Cambria Math" w:hAnsi="Cambria Math"/>
          </w:rPr>
          <m:t>s</m:t>
        </m:r>
      </m:oMath>
      <w:r w:rsidR="002C1BE5">
        <w:rPr>
          <w:rFonts w:eastAsiaTheme="minorEastAsia"/>
        </w:rPr>
        <w:t xml:space="preserve">- </w:t>
      </w:r>
      <w:r w:rsidRPr="00085F30">
        <w:t xml:space="preserve">տարրեր են, ատոմների արտաքին </w:t>
      </w:r>
      <w:r w:rsidR="00EB0E26">
        <w:t xml:space="preserve">էլեկտրոնային շերտում </w:t>
      </w:r>
      <w:r w:rsidRPr="00085F30">
        <w:t>ունեն  երկու էլեկտրոն, որոնք հեշտությամբ տալ</w:t>
      </w:r>
      <w:r>
        <w:t>ով</w:t>
      </w:r>
      <w:r w:rsidRPr="00085F30">
        <w:t>՝ ցուցաբեր</w:t>
      </w:r>
      <w:r>
        <w:t>ում են</w:t>
      </w:r>
      <w:r w:rsidRPr="00085F30">
        <w:t xml:space="preserve"> +2 հաստատուն օքսիդացման աստիճան: Կարգաթվի աճման հետ այս տարրերի մետաղական հատկություններն ուժեղանում են, </w:t>
      </w:r>
      <w:r>
        <w:t>ո</w:t>
      </w:r>
      <w:r w:rsidRPr="00085F30">
        <w:t>ր</w:t>
      </w:r>
      <w:r>
        <w:t>ո</w:t>
      </w:r>
      <w:r w:rsidRPr="00085F30">
        <w:t>նք ավելի վառ են արտահայտվ</w:t>
      </w:r>
      <w:r>
        <w:t>ում</w:t>
      </w:r>
      <w:r w:rsidRPr="00085F3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832C8B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832C8B">
        <w:t xml:space="preserve">  </w:t>
      </w:r>
      <w:r w:rsidRPr="00085F30">
        <w:t>մետաղների մոտ:</w:t>
      </w:r>
    </w:p>
    <w:p w14:paraId="78193406" w14:textId="77777777" w:rsidR="00DC4F98" w:rsidRPr="00085F30" w:rsidRDefault="00DC4F98" w:rsidP="00690C05">
      <w:pPr>
        <w:pStyle w:val="Q-Normal"/>
      </w:pPr>
      <w:r w:rsidRPr="00085F30">
        <w:t>Քննարկենք այս մետաղների փոխազդեցությունը ջրի հետ: Բերիլիումը ջրի հետ չի փոխազդում, մագնեզիումը փոխազդում է տաքացման պայմաններում, իսկ մնացած մետաղները փոխազդում են սենյակային ջերմաստիճանում.</w:t>
      </w:r>
    </w:p>
    <w:p w14:paraId="6269F9B6" w14:textId="47206769" w:rsidR="00E46C1B" w:rsidRDefault="005F40C1" w:rsidP="00E46C1B">
      <w:pPr>
        <w:pStyle w:val="Q-Normal"/>
        <w:ind w:firstLine="0"/>
        <w:jc w:val="center"/>
      </w:pPr>
      <w:r>
        <w:object w:dxaOrig="3775" w:dyaOrig="413" w14:anchorId="0544CFCD">
          <v:shape id="_x0000_i1506" type="#_x0000_t75" style="width:159.6pt;height:16.3pt" o:ole="">
            <v:imagedata r:id="rId1001" o:title=""/>
          </v:shape>
          <o:OLEObject Type="Embed" ProgID="ChemDraw.Document.6.0" ShapeID="_x0000_i1506" DrawAspect="Content" ObjectID="_1764546738" r:id="rId1002"/>
        </w:object>
      </w:r>
      <m:oMath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Sr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Ra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DC4F98" w:rsidRPr="00085F30">
        <w:t xml:space="preserve"> </w:t>
      </w:r>
    </w:p>
    <w:p w14:paraId="603A5D9B" w14:textId="77777777" w:rsidR="00E46C1B" w:rsidRDefault="00DC4F98" w:rsidP="00E46C1B">
      <w:pPr>
        <w:pStyle w:val="Q-Normal"/>
        <w:ind w:firstLine="0"/>
      </w:pPr>
      <w:r w:rsidRPr="00085F30">
        <w:t>շարքում ձախից աջ հիդրօքսիդների լուծելիությունը և ուժ</w:t>
      </w:r>
      <w:r>
        <w:t>ն</w:t>
      </w:r>
      <w:r w:rsidRPr="00085F30">
        <w:t xml:space="preserve"> աճում է: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6"/>
      </w:tblGrid>
      <w:tr w:rsidR="00E46C1B" w14:paraId="11393284" w14:textId="77777777" w:rsidTr="00E46C1B">
        <w:trPr>
          <w:jc w:val="right"/>
        </w:trPr>
        <w:tc>
          <w:tcPr>
            <w:tcW w:w="3861" w:type="dxa"/>
          </w:tcPr>
          <w:p w14:paraId="08F3EF8A" w14:textId="425121BD" w:rsidR="00E46C1B" w:rsidRDefault="00E46C1B" w:rsidP="00E46C1B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D882B00" wp14:editId="08A39E64">
                  <wp:extent cx="2413000" cy="2170242"/>
                  <wp:effectExtent l="0" t="0" r="6350" b="1905"/>
                  <wp:docPr id="559895112" name="Picture 559895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հողալկ. մետ. բոց 1.jpg.png"/>
                          <pic:cNvPicPr/>
                        </pic:nvPicPr>
                        <pic:blipFill>
                          <a:blip r:embed="rId10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872" cy="2181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C1B" w14:paraId="5446726B" w14:textId="77777777" w:rsidTr="00E46C1B">
        <w:trPr>
          <w:jc w:val="right"/>
        </w:trPr>
        <w:tc>
          <w:tcPr>
            <w:tcW w:w="3861" w:type="dxa"/>
          </w:tcPr>
          <w:p w14:paraId="5A5399F7" w14:textId="5CFA5BD2" w:rsidR="00E46C1B" w:rsidRPr="00E46C1B" w:rsidRDefault="00E46C1B" w:rsidP="00E46C1B">
            <w:pPr>
              <w:pStyle w:val="7"/>
              <w:spacing w:before="0" w:after="0"/>
              <w:rPr>
                <w:sz w:val="24"/>
                <w:szCs w:val="24"/>
              </w:rPr>
            </w:pPr>
            <w:r>
              <w:t>Հողալկալիական մետաղների իոնների բոցի գունավորումները</w:t>
            </w:r>
          </w:p>
        </w:tc>
      </w:tr>
    </w:tbl>
    <w:p w14:paraId="2F778602" w14:textId="6838A5B7" w:rsidR="00DC4F98" w:rsidRPr="00085F30" w:rsidRDefault="00DC4F98" w:rsidP="00E46C1B">
      <w:pPr>
        <w:pStyle w:val="Q-Normal"/>
        <w:ind w:firstLine="0"/>
      </w:pPr>
      <w:r w:rsidRPr="00085F30">
        <w:t xml:space="preserve">Այսպես՝ </w:t>
      </w:r>
      <m:oMath>
        <m: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ամֆոտեր հատկություններ ունի, ջրում չի լուծվում, </w:t>
      </w:r>
      <m:oMath>
        <m: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հիմնային հատկություններ ունի, ջրում լուծվում է տաքացնելիս,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>-ը ուժեղ հիմք է, ջրում քիչ է լուծվում, մնացածները ջրում լավ լուծվում են, և դրանց լուծույթներ</w:t>
      </w:r>
      <w:r>
        <w:t>ն</w:t>
      </w:r>
      <w:r w:rsidRPr="00085F30">
        <w:t xml:space="preserve"> ալկալիներ են:</w:t>
      </w:r>
    </w:p>
    <w:p w14:paraId="175CD312" w14:textId="77777777" w:rsidR="00DC4F98" w:rsidRPr="00085F30" w:rsidRDefault="00DC4F98" w:rsidP="00690C05">
      <w:pPr>
        <w:pStyle w:val="Q-Normal"/>
      </w:pPr>
      <w:r>
        <w:t>Ա</w:t>
      </w:r>
      <w:r w:rsidRPr="00085F30">
        <w:t>լկալիական մետաղներ</w:t>
      </w:r>
      <w:r>
        <w:t>ի նման</w:t>
      </w:r>
      <w:r w:rsidRPr="00085F30">
        <w:t xml:space="preserve"> </w:t>
      </w:r>
      <w:r>
        <w:t>ա</w:t>
      </w:r>
      <w:r w:rsidRPr="00085F30">
        <w:t>յս մետաղները նույնպես</w:t>
      </w:r>
      <w:r>
        <w:t xml:space="preserve"> </w:t>
      </w:r>
      <w:r w:rsidRPr="00085F30">
        <w:t xml:space="preserve">քիմիապես շատ ակտիվ են, </w:t>
      </w:r>
      <w:r>
        <w:t>այդ պատճառով</w:t>
      </w:r>
      <w:r w:rsidRPr="00085F30">
        <w:t xml:space="preserve"> բնության մեջ ազատ ձևով չեն հանդիպում,</w:t>
      </w:r>
      <w:r>
        <w:t xml:space="preserve"> հանդես են գալիս</w:t>
      </w:r>
      <w:r w:rsidRPr="00085F30">
        <w:t xml:space="preserve"> միայն միացությունների ձևով: </w:t>
      </w:r>
    </w:p>
    <w:p w14:paraId="5F1A12EF" w14:textId="7D193906" w:rsidR="00DC4F98" w:rsidRDefault="00DC4F98" w:rsidP="00690C05">
      <w:pPr>
        <w:pStyle w:val="Q-Normal"/>
      </w:pPr>
      <w:r>
        <w:lastRenderedPageBreak/>
        <w:t>Հ</w:t>
      </w:r>
      <w:r w:rsidRPr="00085F30">
        <w:t>ողալկալիական մետաղների իոններ</w:t>
      </w:r>
      <w:r>
        <w:t>ը</w:t>
      </w:r>
      <w:r w:rsidRPr="00085F30">
        <w:t xml:space="preserve"> բոցի</w:t>
      </w:r>
      <w:r>
        <w:t>ն</w:t>
      </w:r>
      <w:r w:rsidRPr="00085F30">
        <w:t xml:space="preserve"> </w:t>
      </w:r>
      <w:r>
        <w:t xml:space="preserve">տալիս </w:t>
      </w:r>
      <w:r w:rsidRPr="00085F30">
        <w:t>են բնորոշ գույ</w:t>
      </w:r>
      <w:r>
        <w:t>ն</w:t>
      </w:r>
      <w:r w:rsidRPr="00085F30">
        <w:t xml:space="preserve">, որի </w:t>
      </w:r>
      <w:r w:rsidR="00832C8B">
        <w:t>միջոցով</w:t>
      </w:r>
      <w:r w:rsidRPr="00085F30">
        <w:t xml:space="preserve"> դրանք կարելի է հայտնաբերել</w:t>
      </w:r>
      <w:r>
        <w:t xml:space="preserve"> (նկ</w:t>
      </w:r>
      <w:r w:rsidR="00A509BA">
        <w:t>ար 7.6</w:t>
      </w:r>
      <w:r>
        <w:t>):</w:t>
      </w:r>
    </w:p>
    <w:p w14:paraId="7D3CD8E9" w14:textId="77777777" w:rsidR="000F6757" w:rsidRPr="00085F30" w:rsidRDefault="000F6757" w:rsidP="00690C05">
      <w:pPr>
        <w:pStyle w:val="Q-Normal"/>
      </w:pPr>
      <w:r w:rsidRPr="00085F30">
        <w:t>Այժմ ավելի մանրամասն ուսումնասիրենք կալցիումի և իր միացությունների հատկությունները</w:t>
      </w:r>
      <w:r>
        <w:t>:</w:t>
      </w:r>
    </w:p>
    <w:p w14:paraId="460FDE60" w14:textId="77777777" w:rsidR="00DC4F98" w:rsidRPr="00AC74E1" w:rsidRDefault="00DC4F98" w:rsidP="00690C05">
      <w:pPr>
        <w:pStyle w:val="Q-Yentavernagir"/>
      </w:pPr>
      <w:bookmarkStart w:id="230" w:name="_Toc153231900"/>
      <w:r w:rsidRPr="00AC74E1">
        <w:t>ԿԱԼՑԻՈՒՄ</w:t>
      </w:r>
      <w:bookmarkEnd w:id="230"/>
    </w:p>
    <w:p w14:paraId="69D2D7EC" w14:textId="77777777" w:rsidR="00DC4F98" w:rsidRDefault="00DC4F98" w:rsidP="00690C05">
      <w:pPr>
        <w:pStyle w:val="Q-Normal"/>
      </w:pPr>
      <w:r w:rsidRPr="00085F30">
        <w:t>Կալցիումը բնության մեջ հանդես է գալիս հետևյալ միացությունների ձևով.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3600"/>
      </w:tblGrid>
      <w:tr w:rsidR="00DC4F98" w:rsidRPr="00E46C1B" w14:paraId="3E5283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58B26AC6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4FB7194D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կրաքար, մարմար, կավիճ</w:t>
            </w:r>
          </w:p>
        </w:tc>
      </w:tr>
      <w:tr w:rsidR="00DC4F98" w:rsidRPr="00E46C1B" w14:paraId="3B06C606" w14:textId="77777777" w:rsidTr="00761F9B">
        <w:trPr>
          <w:jc w:val="center"/>
        </w:trPr>
        <w:tc>
          <w:tcPr>
            <w:tcW w:w="2605" w:type="dxa"/>
            <w:vAlign w:val="center"/>
          </w:tcPr>
          <w:p w14:paraId="7E9DE1F6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CaS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600" w:type="dxa"/>
          </w:tcPr>
          <w:p w14:paraId="09F299E6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գիպս</w:t>
            </w:r>
          </w:p>
        </w:tc>
      </w:tr>
      <w:tr w:rsidR="00DC4F98" w:rsidRPr="00E46C1B" w14:paraId="71C64B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0DE7BA3C" w14:textId="77777777" w:rsidR="00DC4F98" w:rsidRPr="00E46C1B" w:rsidRDefault="00000000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PO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0DE05269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ֆոսֆորիտ</w:t>
            </w:r>
          </w:p>
        </w:tc>
      </w:tr>
      <w:tr w:rsidR="00DC4F98" w:rsidRPr="00E46C1B" w14:paraId="06293542" w14:textId="77777777" w:rsidTr="00761F9B">
        <w:trPr>
          <w:jc w:val="center"/>
        </w:trPr>
        <w:tc>
          <w:tcPr>
            <w:tcW w:w="2605" w:type="dxa"/>
            <w:vAlign w:val="center"/>
          </w:tcPr>
          <w:p w14:paraId="5F5D9ABF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MgC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25068501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դոլոմիտ</w:t>
            </w:r>
          </w:p>
        </w:tc>
      </w:tr>
      <w:tr w:rsidR="00DC4F98" w:rsidRPr="00E46C1B" w14:paraId="4C1795FC" w14:textId="77777777" w:rsidTr="00761F9B">
        <w:trPr>
          <w:jc w:val="center"/>
        </w:trPr>
        <w:tc>
          <w:tcPr>
            <w:tcW w:w="2605" w:type="dxa"/>
            <w:vAlign w:val="center"/>
          </w:tcPr>
          <w:p w14:paraId="75ECD9CC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1A6C697D" w14:textId="77777777" w:rsidR="00DC4F98" w:rsidRPr="00E46C1B" w:rsidRDefault="00DC4F98" w:rsidP="00233FF9">
            <w:pPr>
              <w:spacing w:line="360" w:lineRule="auto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E46C1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ֆլյուորիտ</w:t>
            </w:r>
          </w:p>
        </w:tc>
      </w:tr>
    </w:tbl>
    <w:p w14:paraId="3FE1B984" w14:textId="77777777" w:rsidR="00DC4F98" w:rsidRPr="00085F30" w:rsidRDefault="00DC4F98" w:rsidP="00690C05">
      <w:pPr>
        <w:pStyle w:val="Q-Normal"/>
      </w:pPr>
    </w:p>
    <w:p w14:paraId="5196D60B" w14:textId="77777777" w:rsidR="00DC4F98" w:rsidRPr="00085F30" w:rsidRDefault="00DC4F98" w:rsidP="00690C05">
      <w:pPr>
        <w:pStyle w:val="Q-Normal"/>
      </w:pPr>
      <w:r w:rsidRPr="00AC74E1">
        <w:t>Կավիճը, կրաքարը և մարմարն ունեն նույն բաղադրությունը, երեքն էլ սպիտակ  պինդ նյութեր են և ջրում չեն լուծվում: Իրարից տարբերվում են բյուրեղավանդակների կառուցվածքով, որի հետևանքով ունեն տարբեր ֆիզիկական հատկություններ:</w:t>
      </w:r>
    </w:p>
    <w:p w14:paraId="229E3CB7" w14:textId="77777777" w:rsidR="00DC4F98" w:rsidRPr="003D6570" w:rsidRDefault="00DC4F98" w:rsidP="00690C05">
      <w:pPr>
        <w:pStyle w:val="Q-Yenta-yenta-vernagir"/>
      </w:pPr>
      <w:r>
        <w:t>Ս</w:t>
      </w:r>
      <w:r w:rsidRPr="003D6570">
        <w:t xml:space="preserve">տացումը </w:t>
      </w:r>
    </w:p>
    <w:p w14:paraId="2B8BEE5B" w14:textId="77777777" w:rsidR="00DC4F98" w:rsidRPr="00085F30" w:rsidRDefault="00DC4F98" w:rsidP="00690C05">
      <w:pPr>
        <w:pStyle w:val="Q-Normal"/>
      </w:pPr>
      <w:r w:rsidRPr="00085F30">
        <w:t>Արդյունաբերության մեջ կալցիումը ստանում են երկու եղանակով.</w:t>
      </w:r>
    </w:p>
    <w:p w14:paraId="3243E38A" w14:textId="77777777" w:rsidR="00DC4F98" w:rsidRPr="001F2344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t>Կալցիումի քլորիդի հալույթի էլեկտրոլիզից:</w:t>
      </w:r>
      <w:r w:rsidRPr="001F2344">
        <w:t xml:space="preserve"> </w:t>
      </w:r>
      <w:r>
        <w:t>Հ</w:t>
      </w:r>
      <w:r w:rsidRPr="001F2344">
        <w:t>ալույթի ջերմաստիճան</w:t>
      </w:r>
      <w:r>
        <w:t>ն</w:t>
      </w:r>
      <w:r w:rsidRPr="001F2344">
        <w:t xml:space="preserve"> իջեց</w:t>
      </w:r>
      <w:r>
        <w:t>նելու համար</w:t>
      </w:r>
      <w:r w:rsidRPr="001F2344">
        <w:t xml:space="preserve"> 6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 xml:space="preserve">-ին ավելացնում են 1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>.</w:t>
      </w:r>
    </w:p>
    <w:p w14:paraId="717CEDBC" w14:textId="2B105572" w:rsidR="00DC4F98" w:rsidRPr="00085F30" w:rsidRDefault="00276078" w:rsidP="00E46C1B">
      <w:pPr>
        <w:pStyle w:val="Q-Normal"/>
        <w:ind w:firstLine="0"/>
        <w:jc w:val="center"/>
        <w:rPr>
          <w:rFonts w:eastAsiaTheme="minorEastAsia"/>
          <w:lang w:val="en-US"/>
        </w:rPr>
      </w:pPr>
      <w:r w:rsidRPr="00085F30">
        <w:object w:dxaOrig="3596" w:dyaOrig="626" w14:anchorId="3D035838">
          <v:shape id="_x0000_i1507" type="#_x0000_t75" style="width:141.95pt;height:25.15pt" o:ole="">
            <v:imagedata r:id="rId1004" o:title=""/>
          </v:shape>
          <o:OLEObject Type="Embed" ProgID="ChemDraw.Document.6.0" ShapeID="_x0000_i1507" DrawAspect="Content" ObjectID="_1764546739" r:id="rId1005"/>
        </w:object>
      </w:r>
    </w:p>
    <w:p w14:paraId="60B945DF" w14:textId="77777777" w:rsidR="00DC4F98" w:rsidRPr="001A7A16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t>Ալյումինաջերմային եղանակով՝ կալցիումի օքսիդից</w:t>
      </w:r>
      <w:r w:rsidRPr="001A7A16">
        <w:t xml:space="preserve">: </w:t>
      </w:r>
      <m:oMath>
        <m:r>
          <w:rPr>
            <w:rFonts w:ascii="Cambria Math" w:hAnsi="Cambria Math"/>
          </w:rPr>
          <m:t>CaO</m:t>
        </m:r>
      </m:oMath>
      <w:r w:rsidRPr="001A7A16">
        <w:t>-ի և</w:t>
      </w:r>
      <w:r w:rsidRPr="001A7A16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Al</m:t>
        </m:r>
      </m:oMath>
      <w:r w:rsidRPr="001A7A16">
        <w:rPr>
          <w:lang w:val="en-US"/>
        </w:rPr>
        <w:t>-</w:t>
      </w:r>
      <w:r w:rsidRPr="001A7A16">
        <w:t xml:space="preserve">-ի փոշու </w:t>
      </w:r>
      <w:r w:rsidRPr="001A7A16">
        <w:rPr>
          <w:lang w:val="en-US"/>
        </w:rPr>
        <w:t xml:space="preserve"> </w:t>
      </w:r>
      <w:r w:rsidRPr="001A7A16">
        <w:t xml:space="preserve">խառնուրդն անօդ պայմաններում տաքացնում են մինչև </w:t>
      </w:r>
      <w:r w:rsidRPr="001A7A16">
        <w:rPr>
          <w:lang w:val="en-US"/>
        </w:rPr>
        <w:t>1200</w:t>
      </w:r>
      <w:r w:rsidRPr="001A7A16">
        <w:rPr>
          <w:vertAlign w:val="superscript"/>
          <w:lang w:val="en-US"/>
        </w:rPr>
        <w:t>0</w:t>
      </w:r>
      <w:r w:rsidRPr="001A7A16">
        <w:rPr>
          <w:lang w:val="en-US"/>
        </w:rPr>
        <w:t>C</w:t>
      </w:r>
      <w:r w:rsidRPr="001A7A16">
        <w:t>, ընթանում է հետևյալ ռեակցիան.</w:t>
      </w:r>
    </w:p>
    <w:p w14:paraId="3EBA7087" w14:textId="6DF9C86B" w:rsidR="00DC4F98" w:rsidRPr="001A7A16" w:rsidRDefault="0082708B" w:rsidP="00E46C1B">
      <w:pPr>
        <w:pStyle w:val="Q-Normal"/>
        <w:ind w:firstLine="0"/>
        <w:jc w:val="center"/>
        <w:rPr>
          <w:rFonts w:eastAsiaTheme="minorEastAsia"/>
        </w:rPr>
      </w:pPr>
      <w:r w:rsidRPr="001A7A16">
        <w:object w:dxaOrig="3067" w:dyaOrig="386" w14:anchorId="445C34D6">
          <v:shape id="_x0000_i1508" type="#_x0000_t75" style="width:152.85pt;height:18.35pt" o:ole="">
            <v:imagedata r:id="rId1006" o:title=""/>
          </v:shape>
          <o:OLEObject Type="Embed" ProgID="ChemDraw.Document.6.0" ShapeID="_x0000_i1508" DrawAspect="Content" ObjectID="_1764546740" r:id="rId1007"/>
        </w:object>
      </w:r>
    </w:p>
    <w:p w14:paraId="117BAFD5" w14:textId="77777777" w:rsidR="00DC4F98" w:rsidRPr="00085F30" w:rsidRDefault="00DC4F98" w:rsidP="00690C05">
      <w:pPr>
        <w:pStyle w:val="Q-Normal"/>
      </w:pPr>
      <w:r w:rsidRPr="001A7A16">
        <w:t>Այնուհետև կալցիումի գոլորշիները խտացնում են սառը մակերևու</w:t>
      </w:r>
      <w:r>
        <w:t>յ</w:t>
      </w:r>
      <w:r w:rsidRPr="001A7A16">
        <w:t>թի վրա և անջատում:</w:t>
      </w:r>
    </w:p>
    <w:p w14:paraId="5115281D" w14:textId="77777777" w:rsidR="00DC4F98" w:rsidRPr="003D6570" w:rsidRDefault="00DC4F98" w:rsidP="00690C05">
      <w:pPr>
        <w:pStyle w:val="Q-Yenta-yenta-vernagir"/>
      </w:pPr>
      <w:r>
        <w:t>Ք</w:t>
      </w:r>
      <w:r w:rsidRPr="003D6570">
        <w:t>իմիական հատկությունները</w:t>
      </w:r>
    </w:p>
    <w:p w14:paraId="33B0C10B" w14:textId="77777777" w:rsidR="00DC4F98" w:rsidRPr="003D6570" w:rsidRDefault="00DC4F98" w:rsidP="00690C05">
      <w:pPr>
        <w:pStyle w:val="Q-Normal"/>
      </w:pPr>
      <w:r w:rsidRPr="00C02A0D">
        <w:t xml:space="preserve">1. </w:t>
      </w:r>
      <w:r w:rsidRPr="003D6570">
        <w:t>Կալցիումը հեշտությամբ օքսիդանում է օդի թթվածնով, այդ պատճառով ալկալիական մետաղների նման այն նույնպես պահում են կերոսինի մեջ: Օդում կամ թթվածնի մեջ կալցիումն այրվում է կարմրավուն բոցով.</w:t>
      </w:r>
    </w:p>
    <w:p w14:paraId="1EEA9B0A" w14:textId="6DC3EFD8" w:rsidR="00DC4F98" w:rsidRDefault="00A10582" w:rsidP="00E46C1B">
      <w:pPr>
        <w:pStyle w:val="Q-Normal"/>
        <w:ind w:firstLine="0"/>
        <w:jc w:val="center"/>
        <w:rPr>
          <w:sz w:val="24"/>
          <w:szCs w:val="24"/>
        </w:rPr>
      </w:pPr>
      <w:r>
        <w:object w:dxaOrig="1722" w:dyaOrig="307" w14:anchorId="2063BD14">
          <v:shape id="_x0000_i1509" type="#_x0000_t75" style="width:81.5pt;height:14.95pt" o:ole="">
            <v:imagedata r:id="rId1008" o:title=""/>
          </v:shape>
          <o:OLEObject Type="Embed" ProgID="ChemDraw.Document.6.0" ShapeID="_x0000_i1509" DrawAspect="Content" ObjectID="_1764546741" r:id="rId1009"/>
        </w:object>
      </w:r>
    </w:p>
    <w:p w14:paraId="294A9285" w14:textId="77777777" w:rsidR="00DC4F98" w:rsidRPr="003D6570" w:rsidRDefault="00DC4F98" w:rsidP="00690C05">
      <w:pPr>
        <w:pStyle w:val="Q-Normal"/>
      </w:pPr>
      <w:r w:rsidRPr="00C02A0D">
        <w:t xml:space="preserve">2. </w:t>
      </w:r>
      <w:r w:rsidRPr="003D6570">
        <w:t>Կալցիումը փոխազդում է բազմաթիվ ոչ մետաղների հետ.</w:t>
      </w:r>
    </w:p>
    <w:p w14:paraId="2CE3C186" w14:textId="77777777" w:rsidR="00DC4F98" w:rsidRPr="00AC74E1" w:rsidRDefault="00DC4F98" w:rsidP="00690C05">
      <w:pPr>
        <w:pStyle w:val="Q-Normal"/>
      </w:pPr>
      <w:r>
        <w:t>ա</w:t>
      </w:r>
      <w:r w:rsidRPr="00085F30">
        <w:t>) Հալոգենների հետ առաջացնում է հալոգենիդներ</w:t>
      </w:r>
      <w:r w:rsidRPr="00AC74E1">
        <w:t xml:space="preserve">, </w:t>
      </w:r>
      <w:r>
        <w:t>օրինակ.</w:t>
      </w:r>
    </w:p>
    <w:p w14:paraId="3883F6EA" w14:textId="53A385FF" w:rsidR="00DC4F98" w:rsidRPr="00085F30" w:rsidRDefault="00A10582" w:rsidP="00603B4B">
      <w:pPr>
        <w:pStyle w:val="Q-Normal"/>
        <w:ind w:firstLine="0"/>
        <w:jc w:val="center"/>
      </w:pPr>
      <w:r w:rsidRPr="00085F30">
        <w:object w:dxaOrig="2146" w:dyaOrig="392" w14:anchorId="2D5958BF">
          <v:shape id="_x0000_i1510" type="#_x0000_t75" style="width:91.7pt;height:14.25pt" o:ole="">
            <v:imagedata r:id="rId1010" o:title=""/>
          </v:shape>
          <o:OLEObject Type="Embed" ProgID="ChemDraw.Document.6.0" ShapeID="_x0000_i1510" DrawAspect="Content" ObjectID="_1764546742" r:id="rId1011"/>
        </w:object>
      </w:r>
    </w:p>
    <w:p w14:paraId="39A4428E" w14:textId="77777777" w:rsidR="00DC4F98" w:rsidRPr="00085F30" w:rsidRDefault="00DC4F98" w:rsidP="00690C05">
      <w:pPr>
        <w:pStyle w:val="Q-Normal"/>
      </w:pPr>
      <w:r w:rsidRPr="00085F30">
        <w:lastRenderedPageBreak/>
        <w:t xml:space="preserve">Մնացած ոչմետաղների </w:t>
      </w:r>
      <w:r>
        <w:t xml:space="preserve">հետ </w:t>
      </w:r>
      <w:r w:rsidRPr="00085F30">
        <w:t>փոխազդում է տաքացման պայմաններում</w:t>
      </w:r>
      <w:r>
        <w:t>.</w:t>
      </w:r>
    </w:p>
    <w:p w14:paraId="6D9A095D" w14:textId="77777777" w:rsidR="00DC4F98" w:rsidRPr="00085F30" w:rsidRDefault="00DC4F98" w:rsidP="00690C05">
      <w:pPr>
        <w:pStyle w:val="Q-Normal"/>
      </w:pPr>
      <w:r>
        <w:t>բ</w:t>
      </w:r>
      <w:r w:rsidRPr="00085F30">
        <w:t xml:space="preserve">) </w:t>
      </w:r>
      <w:r>
        <w:t>ծ</w:t>
      </w:r>
      <w:r w:rsidRPr="00085F30">
        <w:t>ծմբի հետ առաջացնում է սուլֆիդ.</w:t>
      </w:r>
    </w:p>
    <w:p w14:paraId="49663570" w14:textId="48A76103" w:rsidR="00DC4F98" w:rsidRPr="00085F30" w:rsidRDefault="0082708B" w:rsidP="00603B4B">
      <w:pPr>
        <w:pStyle w:val="Q-Normal"/>
        <w:ind w:firstLine="0"/>
        <w:jc w:val="center"/>
      </w:pPr>
      <w:r w:rsidRPr="00085F30">
        <w:object w:dxaOrig="1350" w:dyaOrig="382" w14:anchorId="57AE5EDE">
          <v:shape id="_x0000_i1511" type="#_x0000_t75" style="width:65.9pt;height:18.35pt" o:ole="">
            <v:imagedata r:id="rId1012" o:title=""/>
          </v:shape>
          <o:OLEObject Type="Embed" ProgID="ChemDraw.Document.6.0" ShapeID="_x0000_i1511" DrawAspect="Content" ObjectID="_1764546743" r:id="rId1013"/>
        </w:object>
      </w:r>
    </w:p>
    <w:p w14:paraId="711CDEE1" w14:textId="77777777" w:rsidR="00DC4F98" w:rsidRPr="00085F30" w:rsidRDefault="00DC4F98" w:rsidP="00690C05">
      <w:pPr>
        <w:pStyle w:val="Q-Normal"/>
      </w:pPr>
      <w:r>
        <w:t>գ</w:t>
      </w:r>
      <w:r w:rsidRPr="00085F30">
        <w:t xml:space="preserve">) </w:t>
      </w:r>
      <w:r>
        <w:t>ֆ</w:t>
      </w:r>
      <w:r w:rsidRPr="00085F30">
        <w:t>ոսֆորի հետ առաջացնում է ֆոսֆիդ.</w:t>
      </w:r>
    </w:p>
    <w:p w14:paraId="7B9F4BBB" w14:textId="2BD25C32" w:rsidR="00DC4F98" w:rsidRPr="00085F30" w:rsidRDefault="009F194F" w:rsidP="00603B4B">
      <w:pPr>
        <w:pStyle w:val="Q-Normal"/>
        <w:ind w:firstLine="0"/>
        <w:jc w:val="center"/>
      </w:pPr>
      <w:r w:rsidRPr="00085F30">
        <w:object w:dxaOrig="1774" w:dyaOrig="396" w14:anchorId="577A4F6D">
          <v:shape id="_x0000_i1512" type="#_x0000_t75" style="width:88.3pt;height:19.7pt" o:ole="">
            <v:imagedata r:id="rId1014" o:title=""/>
          </v:shape>
          <o:OLEObject Type="Embed" ProgID="ChemDraw.Document.6.0" ShapeID="_x0000_i1512" DrawAspect="Content" ObjectID="_1764546744" r:id="rId1015"/>
        </w:object>
      </w:r>
    </w:p>
    <w:p w14:paraId="292937A7" w14:textId="77777777" w:rsidR="00DC4F98" w:rsidRPr="00085F30" w:rsidRDefault="00DC4F98" w:rsidP="00690C05">
      <w:pPr>
        <w:pStyle w:val="Q-Normal"/>
      </w:pPr>
      <w:r>
        <w:t>դ</w:t>
      </w:r>
      <w:r w:rsidRPr="00085F30">
        <w:t xml:space="preserve">) </w:t>
      </w:r>
      <w:r>
        <w:t>ա</w:t>
      </w:r>
      <w:r w:rsidRPr="00085F30">
        <w:t>զոտի հետ՝ նիտրիդ.</w:t>
      </w:r>
    </w:p>
    <w:p w14:paraId="2D48B8BE" w14:textId="3D866B84" w:rsidR="00DC4F98" w:rsidRPr="00085F30" w:rsidRDefault="009F194F" w:rsidP="00603B4B">
      <w:pPr>
        <w:pStyle w:val="Q-Normal"/>
        <w:ind w:firstLine="0"/>
        <w:jc w:val="center"/>
      </w:pPr>
      <w:r w:rsidRPr="00085F30">
        <w:object w:dxaOrig="1820" w:dyaOrig="394" w14:anchorId="0A45EE34">
          <v:shape id="_x0000_i1513" type="#_x0000_t75" style="width:91pt;height:19.7pt" o:ole="">
            <v:imagedata r:id="rId1016" o:title=""/>
          </v:shape>
          <o:OLEObject Type="Embed" ProgID="ChemDraw.Document.6.0" ShapeID="_x0000_i1513" DrawAspect="Content" ObjectID="_1764546745" r:id="rId1017"/>
        </w:object>
      </w:r>
    </w:p>
    <w:p w14:paraId="59E417E8" w14:textId="77777777" w:rsidR="00DC4F98" w:rsidRPr="00085F30" w:rsidRDefault="00DC4F98" w:rsidP="00690C05">
      <w:pPr>
        <w:pStyle w:val="Q-Normal"/>
      </w:pPr>
      <w:r>
        <w:t>ե</w:t>
      </w:r>
      <w:r w:rsidRPr="00085F30">
        <w:t xml:space="preserve">) </w:t>
      </w:r>
      <w:r>
        <w:t>ս</w:t>
      </w:r>
      <w:r w:rsidRPr="00085F30">
        <w:t>իլիցիումի հետ՝ սիլիցիդ.</w:t>
      </w:r>
    </w:p>
    <w:p w14:paraId="1E75F2AE" w14:textId="1C78CF6E" w:rsidR="00DC4F98" w:rsidRPr="00085F30" w:rsidRDefault="009F194F" w:rsidP="00603B4B">
      <w:pPr>
        <w:pStyle w:val="Q-Normal"/>
        <w:ind w:firstLine="0"/>
        <w:jc w:val="center"/>
      </w:pPr>
      <w:r w:rsidRPr="00085F30">
        <w:object w:dxaOrig="1685" w:dyaOrig="392" w14:anchorId="37D0000E">
          <v:shape id="_x0000_i1514" type="#_x0000_t75" style="width:83.55pt;height:19pt" o:ole="">
            <v:imagedata r:id="rId1018" o:title=""/>
          </v:shape>
          <o:OLEObject Type="Embed" ProgID="ChemDraw.Document.6.0" ShapeID="_x0000_i1514" DrawAspect="Content" ObjectID="_1764546746" r:id="rId1019"/>
        </w:object>
      </w:r>
    </w:p>
    <w:p w14:paraId="2DEBB70F" w14:textId="77777777" w:rsidR="00DC4F98" w:rsidRPr="00085F30" w:rsidRDefault="00DC4F98" w:rsidP="00690C05">
      <w:pPr>
        <w:pStyle w:val="Q-Normal"/>
      </w:pPr>
      <w:r>
        <w:t>զ</w:t>
      </w:r>
      <w:r w:rsidRPr="00085F30">
        <w:t xml:space="preserve">) </w:t>
      </w:r>
      <w:r>
        <w:t>ա</w:t>
      </w:r>
      <w:r w:rsidRPr="00085F30">
        <w:t>ծխածնի հետ՝ կարբիդ.</w:t>
      </w:r>
    </w:p>
    <w:p w14:paraId="46DA769E" w14:textId="795A4512" w:rsidR="00DC4F98" w:rsidRPr="00085F30" w:rsidRDefault="009F194F" w:rsidP="00603B4B">
      <w:pPr>
        <w:pStyle w:val="Q-Normal"/>
        <w:ind w:firstLine="0"/>
        <w:jc w:val="center"/>
      </w:pPr>
      <w:r w:rsidRPr="00085F30">
        <w:object w:dxaOrig="1610" w:dyaOrig="393" w14:anchorId="419EF7A5">
          <v:shape id="_x0000_i1515" type="#_x0000_t75" style="width:80.15pt;height:19pt" o:ole="">
            <v:imagedata r:id="rId1020" o:title=""/>
          </v:shape>
          <o:OLEObject Type="Embed" ProgID="ChemDraw.Document.6.0" ShapeID="_x0000_i1515" DrawAspect="Content" ObjectID="_1764546747" r:id="rId1021"/>
        </w:object>
      </w:r>
    </w:p>
    <w:p w14:paraId="46055FC5" w14:textId="77777777" w:rsidR="00DC4F98" w:rsidRPr="00085F30" w:rsidRDefault="00DC4F98" w:rsidP="00690C05">
      <w:pPr>
        <w:pStyle w:val="Q-Normal"/>
      </w:pPr>
      <w:r w:rsidRPr="00085F30">
        <w:t xml:space="preserve">Է) </w:t>
      </w:r>
      <w:r>
        <w:t>ջ</w:t>
      </w:r>
      <w:r w:rsidRPr="00085F30">
        <w:t>րածնի հետ առաջացնում է հիդրիդ նույնպես տաքացման պայմաններում.</w:t>
      </w:r>
    </w:p>
    <w:p w14:paraId="5737D046" w14:textId="63331C29" w:rsidR="00DC4F98" w:rsidRPr="00085F30" w:rsidRDefault="009F194F" w:rsidP="00603B4B">
      <w:pPr>
        <w:pStyle w:val="Q-Normal"/>
        <w:ind w:firstLine="0"/>
        <w:jc w:val="center"/>
      </w:pPr>
      <w:r w:rsidRPr="00085F30">
        <w:object w:dxaOrig="1646" w:dyaOrig="385" w14:anchorId="0A8F57A0">
          <v:shape id="_x0000_i1516" type="#_x0000_t75" style="width:84.25pt;height:18.35pt" o:ole="">
            <v:imagedata r:id="rId1022" o:title=""/>
          </v:shape>
          <o:OLEObject Type="Embed" ProgID="ChemDraw.Document.6.0" ShapeID="_x0000_i1516" DrawAspect="Content" ObjectID="_1764546748" r:id="rId1023"/>
        </w:object>
      </w:r>
    </w:p>
    <w:p w14:paraId="133DE0C1" w14:textId="77777777" w:rsidR="00DC4F98" w:rsidRPr="00C02A0D" w:rsidRDefault="00DC4F98" w:rsidP="00690C05">
      <w:pPr>
        <w:pStyle w:val="Q-Normal"/>
      </w:pPr>
      <w:r w:rsidRPr="00C02A0D">
        <w:t>Առաջացած միացություններից շատերն անկայուն են ջրի նկատմամբ և սենյակային ջերմաստիճանում հեշտությամբ հիդրոլիզվում են.</w:t>
      </w:r>
    </w:p>
    <w:p w14:paraId="47E3FEFD" w14:textId="34403586" w:rsidR="00DC4F98" w:rsidRPr="00C02A0D" w:rsidRDefault="00DB5823" w:rsidP="00603B4B">
      <w:pPr>
        <w:pStyle w:val="Q-Normal"/>
        <w:ind w:firstLine="0"/>
        <w:jc w:val="center"/>
      </w:pPr>
      <w:r w:rsidRPr="00C02A0D">
        <w:object w:dxaOrig="3355" w:dyaOrig="325" w14:anchorId="38215112">
          <v:shape id="_x0000_i1517" type="#_x0000_t75" style="width:167.1pt;height:15.6pt" o:ole="">
            <v:imagedata r:id="rId1024" o:title=""/>
          </v:shape>
          <o:OLEObject Type="Embed" ProgID="ChemDraw.Document.6.0" ShapeID="_x0000_i1517" DrawAspect="Content" ObjectID="_1764546749" r:id="rId1025"/>
        </w:object>
      </w:r>
    </w:p>
    <w:p w14:paraId="10BA1691" w14:textId="15332A36" w:rsidR="00DC4F98" w:rsidRPr="00C02A0D" w:rsidRDefault="00DB5823" w:rsidP="00603B4B">
      <w:pPr>
        <w:pStyle w:val="Q-Normal"/>
        <w:ind w:firstLine="0"/>
        <w:jc w:val="center"/>
      </w:pPr>
      <w:r w:rsidRPr="00C02A0D">
        <w:object w:dxaOrig="3728" w:dyaOrig="323" w14:anchorId="712FDF00">
          <v:shape id="_x0000_i1518" type="#_x0000_t75" style="width:186.8pt;height:15.6pt" o:ole="">
            <v:imagedata r:id="rId1026" o:title=""/>
          </v:shape>
          <o:OLEObject Type="Embed" ProgID="ChemDraw.Document.6.0" ShapeID="_x0000_i1518" DrawAspect="Content" ObjectID="_1764546750" r:id="rId1027"/>
        </w:object>
      </w:r>
    </w:p>
    <w:p w14:paraId="4E00664E" w14:textId="1EEC8A3C" w:rsidR="00DC4F98" w:rsidRPr="00C02A0D" w:rsidRDefault="00DB5823" w:rsidP="00603B4B">
      <w:pPr>
        <w:pStyle w:val="Q-Normal"/>
        <w:ind w:firstLine="0"/>
        <w:jc w:val="center"/>
      </w:pPr>
      <w:r w:rsidRPr="00C02A0D">
        <w:object w:dxaOrig="3455" w:dyaOrig="325" w14:anchorId="548AFD6F">
          <v:shape id="_x0000_i1519" type="#_x0000_t75" style="width:172.55pt;height:15.6pt" o:ole="">
            <v:imagedata r:id="rId1028" o:title=""/>
          </v:shape>
          <o:OLEObject Type="Embed" ProgID="ChemDraw.Document.6.0" ShapeID="_x0000_i1519" DrawAspect="Content" ObjectID="_1764546751" r:id="rId1029"/>
        </w:object>
      </w:r>
    </w:p>
    <w:p w14:paraId="0061AFEE" w14:textId="77777777" w:rsidR="00DC4F98" w:rsidRPr="00C02A0D" w:rsidRDefault="00DC4F98" w:rsidP="00690C05">
      <w:pPr>
        <w:pStyle w:val="Q-Normal"/>
      </w:pPr>
      <w:r w:rsidRPr="00C02A0D">
        <w:t>3. Կալցիումը սենյակային ջերմաստիճանում հեշտությամբ փոխազդում է ջրի հետ.</w:t>
      </w:r>
    </w:p>
    <w:p w14:paraId="3EA6FF06" w14:textId="593F10DF" w:rsidR="00DC4F98" w:rsidRPr="00C02A0D" w:rsidRDefault="00DB5823" w:rsidP="00603B4B">
      <w:pPr>
        <w:pStyle w:val="Q-Normal"/>
        <w:ind w:firstLine="0"/>
        <w:jc w:val="center"/>
      </w:pPr>
      <w:r>
        <w:object w:dxaOrig="2960" w:dyaOrig="323" w14:anchorId="74F6DB7B">
          <v:shape id="_x0000_i1520" type="#_x0000_t75" style="width:148.75pt;height:14.95pt" o:ole="">
            <v:imagedata r:id="rId1030" o:title=""/>
          </v:shape>
          <o:OLEObject Type="Embed" ProgID="ChemDraw.Document.6.0" ShapeID="_x0000_i1520" DrawAspect="Content" ObjectID="_1764546752" r:id="rId1031"/>
        </w:object>
      </w:r>
    </w:p>
    <w:p w14:paraId="2792608D" w14:textId="77777777" w:rsidR="00DC4F98" w:rsidRPr="00C02A0D" w:rsidRDefault="00DC4F98" w:rsidP="00690C05">
      <w:pPr>
        <w:pStyle w:val="Q-Normal"/>
      </w:pPr>
      <w:r w:rsidRPr="00C02A0D">
        <w:t>4. Փոխազդում է թթուների հետ.</w:t>
      </w:r>
    </w:p>
    <w:p w14:paraId="358EBB25" w14:textId="3DA697F4" w:rsidR="00DC4F98" w:rsidRPr="00C02A0D" w:rsidRDefault="00DB5823" w:rsidP="00603B4B">
      <w:pPr>
        <w:pStyle w:val="Q-Normal"/>
        <w:ind w:firstLine="0"/>
        <w:jc w:val="center"/>
      </w:pPr>
      <w:r w:rsidRPr="00C02A0D">
        <w:object w:dxaOrig="2649" w:dyaOrig="322" w14:anchorId="14FB5ADD">
          <v:shape id="_x0000_i1521" type="#_x0000_t75" style="width:131.75pt;height:14.95pt" o:ole="">
            <v:imagedata r:id="rId1032" o:title=""/>
          </v:shape>
          <o:OLEObject Type="Embed" ProgID="ChemDraw.Document.6.0" ShapeID="_x0000_i1521" DrawAspect="Content" ObjectID="_1764546753" r:id="rId1033"/>
        </w:object>
      </w:r>
    </w:p>
    <w:p w14:paraId="3FAE3D94" w14:textId="77777777" w:rsidR="00DC4F98" w:rsidRPr="00085F30" w:rsidRDefault="00DC4F98" w:rsidP="00690C05">
      <w:pPr>
        <w:pStyle w:val="Q-Normal"/>
      </w:pPr>
      <w:r>
        <w:rPr>
          <w:b/>
          <w:i/>
          <w:color w:val="0070C0"/>
        </w:rPr>
        <w:t>Կ</w:t>
      </w:r>
      <w:r w:rsidRPr="006775DC">
        <w:rPr>
          <w:b/>
          <w:i/>
          <w:color w:val="0070C0"/>
        </w:rPr>
        <w:t xml:space="preserve">ալցիումի օքսիդը՝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CaO</m:t>
        </m:r>
      </m:oMath>
      <w:r w:rsidRPr="006775DC">
        <w:rPr>
          <w:b/>
          <w:i/>
          <w:color w:val="0070C0"/>
        </w:rPr>
        <w:t xml:space="preserve"> և հիդրօքսիդը</w:t>
      </w:r>
      <w:r w:rsidRPr="006775DC">
        <w:rPr>
          <w:i/>
          <w:color w:val="0070C0"/>
        </w:rPr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</m:t>
        </m:r>
        <m:sSub>
          <m:sSubPr>
            <m:ctrlPr>
              <w:rPr>
                <w:rFonts w:ascii="Cambria Math" w:hAnsi="Cambria Math"/>
                <w:b/>
                <w:i/>
                <w:color w:val="0070C0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70C0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085F30">
        <w:rPr>
          <w:b/>
        </w:rPr>
        <w:t xml:space="preserve"> </w:t>
      </w:r>
      <w:r w:rsidRPr="00085F30">
        <w:t>սպիտակ պինդ նյութեր են: Կալցիումի օքսիդը հայտնի է «չհանգած կիր» անունով, այն կարելի է ստանալ կրաքարի բովումից.</w:t>
      </w:r>
    </w:p>
    <w:p w14:paraId="1A7D2704" w14:textId="1F929710" w:rsidR="00DC4F98" w:rsidRPr="00085F30" w:rsidRDefault="00DB5823" w:rsidP="00603B4B">
      <w:pPr>
        <w:pStyle w:val="Q-Normal"/>
        <w:ind w:firstLine="0"/>
        <w:jc w:val="center"/>
      </w:pPr>
      <w:r w:rsidRPr="00085F30">
        <w:object w:dxaOrig="2798" w:dyaOrig="378" w14:anchorId="09D99FF0">
          <v:shape id="_x0000_i1522" type="#_x0000_t75" style="width:141.3pt;height:19.7pt" o:ole="">
            <v:imagedata r:id="rId1034" o:title=""/>
          </v:shape>
          <o:OLEObject Type="Embed" ProgID="ChemDraw.Document.6.0" ShapeID="_x0000_i1522" DrawAspect="Content" ObjectID="_1764546754" r:id="rId1035"/>
        </w:object>
      </w:r>
    </w:p>
    <w:p w14:paraId="4E4E8C89" w14:textId="77777777" w:rsidR="00DC4F98" w:rsidRPr="00085F30" w:rsidRDefault="00DC4F98" w:rsidP="00690C05">
      <w:pPr>
        <w:pStyle w:val="Q-Normal"/>
      </w:pPr>
      <w:r w:rsidRPr="00085F30">
        <w:t>Չհանգած կիրը հեշտությամբ փոխազդում է ջրի հետ՝ առաջացնելով կալցիումի հիդրօքսիդ, ռեակցիայի ընթացքում անջատվում է մեծ քանակությամբ ջերմություն.</w:t>
      </w:r>
    </w:p>
    <w:p w14:paraId="36723392" w14:textId="1BCBE000" w:rsidR="00DC4F98" w:rsidRPr="00085F30" w:rsidRDefault="00DB5823" w:rsidP="00603B4B">
      <w:pPr>
        <w:pStyle w:val="Q-Normal"/>
        <w:ind w:firstLine="0"/>
        <w:jc w:val="center"/>
      </w:pPr>
      <w:r w:rsidRPr="00085F30">
        <w:object w:dxaOrig="2719" w:dyaOrig="306" w14:anchorId="7CD970E2">
          <v:shape id="_x0000_i1523" type="#_x0000_t75" style="width:135.15pt;height:13.6pt" o:ole="">
            <v:imagedata r:id="rId1036" o:title=""/>
          </v:shape>
          <o:OLEObject Type="Embed" ProgID="ChemDraw.Document.6.0" ShapeID="_x0000_i1523" DrawAspect="Content" ObjectID="_1764546755" r:id="rId1037"/>
        </w:object>
      </w:r>
    </w:p>
    <w:p w14:paraId="56312CAC" w14:textId="77777777" w:rsidR="00DC4F98" w:rsidRPr="00085F30" w:rsidRDefault="00DC4F98" w:rsidP="00690C05">
      <w:pPr>
        <w:pStyle w:val="Q-Normal"/>
      </w:pPr>
      <w:r w:rsidRPr="00085F30">
        <w:t>Այս ռեակցիան կոչվում է «կրի մարում», իսկ առաջացած կալցիումի հիդրօքսիդը՝ «հանգած կիր»:</w:t>
      </w:r>
    </w:p>
    <w:p w14:paraId="378BAB03" w14:textId="77777777" w:rsidR="00DC4F98" w:rsidRDefault="00DC4F98" w:rsidP="00690C05">
      <w:pPr>
        <w:pStyle w:val="Q-Normal"/>
      </w:pPr>
      <w:r w:rsidRPr="00085F30">
        <w:t xml:space="preserve">Կալցիումի հիդրօքսիդը ջրում քիչ է լուծվում: Այն հայտնի է երեք անունով՝ հանգած կիր, կրակաթ և կրաջուր: </w:t>
      </w:r>
    </w:p>
    <w:p w14:paraId="042C547B" w14:textId="77777777" w:rsidR="00DC4F98" w:rsidRPr="00085F30" w:rsidRDefault="00DC4F98" w:rsidP="00690C05">
      <w:pPr>
        <w:pStyle w:val="Q-Normal"/>
      </w:pPr>
      <w:r w:rsidRPr="00085F30">
        <w:rPr>
          <w:b/>
        </w:rPr>
        <w:t>Հանգած կիրը</w:t>
      </w:r>
      <w:r w:rsidRPr="00085F30">
        <w:t xml:space="preserve"> սպիտակ նուրբ փոշի է, օգտագործվում է շինարարության և գյուղատնտեսության մեջ:</w:t>
      </w:r>
    </w:p>
    <w:p w14:paraId="33B1A39D" w14:textId="77777777" w:rsidR="00DC4F98" w:rsidRPr="00085F30" w:rsidRDefault="00DC4F98" w:rsidP="00690C05">
      <w:pPr>
        <w:pStyle w:val="Q-Normal"/>
      </w:pPr>
      <w:r w:rsidRPr="00085F30">
        <w:rPr>
          <w:b/>
        </w:rPr>
        <w:t>Կրակաթը</w:t>
      </w:r>
      <w:r w:rsidRPr="00085F30">
        <w:t xml:space="preserve"> կալցիումի հիդրօքսիդի և ջրի սուսպենզիան է:</w:t>
      </w:r>
    </w:p>
    <w:p w14:paraId="40DE88F7" w14:textId="77777777" w:rsidR="00DC4F98" w:rsidRPr="00085F30" w:rsidRDefault="00DC4F98" w:rsidP="00690C05">
      <w:pPr>
        <w:pStyle w:val="Q-Normal"/>
      </w:pPr>
      <w:r w:rsidRPr="00085F30">
        <w:rPr>
          <w:b/>
        </w:rPr>
        <w:t>Կրաջուրը</w:t>
      </w:r>
      <w:r w:rsidRPr="00085F30">
        <w:t xml:space="preserve"> կալցիումի հիդրօքսիդի հագեցած լուծույթն է, որը ստացվում է կրակաթ</w:t>
      </w:r>
      <w:r>
        <w:t>ի</w:t>
      </w:r>
      <w:r w:rsidRPr="00085F30">
        <w:t xml:space="preserve"> ֆիլտր</w:t>
      </w:r>
      <w:r>
        <w:t>ումից</w:t>
      </w:r>
      <w:r w:rsidRPr="00085F30">
        <w:t>:</w:t>
      </w:r>
    </w:p>
    <w:p w14:paraId="343937C9" w14:textId="77777777" w:rsidR="00DC4F98" w:rsidRPr="00085F30" w:rsidRDefault="00DC4F98" w:rsidP="00690C05">
      <w:pPr>
        <w:pStyle w:val="Q-Normal"/>
      </w:pPr>
      <w:r w:rsidRPr="00085F30">
        <w:lastRenderedPageBreak/>
        <w:t xml:space="preserve">Կրաջուրը </w:t>
      </w:r>
      <w:r w:rsidRPr="00C02A0D">
        <w:t>լաբորատորիայում</w:t>
      </w:r>
      <w:r w:rsidRPr="00085F30">
        <w:t xml:space="preserve">  օգտագործում են ածխաթթու գազի հայտնաբերման համար: Թափանցիկ կրաջուրը պղտորվում է՝ դրա միջով ածխաթթու գազ անցկացնելիս: Ընթանում է հետևյալ ռեակցիան.</w:t>
      </w:r>
    </w:p>
    <w:p w14:paraId="121DDB83" w14:textId="50D7FC5F" w:rsidR="00DC4F98" w:rsidRPr="00085F30" w:rsidRDefault="00DB5823" w:rsidP="00603B4B">
      <w:pPr>
        <w:pStyle w:val="Q-Normal"/>
        <w:ind w:firstLine="0"/>
        <w:jc w:val="center"/>
      </w:pPr>
      <w:r w:rsidRPr="00085F30">
        <w:object w:dxaOrig="3367" w:dyaOrig="323" w14:anchorId="3CCC7EDF">
          <v:shape id="_x0000_i1524" type="#_x0000_t75" style="width:167.1pt;height:14.95pt" o:ole="">
            <v:imagedata r:id="rId1038" o:title=""/>
          </v:shape>
          <o:OLEObject Type="Embed" ProgID="ChemDraw.Document.6.0" ShapeID="_x0000_i1524" DrawAspect="Content" ObjectID="_1764546756" r:id="rId1039"/>
        </w:object>
      </w:r>
    </w:p>
    <w:p w14:paraId="1E7ADAA1" w14:textId="77777777" w:rsidR="00DC4F98" w:rsidRPr="00085F30" w:rsidRDefault="00DC4F98" w:rsidP="00690C05">
      <w:pPr>
        <w:pStyle w:val="Q-Normal"/>
      </w:pPr>
      <w:r w:rsidRPr="00085F30">
        <w:t>Ածխաթթվի ավելցուկի դեպքում պղտորությունն անհետանում է</w:t>
      </w:r>
      <w:r>
        <w:t>,</w:t>
      </w:r>
      <w:r w:rsidRPr="00085F30">
        <w:t xml:space="preserve"> </w:t>
      </w:r>
      <w:r>
        <w:t xml:space="preserve">քանի որ կարբոնատը փոխարկվում է ջրում լուծելի </w:t>
      </w:r>
      <w:r w:rsidRPr="00085F30">
        <w:t>հիդրոկարբոնատ</w:t>
      </w:r>
      <w:r>
        <w:t>ի.</w:t>
      </w:r>
    </w:p>
    <w:p w14:paraId="6A220224" w14:textId="03BED172" w:rsidR="00DC4F98" w:rsidRPr="00085F30" w:rsidRDefault="00DB5823" w:rsidP="00603B4B">
      <w:pPr>
        <w:pStyle w:val="Q-Normal"/>
        <w:ind w:firstLine="0"/>
        <w:jc w:val="center"/>
      </w:pPr>
      <w:r w:rsidRPr="00085F30">
        <w:object w:dxaOrig="3463" w:dyaOrig="306" w14:anchorId="0C2BF2BA">
          <v:shape id="_x0000_i1525" type="#_x0000_t75" style="width:173.9pt;height:13.6pt" o:ole="">
            <v:imagedata r:id="rId1040" o:title=""/>
          </v:shape>
          <o:OLEObject Type="Embed" ProgID="ChemDraw.Document.6.0" ShapeID="_x0000_i1525" DrawAspect="Content" ObjectID="_1764546757" r:id="rId1041"/>
        </w:object>
      </w:r>
    </w:p>
    <w:p w14:paraId="35B90D00" w14:textId="77777777" w:rsidR="00DC4F98" w:rsidRPr="00085F30" w:rsidRDefault="00DC4F98" w:rsidP="00690C05">
      <w:pPr>
        <w:pStyle w:val="Q-Normal"/>
      </w:pPr>
      <w:r>
        <w:t>Հ</w:t>
      </w:r>
      <w:r w:rsidRPr="00085F30">
        <w:t xml:space="preserve">իդրոկարբոնատի լուծույթը </w:t>
      </w:r>
      <w:r>
        <w:t>եռացնելիս</w:t>
      </w:r>
      <w:r w:rsidRPr="00085F30">
        <w:t xml:space="preserve"> նորից պղտորություն է առաջանում, </w:t>
      </w:r>
      <w:r>
        <w:t xml:space="preserve">որովհետև </w:t>
      </w:r>
      <w:r w:rsidRPr="00085F30">
        <w:t>ընթանում է հիդրոկարբոնատի քայքայում.</w:t>
      </w:r>
    </w:p>
    <w:p w14:paraId="05D8FBE8" w14:textId="60B0F8B0" w:rsidR="00233FF9" w:rsidRDefault="00DB5823" w:rsidP="00603B4B">
      <w:pPr>
        <w:pStyle w:val="Q-Normal"/>
        <w:ind w:firstLine="0"/>
        <w:jc w:val="center"/>
      </w:pPr>
      <w:r w:rsidRPr="00085F30">
        <w:object w:dxaOrig="4361" w:dyaOrig="342" w14:anchorId="0D0B8883">
          <v:shape id="_x0000_i1526" type="#_x0000_t75" style="width:218.05pt;height:17pt" o:ole="">
            <v:imagedata r:id="rId1042" o:title=""/>
          </v:shape>
          <o:OLEObject Type="Embed" ProgID="ChemDraw.Document.6.0" ShapeID="_x0000_i1526" DrawAspect="Content" ObjectID="_1764546758" r:id="rId1043"/>
        </w:object>
      </w:r>
    </w:p>
    <w:p w14:paraId="53E15715" w14:textId="4D2AB455" w:rsidR="00DC4F98" w:rsidRPr="00085F30" w:rsidRDefault="00DC4F98" w:rsidP="00690C05">
      <w:pPr>
        <w:pStyle w:val="Q-Yentavernagir"/>
      </w:pPr>
      <w:bookmarkStart w:id="231" w:name="_Toc153231901"/>
      <w:r w:rsidRPr="00085F30">
        <w:t>ԳԻՊՍ</w:t>
      </w:r>
      <w:bookmarkEnd w:id="231"/>
    </w:p>
    <w:p w14:paraId="06D6A689" w14:textId="6C15FAF7" w:rsidR="00DC4F98" w:rsidRPr="00A6216A" w:rsidRDefault="00DC4F98" w:rsidP="00690C05">
      <w:pPr>
        <w:pStyle w:val="Q-Normal"/>
      </w:pPr>
      <w:r w:rsidRPr="00085F30">
        <w:t xml:space="preserve"> </w:t>
      </w:r>
      <w:r w:rsidR="00A6216A" w:rsidRPr="00A6216A">
        <w:t>Գիպսը հանդիպում է հետևյալ տեսակներով</w:t>
      </w:r>
      <w:r w:rsidRPr="00A6216A">
        <w:t>.</w:t>
      </w:r>
    </w:p>
    <w:p w14:paraId="73BF8A71" w14:textId="77777777" w:rsidR="00DC4F98" w:rsidRPr="00085F30" w:rsidRDefault="00DC4F98" w:rsidP="00603B4B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ECB100D" wp14:editId="7DE340F7">
                <wp:extent cx="4438650" cy="942975"/>
                <wp:effectExtent l="0" t="0" r="0" b="9525"/>
                <wp:docPr id="59953614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9429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8A174" w14:textId="77777777" w:rsidR="00A45B86" w:rsidRPr="009F4EB6" w:rsidRDefault="00A45B86" w:rsidP="009F4EB6">
                            <w:pPr>
                              <w:pStyle w:val="Q-Yndgcvac"/>
                            </w:pPr>
                            <w:r w:rsidRPr="009F4EB6">
                              <w:t xml:space="preserve">Բնական գիպս՝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3E76A726" w14:textId="6CAF4A3F" w:rsidR="00A45B86" w:rsidRPr="009F4EB6" w:rsidRDefault="00A45B86" w:rsidP="009F4EB6">
                            <w:pPr>
                              <w:pStyle w:val="Q-Yndgcvac"/>
                            </w:pPr>
                            <w:r w:rsidRPr="009F4EB6">
                              <w:t xml:space="preserve">Կեսջրյա գիպս (ալեբաստր, թրծած, բժշկական 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68F725A2" w14:textId="77777777" w:rsidR="00A45B86" w:rsidRPr="009F4EB6" w:rsidRDefault="00A45B86" w:rsidP="009F4EB6">
                            <w:pPr>
                              <w:pStyle w:val="Q-Yndgcvac"/>
                            </w:pPr>
                            <w:r w:rsidRPr="009F4EB6">
                              <w:t xml:space="preserve">Անջուր գիպս (մեռած 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9F4EB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B100D" id="_x0000_s1157" style="width:349.5pt;height:7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QY9kQIAAHcFAAAOAAAAZHJzL2Uyb0RvYy54bWysVE1v2zAMvQ/YfxB0X51kST+COkXQLsOA&#10;oi3aDj0rshQbkEWNUuJkv36U/JGuK3YYloMjiY+P4hPJy6t9bdhOoa/A5nx8MuJMWQlFZTc5//68&#10;+nTOmQ/CFsKAVTk/KM+vFh8/XDZuriZQgikUMiKxft64nJchuHmWeVmqWvgTcMqSUQPWItAWN1mB&#10;oiH22mST0eg0awALhyCV93R60xr5IvFrrWS419qrwEzO6W4hfTF91/GbLS7FfIPClZXsriH+4Ra1&#10;qCwFHahuRBBsi9UfVHUlETzocCKhzkDrSqqUA2UzHr3J5qkUTqVcSBzvBpn8/6OVd7sn94AkQ+P8&#10;3NMyZrHXWMd/uh/bJ7EOg1hqH5ikw+n08/npjDSVZLuYTi7OZlHN7Ojt0IevCmoWFzlH2NrikV4k&#10;CSV2tz60+B4XI3owVbGqjEkb3KyvDbKdoNe7+bIar866EL/BjI1gC9GtZYwn2TGhtAoHoyLO2Eel&#10;WVVQCpN0k1RraogjpFQ2jFtTKQrVhp+N6NdHj9UZPVK6iTAya4o/cHcEPbIl6bnbW3b46KpSqQ7O&#10;o79drHUePFJksGFwrisL+B6Boay6yC2+F6mVJqoU9us9aZNzeliCxqM1FIcHZAht73gnVxW9563w&#10;4UEgNQuVAA2AcE8fbaDJOXQrzkrAn++dRzzVMFk5a6j5cu5/bAUqzsw3S9V9MZ5OY7emzXR2NqEN&#10;vrasX1vstr4GqpAxjRon0zLig+mXGqF+oTmxjFHJJKyk2DmXAfvNdWiHAk0aqZbLBKMOdSLc2icn&#10;I3kUOpbq8/5FoOuKOlA73EHfqGL+pqxbbPS0sNwG0FWq+aOu3RNQd6da6iZRHB+v9wl1nJeLXwAA&#10;AP//AwBQSwMEFAAGAAgAAAAhAGio2QXaAAAABQEAAA8AAABkcnMvZG93bnJldi54bWxMj0FLw0AQ&#10;he+C/2EZwZvdKLq0MZsigrSiF1t/wCQ7TYLZ2ZDdtml/vaMXvQw83uPN94rl5Ht1oDF2gS3czjJQ&#10;xHVwHTcWPrcvN3NQMSE77AOThRNFWJaXFwXmLhz5gw6b1Cgp4ZijhTalIdc61i15jLMwEIu3C6PH&#10;JHJstBvxKOW+13dZZrTHjuVDiwM9t1R/bfbewnuKr7vzqg5vq1O13nYNGuONtddX09MjqERT+gvD&#10;D76gQylMVdizi6q3IEPS7xXPLBYiKwndzx9Al4X+T19+AwAA//8DAFBLAQItABQABgAIAAAAIQC2&#10;gziS/gAAAOEBAAATAAAAAAAAAAAAAAAAAAAAAABbQ29udGVudF9UeXBlc10ueG1sUEsBAi0AFAAG&#10;AAgAAAAhADj9If/WAAAAlAEAAAsAAAAAAAAAAAAAAAAALwEAAF9yZWxzLy5yZWxzUEsBAi0AFAAG&#10;AAgAAAAhAFu9Bj2RAgAAdwUAAA4AAAAAAAAAAAAAAAAALgIAAGRycy9lMm9Eb2MueG1sUEsBAi0A&#10;FAAGAAgAAAAhAGio2QX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498A174" w14:textId="77777777" w:rsidR="00A45B86" w:rsidRPr="009F4EB6" w:rsidRDefault="00A45B86" w:rsidP="009F4EB6">
                      <w:pPr>
                        <w:pStyle w:val="Q-Yndgcvac"/>
                      </w:pPr>
                      <w:r w:rsidRPr="009F4EB6">
                        <w:t xml:space="preserve">Բնական գիպս՝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3E76A726" w14:textId="6CAF4A3F" w:rsidR="00A45B86" w:rsidRPr="009F4EB6" w:rsidRDefault="00A45B86" w:rsidP="009F4EB6">
                      <w:pPr>
                        <w:pStyle w:val="Q-Yndgcvac"/>
                      </w:pPr>
                      <w:r w:rsidRPr="009F4EB6">
                        <w:t xml:space="preserve">Կեսջրյա գիպս (ալեբաստր, թրծած, բժշկական 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68F725A2" w14:textId="77777777" w:rsidR="00A45B86" w:rsidRPr="009F4EB6" w:rsidRDefault="00A45B86" w:rsidP="009F4EB6">
                      <w:pPr>
                        <w:pStyle w:val="Q-Yndgcvac"/>
                      </w:pPr>
                      <w:r w:rsidRPr="009F4EB6">
                        <w:t xml:space="preserve">Անջուր գիպս (մեռած 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oMath>
                      <w:r w:rsidRPr="009F4EB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2F057E" w14:textId="27A7CF65" w:rsidR="00DC4F98" w:rsidRPr="00085F30" w:rsidRDefault="00DC4F98" w:rsidP="00690C05">
      <w:pPr>
        <w:pStyle w:val="Q-Normal"/>
      </w:pPr>
      <w:r w:rsidRPr="00085F30">
        <w:t>Բնական գիպսը 150-180</w:t>
      </w:r>
      <w:r w:rsidRPr="00085F30">
        <w:rPr>
          <w:vertAlign w:val="superscript"/>
        </w:rPr>
        <w:t>0</w:t>
      </w:r>
      <w:r w:rsidRPr="00085F30">
        <w:t xml:space="preserve">C ջերմաստիճանում տաքացնելիս վերածվում է </w:t>
      </w:r>
      <w:r w:rsidR="00A6216A">
        <w:t>կեսջրյա գիպսի</w:t>
      </w:r>
      <w:r w:rsidRPr="00085F30">
        <w:t>.</w:t>
      </w:r>
    </w:p>
    <w:p w14:paraId="24F270BE" w14:textId="21288F55" w:rsidR="00DC4F98" w:rsidRPr="00085F30" w:rsidRDefault="00DB5823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object w:dxaOrig="3982" w:dyaOrig="356" w14:anchorId="0E80D33F">
          <v:shape id="_x0000_i1527" type="#_x0000_t75" style="width:232.3pt;height:20.4pt" o:ole="">
            <v:imagedata r:id="rId1044" o:title=""/>
          </v:shape>
          <o:OLEObject Type="Embed" ProgID="ChemDraw.Document.6.0" ShapeID="_x0000_i1527" DrawAspect="Content" ObjectID="_1764546759" r:id="rId1045"/>
        </w:object>
      </w:r>
    </w:p>
    <w:p w14:paraId="03DBE4D2" w14:textId="081BA1A7" w:rsidR="00DC4F98" w:rsidRPr="00085F30" w:rsidRDefault="00A6216A" w:rsidP="00690C05">
      <w:pPr>
        <w:pStyle w:val="Q-Normal"/>
      </w:pPr>
      <w:r>
        <w:t>Թրծած գիպսի</w:t>
      </w:r>
      <w:r w:rsidR="00DC4F98" w:rsidRPr="00085F30">
        <w:t xml:space="preserve"> փոշին ջրի հետ խառնելիս առաջանում է կիսահեղուկ</w:t>
      </w:r>
      <w:r w:rsidR="00DC4F98">
        <w:t>-</w:t>
      </w:r>
      <w:r w:rsidR="00DC4F98" w:rsidRPr="00085F30">
        <w:t>կիսապի</w:t>
      </w:r>
      <w:r w:rsidR="00DC4F98">
        <w:t>ն</w:t>
      </w:r>
      <w:r w:rsidR="00DC4F98" w:rsidRPr="00085F30">
        <w:t xml:space="preserve">դ  զանգված, որն արագ պնդանում է: Պնդանալու մեխանիզմը բացատրվում է ջրի </w:t>
      </w:r>
      <w:r w:rsidR="00DC4F98">
        <w:t xml:space="preserve">հետ տեղի ունեցող </w:t>
      </w:r>
      <w:r w:rsidR="00DC4F98" w:rsidRPr="00085F30">
        <w:t>քիմիա</w:t>
      </w:r>
      <w:r w:rsidR="00DC4F98">
        <w:t>կան փոխազդեցությամբ</w:t>
      </w:r>
      <w:r w:rsidR="00DC4F98" w:rsidRPr="00085F30">
        <w:t>.</w:t>
      </w:r>
    </w:p>
    <w:p w14:paraId="25E5FDD2" w14:textId="6AE5F33E" w:rsidR="00DC4F98" w:rsidRPr="00085F30" w:rsidRDefault="00DB5823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object w:dxaOrig="4168" w:dyaOrig="325" w14:anchorId="7F34E090">
          <v:shape id="_x0000_i1528" type="#_x0000_t75" style="width:209.2pt;height:15.6pt" o:ole="">
            <v:imagedata r:id="rId1046" o:title=""/>
          </v:shape>
          <o:OLEObject Type="Embed" ProgID="ChemDraw.Document.6.0" ShapeID="_x0000_i1528" DrawAspect="Content" ObjectID="_1764546760" r:id="rId1047"/>
        </w:object>
      </w:r>
    </w:p>
    <w:p w14:paraId="0347173E" w14:textId="096072C9" w:rsidR="00DC4F98" w:rsidRPr="00085F30" w:rsidRDefault="00A6216A" w:rsidP="00690C05">
      <w:pPr>
        <w:pStyle w:val="Q-Normal"/>
      </w:pPr>
      <w:r>
        <w:t xml:space="preserve">Կեսջրյա </w:t>
      </w:r>
      <w:r w:rsidR="00DC4F98" w:rsidRPr="00085F30">
        <w:t>գիպսի այս հատկությունն օգտագործում են շինարարության մեջ զանազան իրեր պատրաստելու, քանդակագործության մեջ քանդակներ և բժշկության մեջ վիրակապեր պատրաստելու համար:</w:t>
      </w:r>
    </w:p>
    <w:p w14:paraId="5953509B" w14:textId="77777777" w:rsidR="00DC4F98" w:rsidRPr="00085F30" w:rsidRDefault="00DC4F98" w:rsidP="00690C05">
      <w:pPr>
        <w:pStyle w:val="Q-Normal"/>
        <w:rPr>
          <w:i/>
        </w:rPr>
      </w:pPr>
      <w:r w:rsidRPr="00085F30">
        <w:t>Եթե բնական գիպսի թրծման ջերմաստիճանային ռեժիմը չի պահպանվում, այն տաքացվում է 180</w:t>
      </w:r>
      <w:r w:rsidRPr="00085F30">
        <w:rPr>
          <w:vertAlign w:val="superscript"/>
        </w:rPr>
        <w:t>0</w:t>
      </w:r>
      <w:r w:rsidRPr="00085F30">
        <w:t xml:space="preserve">C-ից բարձր </w:t>
      </w:r>
      <w:r>
        <w:t>ջերմաստիճանում</w:t>
      </w:r>
      <w:r w:rsidRPr="00085F30">
        <w:t xml:space="preserve">, ապա անջատվում է ամբողջ </w:t>
      </w:r>
      <w:r>
        <w:t>բյուրեղա</w:t>
      </w:r>
      <w:r w:rsidRPr="00085F30">
        <w:t>ջուրը.</w:t>
      </w:r>
    </w:p>
    <w:p w14:paraId="6C483528" w14:textId="38F5B6FC" w:rsidR="00DC4F98" w:rsidRPr="00085F30" w:rsidRDefault="00DB5823" w:rsidP="00603B4B">
      <w:pPr>
        <w:pStyle w:val="Q-Normal"/>
        <w:ind w:firstLine="0"/>
        <w:jc w:val="center"/>
      </w:pPr>
      <w:r w:rsidRPr="00085F30">
        <w:object w:dxaOrig="4642" w:dyaOrig="536" w14:anchorId="2A97FBDC">
          <v:shape id="_x0000_i1529" type="#_x0000_t75" style="width:179.3pt;height:20.4pt" o:ole="">
            <v:imagedata r:id="rId1048" o:title=""/>
          </v:shape>
          <o:OLEObject Type="Embed" ProgID="ChemDraw.Document.6.0" ShapeID="_x0000_i1529" DrawAspect="Content" ObjectID="_1764546761" r:id="rId1049"/>
        </w:object>
      </w:r>
    </w:p>
    <w:p w14:paraId="292C3120" w14:textId="77777777" w:rsidR="00DC4F98" w:rsidRPr="00085F30" w:rsidRDefault="00DC4F98" w:rsidP="00690C05">
      <w:pPr>
        <w:pStyle w:val="Q-Normal"/>
      </w:pPr>
      <w:r w:rsidRPr="00085F30">
        <w:t>Առաջացած անջուր գիպսն այլևս ընդունակ չ</w:t>
      </w:r>
      <w:r>
        <w:t>ի լինում</w:t>
      </w:r>
      <w:r w:rsidRPr="00085F30">
        <w:t xml:space="preserve"> ջրի հետ քիմիապես միանալու, ուստի կոչվում է «մեռած գիպս»:</w:t>
      </w:r>
    </w:p>
    <w:p w14:paraId="1F655A31" w14:textId="2966F4C3" w:rsidR="00DC4F98" w:rsidRPr="00233FF9" w:rsidRDefault="00233FF9" w:rsidP="00690C05">
      <w:pPr>
        <w:pStyle w:val="Q-Yenta-yenta-vernagir"/>
      </w:pPr>
      <w:r>
        <w:t>Կ</w:t>
      </w:r>
      <w:r w:rsidRPr="00233FF9">
        <w:t>ալցիումի և մագնեզիումի կենսաբանական նշանակություն</w:t>
      </w:r>
      <w:r>
        <w:t>ն ու</w:t>
      </w:r>
      <w:r w:rsidRPr="00233FF9">
        <w:t xml:space="preserve"> կիրառությունը</w:t>
      </w:r>
    </w:p>
    <w:p w14:paraId="0E41BACF" w14:textId="77777777" w:rsidR="00DC4F98" w:rsidRPr="006775DC" w:rsidRDefault="00DC4F98" w:rsidP="00690C05">
      <w:pPr>
        <w:pStyle w:val="Q-Normal"/>
      </w:pPr>
      <w:r w:rsidRPr="006775DC">
        <w:t xml:space="preserve">Կալցիումը և մագնեզիումը մեծ նշանակություն ունեն մարդու օրգանիզմի կենսագործունեության համար: Կալցիումը կազմում է մարդու ատամների և ոսկորների </w:t>
      </w:r>
      <w:r w:rsidRPr="006775DC">
        <w:lastRenderedPageBreak/>
        <w:t xml:space="preserve">բաղադրության հիմնական մասը, հանդես է  գալիս </w:t>
      </w:r>
      <m:oMath>
        <m:r>
          <m:rPr>
            <m:sty m:val="bi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t xml:space="preserve">  միացության ձևով:</w:t>
      </w:r>
    </w:p>
    <w:p w14:paraId="0AA842BC" w14:textId="77777777" w:rsidR="00DC4F98" w:rsidRPr="006775DC" w:rsidRDefault="00DC4F98" w:rsidP="00690C05">
      <w:pPr>
        <w:pStyle w:val="Q-Normal"/>
      </w:pPr>
      <w:r w:rsidRPr="006775DC">
        <w:t>Մագնեզիումն անհրաժեշտ է նյարդամկանային ապարատի գործունեության համար, դրա անբավարարության դեպքում նկատվում են մկանային կծկումներ, վերջավորությունների աճի կանգ:</w:t>
      </w:r>
    </w:p>
    <w:p w14:paraId="7414EE3A" w14:textId="77777777" w:rsidR="00DC4F98" w:rsidRPr="006775DC" w:rsidRDefault="00DC4F98" w:rsidP="00690C05">
      <w:pPr>
        <w:pStyle w:val="Q-Normal"/>
      </w:pPr>
      <w:r w:rsidRPr="006775DC">
        <w:t>Բժշկության մեջ լայնորեն կիրառվում են այս մետաղների հետևյալ միացությունները.</w:t>
      </w:r>
    </w:p>
    <w:p w14:paraId="62040F4B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MgO</m:t>
        </m:r>
      </m:oMath>
      <w:r w:rsidRPr="006775DC">
        <w:t xml:space="preserve">՝ մագնեզիումի օքսիդ, հայտնի է «այրված մագնեզիում» անունով, կիրառվում է որպես չեզոքացնող միջոց ստամոքսահյութի թթվայնությունը իջեցնելու համար, ինչպես նաև պատահականորեն թթուներով թունավորվելու դեպքում: </w:t>
      </w:r>
    </w:p>
    <w:p w14:paraId="50CBA38F" w14:textId="0F96AD49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775DC">
        <w:rPr>
          <w:b/>
        </w:rPr>
        <w:t>՝</w:t>
      </w:r>
      <w:r w:rsidRPr="006775DC">
        <w:t xml:space="preserve"> մագնեզիումի հիդրօքս</w:t>
      </w:r>
      <w:r w:rsidR="00CE4296">
        <w:t>ա</w:t>
      </w:r>
      <w:r w:rsidRPr="006775DC">
        <w:t>կարբոնատ, կիրառվում է որպես ցանափոշի մարզական գործընթացներում:</w:t>
      </w:r>
    </w:p>
    <w:p w14:paraId="2F4E93B2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rPr>
          <w:rFonts w:eastAsiaTheme="minorEastAsia"/>
        </w:rPr>
        <w:t xml:space="preserve">` </w:t>
      </w:r>
      <w:r w:rsidRPr="006775DC">
        <w:t>կալցիումի քլորիդի 1</w:t>
      </w:r>
      <w:r w:rsidRPr="006775DC">
        <w:rPr>
          <w:rFonts w:eastAsiaTheme="minorEastAsia"/>
        </w:rPr>
        <w:t>0%-անոց լուծույթի ձևով</w:t>
      </w:r>
      <w:r w:rsidRPr="006775DC">
        <w:t xml:space="preserve"> կիրառվում է որպես հակաալերգիկ միջոց:</w:t>
      </w:r>
    </w:p>
    <w:p w14:paraId="7484D8F8" w14:textId="77777777" w:rsidR="00DC4F98" w:rsidRDefault="00DC4F98" w:rsidP="00690C05">
      <w:pPr>
        <w:pStyle w:val="Q-Yentavernagir"/>
      </w:pPr>
      <w:bookmarkStart w:id="232" w:name="_Toc153231902"/>
      <w:r w:rsidRPr="006775DC">
        <w:t>ՋՐԻ ԿՈՇՏՈՒԹՅՈՒՆԸ</w:t>
      </w:r>
      <w:bookmarkEnd w:id="232"/>
    </w:p>
    <w:p w14:paraId="2784A2F9" w14:textId="77777777" w:rsidR="00DC4F98" w:rsidRPr="006775DC" w:rsidRDefault="00DC4F98" w:rsidP="00603B4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B1B25B2" wp14:editId="3C2A6DC4">
                <wp:extent cx="3590925" cy="676275"/>
                <wp:effectExtent l="0" t="0" r="9525" b="9525"/>
                <wp:docPr id="82791023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092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BA6F8" w14:textId="77777777" w:rsidR="00A45B86" w:rsidRDefault="00A45B86" w:rsidP="000850C9">
                            <w:pPr>
                              <w:pStyle w:val="Q-Yndgcvac"/>
                            </w:pPr>
                            <w:r w:rsidRPr="006775DC">
                              <w:t xml:space="preserve">Ջրի կոշտությունը հատկությունների մի խումբ է, որը պայմանավորված է ջրում պարունակվող կալցիում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Ca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և մագնեզիում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Mg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կատիոններով: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1B25B2" id="Прямоугольник: скругленные углы 10" o:spid="_x0000_s1158" style="width:282.7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tGBkAIAAHcFAAAOAAAAZHJzL2Uyb0RvYy54bWysVEtPGzEQvlfqf7B8L7tJCYGIDYqgqSoh&#10;QEDF2fHaWUtej2s72U1/fcfeRyhFPVTdg9f2fPPNwzNzedXWmuyF8wpMQScnOSXCcCiV2Rb0+/P6&#10;0zklPjBTMg1GFPQgPL1afvxw2diFmEIFuhSOIInxi8YWtArBLrLM80rUzJ+AFQaFElzNAh7dNisd&#10;a5C91tk0z8+yBlxpHXDhPd7edEK6TPxSCh7upfQiEF1Q9C2k1aV1E9dseckWW8dspXjvBvsHL2qm&#10;DBodqW5YYGTn1B9UteIOPMhwwqHOQErFRYoBo5nkb6J5qpgVKRZMjrdjmvz/o+V3+yf74DANjfUL&#10;j9sYRStdHf/oH2lTsg5jskQbCMfLz7OL/GI6o4Sj7Gx+Np3PYjazo7Z1PnwVUJO4KaiDnSkf8UVS&#10;otj+1ocOP+CiRQ9alWuldTq47eZaO7Jn+Ho3X9aT9bw38RtMmwg2ENU6xniTHQNKu3DQIuK0eRSS&#10;qBJDmCZPUq2J0Q7jXJgw6UQVK0VnfpbjN1iP1Rk1UriJMDJLtD9y9wQDsiMZuDsve3xUFalUR+X8&#10;b451yqNGsgwmjMq1MuDeI9AYVW+5ww9J6lITsxTaTYu5KegsQePVBsrDgyMOut7xlq8Vvuct8+GB&#10;OWwWbCscAOEeF6mhKSj0O0oqcD/fu494rGGUUtJg8xXU/9gxJyjR3wxW98Xk9DR2azqczuZTPLjX&#10;ks1ridnV14AVMsFRY3naRnzQw1Y6qF9wTqyiVRQxw9F2QXlww+E6dEMBJw0Xq1WCYYdaFm7Nk+WR&#10;PCY6lupz+8Kc7Ys6YDvcwdCobPGmrDts1DSw2gWQKtX8Ma/9E2B3p1rqJ1EcH6/PCXWcl8tfAAAA&#10;//8DAFBLAwQUAAYACAAAACEA5Md0btoAAAAFAQAADwAAAGRycy9kb3ducmV2LnhtbEyPQUvDQBCF&#10;74L/YRnBm90oZJGYTSkFqaIX2/6ASXaaBLOzIbttU3+9oxe9PBje471vyuXsB3WiKfaBLdwvMlDE&#10;TXA9txb2u+e7R1AxITscApOFC0VYVtdXJRYunPmDTtvUKinhWKCFLqWx0Do2HXmMizASi3cIk8ck&#10;59RqN+FZyv2gH7LMaI89y0KHI607aj63R2/hPcXXw9emCW+bS/2y61s0xhtrb2/m1ROoRHP6C8MP&#10;vqBDJUx1OLKLarAgj6RfFS83eQ6qllBmctBVqf/TV98AAAD//wMAUEsBAi0AFAAGAAgAAAAhALaD&#10;OJL+AAAA4QEAABMAAAAAAAAAAAAAAAAAAAAAAFtDb250ZW50X1R5cGVzXS54bWxQSwECLQAUAAYA&#10;CAAAACEAOP0h/9YAAACUAQAACwAAAAAAAAAAAAAAAAAvAQAAX3JlbHMvLnJlbHNQSwECLQAUAAYA&#10;CAAAACEAy7rRgZACAAB3BQAADgAAAAAAAAAAAAAAAAAuAgAAZHJzL2Uyb0RvYy54bWxQSwECLQAU&#10;AAYACAAAACEA5Md0b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C6BA6F8" w14:textId="77777777" w:rsidR="00A45B86" w:rsidRDefault="00A45B86" w:rsidP="000850C9">
                      <w:pPr>
                        <w:pStyle w:val="Q-Yndgcvac"/>
                      </w:pPr>
                      <w:r w:rsidRPr="006775DC">
                        <w:t xml:space="preserve">Ջրի կոշտությունը հատկությունների մի խումբ է, որը պայմանավորված է ջրում պարունակվող կալցիում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Ca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և մագնեզիում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Mg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կատիոններով: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6CEE1F" w14:textId="77777777" w:rsidR="00DC4F98" w:rsidRPr="006775DC" w:rsidRDefault="00DC4F98" w:rsidP="00690C05">
      <w:pPr>
        <w:pStyle w:val="Q-Normal"/>
      </w:pPr>
      <w:r w:rsidRPr="006775DC">
        <w:t>Ջրի կոշտության հնարավոր պատճառներից մեկը լեռնապարներն են (կիր, դոլոմիտ), որոնք լուծվում են բնական ջրերի մեջ  շփման հետևանքով:</w:t>
      </w:r>
    </w:p>
    <w:p w14:paraId="3BF7CF90" w14:textId="77777777" w:rsidR="00DC4F98" w:rsidRPr="006775D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լուծելի աղերի անիոնները կարող են լինել հիդրոկարբոնատ՝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DC4F98" w:rsidRPr="006775DC">
        <w:t xml:space="preserve">, սուլֆատ՝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DC4F98" w:rsidRPr="006775DC">
        <w:t xml:space="preserve"> և քլորիդ՝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DC4F98" w:rsidRPr="006775DC">
        <w:t xml:space="preserve"> իոնները:</w:t>
      </w:r>
    </w:p>
    <w:p w14:paraId="2CE298E9" w14:textId="77777777" w:rsidR="00DC4F98" w:rsidRPr="006775DC" w:rsidRDefault="00DC4F98" w:rsidP="00690C05">
      <w:pPr>
        <w:pStyle w:val="Q-Normal"/>
      </w:pPr>
      <w:r w:rsidRPr="006775DC">
        <w:t>Տարբերում են երկու տեսակ կոշտություն:</w:t>
      </w:r>
    </w:p>
    <w:p w14:paraId="0C10F512" w14:textId="77777777" w:rsidR="00DC4F98" w:rsidRPr="00085F30" w:rsidRDefault="00DC4F98" w:rsidP="00690C05">
      <w:pPr>
        <w:pStyle w:val="Q-Normal"/>
      </w:pPr>
      <w:r w:rsidRPr="00C02A0D">
        <w:rPr>
          <w:color w:val="000000" w:themeColor="text1"/>
        </w:rPr>
        <w:t xml:space="preserve">1. </w:t>
      </w:r>
      <w:r w:rsidRPr="00C02A0D">
        <w:rPr>
          <w:b/>
          <w:bCs/>
          <w:color w:val="000000" w:themeColor="text1"/>
        </w:rPr>
        <w:t>Կարբոնատային կամ ժամանակավոր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</w:t>
      </w:r>
      <w:r>
        <w:t xml:space="preserve">ջրում առկա </w:t>
      </w:r>
      <w:r w:rsidRPr="00085F30">
        <w:t>կալցիումի և մագնեզիումի հիդրոկարբոնատ</w:t>
      </w:r>
      <w:r>
        <w:t>ներով՝</w:t>
      </w:r>
      <w:r w:rsidRPr="00085F30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: </w:t>
      </w:r>
    </w:p>
    <w:p w14:paraId="01965F87" w14:textId="77777777" w:rsidR="00DC4F98" w:rsidRPr="00085F30" w:rsidRDefault="00DC4F98" w:rsidP="00690C05">
      <w:pPr>
        <w:pStyle w:val="Q-Normal"/>
        <w:rPr>
          <w:color w:val="FF0000"/>
        </w:rPr>
      </w:pPr>
      <w:r w:rsidRPr="00C02A0D">
        <w:rPr>
          <w:color w:val="000000" w:themeColor="text1"/>
        </w:rPr>
        <w:t xml:space="preserve">2. </w:t>
      </w:r>
      <w:r w:rsidRPr="00C02A0D">
        <w:rPr>
          <w:b/>
          <w:bCs/>
          <w:color w:val="000000" w:themeColor="text1"/>
        </w:rPr>
        <w:t>Ոչ կարբոնատային կամ մնայուն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կալցիումի և մագնեզիումի սուլֆատներով՝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85F30">
        <w:t xml:space="preserve">, քլորիդներով՝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և այլ աղերով: </w:t>
      </w:r>
    </w:p>
    <w:p w14:paraId="00DB6310" w14:textId="77777777" w:rsidR="00DC4F98" w:rsidRPr="00216DD8" w:rsidRDefault="00DC4F98" w:rsidP="00603B4B">
      <w:pPr>
        <w:pStyle w:val="Q-Normal"/>
        <w:jc w:val="right"/>
        <w:rPr>
          <w:color w:val="FF0000"/>
        </w:rPr>
      </w:pPr>
      <w:r>
        <w:rPr>
          <w:noProof/>
        </w:rPr>
        <mc:AlternateContent>
          <mc:Choice Requires="wps">
            <w:drawing>
              <wp:inline distT="0" distB="0" distL="0" distR="0" wp14:anchorId="18818DAE" wp14:editId="7D6EBFD1">
                <wp:extent cx="3286125" cy="533400"/>
                <wp:effectExtent l="0" t="0" r="9525" b="0"/>
                <wp:docPr id="175847429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5" cy="533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F1603E" w14:textId="77777777" w:rsidR="00A45B86" w:rsidRDefault="00A45B86" w:rsidP="000850C9">
                            <w:pPr>
                              <w:pStyle w:val="Q-Yndgcvac"/>
                            </w:pPr>
                            <w:r w:rsidRPr="00216DD8">
                              <w:t>Ժամանակավոր և մնայուն կոշտությունը միասին կազմում են ջրի ընդհանուր կոշտությունը: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818DAE" id="Прямоугольник: скругленные углы 3" o:spid="_x0000_s1159" style="width:258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aMvkgIAAHcFAAAOAAAAZHJzL2Uyb0RvYy54bWysVEtPGzEQvlfqf7B8L/sgARqxQRE0VSUE&#10;CKg4O147u5LX49pOdtNf37H3EUpRD1X34LU933zz8MxcXnWNInthXQ26oNlJSonQHMpabwv6/Xn9&#10;6YIS55kumQItCnoQjl4tP364bM1C5FCBKoUlSKLdojUFrbw3iyRxvBINcydghEahBNswj0e7TUrL&#10;WmRvVJKn6VnSgi2NBS6cw9ubXkiXkV9Kwf29lE54ogqKvvm42rhuwposL9lia5mpaj64wf7Bi4bV&#10;Go1OVDfMM7Kz9R9UTc0tOJD+hEOTgJQ1FzEGjCZL30TzVDEjYiyYHGemNLn/R8vv9k/mwWIaWuMW&#10;Drchik7aJvzRP9LFZB2mZInOE46Xp/nFWZbPKeEom5+eztKYzeSobazzXwU0JGwKamGny0d8kZgo&#10;tr91Hs0ifsQFiw5UXa5rpeLBbjfXypI9w9e7+bLO1ufhwVDlN5jSAawhqPXicJMcA4o7f1Ai4JR+&#10;FJLUJYaQR09irYnJDuNcaJ/1ooqVojc/T/EbrYfqDBrRl0gYmCXan7gHghHZk4zcvZcDPqiKWKqT&#10;cvo3x3rlSSNaBu0n5abWYN8jUBjVYLnHj0nqUxOy5LtNh7nBB80DNFxtoDw8WGKh7x1n+LrG97xl&#10;zj8wi82CbYUDwN/jIhW0BYVhR0kF9ud79wGPNYxSSlpsvoK6HztmBSXqm8bq/pzNZqFb42E2P8/x&#10;YF9LNq8letdcA1ZIhqPG8LgNeK/GrbTQvOCcWAWrKGKao+2Ccm/Hw7XvhwJOGi5WqwjDDjXM3+on&#10;wwN5SHQo1efuhVkzFLXHdriDsVHZ4k1Z99igqWG18yDrWPPHvA5PgN0da2mYRGF8vD5H1HFeLn8B&#10;AAD//wMAUEsDBBQABgAIAAAAIQCCDpqL2wAAAAQBAAAPAAAAZHJzL2Rvd25yZXYueG1sTI/dSsNA&#10;EIXvBd9hGcE7u6nYtMRsSilIFb3pzwNMstMkmJ0N2Wmb+vSu3ujNwOEczvkmX46uU2caQuvZwHSS&#10;gCKuvG25NnDYvzwsQAVBtth5JgNXCrAsbm9yzKy/8JbOO6lVLOGQoYFGpM+0DlVDDsPE98TRO/rB&#10;oUQ51NoOeInlrtOPSZJqhy3HhQZ7WjdUfe5OzsCHhLfj16by75tr+bpva0xTlxpzfzeunkEJjfIX&#10;hh/8iA5FZCr9iW1QnYH4iPze6M2m8xmo0sDiKQFd5Po/fPENAAD//wMAUEsBAi0AFAAGAAgAAAAh&#10;ALaDOJL+AAAA4QEAABMAAAAAAAAAAAAAAAAAAAAAAFtDb250ZW50X1R5cGVzXS54bWxQSwECLQAU&#10;AAYACAAAACEAOP0h/9YAAACUAQAACwAAAAAAAAAAAAAAAAAvAQAAX3JlbHMvLnJlbHNQSwECLQAU&#10;AAYACAAAACEA6lWjL5ICAAB3BQAADgAAAAAAAAAAAAAAAAAuAgAAZHJzL2Uyb0RvYy54bWxQSwEC&#10;LQAUAAYACAAAACEAgg6ai9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78F1603E" w14:textId="77777777" w:rsidR="00A45B86" w:rsidRDefault="00A45B86" w:rsidP="000850C9">
                      <w:pPr>
                        <w:pStyle w:val="Q-Yndgcvac"/>
                      </w:pPr>
                      <w:r w:rsidRPr="00216DD8">
                        <w:t>Ժամանակավոր և մնայուն կոշտությունը միասին կազմում են ջրի ընդհանուր կոշտությունը: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405F2" w14:textId="77777777" w:rsidR="00DC4F98" w:rsidRPr="00085F30" w:rsidRDefault="00DC4F98" w:rsidP="00603B4B">
      <w:pPr>
        <w:pStyle w:val="Q-Normal"/>
        <w:ind w:firstLine="0"/>
        <w:jc w:val="center"/>
      </w:pPr>
      <w:r w:rsidRPr="00085F30">
        <w:rPr>
          <w:noProof/>
        </w:rPr>
        <w:drawing>
          <wp:inline distT="0" distB="0" distL="0" distR="0" wp14:anchorId="4EF07A6E" wp14:editId="7A95A0FA">
            <wp:extent cx="3208328" cy="1339153"/>
            <wp:effectExtent l="38100" t="57150" r="49530" b="52070"/>
            <wp:docPr id="1079167840" name="Diagram 10791678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0" r:lo="rId1051" r:qs="rId1052" r:cs="rId1053"/>
              </a:graphicData>
            </a:graphic>
          </wp:inline>
        </w:drawing>
      </w:r>
    </w:p>
    <w:p w14:paraId="2D1515E7" w14:textId="77777777" w:rsidR="00DC4F98" w:rsidRPr="00085F30" w:rsidRDefault="00DC4F98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rPr>
          <w:noProof/>
        </w:rPr>
        <w:lastRenderedPageBreak/>
        <w:drawing>
          <wp:inline distT="0" distB="0" distL="0" distR="0" wp14:anchorId="594DA0E9" wp14:editId="309C1E0D">
            <wp:extent cx="4838400" cy="915670"/>
            <wp:effectExtent l="57150" t="0" r="38735" b="0"/>
            <wp:docPr id="2037240372" name="Diagram 20372403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5" r:lo="rId1056" r:qs="rId1057" r:cs="rId1058"/>
              </a:graphicData>
            </a:graphic>
          </wp:inline>
        </w:drawing>
      </w:r>
    </w:p>
    <w:p w14:paraId="1CF60953" w14:textId="77777777" w:rsidR="00DC4F98" w:rsidRPr="00085F30" w:rsidRDefault="00DC4F98" w:rsidP="00690C05">
      <w:pPr>
        <w:pStyle w:val="Q-Normal"/>
      </w:pPr>
      <w:r w:rsidRPr="00085F30">
        <w:t>Կոշտ ջրում վատ են եփ</w:t>
      </w:r>
      <w:r>
        <w:t>վ</w:t>
      </w:r>
      <w:r w:rsidRPr="00085F30">
        <w:t xml:space="preserve">ում սննդամթերքները, քանի որ կալցիումի կատիոնները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սննդի սպիտակուցների հետ առաջացնում են անլուծելի միացություններ</w:t>
      </w:r>
      <w:r>
        <w:t>:</w:t>
      </w:r>
      <w:r w:rsidRPr="00085F30">
        <w:t xml:space="preserve"> Այդպիսի ջրում վատ </w:t>
      </w:r>
      <w:r>
        <w:t>է</w:t>
      </w:r>
      <w:r w:rsidRPr="00085F30">
        <w:t xml:space="preserve"> եփ</w:t>
      </w:r>
      <w:r>
        <w:t>վ</w:t>
      </w:r>
      <w:r w:rsidRPr="00085F30">
        <w:t xml:space="preserve">ում սուրճը, թեյը: Կոշտ ջրում վատ է փրփրում օճառը, որը բարձր ճարպաթթուների նատրիումական աղն է, օրինակ՝ նատրիումի ստեարատը՝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35</m:t>
            </m:r>
          </m:sub>
        </m:sSub>
        <m:r>
          <w:rPr>
            <w:rFonts w:ascii="Cambria Math" w:hAnsi="Cambria Math"/>
          </w:rPr>
          <m:t>COONa</m:t>
        </m:r>
      </m:oMath>
      <w:r w:rsidRPr="00085F30">
        <w:t xml:space="preserve">: Կոշտ ջրում լուծվելիս օճառն առաջացնում է ջրում  </w:t>
      </w:r>
      <w:r>
        <w:t>գործնականորեն ան</w:t>
      </w:r>
      <w:r w:rsidRPr="00085F30">
        <w:t xml:space="preserve">լուծելի կալցիումի և </w:t>
      </w:r>
      <w:r>
        <w:t xml:space="preserve">քիչ լուծելի </w:t>
      </w:r>
      <w:r w:rsidRPr="00085F30">
        <w:t>մագնեզիումի ստեարատներ.</w:t>
      </w:r>
    </w:p>
    <w:p w14:paraId="25D076CB" w14:textId="077CEA1A" w:rsidR="00DC4F98" w:rsidRPr="00085F30" w:rsidRDefault="00DB5823" w:rsidP="00603B4B">
      <w:pPr>
        <w:pStyle w:val="Q-Normal"/>
        <w:ind w:firstLine="0"/>
        <w:jc w:val="center"/>
        <w:rPr>
          <w:rFonts w:eastAsiaTheme="minorEastAsia"/>
          <w:lang w:val="en-US"/>
        </w:rPr>
      </w:pPr>
      <w:r>
        <w:object w:dxaOrig="5472" w:dyaOrig="886" w14:anchorId="663616D5">
          <v:shape id="_x0000_i1530" type="#_x0000_t75" style="width:208.55pt;height:33.95pt" o:ole="">
            <v:imagedata r:id="rId1060" o:title=""/>
          </v:shape>
          <o:OLEObject Type="Embed" ProgID="ChemDraw.Document.6.0" ShapeID="_x0000_i1530" DrawAspect="Content" ObjectID="_1764546762" r:id="rId1061"/>
        </w:object>
      </w:r>
    </w:p>
    <w:p w14:paraId="496A01B8" w14:textId="6955AC0F" w:rsidR="00DC4F98" w:rsidRDefault="00DC4F98" w:rsidP="00690C05">
      <w:pPr>
        <w:pStyle w:val="Q-Normal"/>
      </w:pPr>
      <w:r w:rsidRPr="00D71212">
        <w:t>Սինթետիկ լվացքի միջոցները պարունակում են ալկիլսուլֆոնատներ՝ բարձրա</w:t>
      </w:r>
      <w:r w:rsidR="002F1D5C">
        <w:t>կարգ</w:t>
      </w:r>
      <w:r w:rsidRPr="00D71212">
        <w:t xml:space="preserve"> սպիրտների ու ծծմբական թթվի էսթերներ, </w:t>
      </w:r>
      <w:r>
        <w:t>որոնք</w:t>
      </w:r>
      <w:r w:rsidRPr="00D71212">
        <w:t xml:space="preserve"> օժտված են նույնիսկ կոշտ ջրում լվացող հատկություններով, քանի որ դրանց կալցիումական և մագնեզիումական աղերը լուծելի են ջրում:</w:t>
      </w:r>
    </w:p>
    <w:p w14:paraId="02D0BDA0" w14:textId="77777777" w:rsidR="00DC4F98" w:rsidRPr="00135FB4" w:rsidRDefault="00DC4F98" w:rsidP="00690C05">
      <w:pPr>
        <w:pStyle w:val="Q-Yenta-yenta-vernagir"/>
      </w:pPr>
      <w:r w:rsidRPr="00135FB4">
        <w:t>Ջրի կոշտության վերացումը</w:t>
      </w:r>
    </w:p>
    <w:p w14:paraId="1D074512" w14:textId="77777777" w:rsidR="00DC4F98" w:rsidRPr="00085F30" w:rsidRDefault="00DC4F98" w:rsidP="00690C05">
      <w:pPr>
        <w:pStyle w:val="Q-Normal"/>
      </w:pPr>
      <w:r w:rsidRPr="00085F30">
        <w:t xml:space="preserve">Ջրի կոշտության վերացման համար անհրաժեշտ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իոնները վերածել նստվածքի:</w:t>
      </w:r>
    </w:p>
    <w:p w14:paraId="3AF181E2" w14:textId="77777777" w:rsidR="00DC4F98" w:rsidRDefault="00DC4F98" w:rsidP="00690C05">
      <w:pPr>
        <w:pStyle w:val="Q-Normal"/>
        <w:rPr>
          <w:b/>
        </w:rPr>
      </w:pPr>
      <w:r w:rsidRPr="00DC2236">
        <w:rPr>
          <w:b/>
        </w:rPr>
        <w:t>Կարբոնատային կոշտությունը կարելի է վերացնել ջուրը եռացնելով:</w:t>
      </w:r>
      <w:r w:rsidRPr="00085F30">
        <w:t xml:space="preserve"> </w:t>
      </w:r>
      <w:r w:rsidRPr="00741840">
        <w:t>Հիդրոկարբոնատները քայքայվում են՝ վերածվելով կարբոնատների և նստվածքի</w:t>
      </w:r>
      <w:r w:rsidRPr="00085F30">
        <w:t xml:space="preserve"> ձևով անջատվում են ջրից: Այդ է պատճառը, որ այս կոշտությունը կոչվում է </w:t>
      </w:r>
      <w:r w:rsidRPr="008257A1">
        <w:rPr>
          <w:b/>
        </w:rPr>
        <w:t>ժամանակավոր:</w:t>
      </w:r>
    </w:p>
    <w:p w14:paraId="5E108A60" w14:textId="5B0EFC4D" w:rsidR="00DC4F98" w:rsidRDefault="00DB5823" w:rsidP="00603B4B">
      <w:pPr>
        <w:pStyle w:val="Q-Normal"/>
        <w:ind w:firstLine="0"/>
        <w:jc w:val="center"/>
      </w:pPr>
      <w:r>
        <w:object w:dxaOrig="4843" w:dyaOrig="837" w14:anchorId="01102400">
          <v:shape id="_x0000_i1531" type="#_x0000_t75" style="width:182.7pt;height:32.6pt" o:ole="">
            <v:imagedata r:id="rId1062" o:title=""/>
          </v:shape>
          <o:OLEObject Type="Embed" ProgID="ChemDraw.Document.6.0" ShapeID="_x0000_i1531" DrawAspect="Content" ObjectID="_1764546763" r:id="rId1063"/>
        </w:object>
      </w:r>
    </w:p>
    <w:p w14:paraId="3B996575" w14:textId="77777777" w:rsidR="00DC4F98" w:rsidRPr="00090755" w:rsidRDefault="00DC4F98" w:rsidP="00690C05">
      <w:pPr>
        <w:pStyle w:val="Q-Normal"/>
      </w:pPr>
      <w:r w:rsidRPr="00090755">
        <w:t>Առաջացած մագնեզիումի կարբոնատը բարձր ջերմաստիճանում հիդրոլիզվում է՝ վերածվելով հիդրօքսիդի.</w:t>
      </w:r>
    </w:p>
    <w:p w14:paraId="06D61884" w14:textId="5AEC023D" w:rsidR="00DC4F98" w:rsidRDefault="00DB5823" w:rsidP="00603B4B">
      <w:pPr>
        <w:pStyle w:val="Q-Normal"/>
        <w:ind w:firstLine="0"/>
        <w:jc w:val="center"/>
      </w:pPr>
      <w:r>
        <w:object w:dxaOrig="4537" w:dyaOrig="549" w14:anchorId="36E2A253">
          <v:shape id="_x0000_i1532" type="#_x0000_t75" style="width:176.6pt;height:21.05pt" o:ole="">
            <v:imagedata r:id="rId1064" o:title=""/>
          </v:shape>
          <o:OLEObject Type="Embed" ProgID="ChemDraw.Document.6.0" ShapeID="_x0000_i1532" DrawAspect="Content" ObjectID="_1764546764" r:id="rId1065"/>
        </w:object>
      </w:r>
    </w:p>
    <w:p w14:paraId="5E773FB7" w14:textId="77777777" w:rsidR="00DC4F98" w:rsidRDefault="00DC4F98" w:rsidP="00690C05">
      <w:pPr>
        <w:pStyle w:val="Q-Normal"/>
      </w:pPr>
      <w:r>
        <w:t>Այդ պատճառով մագնեզիումի հիդրոկարբոնատի քայքայումը հաճախ ներկայացվում է այսպես.</w:t>
      </w:r>
    </w:p>
    <w:p w14:paraId="1FD43F6D" w14:textId="7EA8E10E" w:rsidR="00DC4F98" w:rsidRPr="00566E0D" w:rsidRDefault="00612D7C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pict w14:anchorId="4922CCD4">
          <v:shape id="_x0000_i1533" type="#_x0000_t75" style="width:175.25pt;height:21.05pt">
            <v:imagedata r:id="rId1066" o:title=""/>
          </v:shape>
        </w:pict>
      </w:r>
    </w:p>
    <w:p w14:paraId="2C91FA50" w14:textId="77777777" w:rsidR="00DC4F98" w:rsidRDefault="00DC4F98" w:rsidP="00690C05">
      <w:pPr>
        <w:pStyle w:val="Q-Normal"/>
      </w:pPr>
      <w:r w:rsidRPr="00085F30">
        <w:t xml:space="preserve">Կարբոնատային կոշտությունը կարելի է վերացնել նաև կրակաթի՝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կամ կաուստիկ սոդայի՝ </w:t>
      </w:r>
      <m:oMath>
        <m:r>
          <w:rPr>
            <w:rFonts w:ascii="Cambria Math" w:hAnsi="Cambria Math"/>
          </w:rPr>
          <m:t>NaOH</m:t>
        </m:r>
      </m:oMath>
      <w:r w:rsidRPr="00085F30">
        <w:t xml:space="preserve"> միջոցով.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30"/>
        <w:gridCol w:w="354"/>
      </w:tblGrid>
      <w:tr w:rsidR="00BE0957" w14:paraId="029B4D4A" w14:textId="77777777" w:rsidTr="00BE0957">
        <w:tc>
          <w:tcPr>
            <w:tcW w:w="7630" w:type="dxa"/>
            <w:vMerge w:val="restart"/>
            <w:vAlign w:val="center"/>
          </w:tcPr>
          <w:p w14:paraId="40E7F228" w14:textId="1FB3B6F5" w:rsidR="00BE0957" w:rsidRDefault="00BE0957" w:rsidP="00BE0957">
            <w:pPr>
              <w:pStyle w:val="Q-Normal"/>
              <w:ind w:firstLine="0"/>
              <w:jc w:val="center"/>
            </w:pPr>
            <w:r w:rsidRPr="00085F30">
              <w:object w:dxaOrig="4822" w:dyaOrig="505" w14:anchorId="15C37C03">
                <v:shape id="_x0000_i1534" type="#_x0000_t75" style="width:273.75pt;height:28.55pt" o:ole="">
                  <v:imagedata r:id="rId1067" o:title=""/>
                </v:shape>
                <o:OLEObject Type="Embed" ProgID="ChemDraw.Document.6.0" ShapeID="_x0000_i1534" DrawAspect="Content" ObjectID="_1764546765" r:id="rId1068"/>
              </w:object>
            </w:r>
          </w:p>
          <w:p w14:paraId="375F6677" w14:textId="4C7E8C13" w:rsidR="00BE0957" w:rsidRDefault="00BE0957" w:rsidP="00BE0957">
            <w:pPr>
              <w:pStyle w:val="Q-Normal"/>
              <w:jc w:val="center"/>
            </w:pPr>
            <w:r>
              <w:object w:dxaOrig="4585" w:dyaOrig="505" w14:anchorId="1D41CBF7">
                <v:shape id="_x0000_i1535" type="#_x0000_t75" style="width:262.2pt;height:28.55pt" o:ole="">
                  <v:imagedata r:id="rId1069" o:title=""/>
                </v:shape>
                <o:OLEObject Type="Embed" ProgID="ChemDraw.Document.6.0" ShapeID="_x0000_i1535" DrawAspect="Content" ObjectID="_1764546766" r:id="rId1070"/>
              </w:object>
            </w:r>
          </w:p>
        </w:tc>
        <w:tc>
          <w:tcPr>
            <w:tcW w:w="354" w:type="dxa"/>
          </w:tcPr>
          <w:p w14:paraId="61EAAA7C" w14:textId="0F69064E" w:rsidR="00BE0957" w:rsidRPr="00BE0957" w:rsidRDefault="00BE0957" w:rsidP="00BE0957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(1)</w:t>
            </w:r>
          </w:p>
        </w:tc>
      </w:tr>
      <w:tr w:rsidR="00BE0957" w14:paraId="727A5BE2" w14:textId="77777777" w:rsidTr="00BE0957">
        <w:tc>
          <w:tcPr>
            <w:tcW w:w="7630" w:type="dxa"/>
            <w:vMerge/>
          </w:tcPr>
          <w:p w14:paraId="1AF0B520" w14:textId="6B874ED3" w:rsidR="00BE0957" w:rsidRDefault="00BE0957" w:rsidP="00BE0957">
            <w:pPr>
              <w:pStyle w:val="Q-Normal"/>
              <w:jc w:val="center"/>
            </w:pPr>
          </w:p>
        </w:tc>
        <w:tc>
          <w:tcPr>
            <w:tcW w:w="354" w:type="dxa"/>
          </w:tcPr>
          <w:p w14:paraId="1F614AAC" w14:textId="1B3CE607" w:rsidR="00BE0957" w:rsidRPr="00BE0957" w:rsidRDefault="00BE0957" w:rsidP="00BE0957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(2)</w:t>
            </w:r>
          </w:p>
        </w:tc>
      </w:tr>
      <w:tr w:rsidR="00BE0957" w14:paraId="7AE1C712" w14:textId="77777777" w:rsidTr="00BE0957">
        <w:tc>
          <w:tcPr>
            <w:tcW w:w="7630" w:type="dxa"/>
            <w:vMerge/>
          </w:tcPr>
          <w:p w14:paraId="5B23DE2B" w14:textId="2EF1A7C9" w:rsidR="00BE0957" w:rsidRDefault="00BE0957" w:rsidP="00BE0957">
            <w:pPr>
              <w:pStyle w:val="Q-Normal"/>
              <w:ind w:firstLine="0"/>
              <w:jc w:val="center"/>
            </w:pPr>
          </w:p>
        </w:tc>
        <w:tc>
          <w:tcPr>
            <w:tcW w:w="354" w:type="dxa"/>
          </w:tcPr>
          <w:p w14:paraId="0A0EF536" w14:textId="0E6C4D50" w:rsidR="00BE0957" w:rsidRPr="00BE0957" w:rsidRDefault="00BE0957" w:rsidP="00BE0957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(3)</w:t>
            </w:r>
          </w:p>
        </w:tc>
      </w:tr>
      <w:tr w:rsidR="00BE0957" w14:paraId="1EDADA5B" w14:textId="77777777" w:rsidTr="00BE0957">
        <w:tc>
          <w:tcPr>
            <w:tcW w:w="7630" w:type="dxa"/>
            <w:vMerge/>
          </w:tcPr>
          <w:p w14:paraId="429EEF0E" w14:textId="77777777" w:rsidR="00BE0957" w:rsidRDefault="00BE0957" w:rsidP="00690C05">
            <w:pPr>
              <w:pStyle w:val="Q-Normal"/>
              <w:ind w:firstLine="0"/>
            </w:pPr>
          </w:p>
        </w:tc>
        <w:tc>
          <w:tcPr>
            <w:tcW w:w="354" w:type="dxa"/>
          </w:tcPr>
          <w:p w14:paraId="6645CD1E" w14:textId="5A6844B5" w:rsidR="00BE0957" w:rsidRPr="00BE0957" w:rsidRDefault="00BE0957" w:rsidP="00BE0957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(4)</w:t>
            </w:r>
          </w:p>
        </w:tc>
      </w:tr>
    </w:tbl>
    <w:p w14:paraId="1FC23693" w14:textId="77777777" w:rsidR="00DC4F98" w:rsidRPr="00085F30" w:rsidRDefault="00DC4F98" w:rsidP="00690C05">
      <w:pPr>
        <w:pStyle w:val="Q-Normal"/>
      </w:pPr>
      <w:r w:rsidRPr="00085F30">
        <w:t>(3) ռեակցիան ստացվում է ստորև բերված ռեակցիաների գումարման արդյունքում.</w:t>
      </w:r>
    </w:p>
    <w:p w14:paraId="78B46730" w14:textId="72DD53AB" w:rsidR="00DC4F98" w:rsidRDefault="00BE0957" w:rsidP="00603B4B">
      <w:pPr>
        <w:pStyle w:val="Q-Normal"/>
        <w:ind w:firstLine="0"/>
        <w:jc w:val="center"/>
      </w:pPr>
      <w:r w:rsidRPr="00085F30">
        <w:object w:dxaOrig="5686" w:dyaOrig="1104" w14:anchorId="59F0EADA">
          <v:shape id="_x0000_i1536" type="#_x0000_t75" style="width:221.45pt;height:41.45pt" o:ole="">
            <v:imagedata r:id="rId1071" o:title=""/>
          </v:shape>
          <o:OLEObject Type="Embed" ProgID="ChemDraw.Document.6.0" ShapeID="_x0000_i1536" DrawAspect="Content" ObjectID="_1764546767" r:id="rId1072"/>
        </w:object>
      </w:r>
    </w:p>
    <w:p w14:paraId="3BE788B6" w14:textId="77777777" w:rsidR="00DC4F98" w:rsidRDefault="00DC4F98" w:rsidP="00690C05">
      <w:pPr>
        <w:pStyle w:val="Q-Normal"/>
      </w:pPr>
      <w:r>
        <w:t>Մագնեզիումի դեպքում առաջանում է հիդրօքսիդ, ոչ թե կարբոնատ, որովհետև մագնեզիումի հիդրօքսիդի լուծելիությունը ջրում ավելի փոքր է, քան կարբոնատի:</w:t>
      </w:r>
    </w:p>
    <w:p w14:paraId="3C7473BA" w14:textId="77777777" w:rsidR="00DC4F98" w:rsidRDefault="00DC4F98" w:rsidP="00690C05">
      <w:pPr>
        <w:pStyle w:val="Q-Normal"/>
      </w:pPr>
      <w:r w:rsidRPr="00C02A0D">
        <w:t>Մնայուն կոշտությունը կարելի է վերացնել սոդայի կամ ալկալիական մետաղների ֆոսֆատների ազդեցությամբ</w:t>
      </w:r>
      <w:r w:rsidRPr="00DC2236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25"/>
        <w:gridCol w:w="359"/>
      </w:tblGrid>
      <w:tr w:rsidR="00C806BF" w14:paraId="6A228AD1" w14:textId="77777777" w:rsidTr="00C806BF">
        <w:tc>
          <w:tcPr>
            <w:tcW w:w="7625" w:type="dxa"/>
            <w:vMerge w:val="restart"/>
          </w:tcPr>
          <w:p w14:paraId="197D7534" w14:textId="1D54BD36" w:rsidR="00C806BF" w:rsidRDefault="00C806BF" w:rsidP="00C806BF">
            <w:pPr>
              <w:pStyle w:val="Q-Normal"/>
              <w:ind w:firstLine="0"/>
              <w:jc w:val="center"/>
            </w:pPr>
            <w:r w:rsidRPr="00085F30">
              <w:object w:dxaOrig="3955" w:dyaOrig="602" w14:anchorId="3E6AABFC">
                <v:shape id="_x0000_i1537" type="#_x0000_t75" style="width:197.65pt;height:29.9pt" o:ole="">
                  <v:imagedata r:id="rId1073" o:title=""/>
                </v:shape>
                <o:OLEObject Type="Embed" ProgID="ChemDraw.Document.6.0" ShapeID="_x0000_i1537" DrawAspect="Content" ObjectID="_1764546768" r:id="rId1074"/>
              </w:object>
            </w:r>
          </w:p>
        </w:tc>
        <w:tc>
          <w:tcPr>
            <w:tcW w:w="359" w:type="dxa"/>
          </w:tcPr>
          <w:p w14:paraId="7D05FF5D" w14:textId="70913370" w:rsidR="00C806BF" w:rsidRPr="00C806BF" w:rsidRDefault="00C806BF" w:rsidP="00C806BF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(5)</w:t>
            </w:r>
          </w:p>
        </w:tc>
      </w:tr>
      <w:tr w:rsidR="00C806BF" w14:paraId="63457038" w14:textId="77777777" w:rsidTr="00C806BF">
        <w:tc>
          <w:tcPr>
            <w:tcW w:w="7625" w:type="dxa"/>
            <w:vMerge/>
          </w:tcPr>
          <w:p w14:paraId="4A3473D4" w14:textId="77777777" w:rsidR="00C806BF" w:rsidRDefault="00C806BF" w:rsidP="00690C05">
            <w:pPr>
              <w:pStyle w:val="Q-Normal"/>
              <w:ind w:firstLine="0"/>
            </w:pPr>
          </w:p>
        </w:tc>
        <w:tc>
          <w:tcPr>
            <w:tcW w:w="359" w:type="dxa"/>
          </w:tcPr>
          <w:p w14:paraId="594C682D" w14:textId="15F4036C" w:rsidR="00C806BF" w:rsidRPr="00C806BF" w:rsidRDefault="00C806BF" w:rsidP="00C806BF">
            <w:pPr>
              <w:pStyle w:val="Q-Normal"/>
              <w:ind w:left="-106" w:right="-56"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(6)</w:t>
            </w:r>
          </w:p>
        </w:tc>
      </w:tr>
    </w:tbl>
    <w:p w14:paraId="403A7EC2" w14:textId="13D442BA" w:rsidR="00DC4F98" w:rsidRPr="00135FB4" w:rsidRDefault="00BE0957" w:rsidP="00603B4B">
      <w:pPr>
        <w:pStyle w:val="Q-Normal"/>
        <w:ind w:firstLine="0"/>
        <w:jc w:val="center"/>
      </w:pPr>
      <w:r w:rsidRPr="00085F30">
        <w:object w:dxaOrig="4609" w:dyaOrig="603" w14:anchorId="4EAC4584">
          <v:shape id="_x0000_i1538" type="#_x0000_t75" style="width:230.25pt;height:29.9pt" o:ole="">
            <v:imagedata r:id="rId1075" o:title=""/>
          </v:shape>
          <o:OLEObject Type="Embed" ProgID="ChemDraw.Document.6.0" ShapeID="_x0000_i1538" DrawAspect="Content" ObjectID="_1764546769" r:id="rId1076"/>
        </w:object>
      </w:r>
    </w:p>
    <w:p w14:paraId="1F1DB4A4" w14:textId="77777777" w:rsidR="00DC4F98" w:rsidRDefault="00DC4F98" w:rsidP="00690C05">
      <w:pPr>
        <w:pStyle w:val="Q-Normal"/>
      </w:pPr>
      <w:r w:rsidRPr="008257A1">
        <w:rPr>
          <w:b/>
        </w:rPr>
        <w:t>Ջրի ընդհանուր կոշտությունը կարելի է վերացնել կրի և սոդայի խառնուրդով:</w:t>
      </w:r>
      <w:r w:rsidRPr="00085F30">
        <w:t xml:space="preserve"> Կրի ազդեցությամբ վերանում է ժամանակավոր կոշտությունը (տես </w:t>
      </w:r>
      <w:r w:rsidRPr="00FF76EA">
        <w:t>(1)</w:t>
      </w:r>
      <w:r>
        <w:t xml:space="preserve"> և</w:t>
      </w:r>
      <w:r w:rsidRPr="00FF76EA">
        <w:t xml:space="preserve"> (2) </w:t>
      </w:r>
      <w:r w:rsidRPr="00085F30">
        <w:t>ռեակցիաներ</w:t>
      </w:r>
      <w:r>
        <w:t>ը),</w:t>
      </w:r>
      <w:r w:rsidRPr="00085F30">
        <w:t xml:space="preserve"> </w:t>
      </w:r>
      <w:r w:rsidRPr="00FF76EA">
        <w:t xml:space="preserve"> </w:t>
      </w:r>
      <w:r w:rsidRPr="00085F30">
        <w:t xml:space="preserve">իսկ սոդայի ազդեցությամբ՝ մնայուն կոշտությունը </w:t>
      </w:r>
      <w:r>
        <w:t>(5), (6):</w:t>
      </w:r>
    </w:p>
    <w:p w14:paraId="51A7BB16" w14:textId="77777777" w:rsidR="00DC4F98" w:rsidRPr="00085F30" w:rsidRDefault="00DC4F98" w:rsidP="00690C05">
      <w:pPr>
        <w:pStyle w:val="Q-Normal"/>
      </w:pPr>
      <w:r w:rsidRPr="00085F30">
        <w:t>Ներկայումս ջրի փափկեց</w:t>
      </w:r>
      <w:r>
        <w:t>ումը կատարվում է</w:t>
      </w:r>
      <w:r w:rsidRPr="00085F30">
        <w:t xml:space="preserve"> </w:t>
      </w:r>
      <w:r w:rsidRPr="00C02A0D">
        <w:t>կատիոնիտային եղանակով: Կատիոնիտները  պինդ նյութեր են, որոնց բաղադրության մեջ կան շրջակա միջավայրի իոնների հետ փոխանակվելու ընդունակ շարժունակ կատիոններ</w:t>
      </w:r>
      <w:r w:rsidRPr="00085F30">
        <w:t>: Այդ միացություն</w:t>
      </w:r>
      <w:r>
        <w:t>ներ</w:t>
      </w:r>
      <w:r w:rsidRPr="00085F30">
        <w:t xml:space="preserve">ը կարելի է արտահայտել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</m:oMath>
      <w:r w:rsidRPr="00085F30">
        <w:t xml:space="preserve"> </w:t>
      </w:r>
      <w:r>
        <w:t xml:space="preserve">ընդհանուր </w:t>
      </w:r>
      <w:r w:rsidRPr="00085F30">
        <w:t xml:space="preserve">բանաձևով, որտեղ </w:t>
      </w:r>
      <m:oMath>
        <m:r>
          <w:rPr>
            <w:rFonts w:ascii="Cambria Math" w:hAnsi="Cambria Math"/>
          </w:rPr>
          <m:t>R</m:t>
        </m:r>
      </m:oMath>
      <w:r w:rsidRPr="00085F30">
        <w:t>-</w:t>
      </w:r>
      <w:r>
        <w:t>ն</w:t>
      </w:r>
      <w:r w:rsidRPr="00085F30">
        <w:t xml:space="preserve"> անիոն է: </w:t>
      </w:r>
      <w:r>
        <w:t>Կ</w:t>
      </w:r>
      <w:r w:rsidRPr="00085F30">
        <w:t xml:space="preserve">ատիոնիտով լցված աշտարակի մեջ </w:t>
      </w:r>
      <w:r>
        <w:t>կ</w:t>
      </w:r>
      <w:r w:rsidRPr="00085F30">
        <w:t xml:space="preserve">ոշտ ջուր լցնելիս </w:t>
      </w:r>
      <w:r>
        <w:t xml:space="preserve">ընթանում </w:t>
      </w:r>
      <w:r w:rsidRPr="00085F30">
        <w:t>է կատիոնների փոխանակում.</w:t>
      </w:r>
    </w:p>
    <w:p w14:paraId="2AC12E15" w14:textId="7E3329CE" w:rsidR="00DC4F98" w:rsidRPr="00085F30" w:rsidRDefault="00C806BF" w:rsidP="00603B4B">
      <w:pPr>
        <w:pStyle w:val="Q-Normal"/>
        <w:ind w:firstLine="0"/>
        <w:jc w:val="center"/>
        <w:rPr>
          <w:rFonts w:eastAsiaTheme="minorEastAsia"/>
          <w:lang w:val="en-US"/>
        </w:rPr>
      </w:pPr>
      <w:r w:rsidRPr="00085F30">
        <w:object w:dxaOrig="3479" w:dyaOrig="865" w14:anchorId="41F3C00E">
          <v:shape id="_x0000_i1539" type="#_x0000_t75" style="width:133.8pt;height:33.3pt" o:ole="">
            <v:imagedata r:id="rId1077" o:title=""/>
          </v:shape>
          <o:OLEObject Type="Embed" ProgID="ChemDraw.Document.6.0" ShapeID="_x0000_i1539" DrawAspect="Content" ObjectID="_1764546770" r:id="rId1078"/>
        </w:object>
      </w:r>
    </w:p>
    <w:p w14:paraId="5011B578" w14:textId="77777777" w:rsidR="00DC4F98" w:rsidRPr="00085F30" w:rsidRDefault="00DC4F98" w:rsidP="00690C05">
      <w:pPr>
        <w:pStyle w:val="Q-Normal"/>
      </w:pPr>
      <w:r w:rsidRPr="00085F30">
        <w:t xml:space="preserve">Կատիոնիտի վրա մնում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իոնները,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իոններն անցնում են </w:t>
      </w:r>
      <w:r>
        <w:t>ջրի մեջ</w:t>
      </w:r>
      <w:r w:rsidRPr="00085F30">
        <w:t>: Այս գործընթացի հետևանքով ջրի կոշտությունը փոքրանում է: Որոշ ժամանակ անց, երբ կատիոնիտ</w:t>
      </w:r>
      <w:r>
        <w:t>ում</w:t>
      </w:r>
      <w:r w:rsidRPr="00085F3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իոնների մեծամասնությունը փոխա</w:t>
      </w:r>
      <w:r>
        <w:t>րին</w:t>
      </w:r>
      <w:r w:rsidRPr="00085F30">
        <w:t xml:space="preserve">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կատիոններով, անհրաժեշտ է լինում կատիոնիտը վերականգնել: Դրա համար կատիոնափոխանակային աշտարակների մեջ բաց են թողնում նատրիումի քլորիդի հագեցած լուծույթ, և տեղի են ունենում հակառակ գործընթացները.</w:t>
      </w:r>
    </w:p>
    <w:p w14:paraId="526B8E44" w14:textId="7F1A02AC" w:rsidR="00DC4F98" w:rsidRPr="00085F30" w:rsidRDefault="00956E16" w:rsidP="00603B4B">
      <w:pPr>
        <w:pStyle w:val="Q-Normal"/>
        <w:ind w:firstLine="0"/>
        <w:jc w:val="center"/>
        <w:rPr>
          <w:rFonts w:eastAsiaTheme="minorEastAsia"/>
        </w:rPr>
      </w:pPr>
      <w:r w:rsidRPr="00085F30">
        <w:object w:dxaOrig="3479" w:dyaOrig="864" w14:anchorId="3F1BB087">
          <v:shape id="_x0000_i1540" type="#_x0000_t75" style="width:134.5pt;height:33.95pt" o:ole="">
            <v:imagedata r:id="rId1079" o:title=""/>
          </v:shape>
          <o:OLEObject Type="Embed" ProgID="ChemDraw.Document.6.0" ShapeID="_x0000_i1540" DrawAspect="Content" ObjectID="_1764546771" r:id="rId1080"/>
        </w:object>
      </w:r>
    </w:p>
    <w:p w14:paraId="033DA019" w14:textId="77777777" w:rsidR="00DC4F98" w:rsidRDefault="00DC4F98" w:rsidP="00690C05">
      <w:pPr>
        <w:pStyle w:val="Q-Normal"/>
      </w:pPr>
      <w:r w:rsidRPr="00085F30">
        <w:t xml:space="preserve"> Լվանալուց հետո հնարավոր է դառնում կատիոնիտը նորից օգտագործել ջրի փափկեցման համար:</w:t>
      </w:r>
    </w:p>
    <w:p w14:paraId="6E3386F1" w14:textId="77777777" w:rsidR="00DC4F98" w:rsidRDefault="00DC4F98" w:rsidP="00690C05">
      <w:pPr>
        <w:pStyle w:val="Q-Normal"/>
      </w:pPr>
      <w:r>
        <w:t xml:space="preserve">Որպես </w:t>
      </w:r>
      <w:r w:rsidRPr="00085F30">
        <w:t>կատիոնիտ</w:t>
      </w:r>
      <w:r>
        <w:t>՝</w:t>
      </w:r>
      <w:r w:rsidRPr="00085F30">
        <w:t xml:space="preserve"> </w:t>
      </w:r>
      <w:r>
        <w:t xml:space="preserve">մեծ կիրառություն ունեն </w:t>
      </w:r>
      <w:r w:rsidRPr="00085F30">
        <w:t>ալյումասիլիկատներ</w:t>
      </w:r>
      <w:r>
        <w:t>ը</w:t>
      </w:r>
      <w:r w:rsidRPr="00085F30">
        <w:t>:</w:t>
      </w:r>
    </w:p>
    <w:p w14:paraId="49CCBDAB" w14:textId="3E7B08F4" w:rsidR="00DC4F98" w:rsidRPr="000B062B" w:rsidRDefault="00DC4F98" w:rsidP="00690C05">
      <w:pPr>
        <w:pStyle w:val="Q-Normal"/>
      </w:pPr>
      <w:r w:rsidRPr="000B062B">
        <w:t xml:space="preserve">Ջրի կոշտությունը քանակապես արտահայտում են 1 լիտր ջրում պարունակվող կալցիումի և մագնեզիումի միլիմոլ-համարժեքների թվով (աղյուսակ </w:t>
      </w:r>
      <w:r w:rsidR="00A509BA">
        <w:t>7.3</w:t>
      </w:r>
      <w:r w:rsidRPr="000B062B">
        <w:t xml:space="preserve">): Ջրի 1 մմոլ-համ./լ կոշտությանը համապատասխանում է  20,04 մգ/լ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-ի </w:t>
      </w:r>
      <w:r w:rsidR="00630E40">
        <w:t>կամ</w:t>
      </w:r>
      <w:r w:rsidRPr="000B062B">
        <w:t xml:space="preserve"> 12,16 մգ/լ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  իոններ:</w:t>
      </w:r>
    </w:p>
    <w:p w14:paraId="4E952C1A" w14:textId="77777777" w:rsidR="00DC4F98" w:rsidRPr="000B062B" w:rsidRDefault="00DC4F98" w:rsidP="00690C05">
      <w:pPr>
        <w:pStyle w:val="Q-Normal"/>
      </w:pPr>
      <w:r w:rsidRPr="000B062B">
        <w:t>Ջրի ընդհանուր կոշտությունն արտահայտվում է հետևյալ բանաձևով.</w:t>
      </w:r>
    </w:p>
    <w:p w14:paraId="4BC9B943" w14:textId="5B8AC8EC" w:rsidR="00DC4F98" w:rsidRPr="00233FF9" w:rsidRDefault="00000000" w:rsidP="009F4EB6">
      <w:pPr>
        <w:pStyle w:val="Q-Normal"/>
        <w:ind w:firstLine="0"/>
        <w:jc w:val="center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Կ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ընդհ.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20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04</m:t>
            </m:r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Mg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12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16</m:t>
            </m:r>
          </m:den>
        </m:f>
      </m:oMath>
      <w:r w:rsidR="00DC4F98" w:rsidRPr="00233FF9">
        <w:t xml:space="preserve"> </w:t>
      </w:r>
      <w:r w:rsidR="00233FF9">
        <w:t>,</w:t>
      </w:r>
    </w:p>
    <w:p w14:paraId="14D514B0" w14:textId="77777777" w:rsidR="00DC4F98" w:rsidRPr="00D71212" w:rsidRDefault="00DC4F98" w:rsidP="00690C05">
      <w:pPr>
        <w:pStyle w:val="Q-Normal"/>
      </w:pPr>
      <w:r w:rsidRPr="000B062B">
        <w:t xml:space="preserve">որտեղ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Ca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 xml:space="preserve">-ը և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Mg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>-ը կալցիում և մագնեզիում իոնների կոնցենտրացիաներն են մգ/լ- ով:</w:t>
      </w:r>
    </w:p>
    <w:p w14:paraId="4D875324" w14:textId="16E849E4" w:rsidR="00DC4F98" w:rsidRPr="00D71212" w:rsidRDefault="00DC4F98" w:rsidP="00A509BA">
      <w:pPr>
        <w:pStyle w:val="70"/>
        <w:rPr>
          <w:b/>
          <w:color w:val="FF0000"/>
        </w:rPr>
      </w:pPr>
      <w:r w:rsidRPr="00D71212">
        <w:lastRenderedPageBreak/>
        <w:t>Ջրի բնութագիրն ըստ կոշտության աստիճանի</w:t>
      </w:r>
    </w:p>
    <w:tbl>
      <w:tblPr>
        <w:tblStyle w:val="GridTable4-Accent1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3595"/>
        <w:gridCol w:w="2520"/>
      </w:tblGrid>
      <w:tr w:rsidR="00DC4F98" w:rsidRPr="00603B4B" w14:paraId="5E7CE51C" w14:textId="77777777" w:rsidTr="00603B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5B8D768D" w14:textId="77777777" w:rsidR="00DC4F98" w:rsidRPr="00603B4B" w:rsidRDefault="00DC4F98" w:rsidP="00761F9B">
            <w:pPr>
              <w:contextualSpacing/>
              <w:jc w:val="both"/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</w:pPr>
            <w:r w:rsidRPr="00603B4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Ջրի բնութագիրն ըստ կոշտության</w:t>
            </w:r>
          </w:p>
        </w:tc>
        <w:tc>
          <w:tcPr>
            <w:tcW w:w="252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34A9E4"/>
          </w:tcPr>
          <w:p w14:paraId="5D09DD55" w14:textId="121086CD" w:rsidR="00DC4F98" w:rsidRPr="00603B4B" w:rsidRDefault="00000000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Կ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ընդհ.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color w:val="auto"/>
                    <w:sz w:val="20"/>
                    <w:szCs w:val="20"/>
                    <w:lang w:val="en-US"/>
                  </w:rPr>
                  <m:t xml:space="preserve">,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մմոլ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համ.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լ</m:t>
                    </m:r>
                  </m:den>
                </m:f>
              </m:oMath>
            </m:oMathPara>
          </w:p>
        </w:tc>
      </w:tr>
      <w:tr w:rsidR="00DC4F98" w:rsidRPr="00603B4B" w14:paraId="2F83E8DF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shd w:val="clear" w:color="auto" w:fill="DEF1F7"/>
          </w:tcPr>
          <w:p w14:paraId="786E5E33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Շատ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փափուկ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shd w:val="clear" w:color="auto" w:fill="DEF1F7"/>
          </w:tcPr>
          <w:p w14:paraId="3D20D479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</w:rPr>
            </w:pPr>
            <w:r w:rsidRPr="00603B4B">
              <w:rPr>
                <w:rFonts w:ascii="GHEA Grapalat" w:hAnsi="GHEA Grapalat"/>
                <w:b/>
                <w:sz w:val="20"/>
                <w:szCs w:val="20"/>
              </w:rPr>
              <w:t>1,5-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ից</w:t>
            </w:r>
            <w:r w:rsidRPr="00603B4B">
              <w:rPr>
                <w:rFonts w:ascii="GHEA Grapalat" w:hAnsi="GHEA Grapalat"/>
                <w:b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ոչ</w:t>
            </w:r>
            <w:r w:rsidRPr="00603B4B">
              <w:rPr>
                <w:rFonts w:ascii="GHEA Grapalat" w:hAnsi="GHEA Grapalat"/>
                <w:b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ավելի</w:t>
            </w:r>
          </w:p>
        </w:tc>
      </w:tr>
      <w:tr w:rsidR="00DC4F98" w:rsidRPr="00603B4B" w14:paraId="5784BC9D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tcBorders>
              <w:bottom w:val="single" w:sz="4" w:space="0" w:color="1982B4"/>
            </w:tcBorders>
          </w:tcPr>
          <w:p w14:paraId="72896E5A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Փափուկ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tcBorders>
              <w:bottom w:val="single" w:sz="4" w:space="0" w:color="1982B4"/>
            </w:tcBorders>
          </w:tcPr>
          <w:p w14:paraId="1D5B6D81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5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</w:tr>
      <w:tr w:rsidR="00DC4F98" w:rsidRPr="00603B4B" w14:paraId="6907641B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shd w:val="clear" w:color="auto" w:fill="DEF1F7"/>
          </w:tcPr>
          <w:p w14:paraId="1A44A935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Միջին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կոշտության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shd w:val="clear" w:color="auto" w:fill="DEF1F7"/>
          </w:tcPr>
          <w:p w14:paraId="571C0562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4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</w:tr>
      <w:tr w:rsidR="00DC4F98" w:rsidRPr="00603B4B" w14:paraId="2291B1F7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tcBorders>
              <w:bottom w:val="single" w:sz="4" w:space="0" w:color="1982B4"/>
            </w:tcBorders>
          </w:tcPr>
          <w:p w14:paraId="5B98420A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Կոշտ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tcBorders>
              <w:bottom w:val="single" w:sz="4" w:space="0" w:color="1982B4"/>
            </w:tcBorders>
          </w:tcPr>
          <w:p w14:paraId="7B2A587D" w14:textId="77777777" w:rsidR="00DC4F98" w:rsidRPr="00603B4B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8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12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</w:tr>
      <w:tr w:rsidR="00DC4F98" w:rsidRPr="00603B4B" w14:paraId="6376EB18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shd w:val="clear" w:color="auto" w:fill="DEF1F7"/>
          </w:tcPr>
          <w:p w14:paraId="4A6522A0" w14:textId="77777777" w:rsidR="00DC4F98" w:rsidRPr="00603B4B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603B4B">
              <w:rPr>
                <w:rFonts w:ascii="GHEA Grapalat" w:hAnsi="GHEA Grapalat" w:cs="Arial"/>
                <w:sz w:val="20"/>
                <w:szCs w:val="20"/>
              </w:rPr>
              <w:t>Շատ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կոշտ</w:t>
            </w:r>
            <w:r w:rsidRPr="00603B4B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sz w:val="20"/>
                <w:szCs w:val="20"/>
              </w:rPr>
              <w:t>ջուր</w:t>
            </w:r>
          </w:p>
        </w:tc>
        <w:tc>
          <w:tcPr>
            <w:tcW w:w="2520" w:type="dxa"/>
            <w:shd w:val="clear" w:color="auto" w:fill="DEF1F7"/>
          </w:tcPr>
          <w:p w14:paraId="24EE426C" w14:textId="77777777" w:rsidR="00DC4F98" w:rsidRPr="00603B4B" w:rsidRDefault="00DC4F98" w:rsidP="00761F9B">
            <w:pPr>
              <w:keepNext/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</w:rPr>
            </w:pPr>
            <w:r w:rsidRPr="00603B4B">
              <w:rPr>
                <w:rFonts w:ascii="GHEA Grapalat" w:hAnsi="GHEA Grapalat"/>
                <w:b/>
                <w:sz w:val="20"/>
                <w:szCs w:val="20"/>
              </w:rPr>
              <w:t>12,0-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ից</w:t>
            </w:r>
            <w:r w:rsidRPr="00603B4B">
              <w:rPr>
                <w:rFonts w:ascii="GHEA Grapalat" w:hAnsi="GHEA Grapalat"/>
                <w:b/>
                <w:sz w:val="20"/>
                <w:szCs w:val="20"/>
              </w:rPr>
              <w:t xml:space="preserve"> </w:t>
            </w:r>
            <w:r w:rsidRPr="00603B4B">
              <w:rPr>
                <w:rFonts w:ascii="GHEA Grapalat" w:hAnsi="GHEA Grapalat" w:cs="Arial"/>
                <w:b/>
                <w:sz w:val="20"/>
                <w:szCs w:val="20"/>
              </w:rPr>
              <w:t>ավելի</w:t>
            </w:r>
          </w:p>
        </w:tc>
      </w:tr>
    </w:tbl>
    <w:p w14:paraId="6425EAF5" w14:textId="77777777" w:rsidR="00DC4F98" w:rsidRPr="00085F30" w:rsidRDefault="00DC4F98" w:rsidP="00761F9B">
      <w:pPr>
        <w:spacing w:line="360" w:lineRule="auto"/>
        <w:ind w:firstLine="709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DB3A0C8" w14:textId="18DD2217" w:rsidR="00A509BA" w:rsidRDefault="00A509BA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4BDB13F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9C0D3" wp14:editId="5B872D2D">
                <wp:extent cx="5060950" cy="872115"/>
                <wp:effectExtent l="0" t="0" r="6350" b="4445"/>
                <wp:docPr id="1097720568" name="Canvas 1097720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6691546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1524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3C2037" w14:textId="31F6694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603B4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603B4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572868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CA135D" w14:textId="4711F767" w:rsidR="00A45B86" w:rsidRPr="0070365B" w:rsidRDefault="00603B4B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603B4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ԱԼՅՈՒՄԻՆ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297716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9C0D3" id="Canvas 1097720568" o:spid="_x0000_s116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b6gigQAAPsNAAAOAAAAZHJzL2Uyb0RvYy54bWzkV9tu3DYQfS/QfyD0Xq+k1W0FrwPXrt0C&#10;RmLEKfLMpSitCopUSe7Feeqf9BeCPgVN2m/Y/lGHF2m3ceNimyIoWhuWKZFzOzNzRjp9su0YWlOp&#10;WsHnQXQSBohyIqqWN/Pg2xdXXxQBUhrzCjPB6Ty4pyp4cvb5Z6ebvqSxWApWUYlACVflpp8HS637&#10;cjJRZEk7rE5ETzls1kJ2WMOtbCaVxBvQ3rFJHIbZZCNk1UtBqFLw9NJtBmdWf11Top/VtaIasXkA&#10;vml7lfa6MNfJ2SkuG4n7ZUu8G/hveNHhloPRUdUl1hitZPtAVdcSKZSo9QkR3UTUdUuojQGiicL3&#10;ornAfI2VDYYAOoODsPoH9S4awABUlhtIBrXrptw0/ZgUSOR7WTkqiGspVr2NoSnJ0/WtRG0FlRJl&#10;2SxKkywNEMcdVIY9h6YmI5veHr2W/V1/K/2Dxt0ZkLe17Mx/gA9tbS7vjcbYZZNuNSLwOA2zcJZC&#10;0gnsFnmUJ1Y5LskSamIvmCXTPPayZPmVl47CIs6SYubEoyJPwWNjYDLYnxg3R682PRSw2qOmPg61&#10;uyXuqUVNHaKWA2ZxkicDaF/TLW4ER5GDzZ4dMVOlAvg+CNhh3ANmEGee5JkPOsuj2dQiMwaNy14q&#10;fU1Fh8wCgnQegKu4xOsbpR1EwynzWAnWVlctY/ZGNosLJtEaQ0dGsyL+MvGo/uEY42gzD+I0CU0C&#10;MTBDzbCGZddD9SjeBAizBiiHaGltc2EsgHHn4SVWS2fDqnWV0bUayIa1HdRDaH68ZcaNGLV04SMw&#10;6XTomZXeLra2bFNfn6pciOoealkKRymqJ1ctAHKDlb7FEjgE/AZeNAgJ+SpAG+AYcPz7FZY0QOwb&#10;DgViCGlYyGGxGBZ81V0IAxIwaE/sEgSkZsOylqJ7CfR3bqzAFuYEbDlI/M2FdlwHBEro+bk9BsTT&#10;Y33D7wyNRBY8k60X25dY9j6rGgriqRiK8EFm3VkDGhfnKy3q1qbdQOVwgTbxDWG6+RN0BrBnmsdF&#10;ZhrW8clz4H7MG0aPbI44CsMCqAIBa+RpHiW2t6A8PDEUeZxmydAieQa8kvs6GnhpKH4PpgRPHuuP&#10;g9J1ZR/NQstb/56ytz26T+/Hlf0sSpKx9BNImylrW/V+x7WA3/mvtIEdFzBXP1FDZEU8y/Moi4d+&#10;2P24+3X3Fv5+2r3Z/bJ7jX77Yfd692738+4Nmh43P2BIZAkMbugQ/wY1NEcSTeMo9UOzmEbTYmD3&#10;D/TGErP6SsILwL5BDK00le9iXH0H/Fd3DBgVRgbK0jR1ZH54BILcH0ln+cw3pB1IdmQPLWmU24lw&#10;9Dx6XBI4A3692QMDMDjNdLFsuJ8nSt8zahQy/pzWMFngdSW2CNgXXzoOSEwI5dqRtFriirqZlh4M&#10;r1HCxmkVGs01TMNRt1dgXqof6nYD2583om4QjsLhY4454VHCWhZcj8Jdy4Ub0KOfLgQGUXnL7vwA&#10;koPmGK55BnO2ZgLeF4RfBcgM3T97/lcj+X/LTfYDw5aQ/xoynzCH9zY/+2+2s98B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iwW+&#10;oIoEAAD7DQAADgAAAAAAAAAAAAAAAAAuAgAAZHJzL2Uyb0RvYy54bWxQSwECLQAUAAYACAAAACEA&#10;K1qLPdgAAAAFAQAADwAAAAAAAAAAAAAAAADkBgAAZHJzL2Rvd25yZXYueG1sUEsFBgAAAAAEAAQA&#10;8wAAAOkHAAAAAA==&#10;">
                <v:shape id="_x0000_s116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KmyQAAAOMAAAAPAAAAZHJzL2Rvd25yZXYueG1sRE9fa8Iw&#10;EH8f+B3CDfY207i1aGcUkW3sQQR1MHw7mrMtNpfSZG399stgsMf7/b/lerSN6KnztWMNapqAIC6c&#10;qbnU8Hl6e5yD8AHZYOOYNNzIw3o1uVtibtzAB+qPoRQxhH2OGqoQ2lxKX1Rk0U9dSxy5i+sshnh2&#10;pTQdDjHcNnKWJJm0WHNsqLClbUXF9fhtNbwPOGye1Gu/u162t/Mp3X/tFGn9cD9uXkAEGsO/+M/9&#10;YeJ8lWULlT5nKfz+FAGQqx8AAAD//wMAUEsBAi0AFAAGAAgAAAAhANvh9svuAAAAhQEAABMAAAAA&#10;AAAAAAAAAAAAAAAAAFtDb250ZW50X1R5cGVzXS54bWxQSwECLQAUAAYACAAAACEAWvQsW78AAAAV&#10;AQAACwAAAAAAAAAAAAAAAAAfAQAAX3JlbHMvLnJlbHNQSwECLQAUAAYACAAAACEA5o1ipskAAADj&#10;AAAADwAAAAAAAAAAAAAAAAAHAgAAZHJzL2Rvd25yZXYueG1sUEsFBgAAAAADAAMAtwAAAP0CAAAA&#10;AA==&#10;">
                  <v:shape id="Hexagon 1" o:spid="_x0000_s116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vm9xgAAAOIAAAAPAAAAZHJzL2Rvd25yZXYueG1sRE9da8Iw&#10;FH0f7D+EO/BtppXOameUMRkoiKCb+Hptrm1Zc1OaqPXfG0Hw8XC+J7PO1OJMrassK4j7EQji3OqK&#10;CwV/vz/vIxDOI2usLZOCKzmYTV9fJphpe+ENnbe+ECGEXYYKSu+bTEqXl2TQ9W1DHLijbQ36ANtC&#10;6hYvIdzUchBFQ2mw4tBQYkPfJeX/25NRMM9Hi71NaFcV63hYH9P0tFwdlOq9dV+fIDx1/il+uBc6&#10;zE/H8ccgSRO4XwoY5PQGAAD//wMAUEsBAi0AFAAGAAgAAAAhANvh9svuAAAAhQEAABMAAAAAAAAA&#10;AAAAAAAAAAAAAFtDb250ZW50X1R5cGVzXS54bWxQSwECLQAUAAYACAAAACEAWvQsW78AAAAVAQAA&#10;CwAAAAAAAAAAAAAAAAAfAQAAX3JlbHMvLnJlbHNQSwECLQAUAAYACAAAACEAca75vc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5C3C2037" w14:textId="31F6694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603B4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603B4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16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3DBzgAAAOMAAAAPAAAAZHJzL2Rvd25yZXYueG1sRI9PS8NA&#10;FMTvQr/D8gRvdtOANY3dliL4Bw8Wqx56e2Rfk9js25B9bZN++q4geBxm5jfMfNm7Rh2pC7VnA5Nx&#10;Aoq48Lbm0sDX59NtBioIssXGMxkYKMByMbqaY279iT/ouJFSRQiHHA1UIm2udSgqchjGviWO3s53&#10;DiXKrtS2w1OEu0anSTLVDmuOCxW29FhRsd8cnIHt9vm8ehneJJPD+8+s3w3r9Hsw5ua6Xz2AEurl&#10;P/zXfrUG0mRyd59m02wGv5/iH9CLCwAAAP//AwBQSwECLQAUAAYACAAAACEA2+H2y+4AAACFAQAA&#10;EwAAAAAAAAAAAAAAAAAAAAAAW0NvbnRlbnRfVHlwZXNdLnhtbFBLAQItABQABgAIAAAAIQBa9Cxb&#10;vwAAABUBAAALAAAAAAAAAAAAAAAAAB8BAABfcmVscy8ucmVsc1BLAQItABQABgAIAAAAIQDCz3DB&#10;zgAAAOMAAAAPAAAAAAAAAAAAAAAAAAcCAABkcnMvZG93bnJldi54bWxQSwUGAAAAAAMAAwC3AAAA&#10;AgMAAAAA&#10;" filled="f" stroked="f" strokeweight="1.5pt">
                    <v:textbox>
                      <w:txbxContent>
                        <w:p w14:paraId="67CA135D" w14:textId="4711F767" w:rsidR="00A45B86" w:rsidRPr="0070365B" w:rsidRDefault="00603B4B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603B4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ԱԼՅՈՒՄԻՆ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6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qBizgAAAOIAAAAPAAAAZHJzL2Rvd25yZXYueG1sRI9Pa8JA&#10;FMTvBb/D8gre6sYUYpq6ihQEbS9V+wdvr9nXJDb7Nma3MfbTu4VCj8PM/IaZzntTi45aV1lWMB5F&#10;IIhzqysuFLzsljcpCOeRNdaWScGZHMxng6spZtqeeEPd1hciQNhlqKD0vsmkdHlJBt3INsTB+7St&#10;QR9kW0jd4inATS3jKEqkwYrDQokNPZSUf22/jYLqdZke9u9m3R9vu/Xjx8/ibf/0rNTwul/cg/DU&#10;+//wX3ulFSRpfDeZjJMYfi+FOyBnFwAAAP//AwBQSwECLQAUAAYACAAAACEA2+H2y+4AAACFAQAA&#10;EwAAAAAAAAAAAAAAAAAAAAAAW0NvbnRlbnRfVHlwZXNdLnhtbFBLAQItABQABgAIAAAAIQBa9Cxb&#10;vwAAABUBAAALAAAAAAAAAAAAAAAAAB8BAABfcmVscy8ucmVsc1BLAQItABQABgAIAAAAIQA7CqBi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F2BE217" w14:textId="333165F3" w:rsidR="00DC4F98" w:rsidRPr="00872744" w:rsidRDefault="00CE5075" w:rsidP="00C04642">
      <w:pPr>
        <w:pStyle w:val="ParagrafInvisible"/>
        <w:rPr>
          <w:lang w:val="hy-AM"/>
        </w:rPr>
      </w:pPr>
      <w:bookmarkStart w:id="233" w:name="_Toc153231903"/>
      <w:r w:rsidRPr="00CE5075">
        <w:rPr>
          <w:lang w:val="hy-AM"/>
        </w:rPr>
        <w:t>§</w:t>
      </w:r>
      <w:r>
        <w:rPr>
          <w:lang w:val="hy-AM"/>
        </w:rPr>
        <w:t xml:space="preserve">7.6. </w:t>
      </w:r>
      <w:r w:rsidR="00DC4F98" w:rsidRPr="00872744">
        <w:rPr>
          <w:lang w:val="hy-AM"/>
        </w:rPr>
        <w:t>ԱԼՅՈՒՄԻՆ</w:t>
      </w:r>
      <w:bookmarkEnd w:id="233"/>
    </w:p>
    <w:p w14:paraId="218D4022" w14:textId="77777777" w:rsidR="00DC4F98" w:rsidRPr="00C36544" w:rsidRDefault="00DC4F98" w:rsidP="00603B4B">
      <w:pPr>
        <w:pStyle w:val="Q-Yentavernagir"/>
        <w:spacing w:before="0"/>
      </w:pPr>
      <w:bookmarkStart w:id="234" w:name="_Toc153231904"/>
      <w:r w:rsidRPr="00C36544">
        <w:t>ՏԱՍՆԵՐԵՔԵՐՈՐԴ  ԽՄԲԻ ՏԱՐՐԵՐԻ ԸՆԴՀԱՆՈՒՐ ԲՆՈՒԹԱԳԻՐԸ</w:t>
      </w:r>
      <w:bookmarkEnd w:id="234"/>
    </w:p>
    <w:p w14:paraId="42E21F89" w14:textId="77777777" w:rsidR="00DC4F98" w:rsidRPr="009A36DC" w:rsidRDefault="00DC4F98" w:rsidP="00690C05">
      <w:pPr>
        <w:pStyle w:val="Q-Normal"/>
      </w:pPr>
      <w:r>
        <w:t xml:space="preserve">13-րդ </w:t>
      </w:r>
      <w:r w:rsidRPr="009A36DC">
        <w:t>խ</w:t>
      </w:r>
      <w:r w:rsidRPr="000C3AEA">
        <w:t xml:space="preserve">մբի </w:t>
      </w:r>
      <w:r>
        <w:t>(կարճ ձևում՝ ե</w:t>
      </w:r>
      <w:r w:rsidRPr="009A36DC">
        <w:t>րրորդ</w:t>
      </w:r>
      <w:r w:rsidRPr="000C3AEA">
        <w:t xml:space="preserve"> </w:t>
      </w:r>
      <w:r>
        <w:t xml:space="preserve">խմբի </w:t>
      </w:r>
      <w:r w:rsidRPr="000C3AEA">
        <w:t>գլխավոր ենթախ</w:t>
      </w:r>
      <w:r>
        <w:t>ումբ)</w:t>
      </w:r>
      <w:r w:rsidRPr="000C3AEA">
        <w:t xml:space="preserve"> մեջ մտնում են </w:t>
      </w:r>
      <w:r w:rsidRPr="007A29E4">
        <w:rPr>
          <w:bCs/>
        </w:rPr>
        <w:t>բորը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7A29E4">
        <w:rPr>
          <w:bCs/>
        </w:rPr>
        <w:t>), ալյումինը (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7A29E4">
        <w:rPr>
          <w:bCs/>
        </w:rPr>
        <w:t>), գալիումը (</w:t>
      </w:r>
      <m:oMath>
        <m:r>
          <m:rPr>
            <m:sty m:val="bi"/>
          </m:rPr>
          <w:rPr>
            <w:rFonts w:ascii="Cambria Math" w:hAnsi="Cambria Math"/>
          </w:rPr>
          <m:t>Ga</m:t>
        </m:r>
      </m:oMath>
      <w:r w:rsidRPr="007A29E4">
        <w:rPr>
          <w:bCs/>
        </w:rPr>
        <w:t>), ինդիումը (</w:t>
      </w:r>
      <m:oMath>
        <m:r>
          <m:rPr>
            <m:sty m:val="bi"/>
          </m:rPr>
          <w:rPr>
            <w:rFonts w:ascii="Cambria Math" w:hAnsi="Cambria Math"/>
          </w:rPr>
          <m:t>In</m:t>
        </m:r>
      </m:oMath>
      <w:r w:rsidRPr="007A29E4">
        <w:rPr>
          <w:bCs/>
        </w:rPr>
        <w:t xml:space="preserve">) </w:t>
      </w:r>
      <w:r w:rsidRPr="007A29E4">
        <w:t>և</w:t>
      </w:r>
      <w:r w:rsidRPr="007A29E4">
        <w:rPr>
          <w:bCs/>
        </w:rPr>
        <w:t xml:space="preserve"> թալիումը (</w:t>
      </w:r>
      <m:oMath>
        <m:r>
          <m:rPr>
            <m:sty m:val="bi"/>
          </m:rPr>
          <w:rPr>
            <w:rFonts w:ascii="Cambria Math" w:hAnsi="Cambria Math"/>
          </w:rPr>
          <m:t>Tl</m:t>
        </m:r>
      </m:oMath>
      <w:r w:rsidRPr="009A36DC">
        <w:t>):</w:t>
      </w:r>
    </w:p>
    <w:p w14:paraId="77E093AC" w14:textId="059FA4F8" w:rsidR="00DC4F98" w:rsidRDefault="00DC4F98" w:rsidP="00690C05">
      <w:pPr>
        <w:pStyle w:val="Q-Normal"/>
      </w:pPr>
      <w:r w:rsidRPr="000C3AEA">
        <w:t>Այս տարրեր</w:t>
      </w:r>
      <w:r>
        <w:t>ը</w:t>
      </w:r>
      <w:r w:rsidRPr="000C3AEA">
        <w:t xml:space="preserve"> </w:t>
      </w:r>
      <m:oMath>
        <m:r>
          <w:rPr>
            <w:rFonts w:ascii="Cambria Math" w:hAnsi="Cambria Math"/>
          </w:rPr>
          <m:t>p</m:t>
        </m:r>
      </m:oMath>
      <w:r w:rsidRPr="000C3AEA">
        <w:t>-տարրեր են</w:t>
      </w:r>
      <w:r>
        <w:t>,</w:t>
      </w:r>
      <w:r w:rsidRPr="000C3AEA">
        <w:t xml:space="preserve"> ատոմների արտաքին</w:t>
      </w:r>
      <w:r w:rsidR="002F1D5C">
        <w:t xml:space="preserve"> էլեկտրոնային շերտում</w:t>
      </w:r>
      <w:r w:rsidRPr="000C3AEA">
        <w:t xml:space="preserve"> </w:t>
      </w:r>
      <w:r>
        <w:t>ունեն</w:t>
      </w:r>
      <w:r w:rsidRPr="000C3AEA">
        <w:t xml:space="preserve"> երեք էլեկտրոն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np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 w:rsidRPr="000C3AEA">
        <w:t xml:space="preserve">): </w:t>
      </w:r>
      <w:r>
        <w:t>Կարգաթվի աճման հետ ա</w:t>
      </w:r>
      <w:r w:rsidRPr="000C3AEA">
        <w:t>յս տարրերի ատոմների շառավիղ</w:t>
      </w:r>
      <w:r>
        <w:t>ներ</w:t>
      </w:r>
      <w:r w:rsidRPr="000C3AEA">
        <w:t xml:space="preserve">ը մեծանում </w:t>
      </w:r>
      <w:r>
        <w:t>են</w:t>
      </w:r>
      <w:r w:rsidRPr="000C3AEA">
        <w:t>, իոնացման էներգիան</w:t>
      </w:r>
      <w:r>
        <w:t>՝</w:t>
      </w:r>
      <w:r w:rsidRPr="000C3AEA">
        <w:t xml:space="preserve"> փոքրանում, </w:t>
      </w:r>
      <w:r>
        <w:t xml:space="preserve">հետևաբար </w:t>
      </w:r>
      <w:r w:rsidRPr="000C3AEA">
        <w:t xml:space="preserve">ուժեղանում </w:t>
      </w:r>
      <w:r>
        <w:t xml:space="preserve"> են </w:t>
      </w:r>
      <w:r w:rsidRPr="000C3AEA">
        <w:t>մետաղական հատկություն</w:t>
      </w:r>
      <w:r>
        <w:t>ներ</w:t>
      </w:r>
      <w:r w:rsidRPr="000C3AEA">
        <w:t xml:space="preserve">ը: </w:t>
      </w:r>
    </w:p>
    <w:p w14:paraId="7D8E2391" w14:textId="77777777" w:rsidR="00DC4F98" w:rsidRPr="007A29E4" w:rsidRDefault="00DC4F98" w:rsidP="00690C05">
      <w:pPr>
        <w:pStyle w:val="Q-Normal"/>
      </w:pPr>
      <w:r w:rsidRPr="007A29E4">
        <w:t>Բացի բորից՝ այս տարրերը ռեակցիաների ժամանակ հանդես են գալիս որպես  վերականգնիչ,  բորը կարող է լինել նաև օքսիդիչ:</w:t>
      </w:r>
    </w:p>
    <w:p w14:paraId="50F77C11" w14:textId="77777777" w:rsidR="00DC4F98" w:rsidRPr="007A29E4" w:rsidRDefault="00DC4F98" w:rsidP="00690C05">
      <w:pPr>
        <w:pStyle w:val="Q-Normal"/>
      </w:pPr>
      <w:r w:rsidRPr="007A29E4">
        <w:t xml:space="preserve">Այս խմբի բոլոր տարրերը ցուցաբերում են </w:t>
      </w:r>
      <m:oMath>
        <m:r>
          <m:rPr>
            <m:sty m:val="p"/>
          </m:rPr>
          <w:rPr>
            <w:rFonts w:ascii="Cambria Math" w:hAnsi="Cambria Math"/>
          </w:rPr>
          <m:t>+3</m:t>
        </m:r>
      </m:oMath>
      <w:r w:rsidRPr="007A29E4">
        <w:t xml:space="preserve"> բարձրագույն օքսիդացման աստիճան, առաջացնում են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տեսակի օքսիդներ և </w:t>
      </w:r>
      <m:oMath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հիդրօքսիդներ, որոնք ունեն ամֆոտեր հատկություններ:</w:t>
      </w:r>
    </w:p>
    <w:p w14:paraId="415F84E6" w14:textId="77777777" w:rsidR="00DC4F98" w:rsidRPr="007A29E4" w:rsidRDefault="00DC4F98" w:rsidP="00690C05">
      <w:pPr>
        <w:pStyle w:val="Q-Normal"/>
      </w:pPr>
      <w:r w:rsidRPr="007A29E4">
        <w:t>Տարրերի օքսիդների և հիդրօքսիդների հիմնային հատկություններն ուժեղանում են խմբում վերևից ներքև:</w:t>
      </w:r>
    </w:p>
    <w:p w14:paraId="087A348A" w14:textId="77777777" w:rsidR="00DC4F98" w:rsidRPr="007A29E4" w:rsidRDefault="00DC4F98" w:rsidP="00690C05">
      <w:pPr>
        <w:pStyle w:val="Q-Normal"/>
      </w:pPr>
      <w:r w:rsidRPr="007A29E4">
        <w:t>Այս խմբի տարրերից ամենամեծ հետաքրքրությունը ներկայացնում է ալյումինը:</w:t>
      </w:r>
    </w:p>
    <w:p w14:paraId="45BA9D8C" w14:textId="5F6B43A4" w:rsidR="00613175" w:rsidRDefault="00DC4F98" w:rsidP="00690C05">
      <w:pPr>
        <w:pStyle w:val="Q-Yentavernagir"/>
      </w:pPr>
      <w:bookmarkStart w:id="235" w:name="_Toc153231905"/>
      <w:r w:rsidRPr="00C36544">
        <w:t>ԱԼՅՈՒՄԻՆ</w:t>
      </w:r>
      <w:bookmarkEnd w:id="235"/>
    </w:p>
    <w:p w14:paraId="2AB93BD6" w14:textId="310ECC49" w:rsidR="00E70932" w:rsidRPr="00E70932" w:rsidRDefault="009F4EB6" w:rsidP="00690C05">
      <w:pPr>
        <w:pStyle w:val="Q-Normal"/>
      </w:pPr>
      <w:r w:rsidRPr="000C3AEA">
        <w:rPr>
          <w:i/>
          <w:noProof/>
          <w:color w:val="FF0000"/>
        </w:rPr>
        <w:drawing>
          <wp:anchor distT="0" distB="0" distL="114300" distR="114300" simplePos="0" relativeHeight="251747328" behindDoc="0" locked="0" layoutInCell="1" allowOverlap="1" wp14:anchorId="1FEFE77F" wp14:editId="192480DD">
            <wp:simplePos x="0" y="0"/>
            <wp:positionH relativeFrom="margin">
              <wp:posOffset>-66040</wp:posOffset>
            </wp:positionH>
            <wp:positionV relativeFrom="paragraph">
              <wp:posOffset>38100</wp:posOffset>
            </wp:positionV>
            <wp:extent cx="1552575" cy="1029970"/>
            <wp:effectExtent l="0" t="0" r="9525" b="0"/>
            <wp:wrapSquare wrapText="bothSides"/>
            <wp:docPr id="32" name="Picture 552257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алюмин 4.jpg"/>
                    <pic:cNvPicPr/>
                  </pic:nvPicPr>
                  <pic:blipFill>
                    <a:blip r:embed="rId10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932">
        <w:t xml:space="preserve">  </w:t>
      </w:r>
      <w:r w:rsidR="00E70932" w:rsidRPr="00E70932">
        <w:t xml:space="preserve">Ալյումինի էլեկտրոնային բանաձևն է՝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  <w:r w:rsidR="00E70932" w:rsidRPr="00E70932">
        <w:t>: Գրգռված վիճակում մեկ էլեկտրոնը s- ենթամակարդակից ցատկում է p- ենթամակարդակ, որի արդյունքում ատոմն ունենում է երեք չզույգված էլեկտրոն (նկար 7.7):</w:t>
      </w:r>
    </w:p>
    <w:p w14:paraId="1F39447B" w14:textId="6CE2090E" w:rsidR="00E70932" w:rsidRPr="000C3AEA" w:rsidRDefault="009F4EB6" w:rsidP="009F4EB6">
      <w:pPr>
        <w:pStyle w:val="Q-Normal"/>
        <w:spacing w:after="0"/>
        <w:ind w:firstLine="0"/>
        <w:jc w:val="center"/>
      </w:pPr>
      <w:r w:rsidRPr="000C3AEA">
        <w:object w:dxaOrig="7068" w:dyaOrig="888" w14:anchorId="1238DE6A">
          <v:shape id="_x0000_i1541" type="#_x0000_t75" style="width:298.85pt;height:38.05pt" o:ole="">
            <v:imagedata r:id="rId1082" o:title=""/>
          </v:shape>
          <o:OLEObject Type="Embed" ProgID="ChemDraw.Document.6.0" ShapeID="_x0000_i1541" DrawAspect="Content" ObjectID="_1764546772" r:id="rId1083"/>
        </w:object>
      </w:r>
    </w:p>
    <w:p w14:paraId="7304DDF3" w14:textId="77777777" w:rsidR="00E70932" w:rsidRPr="000C3AEA" w:rsidRDefault="00E70932" w:rsidP="00603B4B">
      <w:pPr>
        <w:pStyle w:val="7"/>
        <w:spacing w:before="0"/>
        <w:rPr>
          <w:sz w:val="24"/>
          <w:szCs w:val="24"/>
        </w:rPr>
      </w:pPr>
      <w:r w:rsidRPr="000C3AEA">
        <w:t>Էլեկտրոնների բաշխու</w:t>
      </w:r>
      <w:r>
        <w:t>մն</w:t>
      </w:r>
      <w:r w:rsidRPr="000C3AEA">
        <w:t xml:space="preserve"> ալյումինի ատոմի արտաքին </w:t>
      </w:r>
      <w:r>
        <w:t>էլեկտրոնային շերտում</w:t>
      </w:r>
      <w:r w:rsidRPr="000C3AEA">
        <w:t>:</w:t>
      </w:r>
    </w:p>
    <w:p w14:paraId="1CC3A71E" w14:textId="5AD1246A" w:rsidR="00E70932" w:rsidRDefault="00E70932" w:rsidP="00690C05">
      <w:pPr>
        <w:pStyle w:val="Q-Normal"/>
      </w:pPr>
      <w:r w:rsidRPr="000C3AEA">
        <w:t xml:space="preserve">Ինչպես արդեն նշեցինք, ալյումինը ցուցաբերում է հաստատուն </w:t>
      </w:r>
      <m:oMath>
        <m:r>
          <w:rPr>
            <w:rFonts w:ascii="Cambria Math" w:hAnsi="Cambria Math"/>
          </w:rPr>
          <m:t>+3</m:t>
        </m:r>
      </m:oMath>
      <w:r w:rsidRPr="000C3AEA">
        <w:rPr>
          <w:rFonts w:eastAsiaTheme="minorEastAsia"/>
        </w:rPr>
        <w:t xml:space="preserve"> </w:t>
      </w:r>
      <w:r>
        <w:rPr>
          <w:rFonts w:eastAsiaTheme="minorEastAsia"/>
        </w:rPr>
        <w:t xml:space="preserve">օքսիդացման աստիճան և </w:t>
      </w:r>
      <w:r w:rsidRPr="000C3AEA">
        <w:rPr>
          <w:rFonts w:eastAsiaTheme="minorEastAsia"/>
        </w:rPr>
        <w:t>III</w:t>
      </w:r>
      <w:r>
        <w:rPr>
          <w:rFonts w:eastAsiaTheme="minorEastAsia"/>
        </w:rPr>
        <w:t xml:space="preserve"> վալենտականություն</w:t>
      </w:r>
      <w:r w:rsidRPr="000C3AEA">
        <w:t>, որը համապատասխանում է ատոմի գրգռված վիճակին:</w:t>
      </w:r>
    </w:p>
    <w:p w14:paraId="19EC1D9D" w14:textId="16C0148D" w:rsidR="00E70932" w:rsidRDefault="00E70932" w:rsidP="00690C05">
      <w:pPr>
        <w:pStyle w:val="Q-Yenta-yenta-vernagir"/>
      </w:pPr>
      <w:r w:rsidRPr="00F85298">
        <w:t xml:space="preserve"> </w:t>
      </w:r>
      <w:r>
        <w:t>Բնության մեջ</w:t>
      </w:r>
    </w:p>
    <w:p w14:paraId="233AED96" w14:textId="60FE616B" w:rsidR="00613175" w:rsidRDefault="00613175" w:rsidP="00690C05">
      <w:pPr>
        <w:pStyle w:val="Q-Normal"/>
      </w:pPr>
      <w:r w:rsidRPr="000C3AEA">
        <w:t>Ալյումինը բնության մեջ ամենատարածված մետաղն է</w:t>
      </w:r>
      <w:r>
        <w:t>,</w:t>
      </w:r>
      <w:r w:rsidRPr="000C3AEA">
        <w:t xml:space="preserve"> </w:t>
      </w:r>
      <w:r>
        <w:t>ե</w:t>
      </w:r>
      <w:r w:rsidRPr="000C3AEA">
        <w:t>րկրակեղևում դրա ընդհանուր պարունակությունը կազմում է 8</w:t>
      </w:r>
      <w:r>
        <w:t>,</w:t>
      </w:r>
      <w:r w:rsidRPr="000C3AEA">
        <w:t>8%: Բնության մեջ ալյումին</w:t>
      </w:r>
      <w:r>
        <w:t>ն</w:t>
      </w:r>
      <w:r w:rsidRPr="000C3AEA">
        <w:t xml:space="preserve"> ազատ ձևով չի </w:t>
      </w:r>
      <w:r w:rsidRPr="000C3AEA">
        <w:lastRenderedPageBreak/>
        <w:t>հանդիպում</w:t>
      </w:r>
      <w:r>
        <w:t>,</w:t>
      </w:r>
      <w:r w:rsidRPr="000C3AEA">
        <w:t xml:space="preserve"> </w:t>
      </w:r>
      <w:r>
        <w:t>հանդես է գալիս միացությունների ձևով, որոնցից կարևորագույնները բերված են աղյուսակ 7.4-ում:</w:t>
      </w:r>
    </w:p>
    <w:p w14:paraId="26B95249" w14:textId="77777777" w:rsidR="00613175" w:rsidRPr="00F85298" w:rsidRDefault="00613175" w:rsidP="00613175">
      <w:pPr>
        <w:pStyle w:val="70"/>
        <w:rPr>
          <w:rFonts w:ascii="Sylfaen" w:hAnsi="Sylfaen"/>
        </w:rPr>
      </w:pPr>
      <w:r w:rsidRPr="00F85298">
        <w:t>Ալյումինի կարևորագույն հանքաքարերը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689"/>
        <w:gridCol w:w="4110"/>
      </w:tblGrid>
      <w:tr w:rsidR="00613175" w:rsidRPr="00603B4B" w14:paraId="67A8AD0F" w14:textId="77777777" w:rsidTr="00603B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E96763D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Հանքաքարի անվանումը</w:t>
            </w:r>
          </w:p>
        </w:tc>
        <w:tc>
          <w:tcPr>
            <w:tcW w:w="411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D42D315" w14:textId="77777777" w:rsidR="00613175" w:rsidRPr="00603B4B" w:rsidRDefault="00613175" w:rsidP="00051C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Բանաձևը</w:t>
            </w:r>
          </w:p>
        </w:tc>
      </w:tr>
      <w:tr w:rsidR="00613175" w:rsidRPr="00612D7C" w14:paraId="15A9CDCA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4D040FE2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Ալյումասիլիկատներ</w:t>
            </w:r>
          </w:p>
        </w:tc>
        <w:tc>
          <w:tcPr>
            <w:tcW w:w="4110" w:type="dxa"/>
            <w:shd w:val="clear" w:color="auto" w:fill="auto"/>
          </w:tcPr>
          <w:p w14:paraId="2FE23F79" w14:textId="77777777" w:rsidR="00613175" w:rsidRPr="00603B4B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O∙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∙2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613175" w:rsidRPr="00603B4B">
              <w:rPr>
                <w:rFonts w:ascii="GHEA Grapalat" w:hAnsi="GHEA Grapalat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O∙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∙2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613175" w:rsidRPr="00603B4B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,</w:t>
            </w:r>
          </w:p>
        </w:tc>
      </w:tr>
      <w:tr w:rsidR="00613175" w:rsidRPr="00603B4B" w14:paraId="3E06D78F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2E488724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դաշտային շպաթներ</w:t>
            </w:r>
          </w:p>
        </w:tc>
        <w:tc>
          <w:tcPr>
            <w:tcW w:w="4110" w:type="dxa"/>
            <w:shd w:val="clear" w:color="auto" w:fill="DEF1F7"/>
          </w:tcPr>
          <w:p w14:paraId="2F7531DE" w14:textId="77777777" w:rsidR="00613175" w:rsidRPr="00603B4B" w:rsidRDefault="00613175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Ca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O∙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  <w:tr w:rsidR="00613175" w:rsidRPr="00603B4B" w14:paraId="7B05271A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27884E7C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Կորունդ</w:t>
            </w:r>
          </w:p>
        </w:tc>
        <w:tc>
          <w:tcPr>
            <w:tcW w:w="4110" w:type="dxa"/>
            <w:shd w:val="clear" w:color="auto" w:fill="auto"/>
          </w:tcPr>
          <w:p w14:paraId="3337B41A" w14:textId="77777777" w:rsidR="00613175" w:rsidRPr="00603B4B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</w:tr>
      <w:tr w:rsidR="00613175" w:rsidRPr="00612D7C" w14:paraId="6A39CE3C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0FBA1299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Կրիոլիտ</w:t>
            </w:r>
          </w:p>
        </w:tc>
        <w:tc>
          <w:tcPr>
            <w:tcW w:w="4110" w:type="dxa"/>
            <w:shd w:val="clear" w:color="auto" w:fill="DEF1F7"/>
          </w:tcPr>
          <w:p w14:paraId="70683EB0" w14:textId="77777777" w:rsidR="00613175" w:rsidRPr="00603B4B" w:rsidRDefault="00000000" w:rsidP="00603B4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6</m:t>
                      </m:r>
                    </m:sub>
                  </m:sSub>
                </m:e>
              </m:d>
            </m:oMath>
            <w:r w:rsidR="00613175" w:rsidRPr="00603B4B">
              <w:rPr>
                <w:rFonts w:ascii="GHEA Grapalat" w:hAnsi="GHEA Grapalat"/>
                <w:sz w:val="20"/>
                <w:szCs w:val="20"/>
                <w:lang w:val="hy-AM"/>
              </w:rPr>
              <w:t xml:space="preserve"> կամ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NaF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∙Al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</w:tc>
      </w:tr>
      <w:tr w:rsidR="00613175" w:rsidRPr="00603B4B" w14:paraId="68AEE99E" w14:textId="77777777" w:rsidTr="00603B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</w:tcBorders>
            <w:shd w:val="clear" w:color="auto" w:fill="11597D"/>
          </w:tcPr>
          <w:p w14:paraId="46A9CE01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Կաոլինիտ</w:t>
            </w:r>
          </w:p>
        </w:tc>
        <w:tc>
          <w:tcPr>
            <w:tcW w:w="4110" w:type="dxa"/>
            <w:shd w:val="clear" w:color="auto" w:fill="auto"/>
          </w:tcPr>
          <w:p w14:paraId="7B50E004" w14:textId="77777777" w:rsidR="00613175" w:rsidRPr="00603B4B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</w:tr>
      <w:tr w:rsidR="00613175" w:rsidRPr="00603B4B" w14:paraId="6696BA61" w14:textId="77777777" w:rsidTr="00603B4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19454F75" w14:textId="77777777" w:rsidR="00613175" w:rsidRPr="00603B4B" w:rsidRDefault="00613175" w:rsidP="00051C37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603B4B">
              <w:rPr>
                <w:rFonts w:ascii="GHEA Grapalat" w:hAnsi="GHEA Grapalat"/>
                <w:sz w:val="20"/>
                <w:szCs w:val="20"/>
                <w:lang w:val="hy-AM"/>
              </w:rPr>
              <w:t>Բոքսիտներ</w:t>
            </w:r>
          </w:p>
        </w:tc>
        <w:tc>
          <w:tcPr>
            <w:tcW w:w="4110" w:type="dxa"/>
            <w:shd w:val="clear" w:color="auto" w:fill="DEF1F7"/>
          </w:tcPr>
          <w:p w14:paraId="1305F50D" w14:textId="77777777" w:rsidR="00613175" w:rsidRPr="00603B4B" w:rsidRDefault="00000000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</w:tr>
    </w:tbl>
    <w:p w14:paraId="3F790018" w14:textId="77777777" w:rsidR="00613175" w:rsidRPr="00603B4B" w:rsidRDefault="00613175" w:rsidP="00690C05">
      <w:pPr>
        <w:pStyle w:val="Q-Normal"/>
        <w:rPr>
          <w:sz w:val="10"/>
          <w:szCs w:val="10"/>
        </w:rPr>
      </w:pPr>
      <w:r w:rsidRPr="00603B4B">
        <w:rPr>
          <w:sz w:val="10"/>
          <w:szCs w:val="10"/>
        </w:rPr>
        <w:t xml:space="preserve"> </w:t>
      </w:r>
    </w:p>
    <w:p w14:paraId="2A52A30D" w14:textId="61E11A45" w:rsidR="00CE4296" w:rsidRDefault="00613175" w:rsidP="00690C05">
      <w:pPr>
        <w:pStyle w:val="Q-Normal"/>
      </w:pPr>
      <w:r w:rsidRPr="007F2EA8">
        <w:t>Ալյումասիլիկատները երկրակեղևի զանգվածում զգալի մաս են կազմում:</w:t>
      </w:r>
    </w:p>
    <w:p w14:paraId="1A673F24" w14:textId="77777777" w:rsidR="00DC4F98" w:rsidRDefault="00DC4F98" w:rsidP="00690C05">
      <w:pPr>
        <w:pStyle w:val="Q-Yenta-yenta-vernagir"/>
      </w:pPr>
      <w:r>
        <w:t>Ս</w:t>
      </w:r>
      <w:r w:rsidRPr="00F85298">
        <w:t xml:space="preserve">տացումը </w:t>
      </w:r>
    </w:p>
    <w:p w14:paraId="05EE0EF7" w14:textId="18A23A25" w:rsidR="00DC4F98" w:rsidRPr="007F2EA8" w:rsidRDefault="00DC4F98" w:rsidP="00690C05">
      <w:pPr>
        <w:pStyle w:val="Q-Normal"/>
      </w:pPr>
      <w:r w:rsidRPr="007F2EA8">
        <w:t xml:space="preserve">Արդյունաբերության մեջ ալյումինը ստանում են ալյումինի օքսիդի հալույթի էլեկտրոլիզից: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F2EA8">
        <w:t>-ը էլեկտրահաղորդիչ չէ, բացի այդ՝  հալման ջերմաստիճանը շատ բարձր է՝ 2050</w:t>
      </w:r>
      <w:r w:rsidRPr="007F2EA8">
        <w:rPr>
          <w:vertAlign w:val="superscript"/>
        </w:rPr>
        <w:t>0</w:t>
      </w:r>
      <w:r w:rsidRPr="007F2EA8">
        <w:t xml:space="preserve">C: Այդ պատճառով ալյումինի օքսիդը լուծում են հալված կրիոլիտում՝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613175">
        <w:t>,</w:t>
      </w:r>
      <w:r w:rsidRPr="007F2EA8">
        <w:t xml:space="preserve"> ավելացնելով նաև կալցիումի ֆտորիդ՝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F2EA8">
        <w:t xml:space="preserve">: Այս դեպքում խառնուրդը դառնում է էլեկտրահաղորդ, </w:t>
      </w:r>
      <w:r>
        <w:t>իսկ</w:t>
      </w:r>
      <w:r w:rsidRPr="007F2EA8">
        <w:t xml:space="preserve"> հալույթի ջերմաստիճանը </w:t>
      </w:r>
      <m:oMath>
        <m:r>
          <w:rPr>
            <w:rFonts w:ascii="Cambria Math" w:hAnsi="Cambria Math"/>
          </w:rPr>
          <m:t>950℃</m:t>
        </m:r>
      </m:oMath>
      <w:r w:rsidRPr="007F2EA8">
        <w:t>-ից չի բարձրանում:</w:t>
      </w:r>
    </w:p>
    <w:p w14:paraId="0715D312" w14:textId="77777777" w:rsidR="007C6453" w:rsidRDefault="00DC4F98" w:rsidP="00690C05">
      <w:pPr>
        <w:pStyle w:val="Q-Normal"/>
      </w:pPr>
      <w:r w:rsidRPr="000C3AEA">
        <w:t xml:space="preserve"> </w:t>
      </w:r>
      <w:r w:rsidR="007C6453">
        <w:t>Էլեկտրոլիզը կատարվում է ստորև բերված ուրվագրով:</w:t>
      </w:r>
    </w:p>
    <w:p w14:paraId="233A0FD0" w14:textId="07347630" w:rsidR="007C6453" w:rsidRPr="006D1CFC" w:rsidRDefault="007C6453" w:rsidP="00690C05">
      <w:pPr>
        <w:pStyle w:val="Q-Normal"/>
      </w:pPr>
      <w:r>
        <w:t>Հալույթում ալյումինի օքսիդը դիսոցվում է</w:t>
      </w:r>
      <w:r w:rsidR="006D1CFC" w:rsidRPr="006D1CFC">
        <w:t xml:space="preserve"> </w:t>
      </w:r>
      <w:r w:rsidR="006D1CFC">
        <w:t>այսպես.</w:t>
      </w:r>
    </w:p>
    <w:p w14:paraId="5E000B9D" w14:textId="5C2D765D" w:rsidR="007C6453" w:rsidRDefault="00956E16" w:rsidP="00603B4B">
      <w:pPr>
        <w:pStyle w:val="Q-Normal"/>
        <w:ind w:firstLine="0"/>
        <w:jc w:val="center"/>
      </w:pPr>
      <w:r>
        <w:object w:dxaOrig="2419" w:dyaOrig="366" w14:anchorId="0500B186">
          <v:shape id="_x0000_i1542" type="#_x0000_t75" style="width:120.9pt;height:19pt" o:ole="">
            <v:imagedata r:id="rId1084" o:title=""/>
          </v:shape>
          <o:OLEObject Type="Embed" ProgID="ChemDraw.Document.6.0" ShapeID="_x0000_i1542" DrawAspect="Content" ObjectID="_1764546773" r:id="rId1085"/>
        </w:object>
      </w:r>
    </w:p>
    <w:p w14:paraId="39BD3E2F" w14:textId="64B56C30" w:rsidR="007C6453" w:rsidRDefault="007C6453" w:rsidP="00690C05">
      <w:pPr>
        <w:pStyle w:val="Q-Normal"/>
      </w:pPr>
      <w:r>
        <w:t>Էլեկտրոդների վրա ընթանում են հետևյալ գործընթացները.</w:t>
      </w:r>
    </w:p>
    <w:p w14:paraId="2010F2B5" w14:textId="733BACA7" w:rsidR="006D1CFC" w:rsidRDefault="00956E16" w:rsidP="00603B4B">
      <w:pPr>
        <w:pStyle w:val="Q-Normal"/>
        <w:ind w:firstLine="0"/>
        <w:jc w:val="center"/>
      </w:pPr>
      <w:r>
        <w:object w:dxaOrig="6127" w:dyaOrig="2539" w14:anchorId="575A2ED3">
          <v:shape id="_x0000_i1543" type="#_x0000_t75" style="width:256.1pt;height:105.95pt" o:ole="">
            <v:imagedata r:id="rId1086" o:title=""/>
          </v:shape>
          <o:OLEObject Type="Embed" ProgID="ChemDraw.Document.6.0" ShapeID="_x0000_i1543" DrawAspect="Content" ObjectID="_1764546774" r:id="rId1087"/>
        </w:object>
      </w:r>
    </w:p>
    <w:p w14:paraId="3696070C" w14:textId="5B9B998A" w:rsidR="00DC4F98" w:rsidRPr="006D1CFC" w:rsidRDefault="006D1CFC" w:rsidP="00690C05">
      <w:pPr>
        <w:pStyle w:val="Q-Normal"/>
      </w:pPr>
      <w:r w:rsidRPr="006D1CFC">
        <w:t>Էլեկտրոլիզի արդյունքում կատոդի վրա անջատվում է ալյումինը, իսկ անոդի վրա՝ թթվածինը.</w:t>
      </w:r>
    </w:p>
    <w:p w14:paraId="7B5E1E18" w14:textId="6ED5348A" w:rsidR="006D1CFC" w:rsidRPr="006D1CFC" w:rsidRDefault="00956E16" w:rsidP="00603B4B">
      <w:pPr>
        <w:pStyle w:val="Q-Normal"/>
        <w:ind w:firstLine="0"/>
        <w:jc w:val="center"/>
      </w:pPr>
      <w:r>
        <w:object w:dxaOrig="3818" w:dyaOrig="471" w14:anchorId="07DA813E">
          <v:shape id="_x0000_i1544" type="#_x0000_t75" style="width:150.1pt;height:19pt" o:ole="">
            <v:imagedata r:id="rId1088" o:title=""/>
          </v:shape>
          <o:OLEObject Type="Embed" ProgID="ChemDraw.Document.6.0" ShapeID="_x0000_i1544" DrawAspect="Content" ObjectID="_1764546775" r:id="rId1089"/>
        </w:object>
      </w:r>
    </w:p>
    <w:p w14:paraId="349939E4" w14:textId="77777777" w:rsidR="00DC4F98" w:rsidRPr="00F85298" w:rsidRDefault="00DC4F98" w:rsidP="00690C05">
      <w:pPr>
        <w:pStyle w:val="Q-Yenta-yenta-vernagir"/>
      </w:pPr>
      <w:r>
        <w:t>Ֆ</w:t>
      </w:r>
      <w:r w:rsidRPr="00F85298">
        <w:t>իզիկական հատկությունները</w:t>
      </w:r>
    </w:p>
    <w:p w14:paraId="6849FC56" w14:textId="229D4BAD" w:rsidR="00233FF9" w:rsidRPr="00CE4296" w:rsidRDefault="00DC4F98" w:rsidP="00690C05">
      <w:pPr>
        <w:pStyle w:val="Q-Normal"/>
        <w:rPr>
          <w:rFonts w:eastAsiaTheme="minorEastAsia"/>
        </w:rPr>
      </w:pPr>
      <w:r w:rsidRPr="000C3AEA">
        <w:t>Ալյումինը թեթև, արծաթասպիտակ</w:t>
      </w:r>
      <w:r>
        <w:t>ավուն գույնի</w:t>
      </w:r>
      <w:r w:rsidRPr="000C3AEA">
        <w:t xml:space="preserve">, </w:t>
      </w:r>
      <w:r>
        <w:t>պլաստիկ</w:t>
      </w:r>
      <w:r w:rsidRPr="000C3AEA">
        <w:t xml:space="preserve"> մետաղ է, լավ է հաղորդում էլեկտրական հոսանք և ջերմություն</w:t>
      </w:r>
      <w:r>
        <w:t>,</w:t>
      </w:r>
      <w:r w:rsidRPr="000C3AEA">
        <w:t xml:space="preserve"> </w:t>
      </w:r>
      <w:r>
        <w:t>դ</w:t>
      </w:r>
      <w:r w:rsidRPr="000C3AEA">
        <w:t xml:space="preserve">յուրահալ է, հալման ջերմաստիճանը </w:t>
      </w:r>
      <w:r w:rsidRPr="007408A0">
        <w:t>660</w:t>
      </w:r>
      <w:r w:rsidRPr="007408A0">
        <w:rPr>
          <w:vertAlign w:val="superscript"/>
        </w:rPr>
        <w:t>0</w:t>
      </w:r>
      <w:r w:rsidRPr="007408A0">
        <w:t>C</w:t>
      </w:r>
      <w:r w:rsidRPr="000C3AEA">
        <w:t xml:space="preserve"> է: Բնական ալյումինը բաղկացած է մեկ իզոտոպից՝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>
            <m:r>
              <w:rPr>
                <w:rFonts w:ascii="Cambria Math" w:hAnsi="Cambria Math"/>
              </w:rPr>
              <m:t>13</m:t>
            </m:r>
          </m:sub>
          <m:sup>
            <m:r>
              <w:rPr>
                <w:rFonts w:ascii="Cambria Math" w:hAnsi="Cambria Math"/>
              </w:rPr>
              <m:t>27</m:t>
            </m:r>
          </m:sup>
          <m:e>
            <m:r>
              <w:rPr>
                <w:rFonts w:ascii="Cambria Math" w:hAnsi="Cambria Math"/>
              </w:rPr>
              <m:t>Al</m:t>
            </m:r>
          </m:e>
        </m:sPre>
      </m:oMath>
      <w:r w:rsidRPr="007408A0">
        <w:rPr>
          <w:rFonts w:eastAsiaTheme="minorEastAsia"/>
        </w:rPr>
        <w:t>:</w:t>
      </w:r>
    </w:p>
    <w:p w14:paraId="0EAD0F7C" w14:textId="77777777" w:rsidR="00CE4296" w:rsidRDefault="00DC4F98" w:rsidP="00690C05">
      <w:pPr>
        <w:pStyle w:val="Q-Yenta-yenta-vernagir"/>
      </w:pPr>
      <w:r>
        <w:lastRenderedPageBreak/>
        <w:t>Ք</w:t>
      </w:r>
      <w:r w:rsidRPr="008B054D">
        <w:t>իմիական հատկությունները</w:t>
      </w:r>
    </w:p>
    <w:p w14:paraId="7B386130" w14:textId="6CE9C2DF" w:rsidR="00DC4F98" w:rsidRPr="000C3AEA" w:rsidRDefault="00DC4F98" w:rsidP="00690C05">
      <w:pPr>
        <w:pStyle w:val="Q-Normal"/>
      </w:pPr>
      <w:r w:rsidRPr="000C3AEA">
        <w:t>Ալյումինը մետաղ է, քիմիական ռեակցիաների</w:t>
      </w:r>
      <w:r>
        <w:t xml:space="preserve"> ժամանակ</w:t>
      </w:r>
      <w:r w:rsidRPr="000C3AEA">
        <w:t xml:space="preserve">  հեշտությամբ տ</w:t>
      </w:r>
      <w:r>
        <w:t>րամադրում</w:t>
      </w:r>
      <w:r w:rsidRPr="000C3AEA">
        <w:t xml:space="preserve"> է արտաքին է</w:t>
      </w:r>
      <w:r w:rsidR="00613175">
        <w:t>լեկտրոնային շերտի</w:t>
      </w:r>
      <w:r>
        <w:t xml:space="preserve"> </w:t>
      </w:r>
      <w:r w:rsidRPr="000C3AEA">
        <w:t>երեք էլեկտրոն</w:t>
      </w:r>
      <w:r>
        <w:t>ը</w:t>
      </w:r>
      <w:r w:rsidRPr="000C3AEA">
        <w:t xml:space="preserve">՝ վերածվելով դրական լիցքավորված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0C3AEA">
        <w:t>: Ալյումին</w:t>
      </w:r>
      <w:r>
        <w:t>ն</w:t>
      </w:r>
      <w:r w:rsidRPr="000C3AEA">
        <w:t xml:space="preserve"> ուժեղ վերականգնիչ է, մետաղների </w:t>
      </w:r>
      <w:r>
        <w:t xml:space="preserve">ստանդարտ էլեկտրոդային պոտենցիալների </w:t>
      </w:r>
      <w:r w:rsidRPr="000C3AEA">
        <w:t>շարք</w:t>
      </w:r>
      <w:r>
        <w:t xml:space="preserve">ում </w:t>
      </w:r>
      <w:r w:rsidRPr="000C3AEA">
        <w:t>գտնվում է</w:t>
      </w:r>
      <w:r>
        <w:t xml:space="preserve"> ջրածնից առաջ</w:t>
      </w:r>
      <w:r w:rsidRPr="000C3AEA">
        <w:t xml:space="preserve">: </w:t>
      </w:r>
      <w:r>
        <w:t>Փ</w:t>
      </w:r>
      <w:r w:rsidRPr="000C3AEA">
        <w:t>ոխազդում է մի շարք պարզ և բարդ նյութերի հետ:</w:t>
      </w:r>
    </w:p>
    <w:p w14:paraId="3CF57502" w14:textId="68508DD5" w:rsidR="00DC4F98" w:rsidRPr="00C36544" w:rsidRDefault="00DC4F98" w:rsidP="00603B4B">
      <w:pPr>
        <w:pStyle w:val="Q-Xndir"/>
        <w:numPr>
          <w:ilvl w:val="0"/>
          <w:numId w:val="142"/>
        </w:numPr>
        <w:ind w:left="426" w:hanging="349"/>
      </w:pPr>
      <w:r w:rsidRPr="00C36544">
        <w:t>Ալյումինի փոխազդեցությունը պարզ նյութերի հետ</w:t>
      </w:r>
    </w:p>
    <w:p w14:paraId="2F96B042" w14:textId="7C40CF06" w:rsidR="00DC4F98" w:rsidRPr="00DE049B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DE049B">
        <w:t xml:space="preserve">Ալյումինը հեշտությամբ միանում է թթվածնի հետ սենյակային ջերմաստիճանում, </w:t>
      </w:r>
      <w:r>
        <w:t xml:space="preserve">որի հետևանքով </w:t>
      </w:r>
      <w:r w:rsidRPr="00DE049B">
        <w:t>ալյումինի մակերևույթ</w:t>
      </w:r>
      <w:r>
        <w:t>ը միշտ պատված է</w:t>
      </w:r>
      <w:r w:rsidRPr="00DE049B">
        <w:t xml:space="preserve"> օքսիդի շերտ</w:t>
      </w:r>
      <w:r>
        <w:t>ով</w:t>
      </w:r>
      <w:r w:rsidRPr="00DE049B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E049B">
        <w:t xml:space="preserve">-ի </w:t>
      </w:r>
      <w:r>
        <w:t>թաղանթ</w:t>
      </w:r>
      <w:r w:rsidRPr="00DE049B">
        <w:t>): Այդ թաղանթը շատ բարակ է (10</w:t>
      </w:r>
      <w:r w:rsidRPr="00DE049B">
        <w:rPr>
          <w:vertAlign w:val="superscript"/>
        </w:rPr>
        <w:t>-5</w:t>
      </w:r>
      <w:r w:rsidRPr="00DE049B">
        <w:t>մմ), բայց բավական ամուր</w:t>
      </w:r>
      <w:r>
        <w:t>:</w:t>
      </w:r>
      <w:r w:rsidRPr="00DE049B">
        <w:t xml:space="preserve"> Այ</w:t>
      </w:r>
      <w:r>
        <w:t>ն</w:t>
      </w:r>
      <w:r w:rsidRPr="00DE049B">
        <w:t xml:space="preserve"> կոչվում է պաշտպանական թաղանթ, որովհետև դրա շնորհիվ ալյումինը կոռոզիայի չի ենթարկվում օդի թթվածնի և խոնավության ազդեցությամբ</w:t>
      </w:r>
      <w:r w:rsidR="00613175" w:rsidRPr="00613175">
        <w:t xml:space="preserve"> </w:t>
      </w:r>
      <w:r w:rsidR="00613175">
        <w:t>(§7.8)</w:t>
      </w:r>
      <w:r w:rsidRPr="00DE049B">
        <w:t>:</w:t>
      </w:r>
    </w:p>
    <w:p w14:paraId="42F4A859" w14:textId="77777777" w:rsidR="00DC4F98" w:rsidRPr="000C3AEA" w:rsidRDefault="00DC4F98" w:rsidP="00690C05">
      <w:pPr>
        <w:pStyle w:val="Q-Normal"/>
      </w:pPr>
      <w:r w:rsidRPr="000C3AEA">
        <w:t xml:space="preserve"> Ալյումինի փոշին </w:t>
      </w:r>
      <w:r>
        <w:t>բռնկվում</w:t>
      </w:r>
      <w:r w:rsidRPr="000C3AEA">
        <w:t xml:space="preserve"> է այրիչի բոցում.</w:t>
      </w:r>
    </w:p>
    <w:p w14:paraId="3EEB260A" w14:textId="16A2CE84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271" w:dyaOrig="392" w14:anchorId="614DDBBD">
          <v:shape id="_x0000_i1545" type="#_x0000_t75" style="width:91.7pt;height:15.6pt" o:ole="">
            <v:imagedata r:id="rId1090" o:title=""/>
          </v:shape>
          <o:OLEObject Type="Embed" ProgID="ChemDraw.Document.6.0" ShapeID="_x0000_i1545" DrawAspect="Content" ObjectID="_1764546776" r:id="rId1091"/>
        </w:object>
      </w:r>
    </w:p>
    <w:p w14:paraId="5E1F20F4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>
        <w:t>Ալյումինը հ</w:t>
      </w:r>
      <w:r w:rsidRPr="000C3AEA">
        <w:t>ալոգենների հետ առաջացնում է հալոգենիդներ.</w:t>
      </w:r>
    </w:p>
    <w:p w14:paraId="6B4009E1" w14:textId="45731094" w:rsidR="00DC4F98" w:rsidRPr="000C3AEA" w:rsidRDefault="006F71F9" w:rsidP="00603B4B">
      <w:pPr>
        <w:pStyle w:val="Q-Normal"/>
        <w:ind w:firstLine="0"/>
        <w:jc w:val="center"/>
      </w:pPr>
      <w:r w:rsidRPr="000C3AEA">
        <w:object w:dxaOrig="1963" w:dyaOrig="306" w14:anchorId="02F3D162">
          <v:shape id="_x0000_i1546" type="#_x0000_t75" style="width:97.8pt;height:15.6pt" o:ole="">
            <v:imagedata r:id="rId1092" o:title=""/>
          </v:shape>
          <o:OLEObject Type="Embed" ProgID="ChemDraw.Document.6.0" ShapeID="_x0000_i1546" DrawAspect="Content" ObjectID="_1764546777" r:id="rId1093"/>
        </w:object>
      </w:r>
    </w:p>
    <w:p w14:paraId="12C7E365" w14:textId="5864CFF4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1972" w:dyaOrig="306" w14:anchorId="5EB44968">
          <v:shape id="_x0000_i1547" type="#_x0000_t75" style="width:98.5pt;height:14.95pt" o:ole="">
            <v:imagedata r:id="rId1094" o:title=""/>
          </v:shape>
          <o:OLEObject Type="Embed" ProgID="ChemDraw.Document.6.0" ShapeID="_x0000_i1547" DrawAspect="Content" ObjectID="_1764546778" r:id="rId1095"/>
        </w:object>
      </w:r>
    </w:p>
    <w:p w14:paraId="196B477A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0C3AEA">
        <w:t>Ծծմբի հետ առաջացնում է սուլֆիդ.</w:t>
      </w:r>
    </w:p>
    <w:p w14:paraId="43A1C61F" w14:textId="56FDA240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036" w:dyaOrig="554" w14:anchorId="45710C73">
          <v:shape id="_x0000_i1548" type="#_x0000_t75" style="width:82.85pt;height:21.75pt" o:ole="">
            <v:imagedata r:id="rId1096" o:title=""/>
          </v:shape>
          <o:OLEObject Type="Embed" ProgID="ChemDraw.Document.6.0" ShapeID="_x0000_i1548" DrawAspect="Content" ObjectID="_1764546779" r:id="rId1097"/>
        </w:object>
      </w:r>
    </w:p>
    <w:p w14:paraId="303A72F2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0C3AEA">
        <w:t>Ազոտի հետ փոխազդում է բարձր ջերմաստիճանում՝ առաջացնելով նիտրիդ.</w:t>
      </w:r>
    </w:p>
    <w:p w14:paraId="4D588607" w14:textId="324E47F1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052" w:dyaOrig="574" w14:anchorId="1CF77750">
          <v:shape id="_x0000_i1549" type="#_x0000_t75" style="width:88.3pt;height:23.1pt" o:ole="">
            <v:imagedata r:id="rId1098" o:title=""/>
          </v:shape>
          <o:OLEObject Type="Embed" ProgID="ChemDraw.Document.6.0" ShapeID="_x0000_i1549" DrawAspect="Content" ObjectID="_1764546780" r:id="rId1099"/>
        </w:object>
      </w:r>
    </w:p>
    <w:p w14:paraId="581AABC2" w14:textId="77777777" w:rsidR="00DC4F98" w:rsidRPr="000C3AEA" w:rsidRDefault="00DC4F98" w:rsidP="00603B4B">
      <w:pPr>
        <w:pStyle w:val="Q-Normal"/>
        <w:numPr>
          <w:ilvl w:val="0"/>
          <w:numId w:val="43"/>
        </w:numPr>
        <w:ind w:left="0" w:firstLine="426"/>
      </w:pPr>
      <w:r w:rsidRPr="000C3AEA">
        <w:t>Շատ բարձր ջերմաստիճանում ալյումինը փոխազդում է ածխածնի հետ</w:t>
      </w:r>
      <w:r>
        <w:t>՝</w:t>
      </w:r>
      <w:r w:rsidRPr="000C3AEA">
        <w:t xml:space="preserve"> առաջացն</w:t>
      </w:r>
      <w:r>
        <w:t>ելով</w:t>
      </w:r>
      <w:r w:rsidRPr="000C3AEA">
        <w:t xml:space="preserve"> կարբիդ.</w:t>
      </w:r>
    </w:p>
    <w:p w14:paraId="123C1CED" w14:textId="1E087D3A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2120" w:dyaOrig="545" w14:anchorId="5CA9023D">
          <v:shape id="_x0000_i1550" type="#_x0000_t75" style="width:86.95pt;height:21.75pt" o:ole="">
            <v:imagedata r:id="rId1100" o:title=""/>
          </v:shape>
          <o:OLEObject Type="Embed" ProgID="ChemDraw.Document.6.0" ShapeID="_x0000_i1550" DrawAspect="Content" ObjectID="_1764546781" r:id="rId1101"/>
        </w:object>
      </w:r>
    </w:p>
    <w:p w14:paraId="272E75B5" w14:textId="0AC01B89" w:rsidR="00DC4F98" w:rsidRPr="008B054D" w:rsidRDefault="00DC4F98" w:rsidP="00603B4B">
      <w:pPr>
        <w:pStyle w:val="Q-Xndir"/>
        <w:numPr>
          <w:ilvl w:val="0"/>
          <w:numId w:val="142"/>
        </w:numPr>
        <w:ind w:left="426" w:hanging="349"/>
      </w:pPr>
      <w:r w:rsidRPr="008B054D">
        <w:t>Ալյումինի փոխազդեցությունը բարդ նյութերի հետ</w:t>
      </w:r>
    </w:p>
    <w:p w14:paraId="3C6670C7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C36544">
        <w:t xml:space="preserve">Եթե քայքայենք ալյումինի վրայի օքսիդի թաղանթը (հղկաթղթով կամ որոշ ժամանակ տաք ալկալու լուծույթում թողնելով), ապա </w:t>
      </w:r>
      <w:r w:rsidRPr="00F84E7C">
        <w:rPr>
          <w:b/>
          <w:bCs/>
        </w:rPr>
        <w:t>ալյումինը կփոխազդի ջրի հետ</w:t>
      </w:r>
      <w:r w:rsidRPr="00C36544">
        <w:t>.</w:t>
      </w:r>
    </w:p>
    <w:p w14:paraId="41015BD5" w14:textId="395755E5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3199" w:dyaOrig="325" w14:anchorId="5AC7D79E">
          <v:shape id="_x0000_i1551" type="#_x0000_t75" style="width:158.95pt;height:16.3pt" o:ole="">
            <v:imagedata r:id="rId1102" o:title=""/>
          </v:shape>
          <o:OLEObject Type="Embed" ProgID="ChemDraw.Document.6.0" ShapeID="_x0000_i1551" DrawAspect="Content" ObjectID="_1764546782" r:id="rId1103"/>
        </w:object>
      </w:r>
    </w:p>
    <w:p w14:paraId="6C2CD68A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F84E7C">
        <w:rPr>
          <w:b/>
          <w:bCs/>
        </w:rPr>
        <w:t>Ալյումինը հեշտությամբ փոխազդում է թթուների հետ</w:t>
      </w:r>
      <w:r w:rsidRPr="00C36544">
        <w:t xml:space="preserve"> (</w:t>
      </w:r>
      <m:oMath>
        <m:r>
          <w:rPr>
            <w:rFonts w:ascii="Cambria Math" w:hAnsi="Cambria Math"/>
          </w:rPr>
          <m:t>HCl</m:t>
        </m:r>
      </m:oMath>
      <w:r w:rsidRPr="00C36544">
        <w:t xml:space="preserve">, նոսր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6544">
        <w:t>)՝ դուրս մղելով ջրածին.</w:t>
      </w:r>
    </w:p>
    <w:p w14:paraId="0F2F5603" w14:textId="00A16492" w:rsidR="00DC4F98" w:rsidRPr="000C3AEA" w:rsidRDefault="006F71F9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0C3AEA">
        <w:object w:dxaOrig="4218" w:dyaOrig="972" w14:anchorId="3FA7B319">
          <v:shape id="_x0000_i1552" type="#_x0000_t75" style="width:171.15pt;height:38.7pt" o:ole="">
            <v:imagedata r:id="rId1104" o:title=""/>
          </v:shape>
          <o:OLEObject Type="Embed" ProgID="ChemDraw.Document.6.0" ShapeID="_x0000_i1552" DrawAspect="Content" ObjectID="_1764546783" r:id="rId1105"/>
        </w:object>
      </w:r>
    </w:p>
    <w:p w14:paraId="26035788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C36544">
        <w:rPr>
          <w:b/>
        </w:rPr>
        <w:t>Ալյումինը սենյակային ջերմաստիճանում</w:t>
      </w:r>
      <w:r w:rsidRPr="00C36544">
        <w:t xml:space="preserve"> </w:t>
      </w:r>
      <w:r w:rsidRPr="00C36544">
        <w:rPr>
          <w:b/>
        </w:rPr>
        <w:t>չի փոխազդում խիտ ծծմբական թթվի</w:t>
      </w:r>
      <w:r w:rsidRPr="00C36544">
        <w:t xml:space="preserve"> հետ, որովհետև պասսիվանում է (պատվում է օքսիդի ամուր շերտով, որը խոչընդոտում է թթվի ներթափանցմանն ավելի խորը շերտեր): Սակայն տաքացման պայմաններում փոխազդեցությունն ընթանում է.</w:t>
      </w:r>
    </w:p>
    <w:p w14:paraId="6941B6D9" w14:textId="0973A1C3" w:rsidR="00DC4F98" w:rsidRDefault="0015415B" w:rsidP="00603B4B">
      <w:pPr>
        <w:pStyle w:val="Q-Normal"/>
        <w:ind w:firstLine="0"/>
        <w:jc w:val="center"/>
      </w:pPr>
      <w:r w:rsidRPr="000C3AEA">
        <w:object w:dxaOrig="5792" w:dyaOrig="554" w14:anchorId="1F8E92BC">
          <v:shape id="_x0000_i1553" type="#_x0000_t75" style="width:239.1pt;height:22.4pt" o:ole="">
            <v:imagedata r:id="rId1106" o:title=""/>
          </v:shape>
          <o:OLEObject Type="Embed" ProgID="ChemDraw.Document.6.0" ShapeID="_x0000_i1553" DrawAspect="Content" ObjectID="_1764546784" r:id="rId1107"/>
        </w:object>
      </w:r>
    </w:p>
    <w:p w14:paraId="191096C0" w14:textId="77777777" w:rsidR="00DC4F98" w:rsidRPr="00C36544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F84E7C">
        <w:t>Ալյումինը սենյակային ջերմաստիճանում չի փոխազդում  նաև խիտ ազոտական թթվի հետ</w:t>
      </w:r>
      <w:r w:rsidRPr="00C36544">
        <w:t>, բայց տաքացնելիս փոխազդում է.</w:t>
      </w:r>
    </w:p>
    <w:p w14:paraId="2C73F727" w14:textId="4084DF92" w:rsidR="00DC4F98" w:rsidRPr="00F37D2F" w:rsidRDefault="0015415B" w:rsidP="00603B4B">
      <w:pPr>
        <w:pStyle w:val="Q-Normal"/>
        <w:ind w:firstLine="0"/>
        <w:jc w:val="center"/>
        <w:rPr>
          <w:sz w:val="24"/>
          <w:szCs w:val="24"/>
        </w:rPr>
      </w:pPr>
      <w:r>
        <w:object w:dxaOrig="3445" w:dyaOrig="413" w14:anchorId="3BA0092B">
          <v:shape id="_x0000_i1554" type="#_x0000_t75" style="width:205.15pt;height:25.15pt" o:ole="">
            <v:imagedata r:id="rId1108" o:title=""/>
          </v:shape>
          <o:OLEObject Type="Embed" ProgID="ChemDraw.Document.6.0" ShapeID="_x0000_i1554" DrawAspect="Content" ObjectID="_1764546785" r:id="rId1109"/>
        </w:object>
      </w:r>
    </w:p>
    <w:p w14:paraId="77DD5DDE" w14:textId="77777777" w:rsidR="00DC4F98" w:rsidRPr="00DF5F84" w:rsidRDefault="00DC4F98" w:rsidP="00690C05">
      <w:pPr>
        <w:pStyle w:val="Q-Normal"/>
      </w:pPr>
      <w:r w:rsidRPr="00F84E7C">
        <w:t>Նոսր ազոտական թթվի հետ ալյումինը փոխազդում է</w:t>
      </w:r>
      <w:r w:rsidRPr="00DF5F84">
        <w:t xml:space="preserve"> ՝ առաջացնելով ազոտի (</w:t>
      </w:r>
      <w:r w:rsidRPr="00F37D2F">
        <w:t>II</w:t>
      </w:r>
      <w:r w:rsidRPr="00DF5F84">
        <w:t>) օքսիդ.</w:t>
      </w:r>
    </w:p>
    <w:p w14:paraId="02671187" w14:textId="759D9170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4920" w:dyaOrig="581" w14:anchorId="058C8C6B">
          <v:shape id="_x0000_i1555" type="#_x0000_t75" style="width:211.9pt;height:23.1pt" o:ole="">
            <v:imagedata r:id="rId1110" o:title=""/>
          </v:shape>
          <o:OLEObject Type="Embed" ProgID="ChemDraw.Document.6.0" ShapeID="_x0000_i1555" DrawAspect="Content" ObjectID="_1764546786" r:id="rId1111"/>
        </w:object>
      </w:r>
    </w:p>
    <w:p w14:paraId="47180F88" w14:textId="77777777" w:rsidR="00DC4F98" w:rsidRPr="00F84E7C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F84E7C">
        <w:rPr>
          <w:b/>
          <w:bCs/>
        </w:rPr>
        <w:t>Ալյումինը</w:t>
      </w:r>
      <w:r w:rsidRPr="00F84E7C">
        <w:t xml:space="preserve">, ինչպես և բոլոր այն մետաղները, որոնք ամֆոտեր օքսիդ և հիդրօքսիդ են առաջացնում, </w:t>
      </w:r>
      <w:r w:rsidRPr="00F84E7C">
        <w:rPr>
          <w:b/>
          <w:bCs/>
        </w:rPr>
        <w:t>փոխազդում է ալկալիների հետ</w:t>
      </w:r>
      <w:r w:rsidRPr="00F84E7C">
        <w:t>՝ առաջացնելով մետաալյումինատ.</w:t>
      </w:r>
    </w:p>
    <w:p w14:paraId="0118A3B0" w14:textId="3685890B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5110" w:dyaOrig="413" w14:anchorId="7BF39785">
          <v:shape id="_x0000_i1556" type="#_x0000_t75" style="width:211.25pt;height:17.65pt" o:ole="">
            <v:imagedata r:id="rId1112" o:title=""/>
          </v:shape>
          <o:OLEObject Type="Embed" ProgID="ChemDraw.Document.6.0" ShapeID="_x0000_i1556" DrawAspect="Content" ObjectID="_1764546787" r:id="rId1113"/>
        </w:object>
      </w:r>
    </w:p>
    <w:p w14:paraId="294C41CC" w14:textId="77777777" w:rsidR="00DC4F98" w:rsidRPr="000C3AEA" w:rsidRDefault="00DC4F98" w:rsidP="00690C05">
      <w:pPr>
        <w:pStyle w:val="Q-Normal"/>
      </w:pPr>
      <w:r w:rsidRPr="000C3AEA">
        <w:t>Դիտարկենք այս փոխազդեցության մեխանիզմը: Ինչպես արդեն ասվեց, ալյումինը պատված է օքսիդի պաշտպանական շերտով: Ալկալու լուծույթի մեջ տեղադրելիս</w:t>
      </w:r>
      <w:r>
        <w:t>՝</w:t>
      </w:r>
      <w:r w:rsidRPr="000C3AEA">
        <w:t xml:space="preserve"> օքսիդի շերտը լուծվում է.</w:t>
      </w:r>
    </w:p>
    <w:p w14:paraId="6D85050D" w14:textId="6F4CC082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4239" w:dyaOrig="413" w14:anchorId="4B08C16D">
          <v:shape id="_x0000_i1557" type="#_x0000_t75" style="width:173.2pt;height:17pt" o:ole="">
            <v:imagedata r:id="rId1114" o:title=""/>
          </v:shape>
          <o:OLEObject Type="Embed" ProgID="ChemDraw.Document.6.0" ShapeID="_x0000_i1557" DrawAspect="Content" ObjectID="_1764546788" r:id="rId1115"/>
        </w:object>
      </w:r>
    </w:p>
    <w:p w14:paraId="231FB62D" w14:textId="77777777" w:rsidR="00DC4F98" w:rsidRDefault="00DC4F98" w:rsidP="00690C05">
      <w:pPr>
        <w:pStyle w:val="Q-Normal"/>
      </w:pPr>
      <w:r w:rsidRPr="000C3AEA">
        <w:t>Ազատվելով օքսիդի շերտից և լինելով ակտիվ մետաղ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Al</m:t>
            </m:r>
          </m:sub>
          <m:sup>
            <m:r>
              <w:rPr>
                <w:rFonts w:ascii="Cambria Math" w:hAnsi="Cambria Math"/>
              </w:rPr>
              <m:t>0</m:t>
            </m:r>
          </m:sup>
        </m:sSubSup>
        <m:r>
          <w:rPr>
            <w:rFonts w:ascii="Cambria Math" w:hAnsi="Cambria Math"/>
          </w:rPr>
          <m:t xml:space="preserve">= -1.7վ </m:t>
        </m:r>
      </m:oMath>
      <w:r w:rsidRPr="000C3AEA">
        <w:t>)՝ ալյումինը, ալկալիական և հողալկալիական մետաղների նման, փոխազդում է ջրի հետ.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334"/>
      </w:tblGrid>
      <w:tr w:rsidR="0015415B" w14:paraId="757D5B77" w14:textId="77777777" w:rsidTr="0015415B">
        <w:tc>
          <w:tcPr>
            <w:tcW w:w="7650" w:type="dxa"/>
          </w:tcPr>
          <w:p w14:paraId="4F91E303" w14:textId="7B5F1D10" w:rsidR="0015415B" w:rsidRDefault="0015415B" w:rsidP="0015415B">
            <w:pPr>
              <w:pStyle w:val="Q-Normal"/>
              <w:ind w:firstLine="0"/>
              <w:jc w:val="center"/>
            </w:pPr>
            <w:r w:rsidRPr="000C3AEA">
              <w:object w:dxaOrig="3958" w:dyaOrig="412" w14:anchorId="66D458CA">
                <v:shape id="_x0000_i1558" type="#_x0000_t75" style="width:153.5pt;height:16.3pt" o:ole="">
                  <v:imagedata r:id="rId1116" o:title=""/>
                </v:shape>
                <o:OLEObject Type="Embed" ProgID="ChemDraw.Document.6.0" ShapeID="_x0000_i1558" DrawAspect="Content" ObjectID="_1764546789" r:id="rId1117"/>
              </w:object>
            </w:r>
          </w:p>
        </w:tc>
        <w:tc>
          <w:tcPr>
            <w:tcW w:w="334" w:type="dxa"/>
          </w:tcPr>
          <w:p w14:paraId="2ABED1A4" w14:textId="7F72B1F3" w:rsidR="0015415B" w:rsidRDefault="0015415B" w:rsidP="0015415B">
            <w:pPr>
              <w:pStyle w:val="Q-Normal"/>
              <w:ind w:left="-106" w:right="-56" w:firstLine="0"/>
              <w:jc w:val="right"/>
            </w:pPr>
            <w:r w:rsidRPr="000C3AEA">
              <w:t>(1)</w:t>
            </w:r>
          </w:p>
        </w:tc>
      </w:tr>
    </w:tbl>
    <w:p w14:paraId="20C6E3F5" w14:textId="77777777" w:rsidR="00DC4F98" w:rsidRDefault="00DC4F98" w:rsidP="00690C05">
      <w:pPr>
        <w:pStyle w:val="Q-Normal"/>
      </w:pPr>
      <w:r>
        <w:t xml:space="preserve">Որպես </w:t>
      </w:r>
      <w:r w:rsidRPr="000C3AEA">
        <w:t>ամֆոտեր հիդրօքսիդ՝ ալյումինի հիդրօքսիդը փոխազդում է ալկալու հետ.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41"/>
        <w:gridCol w:w="343"/>
      </w:tblGrid>
      <w:tr w:rsidR="0015415B" w14:paraId="33A11A4F" w14:textId="77777777" w:rsidTr="0015415B">
        <w:tc>
          <w:tcPr>
            <w:tcW w:w="7641" w:type="dxa"/>
          </w:tcPr>
          <w:p w14:paraId="7D828D4C" w14:textId="5A4A4563" w:rsidR="0015415B" w:rsidRDefault="0015415B" w:rsidP="0015415B">
            <w:pPr>
              <w:pStyle w:val="Q-Normal"/>
              <w:ind w:firstLine="0"/>
              <w:jc w:val="center"/>
            </w:pPr>
            <w:r w:rsidRPr="000C3AEA">
              <w:object w:dxaOrig="4448" w:dyaOrig="413" w14:anchorId="245E33C0">
                <v:shape id="_x0000_i1559" type="#_x0000_t75" style="width:174.55pt;height:16.3pt" o:ole="">
                  <v:imagedata r:id="rId1118" o:title=""/>
                </v:shape>
                <o:OLEObject Type="Embed" ProgID="ChemDraw.Document.6.0" ShapeID="_x0000_i1559" DrawAspect="Content" ObjectID="_1764546790" r:id="rId1119"/>
              </w:object>
            </w:r>
          </w:p>
        </w:tc>
        <w:tc>
          <w:tcPr>
            <w:tcW w:w="343" w:type="dxa"/>
          </w:tcPr>
          <w:p w14:paraId="1473A582" w14:textId="62D47D44" w:rsidR="0015415B" w:rsidRDefault="0015415B" w:rsidP="0015415B">
            <w:pPr>
              <w:pStyle w:val="Q-Normal"/>
              <w:ind w:left="-107" w:right="-56" w:firstLine="0"/>
              <w:jc w:val="right"/>
            </w:pPr>
            <w:r w:rsidRPr="000C3AEA">
              <w:t>(2)</w:t>
            </w:r>
          </w:p>
        </w:tc>
      </w:tr>
    </w:tbl>
    <w:p w14:paraId="42936614" w14:textId="77777777" w:rsidR="00DC4F98" w:rsidRDefault="00DC4F98" w:rsidP="00690C05">
      <w:pPr>
        <w:pStyle w:val="Q-Normal"/>
      </w:pPr>
      <w:r w:rsidRPr="000C3AEA">
        <w:t>Գումարելով (1) և (2) հավասարումները՝ կստանանք ալյումինի և ալկալու փոխազդեցության հավասարումը.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334"/>
      </w:tblGrid>
      <w:tr w:rsidR="0015415B" w14:paraId="50F2F098" w14:textId="77777777" w:rsidTr="0015415B">
        <w:tc>
          <w:tcPr>
            <w:tcW w:w="7650" w:type="dxa"/>
          </w:tcPr>
          <w:p w14:paraId="481644FE" w14:textId="4659023B" w:rsidR="0015415B" w:rsidRDefault="0015415B" w:rsidP="0015415B">
            <w:pPr>
              <w:pStyle w:val="Q-Normal"/>
              <w:ind w:firstLine="0"/>
              <w:jc w:val="center"/>
            </w:pPr>
            <w:r w:rsidRPr="000C3AEA">
              <w:object w:dxaOrig="5110" w:dyaOrig="413" w14:anchorId="1A2F95C6">
                <v:shape id="_x0000_i1560" type="#_x0000_t75" style="width:208.55pt;height:17pt" o:ole="">
                  <v:imagedata r:id="rId1112" o:title=""/>
                </v:shape>
                <o:OLEObject Type="Embed" ProgID="ChemDraw.Document.6.0" ShapeID="_x0000_i1560" DrawAspect="Content" ObjectID="_1764546791" r:id="rId1120"/>
              </w:object>
            </w:r>
          </w:p>
        </w:tc>
        <w:tc>
          <w:tcPr>
            <w:tcW w:w="334" w:type="dxa"/>
          </w:tcPr>
          <w:p w14:paraId="19619DE4" w14:textId="6AED16B4" w:rsidR="0015415B" w:rsidRDefault="0015415B" w:rsidP="0015415B">
            <w:pPr>
              <w:pStyle w:val="Q-Normal"/>
              <w:ind w:left="-134" w:right="-56" w:firstLine="0"/>
              <w:jc w:val="right"/>
            </w:pPr>
            <w:r w:rsidRPr="000C3AEA">
              <w:t>(3)</w:t>
            </w:r>
          </w:p>
        </w:tc>
      </w:tr>
    </w:tbl>
    <w:p w14:paraId="7A121F7F" w14:textId="77777777" w:rsidR="00DC4F98" w:rsidRPr="000C3AEA" w:rsidRDefault="00DC4F98" w:rsidP="00690C05">
      <w:pPr>
        <w:pStyle w:val="Q-Normal"/>
      </w:pPr>
      <w:r w:rsidRPr="000C3AEA">
        <w:t xml:space="preserve">Պետք է նշել, որ (3) փոխազդեցությունն ընթանում է ալյումինի և ալկալու հալույթում, </w:t>
      </w:r>
      <w:r>
        <w:t xml:space="preserve">իսկ </w:t>
      </w:r>
      <w:r w:rsidRPr="000C3AEA">
        <w:t>ալկալու ջրային լուծույթում առաջանում է կոմպլեքս միացություն.</w:t>
      </w:r>
    </w:p>
    <w:p w14:paraId="244F4F89" w14:textId="009B1437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5863" w:dyaOrig="413" w14:anchorId="0E26CBA2">
          <v:shape id="_x0000_i1561" type="#_x0000_t75" style="width:240.45pt;height:17pt" o:ole="">
            <v:imagedata r:id="rId1121" o:title=""/>
          </v:shape>
          <o:OLEObject Type="Embed" ProgID="ChemDraw.Document.6.0" ShapeID="_x0000_i1561" DrawAspect="Content" ObjectID="_1764546792" r:id="rId1122"/>
        </w:object>
      </w:r>
    </w:p>
    <w:p w14:paraId="11AB131D" w14:textId="77777777" w:rsidR="00DC4F98" w:rsidRPr="00F84E7C" w:rsidRDefault="00DC4F98" w:rsidP="00603B4B">
      <w:pPr>
        <w:pStyle w:val="Q-Normal"/>
        <w:numPr>
          <w:ilvl w:val="0"/>
          <w:numId w:val="44"/>
        </w:numPr>
        <w:ind w:left="0" w:firstLine="426"/>
      </w:pPr>
      <w:r w:rsidRPr="008F614E">
        <w:t>Բարձր ջերմաստիճանում</w:t>
      </w:r>
      <w:r w:rsidRPr="00F84E7C">
        <w:t xml:space="preserve"> </w:t>
      </w:r>
      <w:r w:rsidRPr="008F614E">
        <w:t>ալյումինը փոխազդում է մետաղների օքսիդների հետ</w:t>
      </w:r>
      <w:r w:rsidRPr="00F84E7C">
        <w:t>՝ վերականգնելով մետաղներին (ալյումինաջերմային եղանակ).</w:t>
      </w:r>
      <w:r w:rsidRPr="00F84E7C">
        <w:rPr>
          <w:i/>
        </w:rPr>
        <w:t xml:space="preserve"> </w:t>
      </w:r>
    </w:p>
    <w:p w14:paraId="6B08F8EE" w14:textId="14F3A2AA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2644" w:dyaOrig="401" w14:anchorId="015ECE9C">
          <v:shape id="_x0000_i1562" type="#_x0000_t75" style="width:137.2pt;height:19.7pt" o:ole="">
            <v:imagedata r:id="rId1123" o:title=""/>
          </v:shape>
          <o:OLEObject Type="Embed" ProgID="ChemDraw.Document.6.0" ShapeID="_x0000_i1562" DrawAspect="Content" ObjectID="_1764546793" r:id="rId1124"/>
        </w:object>
      </w:r>
    </w:p>
    <w:p w14:paraId="5242A18B" w14:textId="55C23539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2874" w:dyaOrig="381" w14:anchorId="2D28F876">
          <v:shape id="_x0000_i1563" type="#_x0000_t75" style="width:149.45pt;height:18.35pt" o:ole="">
            <v:imagedata r:id="rId1125" o:title=""/>
          </v:shape>
          <o:OLEObject Type="Embed" ProgID="ChemDraw.Document.6.0" ShapeID="_x0000_i1563" DrawAspect="Content" ObjectID="_1764546794" r:id="rId1126"/>
        </w:object>
      </w:r>
    </w:p>
    <w:p w14:paraId="613C3EAA" w14:textId="77777777" w:rsidR="00DC4F98" w:rsidRPr="000C3AEA" w:rsidRDefault="00DC4F98" w:rsidP="00690C05">
      <w:pPr>
        <w:pStyle w:val="Q-Normal"/>
      </w:pPr>
      <w:r w:rsidRPr="000C3AEA">
        <w:t xml:space="preserve">Ալյումինի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C3AEA">
        <w:t xml:space="preserve">-ի քանակաչափական խառնուրդը կոչվում է </w:t>
      </w:r>
      <w:r w:rsidRPr="00F84E7C">
        <w:rPr>
          <w:b/>
          <w:color w:val="000000" w:themeColor="text1"/>
        </w:rPr>
        <w:t>թերմիտ</w:t>
      </w:r>
      <w:r w:rsidRPr="000C3AEA">
        <w:t>: Այդ խառնուրդի փոխազդեցության ժամանակ անջատված ջերմությունը բավարար</w:t>
      </w:r>
      <w:r>
        <w:t>ում</w:t>
      </w:r>
      <w:r w:rsidRPr="000C3AEA">
        <w:t xml:space="preserve"> է առաջացած երկաթը հալելու համար: </w:t>
      </w:r>
      <w:r>
        <w:t>Դրա շնորհիվ</w:t>
      </w:r>
      <w:r w:rsidRPr="000C3AEA">
        <w:t xml:space="preserve"> թերմիտը կիրառվում է պողպատե իրեր</w:t>
      </w:r>
      <w:r>
        <w:t>ի</w:t>
      </w:r>
      <w:r w:rsidRPr="000C3AEA">
        <w:t xml:space="preserve"> զոդ</w:t>
      </w:r>
      <w:r>
        <w:t>ման</w:t>
      </w:r>
      <w:r w:rsidRPr="000C3AEA">
        <w:t xml:space="preserve"> (եռակց</w:t>
      </w:r>
      <w:r>
        <w:t>ման</w:t>
      </w:r>
      <w:r w:rsidRPr="000C3AEA">
        <w:t xml:space="preserve">) համար. </w:t>
      </w:r>
    </w:p>
    <w:p w14:paraId="5F3CF28C" w14:textId="60A67A2B" w:rsidR="00DC4F98" w:rsidRDefault="0015415B" w:rsidP="00603B4B">
      <w:pPr>
        <w:pStyle w:val="Q-Normal"/>
        <w:ind w:firstLine="0"/>
        <w:jc w:val="center"/>
      </w:pPr>
      <w:r w:rsidRPr="000C3AEA">
        <w:object w:dxaOrig="4774" w:dyaOrig="566" w14:anchorId="17D08CC7">
          <v:shape id="_x0000_i1564" type="#_x0000_t75" style="width:201.05pt;height:22.4pt" o:ole="">
            <v:imagedata r:id="rId1127" o:title=""/>
          </v:shape>
          <o:OLEObject Type="Embed" ProgID="ChemDraw.Document.6.0" ShapeID="_x0000_i1564" DrawAspect="Content" ObjectID="_1764546795" r:id="rId1128"/>
        </w:object>
      </w:r>
    </w:p>
    <w:p w14:paraId="349EDF94" w14:textId="77777777" w:rsidR="009F4EB6" w:rsidRDefault="009F4EB6" w:rsidP="00603B4B">
      <w:pPr>
        <w:pStyle w:val="Q-Normal"/>
        <w:ind w:firstLine="0"/>
        <w:jc w:val="center"/>
      </w:pPr>
    </w:p>
    <w:p w14:paraId="4031C930" w14:textId="77777777" w:rsidR="00DC4F98" w:rsidRPr="008B054D" w:rsidRDefault="00DC4F98" w:rsidP="00690C05">
      <w:pPr>
        <w:pStyle w:val="Q-Yentavernagir"/>
      </w:pPr>
      <w:bookmarkStart w:id="236" w:name="_Toc153231906"/>
      <w:r w:rsidRPr="008B054D">
        <w:lastRenderedPageBreak/>
        <w:t>ԱԼՅՈՒՄԻՆԻ ՄԻԱՑՈՒԹՅՈՒՆՆԵՐԸ</w:t>
      </w:r>
      <w:bookmarkEnd w:id="236"/>
    </w:p>
    <w:p w14:paraId="51001898" w14:textId="77777777" w:rsidR="00DC4F98" w:rsidRPr="00603B4B" w:rsidRDefault="00DC4F98" w:rsidP="00690C05">
      <w:pPr>
        <w:pStyle w:val="Q-Normal"/>
      </w:pPr>
      <w:r w:rsidRPr="00603B4B">
        <w:rPr>
          <w:rStyle w:val="Q-XndirChar"/>
          <w:b/>
          <w:sz w:val="22"/>
          <w:szCs w:val="22"/>
        </w:rPr>
        <w:t>Ալյումինի օքսիդը՝</w:t>
      </w:r>
      <w:r w:rsidRPr="00603B4B">
        <w:rPr>
          <w:rStyle w:val="Q-XndirChar"/>
          <w:sz w:val="22"/>
          <w:szCs w:val="22"/>
        </w:rPr>
        <w:t xml:space="preserve"> </w:t>
      </w:r>
      <m:oMath>
        <m:sSub>
          <m:sSubPr>
            <m:ctrlPr>
              <w:rPr>
                <w:rStyle w:val="Q-XndirChar"/>
                <w:rFonts w:ascii="Cambria Math" w:hAnsi="Cambria Math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Al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Style w:val="Q-XndirChar"/>
                <w:rFonts w:ascii="Cambria Math" w:hAnsi="Cambria Math"/>
                <w:b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O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3</m:t>
            </m:r>
          </m:sub>
        </m:sSub>
      </m:oMath>
      <w:r w:rsidRPr="00603B4B">
        <w:rPr>
          <w:rStyle w:val="Q-XndirChar"/>
          <w:sz w:val="22"/>
          <w:szCs w:val="22"/>
        </w:rPr>
        <w:t>,</w:t>
      </w:r>
      <w:r w:rsidRPr="00603B4B">
        <w:rPr>
          <w:b/>
          <w:color w:val="000000" w:themeColor="text1"/>
        </w:rPr>
        <w:t xml:space="preserve"> </w:t>
      </w:r>
      <w:r w:rsidRPr="00603B4B">
        <w:t>ջրում անլուծելի սպիտակ փոշի է: Ունի ամֆոտեր հատկություններ, այսինքն  փոխազդում է և ՛թթուների, և՛ ալկալիների հետ:</w:t>
      </w:r>
    </w:p>
    <w:p w14:paraId="0BBC571D" w14:textId="77777777" w:rsidR="00DC4F98" w:rsidRPr="000C3AEA" w:rsidRDefault="00DC4F98" w:rsidP="00690C05">
      <w:pPr>
        <w:pStyle w:val="Q-Normal"/>
      </w:pPr>
      <w:r w:rsidRPr="000C3AEA">
        <w:t>ա) թթուների հետ.</w:t>
      </w:r>
    </w:p>
    <w:p w14:paraId="5366A97C" w14:textId="2029FC9C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527" w:dyaOrig="713" w14:anchorId="36B57F54">
          <v:shape id="_x0000_i1565" type="#_x0000_t75" style="width:188.15pt;height:29.9pt" o:ole="">
            <v:imagedata r:id="rId1129" o:title=""/>
          </v:shape>
          <o:OLEObject Type="Embed" ProgID="ChemDraw.Document.6.0" ShapeID="_x0000_i1565" DrawAspect="Content" ObjectID="_1764546796" r:id="rId1130"/>
        </w:object>
      </w:r>
    </w:p>
    <w:p w14:paraId="2480CB7F" w14:textId="77777777" w:rsidR="00DC4F98" w:rsidRPr="000C3AEA" w:rsidRDefault="00DC4F98" w:rsidP="00690C05">
      <w:pPr>
        <w:pStyle w:val="Q-Normal"/>
      </w:pPr>
      <w:r w:rsidRPr="000C3AEA">
        <w:t>բ) ալկալու ջրային լուծույթում առաջանում է կոմպլեքս միացություն.</w:t>
      </w:r>
    </w:p>
    <w:p w14:paraId="7C0B8B9E" w14:textId="53D18D35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4796" w:dyaOrig="373" w14:anchorId="6BE29138">
          <v:shape id="_x0000_i1566" type="#_x0000_t75" style="width:205.15pt;height:16.3pt" o:ole="">
            <v:imagedata r:id="rId1131" o:title=""/>
          </v:shape>
          <o:OLEObject Type="Embed" ProgID="ChemDraw.Document.6.0" ShapeID="_x0000_i1566" DrawAspect="Content" ObjectID="_1764546797" r:id="rId1132"/>
        </w:object>
      </w:r>
    </w:p>
    <w:p w14:paraId="61F82D59" w14:textId="77777777" w:rsidR="00DC4F98" w:rsidRPr="000C3AEA" w:rsidRDefault="00DC4F98" w:rsidP="00690C05">
      <w:pPr>
        <w:pStyle w:val="Q-Normal"/>
      </w:pPr>
      <w:r w:rsidRPr="000C3AEA">
        <w:t>Ալկալիների հետ հալելիս առաջա</w:t>
      </w:r>
      <w:r>
        <w:t>ց</w:t>
      </w:r>
      <w:r w:rsidRPr="000C3AEA">
        <w:t>նում է մետաալյումինատ.</w:t>
      </w:r>
    </w:p>
    <w:p w14:paraId="08F0A067" w14:textId="07A0649D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  <w:b/>
          <w:sz w:val="24"/>
          <w:szCs w:val="24"/>
        </w:rPr>
      </w:pPr>
      <w:r w:rsidRPr="000C3AEA">
        <w:object w:dxaOrig="4239" w:dyaOrig="528" w14:anchorId="6DE9EF74">
          <v:shape id="_x0000_i1567" type="#_x0000_t75" style="width:173.2pt;height:21.05pt" o:ole="">
            <v:imagedata r:id="rId1133" o:title=""/>
          </v:shape>
          <o:OLEObject Type="Embed" ProgID="ChemDraw.Document.6.0" ShapeID="_x0000_i1567" DrawAspect="Content" ObjectID="_1764546798" r:id="rId1134"/>
        </w:object>
      </w:r>
    </w:p>
    <w:p w14:paraId="12464691" w14:textId="77777777" w:rsidR="00DC4F98" w:rsidRPr="000C3AEA" w:rsidRDefault="00DC4F98" w:rsidP="00690C05">
      <w:pPr>
        <w:pStyle w:val="Q-Normal"/>
      </w:pPr>
      <w:r>
        <w:t xml:space="preserve">Նատրիումի մետաալյումինատը՝ </w:t>
      </w:r>
      <w:r w:rsidRPr="000C3AE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3AEA">
        <w:rPr>
          <w:b/>
        </w:rPr>
        <w:t xml:space="preserve"> </w:t>
      </w:r>
      <w:r w:rsidRPr="000C3AEA">
        <w:t>-ը</w:t>
      </w:r>
      <w:r>
        <w:t>,</w:t>
      </w:r>
      <w:r w:rsidRPr="000C3AEA">
        <w:t xml:space="preserve"> լուծվում է</w:t>
      </w:r>
      <w:r>
        <w:t xml:space="preserve"> ա</w:t>
      </w:r>
      <w:r w:rsidRPr="000C3AEA">
        <w:t>վելցուկով վերցրած</w:t>
      </w:r>
      <w:r>
        <w:rPr>
          <w:b/>
        </w:rPr>
        <w:t xml:space="preserve"> </w:t>
      </w:r>
      <w:r w:rsidRPr="000C3AEA">
        <w:t>թթվի մեջ</w:t>
      </w:r>
      <w:r>
        <w:t>.</w:t>
      </w:r>
    </w:p>
    <w:p w14:paraId="2D0DF687" w14:textId="1D85A942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4906" w:dyaOrig="392" w14:anchorId="42941460">
          <v:shape id="_x0000_i1568" type="#_x0000_t75" style="width:201.75pt;height:15.6pt" o:ole="">
            <v:imagedata r:id="rId1135" o:title=""/>
          </v:shape>
          <o:OLEObject Type="Embed" ProgID="ChemDraw.Document.6.0" ShapeID="_x0000_i1568" DrawAspect="Content" ObjectID="_1764546799" r:id="rId1136"/>
        </w:object>
      </w:r>
    </w:p>
    <w:p w14:paraId="0BB76852" w14:textId="77777777" w:rsidR="00DC4F98" w:rsidRPr="000C3AEA" w:rsidRDefault="00DC4F98" w:rsidP="00690C05">
      <w:pPr>
        <w:pStyle w:val="Q-Normal"/>
      </w:pPr>
      <w:r>
        <w:t>Հալույթում ա</w:t>
      </w:r>
      <w:r w:rsidRPr="000C3AEA">
        <w:t>լյումինի օքսիդը փոխազդում է  կարբոնատների հետ՝ դուրս մղելով ածխաթթու գազ.</w:t>
      </w:r>
    </w:p>
    <w:p w14:paraId="1629CC03" w14:textId="64164506" w:rsidR="00DC4F98" w:rsidRPr="000C3AEA" w:rsidRDefault="0015415B" w:rsidP="00603B4B">
      <w:pPr>
        <w:pStyle w:val="Q-Normal"/>
        <w:ind w:firstLine="0"/>
        <w:jc w:val="center"/>
        <w:rPr>
          <w:sz w:val="24"/>
          <w:szCs w:val="24"/>
        </w:rPr>
      </w:pPr>
      <w:r>
        <w:object w:dxaOrig="4217" w:dyaOrig="371" w14:anchorId="45DE7B9E">
          <v:shape id="_x0000_i1569" type="#_x0000_t75" style="width:167.75pt;height:15.6pt" o:ole="">
            <v:imagedata r:id="rId1137" o:title=""/>
          </v:shape>
          <o:OLEObject Type="Embed" ProgID="ChemDraw.Document.6.0" ShapeID="_x0000_i1569" DrawAspect="Content" ObjectID="_1764546800" r:id="rId1138"/>
        </w:object>
      </w:r>
    </w:p>
    <w:p w14:paraId="4229CB06" w14:textId="06ED0228" w:rsidR="00BC325C" w:rsidRPr="000C3AEA" w:rsidRDefault="00DC4F98" w:rsidP="00690C05">
      <w:pPr>
        <w:pStyle w:val="Q-Normal"/>
      </w:pPr>
      <w:r w:rsidRPr="00603B4B">
        <w:rPr>
          <w:rStyle w:val="Q-XndirChar"/>
          <w:b/>
          <w:sz w:val="22"/>
          <w:szCs w:val="22"/>
        </w:rPr>
        <w:t>Ալյումինի հիդրօքսիդը՝</w:t>
      </w:r>
      <w:r w:rsidRPr="00603B4B">
        <w:rPr>
          <w:rStyle w:val="Q-XndirChar"/>
          <w:sz w:val="22"/>
          <w:szCs w:val="22"/>
        </w:rPr>
        <w:t xml:space="preserve">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Al</m:t>
        </m:r>
        <m:sSub>
          <m:sSubPr>
            <m:ctrlPr>
              <w:rPr>
                <w:rStyle w:val="Q-XndirChar"/>
                <w:rFonts w:ascii="Cambria Math" w:hAnsi="Cambria Math"/>
                <w:b/>
                <w:i/>
                <w:sz w:val="22"/>
                <w:szCs w:val="22"/>
              </w:rPr>
            </m:ctrlPr>
          </m:sSubPr>
          <m:e>
            <m:d>
              <m:dPr>
                <m:ctrlPr>
                  <w:rPr>
                    <w:rStyle w:val="Q-XndirChar"/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Style w:val="Q-XndirChar"/>
                    <w:rFonts w:ascii="Cambria Math" w:hAnsi="Cambria Math"/>
                    <w:sz w:val="22"/>
                    <w:szCs w:val="22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3</m:t>
            </m:r>
          </m:sub>
        </m:sSub>
      </m:oMath>
      <w:r w:rsidRPr="00603B4B">
        <w:rPr>
          <w:rStyle w:val="Q-XndirChar"/>
          <w:sz w:val="22"/>
          <w:szCs w:val="22"/>
        </w:rPr>
        <w:t>,</w:t>
      </w:r>
      <w:r w:rsidRPr="00603B4B">
        <w:rPr>
          <w:b/>
          <w:color w:val="000000" w:themeColor="text1"/>
          <w:sz w:val="22"/>
          <w:szCs w:val="22"/>
        </w:rPr>
        <w:t xml:space="preserve"> </w:t>
      </w:r>
      <w:r w:rsidRPr="008F614E">
        <w:rPr>
          <w:color w:val="000000" w:themeColor="text1"/>
        </w:rPr>
        <w:t>նույնպես</w:t>
      </w:r>
      <w:r w:rsidRPr="008F614E">
        <w:rPr>
          <w:b/>
          <w:color w:val="000000" w:themeColor="text1"/>
        </w:rPr>
        <w:t xml:space="preserve"> </w:t>
      </w:r>
      <w:r w:rsidRPr="000C3AEA">
        <w:t>սպիտակ պինդ նյութ է</w:t>
      </w:r>
      <w:r>
        <w:t>՝</w:t>
      </w:r>
      <w:r w:rsidRPr="000C3AEA">
        <w:t xml:space="preserve"> ջրում գործնականորեն անլուծելի: </w:t>
      </w:r>
    </w:p>
    <w:p w14:paraId="59C0DD6C" w14:textId="77777777" w:rsidR="00DC4F98" w:rsidRPr="00C36544" w:rsidRDefault="00DC4F98" w:rsidP="00690C05">
      <w:pPr>
        <w:pStyle w:val="Q-Xndir"/>
      </w:pPr>
      <w:r w:rsidRPr="00C36544">
        <w:t xml:space="preserve">Ստացումը </w:t>
      </w:r>
    </w:p>
    <w:p w14:paraId="56FB682D" w14:textId="77777777" w:rsidR="00DC4F98" w:rsidRPr="000C3AEA" w:rsidRDefault="00DC4F98" w:rsidP="00690C05">
      <w:pPr>
        <w:pStyle w:val="Q-Normal"/>
      </w:pPr>
      <w:r w:rsidRPr="000C3AEA">
        <w:t>Կարելի է ստանալ ալյումինի աղերի վրա ալկալ</w:t>
      </w:r>
      <w:r>
        <w:t>ու</w:t>
      </w:r>
      <w:r w:rsidRPr="000C3AEA">
        <w:t xml:space="preserve"> լուծույթով կամ ամոնիումի հիդրօքսիդով ազդելով</w:t>
      </w:r>
      <w:r>
        <w:t xml:space="preserve"> </w:t>
      </w:r>
      <w:r w:rsidRPr="000C3AEA">
        <w:t>(ալկալին չի կարելի ավելցուկով վերցնել</w:t>
      </w:r>
      <w:r>
        <w:t>, քանի որ հիմքը կլուծվի</w:t>
      </w:r>
      <w:r w:rsidRPr="000C3AEA">
        <w:t>).</w:t>
      </w:r>
    </w:p>
    <w:p w14:paraId="05D86E6D" w14:textId="1D353A6F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4611" w:dyaOrig="413" w14:anchorId="033946F3">
          <v:shape id="_x0000_i1570" type="#_x0000_t75" style="width:192.9pt;height:16.3pt" o:ole="">
            <v:imagedata r:id="rId1139" o:title=""/>
          </v:shape>
          <o:OLEObject Type="Embed" ProgID="ChemDraw.Document.6.0" ShapeID="_x0000_i1570" DrawAspect="Content" ObjectID="_1764546801" r:id="rId1140"/>
        </w:object>
      </w:r>
    </w:p>
    <w:p w14:paraId="5B110A89" w14:textId="67F9874D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</w:rPr>
      </w:pPr>
      <w:r w:rsidRPr="00375D77">
        <w:object w:dxaOrig="5427" w:dyaOrig="373" w14:anchorId="476396FE">
          <v:shape id="_x0000_i1571" type="#_x0000_t75" style="width:216.7pt;height:15.6pt" o:ole="">
            <v:imagedata r:id="rId1141" o:title=""/>
          </v:shape>
          <o:OLEObject Type="Embed" ProgID="ChemDraw.Document.6.0" ShapeID="_x0000_i1571" DrawAspect="Content" ObjectID="_1764546802" r:id="rId1142"/>
        </w:object>
      </w:r>
    </w:p>
    <w:p w14:paraId="37CE19CA" w14:textId="77777777" w:rsidR="00DC4F98" w:rsidRPr="00C36544" w:rsidRDefault="00DC4F98" w:rsidP="00690C05">
      <w:pPr>
        <w:pStyle w:val="Q-Xndir"/>
      </w:pPr>
      <w:r w:rsidRPr="00C36544">
        <w:t xml:space="preserve">Քիմիական հատկությունները </w:t>
      </w:r>
    </w:p>
    <w:p w14:paraId="78C0230F" w14:textId="77777777" w:rsidR="00DC4F98" w:rsidRPr="000C3AEA" w:rsidRDefault="00DC4F98" w:rsidP="00690C05">
      <w:pPr>
        <w:pStyle w:val="Q-Normal"/>
      </w:pPr>
      <w:r>
        <w:t>1. Ի</w:t>
      </w:r>
      <w:r w:rsidRPr="000C3AEA">
        <w:t xml:space="preserve">նչպես </w:t>
      </w:r>
      <w:r>
        <w:t>արդեն նշվեց,</w:t>
      </w:r>
      <w:r w:rsidRPr="000C3AEA">
        <w:t xml:space="preserve"> </w:t>
      </w:r>
      <w:r>
        <w:t>ա</w:t>
      </w:r>
      <w:r w:rsidRPr="000C3AEA">
        <w:t>լյումինի հիդրօքսիդ</w:t>
      </w:r>
      <w:r>
        <w:t xml:space="preserve">ն </w:t>
      </w:r>
      <w:r w:rsidRPr="000C3AEA">
        <w:t>ունի ամֆոտեր հատկություններ:</w:t>
      </w:r>
    </w:p>
    <w:p w14:paraId="7E0DFDFE" w14:textId="77777777" w:rsidR="00DC4F98" w:rsidRPr="000C3AEA" w:rsidRDefault="00DC4F98" w:rsidP="00690C05">
      <w:pPr>
        <w:pStyle w:val="Q-Normal"/>
      </w:pPr>
      <w:r>
        <w:t>ա</w:t>
      </w:r>
      <w:r w:rsidRPr="000C3AEA">
        <w:t>) Բոլոր հիմքերի նման այն փոխազդում է թթուների հետ.</w:t>
      </w:r>
    </w:p>
    <w:p w14:paraId="79D5E9BD" w14:textId="16B3FCEE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969" w:dyaOrig="324" w14:anchorId="52A46963">
          <v:shape id="_x0000_i1572" type="#_x0000_t75" style="width:222.1pt;height:13.6pt" o:ole="">
            <v:imagedata r:id="rId1143" o:title=""/>
          </v:shape>
          <o:OLEObject Type="Embed" ProgID="ChemDraw.Document.6.0" ShapeID="_x0000_i1572" DrawAspect="Content" ObjectID="_1764546803" r:id="rId1144"/>
        </w:object>
      </w:r>
    </w:p>
    <w:p w14:paraId="1E74EA3A" w14:textId="77777777" w:rsidR="00DC4F98" w:rsidRPr="000C3AEA" w:rsidRDefault="00DC4F98" w:rsidP="00690C05">
      <w:pPr>
        <w:pStyle w:val="Q-Normal"/>
      </w:pPr>
      <w:r>
        <w:t>բ</w:t>
      </w:r>
      <w:r w:rsidRPr="000C3AEA">
        <w:t>) Ալկալիների հալույթում առաջացնում է մետաալյումինատ.</w:t>
      </w:r>
    </w:p>
    <w:p w14:paraId="064A8293" w14:textId="586FF13B" w:rsidR="00DC4F98" w:rsidRPr="000C3AEA" w:rsidRDefault="0015415B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577" w:dyaOrig="465" w14:anchorId="086BE704">
          <v:shape id="_x0000_i1573" type="#_x0000_t75" style="width:180pt;height:19pt" o:ole="">
            <v:imagedata r:id="rId1145" o:title=""/>
          </v:shape>
          <o:OLEObject Type="Embed" ProgID="ChemDraw.Document.6.0" ShapeID="_x0000_i1573" DrawAspect="Content" ObjectID="_1764546804" r:id="rId1146"/>
        </w:object>
      </w:r>
    </w:p>
    <w:p w14:paraId="737FEA29" w14:textId="2A433C9E" w:rsidR="00DC4F98" w:rsidRPr="000C3AEA" w:rsidRDefault="00DC4F98" w:rsidP="00690C05">
      <w:pPr>
        <w:pStyle w:val="Q-Normal"/>
      </w:pPr>
      <w:r w:rsidRPr="000C3AEA">
        <w:t xml:space="preserve">Ալկալիների ջրային լուծույթում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 xml:space="preserve">-ը լուծվում է՝ առաջացնելով </w:t>
      </w:r>
      <w:r w:rsidR="00BB1B53" w:rsidRPr="000C3AEA">
        <w:t>կոմպլեքս միացություն</w:t>
      </w:r>
      <w:r w:rsidR="00BB1B53">
        <w:t>ներ</w:t>
      </w:r>
      <w:r w:rsidR="004B70CB">
        <w:t>, ալկալու պակասորդի դեպքում՝</w:t>
      </w:r>
      <w:r w:rsidR="00BB1B53">
        <w:t xml:space="preserve"> </w:t>
      </w:r>
      <w:r w:rsidR="00FA4899">
        <w:t>տետրա</w:t>
      </w:r>
      <w:r w:rsidRPr="000C3AEA">
        <w:t>հիդրօքս</w:t>
      </w:r>
      <w:r w:rsidR="00BB1B53">
        <w:t>ոալյումինատ</w:t>
      </w:r>
      <w:r w:rsidRPr="000C3AEA">
        <w:t>.</w:t>
      </w:r>
    </w:p>
    <w:p w14:paraId="0D471FE8" w14:textId="6CC322BB" w:rsidR="00DC4F98" w:rsidRPr="000C3AEA" w:rsidRDefault="0015415B" w:rsidP="00603B4B">
      <w:pPr>
        <w:pStyle w:val="Q-Normal"/>
        <w:ind w:firstLine="0"/>
        <w:jc w:val="center"/>
      </w:pPr>
      <w:r w:rsidRPr="000C3AEA">
        <w:object w:dxaOrig="5124" w:dyaOrig="340" w14:anchorId="2E8A3515">
          <v:shape id="_x0000_i1574" type="#_x0000_t75" style="width:255.4pt;height:16.3pt" o:ole="">
            <v:imagedata r:id="rId1147" o:title=""/>
          </v:shape>
          <o:OLEObject Type="Embed" ProgID="ChemDraw.Document.6.0" ShapeID="_x0000_i1574" DrawAspect="Content" ObjectID="_1764546805" r:id="rId1148"/>
        </w:object>
      </w:r>
    </w:p>
    <w:p w14:paraId="7C9FC83E" w14:textId="6B023479" w:rsidR="00DC4F98" w:rsidRPr="000C3AEA" w:rsidRDefault="00BB1B53" w:rsidP="00690C05">
      <w:pPr>
        <w:pStyle w:val="Q-Normal"/>
      </w:pPr>
      <w:r w:rsidRPr="00BB1B53">
        <w:t>Ալկալու</w:t>
      </w:r>
      <w:r>
        <w:t xml:space="preserve"> ավելցուկի դեպքում՝ </w:t>
      </w:r>
      <w:r w:rsidR="00FA4899">
        <w:t>հեքսա</w:t>
      </w:r>
      <w:r>
        <w:t>հիդրոքս</w:t>
      </w:r>
      <w:r w:rsidR="004B70CB">
        <w:t>ոալյումինատ</w:t>
      </w:r>
      <w:r>
        <w:t>.</w:t>
      </w:r>
    </w:p>
    <w:p w14:paraId="18D1DEDF" w14:textId="0262A581" w:rsidR="00DC4F98" w:rsidRPr="000C3AEA" w:rsidRDefault="00B7255A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3806" w:dyaOrig="339" w14:anchorId="07233C0D">
          <v:shape id="_x0000_i1575" type="#_x0000_t75" style="width:192.25pt;height:16.3pt" o:ole="">
            <v:imagedata r:id="rId1149" o:title=""/>
          </v:shape>
          <o:OLEObject Type="Embed" ProgID="ChemDraw.Document.6.0" ShapeID="_x0000_i1575" DrawAspect="Content" ObjectID="_1764546806" r:id="rId1150"/>
        </w:object>
      </w:r>
    </w:p>
    <w:p w14:paraId="465FDDAA" w14:textId="036436C4" w:rsidR="00DC4F98" w:rsidRDefault="00DC4F98" w:rsidP="00690C05">
      <w:pPr>
        <w:pStyle w:val="Q-Normal"/>
      </w:pPr>
      <w:r w:rsidRPr="000C3AEA">
        <w:t>Սա նշանակում է, որ ալյումինը ցուցաբերում է 6 կոորդինացիոն թիվ.</w:t>
      </w:r>
    </w:p>
    <w:p w14:paraId="17321103" w14:textId="72626824" w:rsidR="00980A4A" w:rsidRPr="00980A4A" w:rsidRDefault="00B7255A" w:rsidP="00603B4B">
      <w:pPr>
        <w:pStyle w:val="Q-Normal"/>
        <w:ind w:firstLine="0"/>
        <w:jc w:val="center"/>
      </w:pPr>
      <w:r>
        <w:object w:dxaOrig="1844" w:dyaOrig="1536" w14:anchorId="0B0D427E">
          <v:shape id="_x0000_i1576" type="#_x0000_t75" style="width:84.9pt;height:69.95pt" o:ole="">
            <v:imagedata r:id="rId1151" o:title=""/>
          </v:shape>
          <o:OLEObject Type="Embed" ProgID="ChemDraw.Document.6.0" ShapeID="_x0000_i1576" DrawAspect="Content" ObjectID="_1764546807" r:id="rId1152"/>
        </w:object>
      </w:r>
      <w:r w:rsidR="00BB1B53" w:rsidRPr="004B70CB">
        <w:t xml:space="preserve"> </w:t>
      </w:r>
      <w:r w:rsidR="004B70CB">
        <w:t xml:space="preserve">            </w:t>
      </w:r>
      <w:r w:rsidR="00BB1B53" w:rsidRPr="004B70CB">
        <w:t xml:space="preserve">  </w:t>
      </w:r>
      <w:r w:rsidR="00BB1B53">
        <w:t xml:space="preserve">կամ                   </w:t>
      </w:r>
      <w:r>
        <w:object w:dxaOrig="1963" w:dyaOrig="1536" w14:anchorId="1A180951">
          <v:shape id="_x0000_i1577" type="#_x0000_t75" style="width:91.7pt;height:70.65pt" o:ole="">
            <v:imagedata r:id="rId1153" o:title=""/>
          </v:shape>
          <o:OLEObject Type="Embed" ProgID="ChemDraw.Document.6.0" ShapeID="_x0000_i1577" DrawAspect="Content" ObjectID="_1764546808" r:id="rId1154"/>
        </w:object>
      </w:r>
    </w:p>
    <w:p w14:paraId="11C41749" w14:textId="6D52D3EA" w:rsidR="00DC4F98" w:rsidRDefault="00DC4F98" w:rsidP="00690C05">
      <w:pPr>
        <w:pStyle w:val="Q-Normal"/>
      </w:pPr>
      <w:r w:rsidRPr="000C3AEA">
        <w:t xml:space="preserve">Պարզության համար հաճախ վերը նշված </w:t>
      </w:r>
      <w:r w:rsidR="004B70CB">
        <w:t xml:space="preserve">նատրիումի </w:t>
      </w:r>
      <w:r w:rsidR="00FA4899">
        <w:t>տետրա</w:t>
      </w:r>
      <w:r w:rsidR="004B70CB" w:rsidRPr="000C3AEA">
        <w:t>հիդրօքս</w:t>
      </w:r>
      <w:r w:rsidR="004B70CB">
        <w:t xml:space="preserve">ոալյումինատը՝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Na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4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e>
        </m:d>
      </m:oMath>
      <w:r w:rsidR="004B70CB" w:rsidRPr="000C3AEA">
        <w:t xml:space="preserve"> </w:t>
      </w:r>
      <w:r w:rsidRPr="000C3AEA">
        <w:t xml:space="preserve">կրճատ գրում ենք </w:t>
      </w:r>
      <w:r w:rsidR="004B70CB">
        <w:t>առանց ջրի մոլեկուլների</w:t>
      </w:r>
      <w:r w:rsidRPr="000C3AEA">
        <w:t>.</w:t>
      </w:r>
    </w:p>
    <w:p w14:paraId="2ABDFE2C" w14:textId="0474CE04" w:rsidR="00DC4F98" w:rsidRPr="00E45014" w:rsidRDefault="00B7255A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1379" w:dyaOrig="339" w14:anchorId="7E685B8A">
          <v:shape id="_x0000_i1578" type="#_x0000_t75" style="width:69.3pt;height:16.3pt" o:ole="">
            <v:imagedata r:id="rId1155" o:title=""/>
          </v:shape>
          <o:OLEObject Type="Embed" ProgID="ChemDraw.Document.6.0" ShapeID="_x0000_i1578" DrawAspect="Content" ObjectID="_1764546809" r:id="rId1156"/>
        </w:object>
      </w:r>
    </w:p>
    <w:p w14:paraId="55CCAFBB" w14:textId="77777777" w:rsidR="00DC4F98" w:rsidRPr="000C3AEA" w:rsidRDefault="00DC4F98" w:rsidP="00690C05">
      <w:pPr>
        <w:pStyle w:val="Q-Normal"/>
      </w:pPr>
      <w:r w:rsidRPr="000C3AEA">
        <w:t>Իոնական ձևով.</w:t>
      </w:r>
    </w:p>
    <w:p w14:paraId="287E794B" w14:textId="224FE980" w:rsidR="00DC4F98" w:rsidRPr="000C3AEA" w:rsidRDefault="00B7255A" w:rsidP="00603B4B">
      <w:pPr>
        <w:pStyle w:val="Q-Normal"/>
        <w:ind w:firstLine="0"/>
        <w:jc w:val="center"/>
      </w:pPr>
      <w:r w:rsidRPr="000C3AEA">
        <w:object w:dxaOrig="4525" w:dyaOrig="395" w14:anchorId="048CC222">
          <v:shape id="_x0000_i1579" type="#_x0000_t75" style="width:225.5pt;height:19.7pt" o:ole="">
            <v:imagedata r:id="rId1157" o:title=""/>
          </v:shape>
          <o:OLEObject Type="Embed" ProgID="ChemDraw.Document.6.0" ShapeID="_x0000_i1579" DrawAspect="Content" ObjectID="_1764546810" r:id="rId1158"/>
        </w:object>
      </w:r>
    </w:p>
    <w:p w14:paraId="16FFFC5A" w14:textId="77777777" w:rsidR="00DC4F98" w:rsidRPr="000C3AEA" w:rsidRDefault="00DC4F98" w:rsidP="00690C05">
      <w:pPr>
        <w:pStyle w:val="Q-Normal"/>
      </w:pPr>
      <w:r w:rsidRPr="000C3AEA">
        <w:t xml:space="preserve">2. </w:t>
      </w:r>
      <w:r w:rsidRPr="00DC4F98">
        <w:t>Տաքացնելիս</w:t>
      </w:r>
      <w:r w:rsidRPr="000C3AEA">
        <w:t xml:space="preserve"> </w:t>
      </w:r>
      <w:r w:rsidRPr="00DC4F98">
        <w:t>ալյումինի</w:t>
      </w:r>
      <w:r w:rsidRPr="000C3AEA">
        <w:t xml:space="preserve"> </w:t>
      </w:r>
      <w:r w:rsidRPr="00DC4F98">
        <w:t>հի</w:t>
      </w:r>
      <w:r w:rsidRPr="000C3AEA">
        <w:t>դրօքսիդը քայքայվում է ալյումինի օքսիդի և ջրի.</w:t>
      </w:r>
    </w:p>
    <w:p w14:paraId="7580D4D2" w14:textId="0FFE840E" w:rsidR="00DC4F98" w:rsidRPr="000C3AEA" w:rsidRDefault="00B7255A" w:rsidP="00603B4B">
      <w:pPr>
        <w:pStyle w:val="Q-Normal"/>
        <w:ind w:firstLine="0"/>
        <w:jc w:val="center"/>
        <w:rPr>
          <w:sz w:val="24"/>
          <w:szCs w:val="24"/>
          <w:lang w:val="en-US"/>
        </w:rPr>
      </w:pPr>
      <w:r w:rsidRPr="000C3AEA">
        <w:object w:dxaOrig="3351" w:dyaOrig="490" w14:anchorId="270055B7">
          <v:shape id="_x0000_i1580" type="#_x0000_t75" style="width:142.65pt;height:20.4pt" o:ole="">
            <v:imagedata r:id="rId1159" o:title=""/>
          </v:shape>
          <o:OLEObject Type="Embed" ProgID="ChemDraw.Document.6.0" ShapeID="_x0000_i1580" DrawAspect="Content" ObjectID="_1764546811" r:id="rId1160"/>
        </w:object>
      </w:r>
    </w:p>
    <w:p w14:paraId="6A716B1B" w14:textId="77777777" w:rsidR="00DC4F98" w:rsidRPr="00B7540E" w:rsidRDefault="00DC4F98" w:rsidP="00690C05">
      <w:pPr>
        <w:pStyle w:val="Q-Yentavernagir"/>
      </w:pPr>
      <w:bookmarkStart w:id="237" w:name="_Toc153231907"/>
      <w:r w:rsidRPr="00B7540E">
        <w:t>ԱԼՅՈՒՄԻՆԻ ԱՂԵՐԸ</w:t>
      </w:r>
      <w:bookmarkEnd w:id="237"/>
    </w:p>
    <w:p w14:paraId="1C26DD87" w14:textId="77777777" w:rsidR="00DC4F98" w:rsidRPr="000C3AEA" w:rsidRDefault="00DC4F98" w:rsidP="00690C05">
      <w:pPr>
        <w:pStyle w:val="Q-Normal"/>
      </w:pPr>
      <w:r w:rsidRPr="000C3AEA">
        <w:t xml:space="preserve">Ուժեղ թթուներից </w:t>
      </w:r>
      <w:r>
        <w:t>առաջաց</w:t>
      </w:r>
      <w:r w:rsidRPr="000C3AEA">
        <w:t>ած ալյումինի աղերը հիդրոլիզվում են դարձելիորեն՝ առաջացնելով թթվային միջավայր.</w:t>
      </w:r>
    </w:p>
    <w:p w14:paraId="1A0D3B0B" w14:textId="2792BD50" w:rsidR="00DC4F98" w:rsidRPr="000C3AEA" w:rsidRDefault="00B7255A" w:rsidP="00603B4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5501" w:dyaOrig="1264" w14:anchorId="52E50C45">
          <v:shape id="_x0000_i1581" type="#_x0000_t75" style="width:224.15pt;height:53pt" o:ole="">
            <v:imagedata r:id="rId1161" o:title=""/>
          </v:shape>
          <o:OLEObject Type="Embed" ProgID="ChemDraw.Document.6.0" ShapeID="_x0000_i1581" DrawAspect="Content" ObjectID="_1764546812" r:id="rId1162"/>
        </w:object>
      </w:r>
    </w:p>
    <w:p w14:paraId="089ED4EA" w14:textId="77777777" w:rsidR="00DC4F98" w:rsidRPr="000C3AEA" w:rsidRDefault="00DC4F98" w:rsidP="00690C05">
      <w:pPr>
        <w:pStyle w:val="Q-Normal"/>
      </w:pPr>
      <w:r w:rsidRPr="000C3AEA">
        <w:t>Թույլ թթուներից կազմված աղերը և աղանման նյութերը հիդրոլիզվում են անդարձելիորեն.</w:t>
      </w:r>
    </w:p>
    <w:p w14:paraId="505AC629" w14:textId="1825EC4A" w:rsidR="00DC4F98" w:rsidRPr="000C3AEA" w:rsidRDefault="00B7255A" w:rsidP="00603B4B">
      <w:pPr>
        <w:pStyle w:val="Q-Normal"/>
        <w:ind w:firstLine="0"/>
        <w:jc w:val="center"/>
      </w:pPr>
      <w:r w:rsidRPr="000C3AEA">
        <w:object w:dxaOrig="3881" w:dyaOrig="339" w14:anchorId="38149526">
          <v:shape id="_x0000_i1582" type="#_x0000_t75" style="width:196.3pt;height:16.3pt" o:ole="">
            <v:imagedata r:id="rId1163" o:title=""/>
          </v:shape>
          <o:OLEObject Type="Embed" ProgID="ChemDraw.Document.6.0" ShapeID="_x0000_i1582" DrawAspect="Content" ObjectID="_1764546813" r:id="rId1164"/>
        </w:object>
      </w:r>
    </w:p>
    <w:p w14:paraId="4570F2BA" w14:textId="798F85C9" w:rsidR="00DC4F98" w:rsidRPr="000C3AEA" w:rsidRDefault="00B7255A" w:rsidP="00603B4B">
      <w:pPr>
        <w:pStyle w:val="Q-Normal"/>
        <w:ind w:firstLine="0"/>
        <w:jc w:val="center"/>
        <w:rPr>
          <w:rFonts w:eastAsiaTheme="minorEastAsia"/>
        </w:rPr>
      </w:pPr>
      <w:r w:rsidRPr="000C3AEA">
        <w:object w:dxaOrig="4066" w:dyaOrig="339" w14:anchorId="08AAA3BB">
          <v:shape id="_x0000_i1583" type="#_x0000_t75" style="width:203.75pt;height:16.3pt" o:ole="">
            <v:imagedata r:id="rId1165" o:title=""/>
          </v:shape>
          <o:OLEObject Type="Embed" ProgID="ChemDraw.Document.6.0" ShapeID="_x0000_i1583" DrawAspect="Content" ObjectID="_1764546814" r:id="rId1166"/>
        </w:object>
      </w:r>
    </w:p>
    <w:p w14:paraId="191CAFA0" w14:textId="77777777" w:rsidR="00DC4F98" w:rsidRPr="000C3AEA" w:rsidRDefault="00DC4F98" w:rsidP="00690C05">
      <w:pPr>
        <w:pStyle w:val="Q-Normal"/>
      </w:pPr>
      <w:r w:rsidRPr="000C3AEA">
        <w:t>Ալյումինի հիմնային աղերը կարելի է ստանալ թույլ հիմնային միջավայրում (հիմքի պակասորդի պայմաններում).</w:t>
      </w:r>
    </w:p>
    <w:p w14:paraId="1DC34C02" w14:textId="3EA5CC33" w:rsidR="00980A4A" w:rsidRPr="00D31F8A" w:rsidRDefault="00B7255A" w:rsidP="00603B4B">
      <w:pPr>
        <w:pStyle w:val="Q-Normal"/>
        <w:ind w:firstLine="0"/>
        <w:jc w:val="center"/>
      </w:pPr>
      <w:r w:rsidRPr="000C3AEA">
        <w:object w:dxaOrig="3959" w:dyaOrig="321" w14:anchorId="1557F702">
          <v:shape id="_x0000_i1584" type="#_x0000_t75" style="width:197.65pt;height:16.3pt" o:ole="">
            <v:imagedata r:id="rId1167" o:title=""/>
          </v:shape>
          <o:OLEObject Type="Embed" ProgID="ChemDraw.Document.6.0" ShapeID="_x0000_i1584" DrawAspect="Content" ObjectID="_1764546815" r:id="rId1168"/>
        </w:object>
      </w:r>
    </w:p>
    <w:p w14:paraId="6121CB7E" w14:textId="5D137875" w:rsidR="00DC4F98" w:rsidRPr="00B7540E" w:rsidRDefault="00233FF9" w:rsidP="00690C05">
      <w:pPr>
        <w:pStyle w:val="Q-Yenta-yenta-vernagir"/>
      </w:pPr>
      <w:r>
        <w:t>Ա</w:t>
      </w:r>
      <w:r w:rsidRPr="00B7540E">
        <w:t>լյումինի և ալյումինի աղերի կիրառությունը</w:t>
      </w:r>
    </w:p>
    <w:p w14:paraId="688885B3" w14:textId="70800F23" w:rsidR="00DC4F98" w:rsidRPr="000C3AEA" w:rsidRDefault="00DC4F98" w:rsidP="00690C05">
      <w:pPr>
        <w:pStyle w:val="Q-Normal"/>
      </w:pPr>
      <w:r>
        <w:t>Թ</w:t>
      </w:r>
      <w:r w:rsidRPr="000C3AEA">
        <w:t xml:space="preserve">եթև </w:t>
      </w:r>
      <w:r w:rsidR="00D31F8A">
        <w:t>և</w:t>
      </w:r>
      <w:r w:rsidRPr="000C3AEA">
        <w:t xml:space="preserve"> կոռոզիակայուն լինելու շնորհիվ </w:t>
      </w:r>
      <w:r>
        <w:t>ա</w:t>
      </w:r>
      <w:r w:rsidRPr="000C3AEA">
        <w:t>լյումին</w:t>
      </w:r>
      <w:r w:rsidR="00D31F8A">
        <w:t>ն ու</w:t>
      </w:r>
      <w:r w:rsidRPr="000C3AEA">
        <w:t xml:space="preserve"> իր համաձուլվածքները լայնորեն կիրառվում են մեքենաշինության, օդանավաշինության,  նավաշինության, ինչպես նաև </w:t>
      </w:r>
      <w:r>
        <w:t>խոհանոց</w:t>
      </w:r>
      <w:r w:rsidRPr="000C3AEA">
        <w:t>ային ամանների պատրաստման բնագավառներում:</w:t>
      </w:r>
    </w:p>
    <w:p w14:paraId="587E1791" w14:textId="6847A0B2" w:rsidR="00DC4F98" w:rsidRDefault="00DC4F98" w:rsidP="00690C05">
      <w:pPr>
        <w:pStyle w:val="Q-Normal"/>
      </w:pPr>
      <w:r w:rsidRPr="000C3AEA">
        <w:t xml:space="preserve"> Ալյումինի որոշ աղեր կիրառվում են բժշկության մեջ մաշկային հիվանդությունների բուժման համար, օրինակ՝ ալյումակալիումական շիբը՝ </w:t>
      </w:r>
      <m:oMath>
        <m: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∙12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ալյումինի ացետատը՝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COO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Al</m:t>
        </m:r>
      </m:oMath>
      <w:r w:rsidRPr="000C3AEA">
        <w:t>: Ալյումինի օքսիդ</w:t>
      </w:r>
      <w:r>
        <w:t>ն</w:t>
      </w:r>
      <w:r w:rsidRPr="000C3AEA">
        <w:t xml:space="preserve"> օգտագործվում է քրոմատոգրաֆիայում որպես ադսորբենտ</w:t>
      </w:r>
      <w:r>
        <w:t>,</w:t>
      </w:r>
      <w:r w:rsidRPr="000C3AEA">
        <w:t xml:space="preserve"> </w:t>
      </w:r>
      <w:r>
        <w:t>ա</w:t>
      </w:r>
      <w:r w:rsidRPr="000C3AEA">
        <w:t xml:space="preserve">լյումինի քլորիդը՝ </w:t>
      </w:r>
      <m:oMath>
        <m: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>, օրգանական քիմիայում</w:t>
      </w:r>
      <w:r>
        <w:t>՝</w:t>
      </w:r>
      <w:r w:rsidRPr="000C3AEA">
        <w:t xml:space="preserve"> որպես կատալիզատոր: Ալյումինի սուլֆատը՝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18H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օգտագործվում է ջրի մաքրման </w:t>
      </w:r>
      <w:r>
        <w:t>նպատակներով</w:t>
      </w:r>
      <w:r w:rsidRPr="000C3AEA">
        <w:t>:</w:t>
      </w:r>
    </w:p>
    <w:p w14:paraId="0D7B8B93" w14:textId="5D88D810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A63BFA" wp14:editId="1F57BACB">
                <wp:extent cx="5060950" cy="872115"/>
                <wp:effectExtent l="0" t="0" r="6350" b="4445"/>
                <wp:docPr id="1877337521" name="Canvas 1877337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6699563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856032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10CF8D9" w14:textId="40CA23E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05577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05577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45817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B317EBB" w14:textId="28018EB2" w:rsidR="00A45B86" w:rsidRPr="0070365B" w:rsidRDefault="0005577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05577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ԵՐԿԱԹ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5099360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A63BFA" id="Canvas 1877337521" o:spid="_x0000_s11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+hbigQAAPoNAAAOAAAAZHJzL2Uyb0RvYy54bWzkV91u3EQUvkfiHUa+J+vx+l/ZVCEhASlq&#10;o6ao17P22Gs0njEzk+yGK96EV6i4qqDlGZY34syPvduGBi1FFYJEccaeOX/fOec79vGTTc/QHZWq&#10;E3wR4KMwQJRXou54uwi+fXHxRR4gpQmvCROcLoJ7qoInJ59/drweShqJlWA1lQiUcFWuh0Ww0noo&#10;ZzNVrWhP1JEYKIfNRsieaLiV7ayWZA3aezaLwjCdrYWsBykqqhQ8PXebwYnV3zS00s+aRlGN2CIA&#10;37S9Sntdmuvs5JiUrSTDqqu8G+RveNGTjoPRSdU50QTdyu6Bqr6rpFCi0UeV6GeiabqK2hggGhy+&#10;F80Z4XdE2WAqQGd0EFb/oN5lCxiAynINyaB23ZbrdpiSAol8LysHBXEpxe1gY2jL6undtURdvQiS&#10;NC2KJJ3HAeKkh8Kwx9DcJGQ92JOXcrgZrqV/0Lo7g/Gmkb35D+ihjU3lPZQejlwy6UajCh4nYRoW&#10;CeS8gt08w1lslZOyWkFJ7ATTeJ5FXrZafeWlcZhHaZwXThznWYLT1BiYjfZnxs3Jq/UA9at2oKmP&#10;A+1mRQZqQVN7oEU4T9JwHoFXDrSv6Ya0giPsYLNnJ8xUqQC+DwK2H/eIGcSZxVnqg04zXMwtMlPQ&#10;pByk0pdU9MgsIEjnAbhKSnJ3pbSDaDxlHivBuvqiY8zeyHZ5xiS6I9CQuMijL2OP6jvHGEfrRRAl&#10;cWgSSIAYGkY0LPsBikfxNkCEtcA4lZbWNhfGAhh3Hp4TtXI2rFpXGX2ngWtY10M9hObHW2bciFHL&#10;Fj4Ck06HnlnpzXLjqjYZgV6K+h5KWQrHKGqoLjoA5IoofU0kUAj4DbRoEBLyhwCtgWLA8e9viaQB&#10;Yt9wKBDDR+NCjovluOC3/ZkwIAGBDpVdgoDUbFw2UvQvgf1OjRXYIrwCWw4Sf3OmHdUBf1b09NQe&#10;A94ZiL7iN4ZFsAXPZOvF5iWRg8+qhoJ4KsYifJBZd9aAxsXprRZNZ9NuoHK4QJv4hjDd/Ak6I0vC&#10;OMlxBjC4zngOzE94y+iBvRHhMMyBKRCQRpZkOLatBdXheSHPoiSNxw7JUqCVzJfRSEtj7XssJXjy&#10;WHvsVa6relyElrb+PVVviW+X3Y+r+gLH8VT5cZJFpqpt0fsd1wF+57/SBXZawFT9RP2AYfIVxRyG&#10;xdgQ25+2v21/hb+ft6+3b7ev0O8/bl9t32x/2b5G88PmBwyJNE5si/gXqLE7YjyPcOKHZj7H83xk&#10;9w80x4qw5kLCC8CuQwyttLVvY1J/B/zX9AwYFUYGSpPEUvC7R6L9I0mRFb4j7UCyI3vsSaPcToSD&#10;59HjkkAa8OvN7hmAwWmmi2XD3TxR+p5Ro5Dx57SByQKvK5FFwL730mlAkqqiXDuSVitSUzfTkr3h&#10;NUnYOK1Co7mBaTjp9grMO/VD3W5g+/NG1A3CSTh8zDEnPElYy4LrSbjvuHADevLThcAgKm/ZnR9B&#10;ctAcQjbPYM42TMD7gvCrAJmh+2fP/2ok/2/JyX5f2BLyH0PmC2b/3uZn98l28g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Uzvo&#10;W4oEAAD6DQAADgAAAAAAAAAAAAAAAAAuAgAAZHJzL2Uyb0RvYy54bWxQSwECLQAUAAYACAAAACEA&#10;K1qLPdgAAAAFAQAADwAAAAAAAAAAAAAAAADkBgAAZHJzL2Rvd25yZXYueG1sUEsFBgAAAAAEAAQA&#10;8wAAAOkHAAAAAA==&#10;">
                <v:shape id="_x0000_s11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OU5ywAAAOIAAAAPAAAAZHJzL2Rvd25yZXYueG1sRI9Ba8JA&#10;FITvQv/D8gq91U2qCTV1FZEqHkSoFkpvj+wzCWbfhuw2if/eFQoeh5n5hpkvB1OLjlpXWVYQjyMQ&#10;xLnVFRcKvk+b13cQziNrrC2Tgis5WC6eRnPMtO35i7qjL0SAsMtQQel9k0np8pIMurFtiIN3tq1B&#10;H2RbSN1iH+Cmlm9RlEqDFYeFEhtal5Rfjn9GwbbHfjWJP7v95by+/p6Sw88+JqVenofVBwhPg3+E&#10;/9s7rSBJ09ksSSdTuF8Kd0AubgAAAP//AwBQSwECLQAUAAYACAAAACEA2+H2y+4AAACFAQAAEwAA&#10;AAAAAAAAAAAAAAAAAAAAW0NvbnRlbnRfVHlwZXNdLnhtbFBLAQItABQABgAIAAAAIQBa9CxbvwAA&#10;ABUBAAALAAAAAAAAAAAAAAAAAB8BAABfcmVscy8ucmVsc1BLAQItABQABgAIAAAAIQAJ1OU5ywAA&#10;AOIAAAAPAAAAAAAAAAAAAAAAAAcCAABkcnMvZG93bnJldi54bWxQSwUGAAAAAAMAAwC3AAAA/wIA&#10;AAAA&#10;">
                  <v:shape id="Hexagon 1" o:spid="_x0000_s11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NV0ywAAAOIAAAAPAAAAZHJzL2Rvd25yZXYueG1sRI9Ba8JA&#10;FITvhf6H5RW81U2ijTF1FVEECyLUtnh9zT6TYPZtyK6a/vtuoeBxmJlvmNmiN424UudqywriYQSC&#10;uLC65lLB58fmOQPhPLLGxjIp+CEHi/njwwxzbW/8TteDL0WAsMtRQeV9m0vpiooMuqFtiYN3sp1B&#10;H2RXSt3hLcBNI5MoSqXBmsNChS2tKirOh4tRsC6y7dGO6asu93HanCaTy9vuW6nBU798BeGp9/fw&#10;f3urFSRx9pJGo2QKf5fCHZDzXwAAAP//AwBQSwECLQAUAAYACAAAACEA2+H2y+4AAACFAQAAEwAA&#10;AAAAAAAAAAAAAAAAAAAAW0NvbnRlbnRfVHlwZXNdLnhtbFBLAQItABQABgAIAAAAIQBa9CxbvwAA&#10;ABUBAAALAAAAAAAAAAAAAAAAAB8BAABfcmVscy8ucmVsc1BLAQItABQABgAIAAAAIQDYZNV0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310CF8D9" w14:textId="40CA23E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05577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05577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1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WSxywAAAOIAAAAPAAAAZHJzL2Rvd25yZXYueG1sRI9Na8JA&#10;EIbvhf6HZQq91Y1Sa0xdRQr9wINSaw/ehuyYpM3Ohuyoib++eyh4fHm/eGaLztXqRG2oPBsYDhJQ&#10;xLm3FRcGdl+vDymoIMgWa89koKcAi/ntzQwz68/8SaetFCqOcMjQQCnSZFqHvCSHYeAb4ugdfOtQ&#10;omwLbVs8x3FX61GSPGmHFceHEht6KSn/3R6dgf3+7bJ871eSynH9M+0O/Wb03Rtzf9ctn0EJdXIN&#10;/7c/rIHJOHkcp8NJhIhIEQf0/A8AAP//AwBQSwECLQAUAAYACAAAACEA2+H2y+4AAACFAQAAEwAA&#10;AAAAAAAAAAAAAAAAAAAAW0NvbnRlbnRfVHlwZXNdLnhtbFBLAQItABQABgAIAAAAIQBa9CxbvwAA&#10;ABUBAAALAAAAAAAAAAAAAAAAAB8BAABfcmVscy8ucmVsc1BLAQItABQABgAIAAAAIQCkDWSxywAA&#10;AOIAAAAPAAAAAAAAAAAAAAAAAAcCAABkcnMvZG93bnJldi54bWxQSwUGAAAAAAMAAwC3AAAA/wIA&#10;AAAA&#10;" filled="f" stroked="f" strokeweight="1.5pt">
                    <v:textbox>
                      <w:txbxContent>
                        <w:p w14:paraId="3B317EBB" w14:textId="28018EB2" w:rsidR="00A45B86" w:rsidRPr="0070365B" w:rsidRDefault="0005577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05577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ԵՐԿԱԹ</w:t>
                          </w:r>
                        </w:p>
                      </w:txbxContent>
                    </v:textbox>
                  </v:rect>
                </v:group>
                <v:shape id="Половина рамки 31" o:spid="_x0000_s11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w1TywAAAOMAAAAPAAAAZHJzL2Rvd25yZXYueG1sRE9LT8JA&#10;EL6b+B82Y+JNdqGR0MJCCAmJyEXxFW5Dd2ir3dnaXUv117skJh7ne89s0dtadNT6yrGG4UCBIM6d&#10;qbjQ8Py0vpmA8AHZYO2YNHyTh8X88mKGmXEnfqRuFwoRQ9hnqKEMocmk9HlJFv3ANcSRO7rWYohn&#10;W0jT4imG21qOlBpLixXHhhIbWpWUf+y+rIbqZT1537/ZTf+ZdJv7w8/ydb990Pr6ql9OQQTqw7/4&#10;z31n4vz0VqVpMlYJnH+KAMj5LwAAAP//AwBQSwECLQAUAAYACAAAACEA2+H2y+4AAACFAQAAEwAA&#10;AAAAAAAAAAAAAAAAAAAAW0NvbnRlbnRfVHlwZXNdLnhtbFBLAQItABQABgAIAAAAIQBa9CxbvwAA&#10;ABUBAAALAAAAAAAAAAAAAAAAAB8BAABfcmVscy8ucmVsc1BLAQItABQABgAIAAAAIQAyJw1T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4BD1E8" w14:textId="0A3145D0" w:rsidR="00DC4F98" w:rsidRPr="00270DD2" w:rsidRDefault="00BC325C" w:rsidP="00C04642">
      <w:pPr>
        <w:pStyle w:val="ParagrafInvisible"/>
        <w:rPr>
          <w:lang w:val="hy-AM"/>
        </w:rPr>
      </w:pPr>
      <w:bookmarkStart w:id="238" w:name="_Toc153231908"/>
      <w:r>
        <w:rPr>
          <w:lang w:val="hy-AM"/>
        </w:rPr>
        <w:t xml:space="preserve">§7.7. </w:t>
      </w:r>
      <w:r w:rsidR="00DC4F98" w:rsidRPr="00270DD2">
        <w:rPr>
          <w:lang w:val="hy-AM"/>
        </w:rPr>
        <w:t>ԵՐԿԱԹ</w:t>
      </w:r>
      <w:bookmarkEnd w:id="238"/>
    </w:p>
    <w:p w14:paraId="7DC0813A" w14:textId="77777777" w:rsidR="00DC4F98" w:rsidRPr="00FF4B91" w:rsidRDefault="00DC4F98" w:rsidP="00690C05">
      <w:pPr>
        <w:pStyle w:val="Q-Normal"/>
      </w:pPr>
      <w:r>
        <w:rPr>
          <w:b/>
          <w:noProof/>
          <w:color w:val="FF0000"/>
        </w:rPr>
        <w:drawing>
          <wp:anchor distT="0" distB="0" distL="114300" distR="114300" simplePos="0" relativeHeight="251685888" behindDoc="0" locked="0" layoutInCell="1" allowOverlap="1" wp14:anchorId="226B6182" wp14:editId="0C88849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389380" cy="1755775"/>
            <wp:effectExtent l="0" t="0" r="1270" b="0"/>
            <wp:wrapSquare wrapText="bothSides"/>
            <wp:docPr id="1552869877" name="Picture 1552869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երկաթ 1.png"/>
                    <pic:cNvPicPr/>
                  </pic:nvPicPr>
                  <pic:blipFill>
                    <a:blip r:embed="rId1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</w:rPr>
        <w:t>Երկաթը</w:t>
      </w:r>
      <w:r w:rsidRPr="000E4C2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>-</w:t>
      </w:r>
      <w:r>
        <w:t xml:space="preserve"> տարրերի մեջ ամենամեծ տարածվածությունը և նշանակությունն ունի: Այն գտնվում է </w:t>
      </w:r>
      <w:r w:rsidRPr="008C0B38">
        <w:t xml:space="preserve"> </w:t>
      </w:r>
      <w:r>
        <w:t xml:space="preserve">պարբերական աղյուսակի </w:t>
      </w:r>
      <w:r w:rsidRPr="008C0B38">
        <w:t>ութերորդ խմբ</w:t>
      </w:r>
      <w:r>
        <w:t>ում (կարճ ձևում՝ ութերորդ խմբի</w:t>
      </w:r>
      <w:r w:rsidRPr="008C0B38">
        <w:t xml:space="preserve"> երկրորդական ենթախմբ</w:t>
      </w:r>
      <w:r>
        <w:t>ում)</w:t>
      </w:r>
      <w:r w:rsidRPr="008C0B38">
        <w:t xml:space="preserve">: </w:t>
      </w:r>
    </w:p>
    <w:p w14:paraId="5D2A8701" w14:textId="1BD8E801" w:rsidR="00DC4F98" w:rsidRPr="008C0B38" w:rsidRDefault="00DC4F98" w:rsidP="00690C05">
      <w:pPr>
        <w:pStyle w:val="Q-Normal"/>
      </w:pPr>
      <w:r w:rsidRPr="008C0B38">
        <w:t>Հիմնական վիճակում երկաթ</w:t>
      </w:r>
      <w:r w:rsidR="00C7681A">
        <w:t xml:space="preserve"> տարրի</w:t>
      </w:r>
      <w:r w:rsidRPr="008C0B38">
        <w:t xml:space="preserve"> էլեկտրոնային բանաձևն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8C0B38">
        <w:rPr>
          <w:b/>
        </w:rPr>
        <w:t xml:space="preserve">: </w:t>
      </w:r>
      <w:r>
        <w:t>Վ</w:t>
      </w:r>
      <w:r w:rsidRPr="008C0B38">
        <w:t xml:space="preserve">ալենտային </w:t>
      </w:r>
      <w:r>
        <w:t xml:space="preserve">են համարվում </w:t>
      </w:r>
      <w:r w:rsidRPr="008C0B38">
        <w:t xml:space="preserve">արտաքին </w:t>
      </w:r>
      <w:r w:rsidR="00BE6885">
        <w:t xml:space="preserve">էլեկտրոնային 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8C0B38">
        <w:t xml:space="preserve"> և նախավերջին </w:t>
      </w:r>
      <w:r w:rsidR="00BE6885">
        <w:t xml:space="preserve">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3d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>
        <w:t xml:space="preserve"> էլեկտրոնները</w:t>
      </w:r>
      <w:r w:rsidRPr="008C0B38">
        <w:t xml:space="preserve">: Գրգռված վիճակում տեղի է ունենում էլեկտրոնային զույգի ճեղքում սկզբում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ենթամակարդակից, այնուհետև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(</w:t>
      </w:r>
      <w:r>
        <w:t xml:space="preserve">նկար </w:t>
      </w:r>
      <w:r w:rsidRPr="00096D74">
        <w:t>7.8</w:t>
      </w:r>
      <w:r w:rsidRPr="008C0B38">
        <w:t>):</w:t>
      </w:r>
    </w:p>
    <w:p w14:paraId="438A11CC" w14:textId="77777777" w:rsidR="00DC4F98" w:rsidRPr="008C0B38" w:rsidRDefault="00DC4F98" w:rsidP="00055774">
      <w:pPr>
        <w:pStyle w:val="Q-Normal"/>
        <w:spacing w:after="0"/>
        <w:ind w:firstLine="0"/>
        <w:jc w:val="center"/>
      </w:pPr>
      <w:r w:rsidRPr="008C0B38">
        <w:object w:dxaOrig="5142" w:dyaOrig="1755" w14:anchorId="166DE018">
          <v:shape id="_x0000_i1585" type="#_x0000_t75" style="width:373.6pt;height:129.05pt" o:ole="">
            <v:imagedata r:id="rId1170" o:title=""/>
          </v:shape>
          <o:OLEObject Type="Embed" ProgID="ChemDraw.Document.6.0" ShapeID="_x0000_i1585" DrawAspect="Content" ObjectID="_1764546816" r:id="rId1171"/>
        </w:object>
      </w:r>
    </w:p>
    <w:p w14:paraId="22D9902F" w14:textId="77777777" w:rsidR="00DC4F98" w:rsidRPr="0026248D" w:rsidRDefault="00DC4F98" w:rsidP="008A0039">
      <w:pPr>
        <w:pStyle w:val="7"/>
      </w:pPr>
      <w:r w:rsidRPr="0026248D">
        <w:t>Էլեկտրոնների բաշխումը երկաթի ատոմում հիմնական և գրգռված վիճակներում:</w:t>
      </w:r>
    </w:p>
    <w:p w14:paraId="0F7D2315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+2 և +3 օքսիդացման աստիճանները: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 xml:space="preserve"> օքսիդացման աստիճանի դեպքում էլեկտրոնները </w:t>
      </w:r>
      <w:r>
        <w:t xml:space="preserve">տրվում </w:t>
      </w:r>
      <w:r w:rsidRPr="008C0B38">
        <w:t xml:space="preserve">են արտաքին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ենթամակարդակից.</w:t>
      </w:r>
    </w:p>
    <w:p w14:paraId="4EB7A575" w14:textId="77777777" w:rsidR="00DC4F98" w:rsidRPr="00B446D1" w:rsidRDefault="00DC4F98" w:rsidP="00072B03">
      <w:pPr>
        <w:pStyle w:val="Q-Normal"/>
        <w:ind w:firstLine="0"/>
        <w:jc w:val="center"/>
        <w:rPr>
          <w:sz w:val="24"/>
          <w:szCs w:val="24"/>
        </w:rPr>
      </w:pPr>
      <w:r>
        <w:object w:dxaOrig="2576" w:dyaOrig="576" w14:anchorId="103ABE41">
          <v:shape id="_x0000_i1586" type="#_x0000_t75" style="width:154.85pt;height:36pt" o:ole="">
            <v:imagedata r:id="rId1172" o:title=""/>
          </v:shape>
          <o:OLEObject Type="Embed" ProgID="ChemDraw.Document.6.0" ShapeID="_x0000_i1586" DrawAspect="Content" ObjectID="_1764546817" r:id="rId1173"/>
        </w:object>
      </w:r>
    </w:p>
    <w:p w14:paraId="7653689F" w14:textId="77777777" w:rsidR="00DC4F98" w:rsidRDefault="00DC4F98" w:rsidP="00690C05">
      <w:pPr>
        <w:pStyle w:val="Q-Normal"/>
      </w:pPr>
      <w:r w:rsidRPr="008C0B3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աստիճանի դեպքում՝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 և 1 էլեկտրոն էլ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ենթամակարդակից.</w:t>
      </w:r>
    </w:p>
    <w:p w14:paraId="78E183E9" w14:textId="1E934DBB" w:rsidR="00DC4F98" w:rsidRDefault="00B7255A" w:rsidP="00072B03">
      <w:pPr>
        <w:pStyle w:val="Q-Normal"/>
        <w:ind w:firstLine="0"/>
        <w:jc w:val="center"/>
        <w:rPr>
          <w:sz w:val="24"/>
          <w:szCs w:val="24"/>
        </w:rPr>
      </w:pPr>
      <w:r>
        <w:object w:dxaOrig="2576" w:dyaOrig="576" w14:anchorId="38A18CAB">
          <v:shape id="_x0000_i1587" type="#_x0000_t75" style="width:159.6pt;height:36pt" o:ole="">
            <v:imagedata r:id="rId1174" o:title=""/>
          </v:shape>
          <o:OLEObject Type="Embed" ProgID="ChemDraw.Document.6.0" ShapeID="_x0000_i1587" DrawAspect="Content" ObjectID="_1764546818" r:id="rId1175"/>
        </w:object>
      </w:r>
    </w:p>
    <w:p w14:paraId="7E8E6E10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երկու շարքի միացություններ՝ </w:t>
      </w:r>
      <m:oMath>
        <m:r>
          <w:rPr>
            <w:rFonts w:ascii="Cambria Math" w:hAnsi="Cambria Math"/>
          </w:rPr>
          <m:t>Fe(II)</m:t>
        </m:r>
      </m:oMath>
      <w:r w:rsidRPr="008C0B38">
        <w:t xml:space="preserve"> և </w:t>
      </w:r>
      <m:oMath>
        <m:r>
          <w:rPr>
            <w:rFonts w:ascii="Cambria Math" w:hAnsi="Cambria Math"/>
          </w:rPr>
          <m:t>Fe(III)</m:t>
        </m:r>
      </m:oMath>
      <w:r w:rsidRPr="008C0B38">
        <w:t xml:space="preserve">: Բացի այդ՝ հայտնի են նաև երկաթաթթվի՝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C0B38">
        <w:t xml:space="preserve"> աղերը, որոնցում երկաթը ցուցաբերում է </w:t>
      </w:r>
      <m:oMath>
        <m:r>
          <w:rPr>
            <w:rFonts w:ascii="Cambria Math" w:hAnsi="Cambria Math"/>
          </w:rPr>
          <m:t>+6</m:t>
        </m:r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աստիճան: Այսպիսով՝ երկաթը հանդես է գալիս </w:t>
      </w:r>
      <m:oMath>
        <m:r>
          <w:rPr>
            <w:rFonts w:ascii="Cambria Math" w:hAnsi="Cambria Math"/>
          </w:rPr>
          <m:t>+2, +3, +6</m:t>
        </m:r>
      </m:oMath>
      <w:r w:rsidRPr="008C0B38">
        <w:t xml:space="preserve"> օքսիդացման աստիճաններով:</w:t>
      </w:r>
    </w:p>
    <w:p w14:paraId="392155B9" w14:textId="06BC36EA" w:rsidR="00DC4F98" w:rsidRPr="000E4C23" w:rsidRDefault="00624D21" w:rsidP="00690C05">
      <w:pPr>
        <w:pStyle w:val="Q-Yenta-yenta-vernagir"/>
      </w:pPr>
      <w:r>
        <w:lastRenderedPageBreak/>
        <w:t>Բ</w:t>
      </w:r>
      <w:r w:rsidRPr="000E4C23">
        <w:t>նության մեջ տարածվածությունը</w:t>
      </w:r>
    </w:p>
    <w:p w14:paraId="4EE26210" w14:textId="77777777" w:rsidR="00DC4F98" w:rsidRDefault="00DC4F98" w:rsidP="00690C05">
      <w:pPr>
        <w:pStyle w:val="Q-Normal"/>
      </w:pPr>
      <w:r>
        <w:t>Ա</w:t>
      </w:r>
      <w:r w:rsidRPr="008C0B38">
        <w:t>լյումինից հետո</w:t>
      </w:r>
      <w:r>
        <w:t xml:space="preserve"> ե</w:t>
      </w:r>
      <w:r w:rsidRPr="008C0B38">
        <w:t>րկաթն իր տարածվածությամբ երկրորդ մետաղն է բնության մեջ: Ազատ վիճակում հանդիպում է միայն մետեորիտներում: Երկաթի կարևոր բնական միացություններն են.</w:t>
      </w:r>
    </w:p>
    <w:tbl>
      <w:tblPr>
        <w:tblStyle w:val="ListTable4-Accent1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263"/>
        <w:gridCol w:w="4395"/>
      </w:tblGrid>
      <w:tr w:rsidR="00DC4F98" w:rsidRPr="00072B03" w14:paraId="699BAF2B" w14:textId="77777777" w:rsidTr="00EB67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DD8E111" w14:textId="77777777" w:rsidR="00DC4F98" w:rsidRPr="00072B03" w:rsidRDefault="00000000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  <w:lang w:val="hy-AM"/>
                  </w:rPr>
                  <m:t>∙3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439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643F4089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  <w:t>գորշ երկաթաքար</w:t>
            </w:r>
          </w:p>
        </w:tc>
      </w:tr>
      <w:tr w:rsidR="00DC4F98" w:rsidRPr="00072B03" w14:paraId="5501F859" w14:textId="77777777" w:rsidTr="00EB6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shd w:val="clear" w:color="auto" w:fill="DEF1F7"/>
          </w:tcPr>
          <w:p w14:paraId="149BF7F0" w14:textId="77777777" w:rsidR="00DC4F98" w:rsidRPr="00072B03" w:rsidRDefault="00000000" w:rsidP="00072B03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395" w:type="dxa"/>
            <w:shd w:val="clear" w:color="auto" w:fill="DEF1F7"/>
          </w:tcPr>
          <w:p w14:paraId="3E837A92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sz w:val="20"/>
                <w:szCs w:val="20"/>
                <w:lang w:val="hy-AM"/>
              </w:rPr>
              <w:t>կարմիր երկաթաքար</w:t>
            </w:r>
          </w:p>
        </w:tc>
      </w:tr>
      <w:bookmarkStart w:id="239" w:name="_Hlk91361137"/>
      <w:tr w:rsidR="00DC4F98" w:rsidRPr="00072B03" w14:paraId="3B0C6C70" w14:textId="77777777" w:rsidTr="00EB67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7A148D8" w14:textId="0C9468EE" w:rsidR="00DC4F98" w:rsidRPr="00072B03" w:rsidRDefault="00000000" w:rsidP="00072B03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w:bookmarkEnd w:id="239"/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(FeO∙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)</m:t>
                </m:r>
              </m:oMath>
            </m:oMathPara>
          </w:p>
        </w:tc>
        <w:tc>
          <w:tcPr>
            <w:tcW w:w="4395" w:type="dxa"/>
          </w:tcPr>
          <w:p w14:paraId="1174707F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sz w:val="20"/>
                <w:szCs w:val="20"/>
                <w:lang w:val="hy-AM"/>
              </w:rPr>
              <w:t>մագնիսական երկաթաքար (երկաթի հարուկ)</w:t>
            </w:r>
          </w:p>
        </w:tc>
      </w:tr>
      <w:tr w:rsidR="00DC4F98" w:rsidRPr="00072B03" w14:paraId="642C6FE5" w14:textId="77777777" w:rsidTr="00EB67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shd w:val="clear" w:color="auto" w:fill="DEF1F7"/>
          </w:tcPr>
          <w:p w14:paraId="66A8D648" w14:textId="348A34B3" w:rsidR="00DC4F98" w:rsidRPr="00072B03" w:rsidRDefault="00DC4F98" w:rsidP="00072B03">
            <w:pPr>
              <w:spacing w:before="100" w:beforeAutospacing="1" w:after="100" w:afterAutospacing="1"/>
              <w:ind w:firstLine="0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395" w:type="dxa"/>
            <w:shd w:val="clear" w:color="auto" w:fill="DEF1F7"/>
          </w:tcPr>
          <w:p w14:paraId="763180F0" w14:textId="77777777" w:rsidR="00DC4F98" w:rsidRPr="00072B03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72B03">
              <w:rPr>
                <w:rFonts w:ascii="GHEA Grapalat" w:hAnsi="GHEA Grapalat"/>
                <w:sz w:val="20"/>
                <w:szCs w:val="20"/>
                <w:lang w:val="hy-AM"/>
              </w:rPr>
              <w:t>երկաթի կոլչեդան կամ պիրիտ</w:t>
            </w:r>
          </w:p>
        </w:tc>
      </w:tr>
    </w:tbl>
    <w:p w14:paraId="17CD9603" w14:textId="77777777" w:rsidR="00DC4F98" w:rsidRDefault="00DC4F98" w:rsidP="00690C05">
      <w:pPr>
        <w:pStyle w:val="Q-Normal"/>
      </w:pPr>
    </w:p>
    <w:p w14:paraId="4500A132" w14:textId="77777777" w:rsidR="00DC4F98" w:rsidRPr="008C0B38" w:rsidRDefault="00DC4F98" w:rsidP="00690C05">
      <w:pPr>
        <w:pStyle w:val="Q-Normal"/>
      </w:pPr>
      <w:r w:rsidRPr="008C0B38">
        <w:t xml:space="preserve">Երկաթի միացությունները </w:t>
      </w:r>
      <w:r>
        <w:t>պարունակվ</w:t>
      </w:r>
      <w:r w:rsidRPr="008C0B38">
        <w:t>ում են նաև կենդանի օրգանիզմներ</w:t>
      </w:r>
      <w:r>
        <w:t>ում:</w:t>
      </w:r>
      <w:r w:rsidRPr="008C0B38">
        <w:t xml:space="preserve"> </w:t>
      </w:r>
    </w:p>
    <w:p w14:paraId="4434C62B" w14:textId="3F013F00" w:rsidR="00DC4F98" w:rsidRPr="000E4C23" w:rsidRDefault="00624D21" w:rsidP="00690C05">
      <w:pPr>
        <w:pStyle w:val="Q-Yenta-yenta-vernagir"/>
      </w:pPr>
      <w:r>
        <w:t>Ս</w:t>
      </w:r>
      <w:r w:rsidRPr="000E4C23">
        <w:t>տացումը</w:t>
      </w:r>
    </w:p>
    <w:p w14:paraId="37A332A4" w14:textId="77777777" w:rsidR="00DC4F98" w:rsidRPr="008C0B38" w:rsidRDefault="00DC4F98" w:rsidP="00EB67B7">
      <w:pPr>
        <w:pStyle w:val="Q-Normal"/>
        <w:numPr>
          <w:ilvl w:val="0"/>
          <w:numId w:val="41"/>
        </w:numPr>
        <w:ind w:left="426"/>
      </w:pPr>
      <w:r w:rsidRPr="008C0B38">
        <w:t xml:space="preserve">Երկաթ կարելի է ստանալ </w:t>
      </w:r>
      <w:r>
        <w:t>իր</w:t>
      </w:r>
      <w:r w:rsidRPr="008C0B38">
        <w:t xml:space="preserve"> օքսիդների վերականգնումից</w:t>
      </w:r>
      <w:r>
        <w:t xml:space="preserve"> տարբեր վերականգնիչներով</w:t>
      </w:r>
      <w:r w:rsidRPr="008C0B38">
        <w:t>.</w:t>
      </w:r>
    </w:p>
    <w:p w14:paraId="0ADAA150" w14:textId="77777777" w:rsidR="00DC4F98" w:rsidRPr="008C0B38" w:rsidRDefault="00DC4F98" w:rsidP="00EB67B7">
      <w:pPr>
        <w:pStyle w:val="Q-Normal"/>
        <w:ind w:left="284"/>
      </w:pPr>
      <w:r>
        <w:t>ա</w:t>
      </w:r>
      <w:r w:rsidRPr="008C0B38">
        <w:t>) ջրածնի միջոցով.</w:t>
      </w:r>
    </w:p>
    <w:p w14:paraId="006B247A" w14:textId="0C6D3CE0" w:rsidR="00DC4F98" w:rsidRPr="008C0B38" w:rsidRDefault="00B7255A" w:rsidP="00072B03">
      <w:pPr>
        <w:pStyle w:val="Q-Normal"/>
        <w:ind w:firstLine="0"/>
        <w:jc w:val="center"/>
      </w:pPr>
      <w:r w:rsidRPr="008C0B38">
        <w:object w:dxaOrig="2854" w:dyaOrig="321" w14:anchorId="289E59C9">
          <v:shape id="_x0000_i1588" type="#_x0000_t75" style="width:142.65pt;height:16.3pt" o:ole="">
            <v:imagedata r:id="rId1176" o:title=""/>
          </v:shape>
          <o:OLEObject Type="Embed" ProgID="ChemDraw.Document.6.0" ShapeID="_x0000_i1588" DrawAspect="Content" ObjectID="_1764546819" r:id="rId1177"/>
        </w:object>
      </w:r>
    </w:p>
    <w:p w14:paraId="29630874" w14:textId="77777777" w:rsidR="00DC4F98" w:rsidRPr="008C0B38" w:rsidRDefault="00DC4F98" w:rsidP="00EB67B7">
      <w:pPr>
        <w:pStyle w:val="Q-Normal"/>
        <w:ind w:left="284"/>
      </w:pPr>
      <w:r>
        <w:t>բ</w:t>
      </w:r>
      <w:r w:rsidRPr="008C0B38">
        <w:t>) ալյումինի միջոցով.</w:t>
      </w:r>
    </w:p>
    <w:p w14:paraId="57482375" w14:textId="04F35E59" w:rsidR="00DC4F98" w:rsidRPr="008C0B38" w:rsidRDefault="00B7255A" w:rsidP="00072B03">
      <w:pPr>
        <w:pStyle w:val="Q-Normal"/>
        <w:ind w:firstLine="0"/>
        <w:jc w:val="center"/>
      </w:pPr>
      <w:r w:rsidRPr="008C0B38">
        <w:object w:dxaOrig="2794" w:dyaOrig="321" w14:anchorId="5DE72971">
          <v:shape id="_x0000_i1589" type="#_x0000_t75" style="width:140.6pt;height:16.3pt" o:ole="">
            <v:imagedata r:id="rId1178" o:title=""/>
          </v:shape>
          <o:OLEObject Type="Embed" ProgID="ChemDraw.Document.6.0" ShapeID="_x0000_i1589" DrawAspect="Content" ObjectID="_1764546820" r:id="rId1179"/>
        </w:object>
      </w:r>
    </w:p>
    <w:p w14:paraId="05851244" w14:textId="4EDB5235" w:rsidR="00DC4F98" w:rsidRPr="008C0B38" w:rsidRDefault="00B7255A" w:rsidP="00072B03">
      <w:pPr>
        <w:pStyle w:val="Q-Normal"/>
        <w:ind w:firstLine="0"/>
        <w:jc w:val="center"/>
      </w:pPr>
      <w:r w:rsidRPr="008C0B38">
        <w:object w:dxaOrig="3036" w:dyaOrig="321" w14:anchorId="082DC173">
          <v:shape id="_x0000_i1590" type="#_x0000_t75" style="width:153.5pt;height:16.3pt" o:ole="">
            <v:imagedata r:id="rId1180" o:title=""/>
          </v:shape>
          <o:OLEObject Type="Embed" ProgID="ChemDraw.Document.6.0" ShapeID="_x0000_i1590" DrawAspect="Content" ObjectID="_1764546821" r:id="rId1181"/>
        </w:object>
      </w:r>
    </w:p>
    <w:p w14:paraId="5D1A72E6" w14:textId="77777777" w:rsidR="00DC4F98" w:rsidRPr="008C0B38" w:rsidRDefault="00DC4F98" w:rsidP="00EB67B7">
      <w:pPr>
        <w:pStyle w:val="Q-Normal"/>
        <w:numPr>
          <w:ilvl w:val="0"/>
          <w:numId w:val="41"/>
        </w:numPr>
        <w:ind w:left="426"/>
      </w:pPr>
      <w:r w:rsidRPr="008C0B38">
        <w:t>Երկաթի աղերի ջրային լուծույթների էլեկտրոլիզից</w:t>
      </w:r>
      <w:r>
        <w:t xml:space="preserve"> (§5.11):</w:t>
      </w:r>
    </w:p>
    <w:p w14:paraId="5AB6C43C" w14:textId="77777777" w:rsidR="00DC4F98" w:rsidRDefault="00DC4F98" w:rsidP="00EB67B7">
      <w:pPr>
        <w:pStyle w:val="Q-Normal"/>
        <w:numPr>
          <w:ilvl w:val="0"/>
          <w:numId w:val="41"/>
        </w:numPr>
        <w:ind w:left="426"/>
      </w:pPr>
      <w:r w:rsidRPr="008C0B38">
        <w:t xml:space="preserve">Սակայն երկաթի ստացման հիմնական արդյունաբերական եղանակն իրականացվում է </w:t>
      </w:r>
      <w:r>
        <w:t xml:space="preserve">հրամետաղարտադրական եղանակով </w:t>
      </w:r>
      <w:r w:rsidRPr="008C0B38">
        <w:t xml:space="preserve">պողպատի և թուջի </w:t>
      </w:r>
      <w:r>
        <w:t>ձևով (§7.3):</w:t>
      </w:r>
    </w:p>
    <w:p w14:paraId="7313E4B6" w14:textId="7FC5AA70" w:rsidR="00BC325C" w:rsidRDefault="00DC4F98" w:rsidP="00072B03">
      <w:pPr>
        <w:pStyle w:val="Q-Normal"/>
        <w:ind w:firstLine="0"/>
        <w:jc w:val="center"/>
      </w:pPr>
      <w:r w:rsidRPr="008C0B38">
        <w:rPr>
          <w:noProof/>
        </w:rPr>
        <w:drawing>
          <wp:inline distT="0" distB="0" distL="0" distR="0" wp14:anchorId="254FF983" wp14:editId="5D2876A8">
            <wp:extent cx="2867025" cy="1590675"/>
            <wp:effectExtent l="0" t="0" r="9525" b="9525"/>
            <wp:docPr id="543076512" name="Picture 543076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железо 1.jpg"/>
                    <pic:cNvPicPr/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93BE" w14:textId="7F5C23CE" w:rsidR="00BC325C" w:rsidRDefault="00BC325C" w:rsidP="008A0039">
      <w:pPr>
        <w:pStyle w:val="7"/>
      </w:pPr>
      <w:r w:rsidRPr="00BC325C">
        <w:t>Երկաթի կտորը</w:t>
      </w:r>
    </w:p>
    <w:p w14:paraId="3093141B" w14:textId="2EC479E2" w:rsidR="00DC4F98" w:rsidRPr="000E4C23" w:rsidRDefault="00624D21" w:rsidP="00690C05">
      <w:pPr>
        <w:pStyle w:val="Q-Yenta-yenta-vernagir"/>
      </w:pPr>
      <w:r>
        <w:t>Ֆ</w:t>
      </w:r>
      <w:r w:rsidRPr="000E4C23">
        <w:t>իզիկական հատկությունները</w:t>
      </w:r>
    </w:p>
    <w:p w14:paraId="15770F47" w14:textId="58339F0C" w:rsidR="00DC4F98" w:rsidRPr="008C0B38" w:rsidRDefault="00DC4F98" w:rsidP="00690C05">
      <w:pPr>
        <w:pStyle w:val="Q-Normal"/>
      </w:pPr>
      <w:r w:rsidRPr="008C0B38">
        <w:t xml:space="preserve"> Երկաթ</w:t>
      </w:r>
      <w:r>
        <w:t>ը մուգ մոխրագույն</w:t>
      </w:r>
      <w:r w:rsidRPr="008C0B38">
        <w:t xml:space="preserve"> մետաղ է (</w:t>
      </w:r>
      <w:r>
        <w:t>նկար</w:t>
      </w:r>
      <w:r w:rsidRPr="008C0B38">
        <w:t xml:space="preserve"> </w:t>
      </w:r>
      <w:r w:rsidR="00BE6885">
        <w:t>7.9</w:t>
      </w:r>
      <w:r w:rsidRPr="008C0B38">
        <w:t xml:space="preserve">), ունի մեծ կռելիություն, </w:t>
      </w:r>
      <w:r>
        <w:t>պլաստիկություն</w:t>
      </w:r>
      <w:r w:rsidRPr="008C0B38">
        <w:t xml:space="preserve"> և ուժեղ մագնիսական </w:t>
      </w:r>
      <w:r>
        <w:t xml:space="preserve"> </w:t>
      </w:r>
      <w:r w:rsidRPr="008C0B38">
        <w:t xml:space="preserve">հատկություններ: </w:t>
      </w:r>
    </w:p>
    <w:p w14:paraId="1391C481" w14:textId="77777777" w:rsidR="00DC4F98" w:rsidRPr="008C0B38" w:rsidRDefault="00DC4F98" w:rsidP="00690C05">
      <w:pPr>
        <w:pStyle w:val="Q-Normal"/>
      </w:pPr>
      <w:r w:rsidRPr="008C0B38">
        <w:t>Խտությունը  7</w:t>
      </w:r>
      <w:r>
        <w:t>,</w:t>
      </w:r>
      <w:r w:rsidRPr="008C0B38">
        <w:t>87գ/սմ</w:t>
      </w:r>
      <w:r w:rsidRPr="008C0B38">
        <w:rPr>
          <w:vertAlign w:val="superscript"/>
        </w:rPr>
        <w:t>3</w:t>
      </w:r>
      <w:r w:rsidRPr="008C0B38">
        <w:t xml:space="preserve"> է, հալման ջերմաստիճանը՝ 1539</w:t>
      </w:r>
      <w:r w:rsidRPr="008C0B38">
        <w:rPr>
          <w:vertAlign w:val="superscript"/>
        </w:rPr>
        <w:t>0</w:t>
      </w:r>
      <w:r w:rsidRPr="008C0B38">
        <w:t>C:</w:t>
      </w:r>
    </w:p>
    <w:p w14:paraId="12F6F756" w14:textId="596EE8B3" w:rsidR="00DC4F98" w:rsidRPr="000E4C23" w:rsidRDefault="00624D21" w:rsidP="00690C05">
      <w:pPr>
        <w:pStyle w:val="Q-Yenta-yenta-vernagir"/>
      </w:pPr>
      <w:r>
        <w:lastRenderedPageBreak/>
        <w:t>Ք</w:t>
      </w:r>
      <w:r w:rsidRPr="000E4C23">
        <w:t>իմիական հատկությունները</w:t>
      </w:r>
    </w:p>
    <w:p w14:paraId="277B6CB2" w14:textId="70AFECA7" w:rsidR="00DC4F98" w:rsidRPr="0066604B" w:rsidRDefault="00DC4F98" w:rsidP="00EB67B7">
      <w:pPr>
        <w:pStyle w:val="Q-Xndir"/>
        <w:numPr>
          <w:ilvl w:val="0"/>
          <w:numId w:val="143"/>
        </w:numPr>
        <w:ind w:left="426" w:hanging="295"/>
      </w:pPr>
      <w:r w:rsidRPr="0066604B">
        <w:t>Փոխազդեցությունը պարզ նյութերի հետ</w:t>
      </w:r>
    </w:p>
    <w:p w14:paraId="4505A2F5" w14:textId="41648DE0" w:rsidR="00DC4F98" w:rsidRDefault="00DC4F98" w:rsidP="00EB67B7">
      <w:pPr>
        <w:pStyle w:val="Q-Normal"/>
        <w:numPr>
          <w:ilvl w:val="0"/>
          <w:numId w:val="48"/>
        </w:numPr>
        <w:ind w:left="0" w:firstLine="432"/>
      </w:pPr>
      <w:r>
        <w:t xml:space="preserve">Քիմիական փոխազդեցությունների ժամանակ </w:t>
      </w:r>
      <w:r w:rsidRPr="009B795E">
        <w:t xml:space="preserve">երկաթը վերականգնիչ է, </w:t>
      </w:r>
      <w:r>
        <w:t xml:space="preserve">բայց </w:t>
      </w:r>
      <w:r w:rsidRPr="009B795E">
        <w:t>սենյակային ջերմաստիճանում չի փոխազդում նույնիսկ ամենաակտիվ օքսիդիչների հետ</w:t>
      </w:r>
      <w:r>
        <w:t xml:space="preserve">՝ </w:t>
      </w:r>
      <w:r w:rsidRPr="009B795E">
        <w:t>հալոգեններ, թթվածին, ծծումբ</w:t>
      </w:r>
      <w:r>
        <w:t>:</w:t>
      </w:r>
      <w:r w:rsidRPr="009B795E">
        <w:t xml:space="preserve"> </w:t>
      </w:r>
      <w:r>
        <w:t>Այս</w:t>
      </w:r>
      <w:r w:rsidRPr="009B795E">
        <w:t xml:space="preserve"> ոչ մետաղներ</w:t>
      </w:r>
      <w:r>
        <w:t>ի</w:t>
      </w:r>
      <w:r w:rsidRPr="009B795E">
        <w:t xml:space="preserve"> հետ</w:t>
      </w:r>
      <w:r>
        <w:t xml:space="preserve"> </w:t>
      </w:r>
      <w:r w:rsidRPr="009B795E">
        <w:t xml:space="preserve">փոխազդում է  </w:t>
      </w:r>
      <w:r>
        <w:t>տ</w:t>
      </w:r>
      <w:r w:rsidRPr="009B795E">
        <w:t>աքաց</w:t>
      </w:r>
      <w:r>
        <w:t>ման պայմաններում</w:t>
      </w:r>
      <w:r w:rsidRPr="009B795E">
        <w:t xml:space="preserve"> </w:t>
      </w:r>
      <w:r>
        <w:t>.</w:t>
      </w:r>
    </w:p>
    <w:p w14:paraId="044976FC" w14:textId="69A2A2BC" w:rsidR="00DC4F98" w:rsidRDefault="00B7255A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2156" w:dyaOrig="400" w14:anchorId="5E6313BF">
          <v:shape id="_x0000_i1591" type="#_x0000_t75" style="width:106.65pt;height:19.7pt" o:ole="">
            <v:imagedata r:id="rId1183" o:title=""/>
          </v:shape>
          <o:OLEObject Type="Embed" ProgID="ChemDraw.Document.6.0" ShapeID="_x0000_i1591" DrawAspect="Content" ObjectID="_1764546822" r:id="rId1184"/>
        </w:object>
      </w:r>
    </w:p>
    <w:p w14:paraId="11665D31" w14:textId="77777777" w:rsidR="00DC4F98" w:rsidRDefault="00DC4F98" w:rsidP="00EB67B7">
      <w:pPr>
        <w:pStyle w:val="Q-Normal"/>
        <w:ind w:firstLine="0"/>
        <w:jc w:val="center"/>
      </w:pPr>
      <w:r w:rsidRPr="008C0B38">
        <w:object w:dxaOrig="3961" w:dyaOrig="554" w14:anchorId="19F95E5B">
          <v:shape id="_x0000_i1592" type="#_x0000_t75" style="width:199pt;height:27.15pt" o:ole="">
            <v:imagedata r:id="rId1185" o:title=""/>
          </v:shape>
          <o:OLEObject Type="Embed" ProgID="ChemDraw.Document.6.0" ShapeID="_x0000_i1592" DrawAspect="Content" ObjectID="_1764546823" r:id="rId1186"/>
        </w:object>
      </w:r>
    </w:p>
    <w:p w14:paraId="1F11EAC2" w14:textId="6F3A3A08" w:rsidR="00DC4F98" w:rsidRPr="00AE4D25" w:rsidRDefault="00B7255A" w:rsidP="00EB67B7">
      <w:pPr>
        <w:pStyle w:val="Q-Normal"/>
        <w:ind w:firstLine="0"/>
        <w:jc w:val="center"/>
      </w:pPr>
      <w:r w:rsidRPr="008C0B38">
        <w:object w:dxaOrig="1400" w:dyaOrig="395" w14:anchorId="0EA585FB">
          <v:shape id="_x0000_i1593" type="#_x0000_t75" style="width:69.3pt;height:19.7pt" o:ole="">
            <v:imagedata r:id="rId1187" o:title=""/>
          </v:shape>
          <o:OLEObject Type="Embed" ProgID="ChemDraw.Document.6.0" ShapeID="_x0000_i1593" DrawAspect="Content" ObjectID="_1764546824" r:id="rId1188"/>
        </w:object>
      </w:r>
    </w:p>
    <w:p w14:paraId="0D67D2AC" w14:textId="39FCEA57" w:rsidR="00DC4F98" w:rsidRPr="00BB08DD" w:rsidRDefault="00DC4F98" w:rsidP="00EB67B7">
      <w:pPr>
        <w:pStyle w:val="Q-Normal"/>
        <w:numPr>
          <w:ilvl w:val="0"/>
          <w:numId w:val="48"/>
        </w:numPr>
        <w:ind w:left="0" w:firstLine="432"/>
      </w:pPr>
      <w:r w:rsidRPr="009B795E">
        <w:t>Շատ բարձր ջերմաստիճաններում երկաթը փոխազդում է ածխածնի, սիլիցիումի և ֆոսֆորի հետ.</w:t>
      </w:r>
    </w:p>
    <w:p w14:paraId="6309BAD1" w14:textId="24D5F0AD" w:rsidR="00DC4F98" w:rsidRDefault="00B7255A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1673" w:dyaOrig="392" w14:anchorId="7F119525">
          <v:shape id="_x0000_i1594" type="#_x0000_t75" style="width:84.9pt;height:19pt" o:ole="">
            <v:imagedata r:id="rId1189" o:title=""/>
          </v:shape>
          <o:OLEObject Type="Embed" ProgID="ChemDraw.Document.6.0" ShapeID="_x0000_i1594" DrawAspect="Content" ObjectID="_1764546825" r:id="rId1190"/>
        </w:object>
      </w:r>
    </w:p>
    <w:p w14:paraId="0750D5D2" w14:textId="15B4706B" w:rsidR="00DC4F98" w:rsidRDefault="00B7255A" w:rsidP="00EB67B7">
      <w:pPr>
        <w:pStyle w:val="Q-Normal"/>
        <w:ind w:firstLine="0"/>
        <w:jc w:val="center"/>
      </w:pPr>
      <w:r w:rsidRPr="008C0B38">
        <w:object w:dxaOrig="1753" w:dyaOrig="393" w14:anchorId="609397AA">
          <v:shape id="_x0000_i1595" type="#_x0000_t75" style="width:88.3pt;height:19pt" o:ole="">
            <v:imagedata r:id="rId1191" o:title=""/>
          </v:shape>
          <o:OLEObject Type="Embed" ProgID="ChemDraw.Document.6.0" ShapeID="_x0000_i1595" DrawAspect="Content" ObjectID="_1764546826" r:id="rId1192"/>
        </w:object>
      </w:r>
    </w:p>
    <w:p w14:paraId="4327905D" w14:textId="0E2CE123" w:rsidR="00DC4F98" w:rsidRPr="00AE4D25" w:rsidRDefault="00B7255A" w:rsidP="00EB67B7">
      <w:pPr>
        <w:pStyle w:val="Q-Normal"/>
        <w:ind w:firstLine="0"/>
        <w:jc w:val="center"/>
      </w:pPr>
      <w:r w:rsidRPr="008C0B38">
        <w:object w:dxaOrig="1848" w:dyaOrig="398" w14:anchorId="192E2BE7">
          <v:shape id="_x0000_i1596" type="#_x0000_t75" style="width:93.05pt;height:19pt" o:ole="">
            <v:imagedata r:id="rId1193" o:title=""/>
          </v:shape>
          <o:OLEObject Type="Embed" ProgID="ChemDraw.Document.6.0" ShapeID="_x0000_i1596" DrawAspect="Content" ObjectID="_1764546827" r:id="rId1194"/>
        </w:object>
      </w:r>
    </w:p>
    <w:p w14:paraId="6C44500D" w14:textId="3876BD8A" w:rsidR="00BC325C" w:rsidRDefault="00DC4F98" w:rsidP="00EB67B7">
      <w:pPr>
        <w:pStyle w:val="Q-Normal"/>
        <w:numPr>
          <w:ilvl w:val="0"/>
          <w:numId w:val="48"/>
        </w:numPr>
        <w:ind w:left="0" w:firstLine="432"/>
      </w:pPr>
      <w:r w:rsidRPr="009B795E">
        <w:t>Խոնավ օդում երկաթն արագ օքսիդանում է (ժանգոտում է)</w:t>
      </w:r>
      <w:r>
        <w:t>.</w:t>
      </w:r>
    </w:p>
    <w:p w14:paraId="5FDA06AA" w14:textId="650ECB91" w:rsidR="00DC4F98" w:rsidRPr="00BC325C" w:rsidRDefault="00B7255A" w:rsidP="00EB67B7">
      <w:pPr>
        <w:pStyle w:val="Q-Normal"/>
        <w:ind w:firstLine="0"/>
        <w:jc w:val="center"/>
      </w:pPr>
      <w:r w:rsidRPr="008C0B38">
        <w:object w:dxaOrig="3249" w:dyaOrig="385" w14:anchorId="1B56F9EA">
          <v:shape id="_x0000_i1597" type="#_x0000_t75" style="width:161pt;height:19pt" o:ole="">
            <v:imagedata r:id="rId1195" o:title=""/>
          </v:shape>
          <o:OLEObject Type="Embed" ProgID="ChemDraw.Document.6.0" ShapeID="_x0000_i1597" DrawAspect="Content" ObjectID="_1764546828" r:id="rId1196"/>
        </w:object>
      </w:r>
    </w:p>
    <w:p w14:paraId="5FC72529" w14:textId="03E91D9A" w:rsidR="00DC4F98" w:rsidRPr="0066604B" w:rsidRDefault="00DC4F98" w:rsidP="00EB67B7">
      <w:pPr>
        <w:pStyle w:val="Q-Xndir"/>
        <w:numPr>
          <w:ilvl w:val="0"/>
          <w:numId w:val="143"/>
        </w:numPr>
        <w:ind w:left="426" w:hanging="295"/>
      </w:pPr>
      <w:r w:rsidRPr="0066604B">
        <w:t>Փոխազդեցությունը բարդ նյութերի հետ</w:t>
      </w:r>
    </w:p>
    <w:p w14:paraId="75E9786C" w14:textId="0A76D74D" w:rsidR="00DC4F98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9B795E">
        <w:t xml:space="preserve">Երկաթը գտնվում է մետաղների </w:t>
      </w:r>
      <w:r>
        <w:t xml:space="preserve">ստանդարտ էլեկտրոդային պոտենցիալների </w:t>
      </w:r>
      <w:r w:rsidRPr="009B795E">
        <w:t>շարքի միջին մասում,</w:t>
      </w:r>
      <w:r>
        <w:t xml:space="preserve"> հետևաբար</w:t>
      </w:r>
      <w:r w:rsidRPr="009B795E">
        <w:t xml:space="preserve"> միջին ակտիվության մետաղ է: Երկաթի վերականգնիչ </w:t>
      </w:r>
      <w:r>
        <w:t>հատկ</w:t>
      </w:r>
      <w:r w:rsidRPr="009B795E">
        <w:t>ություն</w:t>
      </w:r>
      <w:r>
        <w:t>ներ</w:t>
      </w:r>
      <w:r w:rsidRPr="009B795E">
        <w:t xml:space="preserve">ը շատ ավելի թույլ </w:t>
      </w:r>
      <w:r>
        <w:t>են</w:t>
      </w:r>
      <w:r w:rsidRPr="009B795E">
        <w:t xml:space="preserve"> ալկալիական և հողալկալիական մետաղների ու ալյումինի համեմատ: Երկաթը ջրի հետ փոխազդում է միայն բարձր ջերմաստիճանում.</w:t>
      </w:r>
    </w:p>
    <w:p w14:paraId="18BDC1F8" w14:textId="23356049" w:rsidR="00DC4F98" w:rsidRPr="00AE4D25" w:rsidRDefault="00B7255A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3573" w:dyaOrig="526" w14:anchorId="72BE33F0">
          <v:shape id="_x0000_i1598" type="#_x0000_t75" style="width:155.55pt;height:22.4pt" o:ole="">
            <v:imagedata r:id="rId1197" o:title=""/>
          </v:shape>
          <o:OLEObject Type="Embed" ProgID="ChemDraw.Document.6.0" ShapeID="_x0000_i1598" DrawAspect="Content" ObjectID="_1764546829" r:id="rId1198"/>
        </w:object>
      </w:r>
    </w:p>
    <w:p w14:paraId="42C70EF3" w14:textId="47727736" w:rsidR="00DC4F98" w:rsidRPr="009B795E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9B795E">
        <w:t xml:space="preserve">Սենյակային ջերմաստիճանում երկաթը փոխազդում է աղաթթվի և նոսր ծծմբական թթվի հետ՝ դուրս մղելով ջրածին, առաջանում են երկաթի (II) աղերը. </w:t>
      </w:r>
    </w:p>
    <w:p w14:paraId="69956188" w14:textId="192DEDB4" w:rsidR="00DC4F98" w:rsidRPr="008C0B38" w:rsidRDefault="00B7255A" w:rsidP="00EB67B7">
      <w:pPr>
        <w:pStyle w:val="Q-Normal"/>
        <w:ind w:firstLine="0"/>
        <w:jc w:val="center"/>
      </w:pPr>
      <w:r w:rsidRPr="008C0B38">
        <w:object w:dxaOrig="3476" w:dyaOrig="759" w14:anchorId="05DB654B">
          <v:shape id="_x0000_i1599" type="#_x0000_t75" style="width:145.35pt;height:31.25pt" o:ole="">
            <v:imagedata r:id="rId1199" o:title=""/>
          </v:shape>
          <o:OLEObject Type="Embed" ProgID="ChemDraw.Document.6.0" ShapeID="_x0000_i1599" DrawAspect="Content" ObjectID="_1764546830" r:id="rId1200"/>
        </w:object>
      </w:r>
    </w:p>
    <w:p w14:paraId="22CB95C5" w14:textId="36398FA1" w:rsidR="00DC4F98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9B795E">
        <w:rPr>
          <w:b/>
        </w:rPr>
        <w:t>Սենյակային ջերմաստիճանում երկաթը չի փոխազդում խիտ ծծմբական թթվի հետ,</w:t>
      </w:r>
      <w:r w:rsidRPr="009B795E">
        <w:t xml:space="preserve"> քանի որ պասսիվանում է վերջինիս կողմից</w:t>
      </w:r>
      <w:r>
        <w:t>:</w:t>
      </w:r>
      <w:r w:rsidRPr="009B795E">
        <w:t xml:space="preserve"> Սակայն</w:t>
      </w:r>
      <w:r>
        <w:t xml:space="preserve"> </w:t>
      </w:r>
      <w:r w:rsidRPr="009B795E">
        <w:t>տաքացնելիս երկաթն օքսիդանում է մինչև երկաթի (III) սուլֆատ</w:t>
      </w:r>
      <w:r>
        <w:t>.</w:t>
      </w:r>
    </w:p>
    <w:p w14:paraId="773D679A" w14:textId="34AC5991" w:rsidR="00DC4F98" w:rsidRPr="00AE4D25" w:rsidRDefault="00B7255A" w:rsidP="00EB67B7">
      <w:pPr>
        <w:pStyle w:val="Q-Normal"/>
        <w:ind w:firstLine="0"/>
        <w:jc w:val="center"/>
        <w:rPr>
          <w:sz w:val="24"/>
          <w:szCs w:val="24"/>
        </w:rPr>
      </w:pPr>
      <w:r w:rsidRPr="008C0B38">
        <w:object w:dxaOrig="5445" w:dyaOrig="533" w14:anchorId="4CC99F53">
          <v:shape id="_x0000_i1600" type="#_x0000_t75" style="width:219.4pt;height:22.4pt" o:ole="">
            <v:imagedata r:id="rId1201" o:title=""/>
          </v:shape>
          <o:OLEObject Type="Embed" ProgID="ChemDraw.Document.6.0" ShapeID="_x0000_i1600" DrawAspect="Content" ObjectID="_1764546831" r:id="rId1202"/>
        </w:object>
      </w:r>
    </w:p>
    <w:p w14:paraId="09BC7243" w14:textId="77777777" w:rsidR="00DC4F98" w:rsidRPr="008C0B38" w:rsidRDefault="00DC4F98" w:rsidP="00690C05">
      <w:pPr>
        <w:pStyle w:val="Q-Normal"/>
      </w:pPr>
      <w:r w:rsidRPr="008C0B38">
        <w:t>Նոսր ազոտական թթ</w:t>
      </w:r>
      <w:r>
        <w:t xml:space="preserve">վի հետ փոխազդելիս </w:t>
      </w:r>
      <w:r w:rsidRPr="008C0B38">
        <w:t>երկաթ</w:t>
      </w:r>
      <w:r>
        <w:t>ն</w:t>
      </w:r>
      <w:r w:rsidRPr="008C0B38">
        <w:t xml:space="preserve"> օքսիդանում է մինչև երկաթի (III) նիտրատ.</w:t>
      </w:r>
    </w:p>
    <w:bookmarkStart w:id="240" w:name="_Hlk92831705"/>
    <w:p w14:paraId="1D783CCC" w14:textId="49FC74A7" w:rsidR="00DC4F98" w:rsidRDefault="00B7255A" w:rsidP="00EB67B7">
      <w:pPr>
        <w:pStyle w:val="Q-Normal"/>
        <w:ind w:firstLine="0"/>
        <w:jc w:val="center"/>
      </w:pPr>
      <w:r w:rsidRPr="008C0B38">
        <w:object w:dxaOrig="4896" w:dyaOrig="425" w14:anchorId="6DF20C04">
          <v:shape id="_x0000_i1601" type="#_x0000_t75" style="width:190.85pt;height:17.65pt" o:ole="">
            <v:imagedata r:id="rId1203" o:title=""/>
          </v:shape>
          <o:OLEObject Type="Embed" ProgID="ChemDraw.Document.6.0" ShapeID="_x0000_i1601" DrawAspect="Content" ObjectID="_1764546832" r:id="rId1204"/>
        </w:object>
      </w:r>
      <w:bookmarkEnd w:id="240"/>
    </w:p>
    <w:p w14:paraId="28C12A63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Շատ նոսր ազոտական թթվի լուծույթում երկաթն օքսիդանում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>
        <w:rPr>
          <w:rFonts w:eastAsiaTheme="minorEastAsia"/>
        </w:rPr>
        <w:t>.</w:t>
      </w:r>
    </w:p>
    <w:p w14:paraId="1583EE5C" w14:textId="2DDFD394" w:rsidR="00DC4F98" w:rsidRPr="00892FB5" w:rsidRDefault="00B7255A" w:rsidP="00EB67B7">
      <w:pPr>
        <w:pStyle w:val="Q-Normal"/>
        <w:ind w:firstLine="0"/>
        <w:jc w:val="center"/>
        <w:rPr>
          <w:sz w:val="24"/>
          <w:szCs w:val="24"/>
        </w:rPr>
      </w:pPr>
      <w:r>
        <w:object w:dxaOrig="5995" w:dyaOrig="433" w14:anchorId="613310C9">
          <v:shape id="_x0000_i1602" type="#_x0000_t75" style="width:245.2pt;height:18.35pt" o:ole="">
            <v:imagedata r:id="rId1205" o:title=""/>
          </v:shape>
          <o:OLEObject Type="Embed" ProgID="ChemDraw.Document.6.0" ShapeID="_x0000_i1602" DrawAspect="Content" ObjectID="_1764546833" r:id="rId1206"/>
        </w:object>
      </w:r>
    </w:p>
    <w:p w14:paraId="015C0376" w14:textId="0C23A415" w:rsidR="00DC4F98" w:rsidRPr="008C0B38" w:rsidRDefault="00DC4F98" w:rsidP="00690C05">
      <w:pPr>
        <w:pStyle w:val="Q-Normal"/>
      </w:pPr>
      <w:r w:rsidRPr="00BC325C">
        <w:t>Խիտ ազոտական թթվի մեջ երկաթը նույնպես պասսիվանում է</w:t>
      </w:r>
      <w:r w:rsidRPr="008C0B38">
        <w:t>:</w:t>
      </w:r>
    </w:p>
    <w:p w14:paraId="41FD76A5" w14:textId="08A9CCC5" w:rsidR="00DC4F98" w:rsidRPr="00AE4D25" w:rsidRDefault="00BC325C" w:rsidP="00EB67B7">
      <w:pPr>
        <w:pStyle w:val="Q-Normal"/>
        <w:jc w:val="right"/>
        <w:rPr>
          <w:sz w:val="24"/>
          <w:szCs w:val="24"/>
        </w:rPr>
      </w:pPr>
      <w:r w:rsidRPr="00BC325C">
        <w:rPr>
          <w:noProof/>
        </w:rPr>
        <mc:AlternateContent>
          <mc:Choice Requires="wps">
            <w:drawing>
              <wp:inline distT="0" distB="0" distL="0" distR="0" wp14:anchorId="12D41B32" wp14:editId="4D7CFCB6">
                <wp:extent cx="4248150" cy="504825"/>
                <wp:effectExtent l="0" t="0" r="0" b="9525"/>
                <wp:docPr id="181307010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2161C7" w14:textId="4DC0C2EC" w:rsidR="00A45B86" w:rsidRDefault="00A45B86" w:rsidP="000850C9">
                            <w:pPr>
                              <w:pStyle w:val="Q-Yndgcvac"/>
                            </w:pPr>
                            <w:r w:rsidRPr="00BC325C">
                              <w:rPr>
                                <w:bCs/>
                              </w:rPr>
                              <w:t>Այսպիսով</w:t>
                            </w:r>
                            <w:r w:rsidRPr="00AE4D25">
                              <w:t xml:space="preserve">՝ սենյակային ջերմաստիճանում երկաթը չի փոխազդում խիտ ծծմբական և </w:t>
                            </w:r>
                            <w:r>
                              <w:t xml:space="preserve">խիտ </w:t>
                            </w:r>
                            <w:r w:rsidRPr="00AE4D25">
                              <w:t>ազոտական թթուների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41B32" id="_x0000_s1172" style="width:334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UdsjwIAAHcFAAAOAAAAZHJzL2Uyb0RvYy54bWysVMFu2zAMvQ/YPwi6r7aDZO2COkXQLsOA&#10;oivaDj0rshQbkEVNUmJnXz9Ksp2uK3YY5oMsieQj+UTy8qpvFTkI6xrQJS3OckqE5lA1elfS70+b&#10;DxeUOM90xRRoUdKjcPRq9f7dZWeWYgY1qEpYgiDaLTtT0tp7s8wyx2vRMncGRmgUSrAt83i0u6yy&#10;rEP0VmWzPP+YdWArY4EL5/D2JgnpKuJLKbj/JqUTnqiSYmw+rjau27Bmq0u23Flm6oYPYbB/iKJl&#10;jUanE9QN84zsbfMHVNtwCw6kP+PQZiBlw0XMAbMp8lfZPNbMiJgLkuPMRJP7f7D87vBo7i3S0Bm3&#10;dLgNWfTStuGP8ZE+knWcyBK9Jxwv57P5RbFATjnKFvn8YrYIbGYna2Od/yKgJWFTUgt7XT3gi0Si&#10;2OHW+aQ/6gWPDlRTbRql4sHuttfKkgPD17v5vCk254OL39SUDsoagllCDDfZKaG480clgp7SD0KS&#10;psIUZjGSWGti8sM4F9oXSVSzSiT3ixy/0XuozmAR042AAVmi/wl7ABg1E8iInaIc9IOpiKU6Ged/&#10;CywZTxbRM2g/GbeNBvsWgMKsBs9JfyQpURNY8v22R27wQSPT4WoL1fHeEgupd5zhmwbf85Y5f88s&#10;NguWAA4A/w0XqaArKQw7SmqwP9+6D/pYwyilpMPmK6n7sWdWUKK+aqzuT8V8Hro1HuaL8xke7EvJ&#10;9qVE79trwAopcNQYHrdB36txKy20zzgn1sEripjm6Luk3NvxcO3TUMBJw8V6HdWwQw3zt/rR8AAe&#10;iA6l+tQ/M2uGovbYDncwNipbvirrpBssNaz3HmQTa/7E6/AE2N2xloZJFMbHy3PUOs3L1S8AAAD/&#10;/wMAUEsDBBQABgAIAAAAIQC8sE3+2gAAAAQBAAAPAAAAZHJzL2Rvd25yZXYueG1sTI9BS8NAEIXv&#10;gv9hmYI3u6ngamM2RQSpope2/oBJdpoEs7Mhu21Tf72jF708eLzhvW+K1eR7daQxdoEtLOYZKOI6&#10;uI4bCx+75+t7UDEhO+wDk4UzRViVlxcF5i6ceEPHbWqUlHDM0UKb0pBrHeuWPMZ5GIgl24fRYxI7&#10;NtqNeJJy3+ubLDPaY8ey0OJATy3Vn9uDt/Ce4uv+a12Ht/W5etl1DRrjjbVXs+nxAVSiKf0dww++&#10;oEMpTFU4sIuqtyCPpF+VzJil2MrC3fIWdFno//DlNwAAAP//AwBQSwECLQAUAAYACAAAACEAtoM4&#10;kv4AAADhAQAAEwAAAAAAAAAAAAAAAAAAAAAAW0NvbnRlbnRfVHlwZXNdLnhtbFBLAQItABQABgAI&#10;AAAAIQA4/SH/1gAAAJQBAAALAAAAAAAAAAAAAAAAAC8BAABfcmVscy8ucmVsc1BLAQItABQABgAI&#10;AAAAIQCpRUdsjwIAAHcFAAAOAAAAAAAAAAAAAAAAAC4CAABkcnMvZTJvRG9jLnhtbFBLAQItABQA&#10;BgAIAAAAIQC8sE3+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752161C7" w14:textId="4DC0C2EC" w:rsidR="00A45B86" w:rsidRDefault="00A45B86" w:rsidP="000850C9">
                      <w:pPr>
                        <w:pStyle w:val="Q-Yndgcvac"/>
                      </w:pPr>
                      <w:r w:rsidRPr="00BC325C">
                        <w:rPr>
                          <w:bCs/>
                        </w:rPr>
                        <w:t>Այսպիսով</w:t>
                      </w:r>
                      <w:r w:rsidRPr="00AE4D25">
                        <w:t xml:space="preserve">՝ սենյակային ջերմաստիճանում երկաթը չի փոխազդում խիտ ծծմբական և </w:t>
                      </w:r>
                      <w:r>
                        <w:t xml:space="preserve">խիտ </w:t>
                      </w:r>
                      <w:r w:rsidRPr="00AE4D25">
                        <w:t>ազոտական թթուների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BD7B4C" w14:textId="7C0C97F1" w:rsidR="00DC4F98" w:rsidRPr="00674E62" w:rsidRDefault="00DC4F98" w:rsidP="00EB67B7">
      <w:pPr>
        <w:pStyle w:val="Q-Normal"/>
        <w:numPr>
          <w:ilvl w:val="0"/>
          <w:numId w:val="49"/>
        </w:numPr>
        <w:ind w:left="0" w:firstLine="432"/>
      </w:pPr>
      <w:r w:rsidRPr="00674E62">
        <w:t>Երկաթը դուրս է մղում իրենից պակաս ակտիվ մետաղներին վերջիններիս աղերի լուծույթներից.</w:t>
      </w:r>
    </w:p>
    <w:p w14:paraId="072FF25F" w14:textId="72DB219A" w:rsidR="00DC4F98" w:rsidRPr="008C0B38" w:rsidRDefault="00B7255A" w:rsidP="00EB67B7">
      <w:pPr>
        <w:pStyle w:val="Q-Normal"/>
        <w:ind w:firstLine="0"/>
        <w:jc w:val="center"/>
      </w:pPr>
      <w:r w:rsidRPr="008C0B38">
        <w:object w:dxaOrig="3284" w:dyaOrig="391" w14:anchorId="6A66E5CC">
          <v:shape id="_x0000_i1603" type="#_x0000_t75" style="width:139.25pt;height:16.3pt" o:ole="">
            <v:imagedata r:id="rId1207" o:title=""/>
          </v:shape>
          <o:OLEObject Type="Embed" ProgID="ChemDraw.Document.6.0" ShapeID="_x0000_i1603" DrawAspect="Content" ObjectID="_1764546834" r:id="rId1208"/>
        </w:object>
      </w:r>
    </w:p>
    <w:p w14:paraId="5571DF3B" w14:textId="792F805E" w:rsidR="00DC4F98" w:rsidRDefault="00DC4F98" w:rsidP="00690C05">
      <w:pPr>
        <w:pStyle w:val="Q-Yentavernagir"/>
      </w:pPr>
      <w:bookmarkStart w:id="241" w:name="_Toc153231909"/>
      <w:r w:rsidRPr="008C0B38">
        <w:t>ԵՐԿԱԹԻ (II) ՄԻԱՑՈՒԹՅՈՒՆՆԵՐԸ</w:t>
      </w:r>
      <w:bookmarkEnd w:id="241"/>
    </w:p>
    <w:p w14:paraId="55FEB313" w14:textId="2728C98E" w:rsidR="00947424" w:rsidRPr="008C0B38" w:rsidRDefault="00947424" w:rsidP="00690C05">
      <w:pPr>
        <w:pStyle w:val="Q-Yenta-yenta-vernagir"/>
      </w:pPr>
      <w:r w:rsidRPr="002B0647">
        <w:t>Երկաթի (II) օքսիդը</w:t>
      </w:r>
    </w:p>
    <w:p w14:paraId="0C8DC788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FeO</m:t>
        </m:r>
      </m:oMath>
      <w:r w:rsidRPr="00947424">
        <w:rPr>
          <w:color w:val="000000" w:themeColor="text1"/>
        </w:rPr>
        <w:t xml:space="preserve">, սև </w:t>
      </w:r>
      <w:r w:rsidRPr="008C0B38">
        <w:t>գույնի պինդ նյութ է, ջրում չի լուծվում: Երկաթի (II) օքսիդը ստանում են երկաթի (II, III) օքսիդը ածխածնի (II) օքսիդով վերականգնելով.</w:t>
      </w:r>
    </w:p>
    <w:p w14:paraId="362C71DE" w14:textId="5D721AF9" w:rsidR="00DC4F98" w:rsidRPr="008C0B38" w:rsidRDefault="00B7255A" w:rsidP="00EB67B7">
      <w:pPr>
        <w:pStyle w:val="Q-Normal"/>
        <w:ind w:firstLine="0"/>
        <w:jc w:val="center"/>
      </w:pPr>
      <w:r w:rsidRPr="008C0B38">
        <w:object w:dxaOrig="3512" w:dyaOrig="543" w14:anchorId="088AB9E0">
          <v:shape id="_x0000_i1604" type="#_x0000_t75" style="width:152.85pt;height:23.1pt" o:ole="">
            <v:imagedata r:id="rId1209" o:title=""/>
          </v:shape>
          <o:OLEObject Type="Embed" ProgID="ChemDraw.Document.6.0" ShapeID="_x0000_i1604" DrawAspect="Content" ObjectID="_1764546835" r:id="rId1210"/>
        </w:object>
      </w:r>
    </w:p>
    <w:p w14:paraId="621913BC" w14:textId="77777777" w:rsidR="00DC4F98" w:rsidRPr="008C0B38" w:rsidRDefault="00DC4F98" w:rsidP="00690C05">
      <w:pPr>
        <w:pStyle w:val="Q-Normal"/>
      </w:pPr>
      <w:r w:rsidRPr="008C0B38">
        <w:t>Երկաթի (II) օքսիդը հիմնային օքսիդ է, հեշտությամբ փոխազդում է թթուների հետ՝ առաջացնելով երկաթի (II) աղեր.</w:t>
      </w:r>
    </w:p>
    <w:p w14:paraId="7716F513" w14:textId="54FD4174" w:rsidR="00DC4F98" w:rsidRDefault="00B7255A" w:rsidP="00EB67B7">
      <w:pPr>
        <w:pStyle w:val="Q-Normal"/>
        <w:ind w:firstLine="0"/>
        <w:jc w:val="center"/>
      </w:pPr>
      <w:r w:rsidRPr="008C0B38">
        <w:object w:dxaOrig="2932" w:dyaOrig="321" w14:anchorId="4D097607">
          <v:shape id="_x0000_i1605" type="#_x0000_t75" style="width:146.05pt;height:16.3pt" o:ole="">
            <v:imagedata r:id="rId1211" o:title=""/>
          </v:shape>
          <o:OLEObject Type="Embed" ProgID="ChemDraw.Document.6.0" ShapeID="_x0000_i1605" DrawAspect="Content" ObjectID="_1764546836" r:id="rId1212"/>
        </w:object>
      </w:r>
    </w:p>
    <w:p w14:paraId="0412C35B" w14:textId="5EDD213F" w:rsidR="00947424" w:rsidRPr="008C0B38" w:rsidRDefault="00947424" w:rsidP="00690C05">
      <w:pPr>
        <w:pStyle w:val="Q-Yenta-yenta-vernagir"/>
      </w:pPr>
      <w:r w:rsidRPr="00AE4D25">
        <w:t>Երկաթի (II) հիդրօքսիդը</w:t>
      </w:r>
    </w:p>
    <w:p w14:paraId="46C4DBAE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</m:oMath>
      <w:r w:rsidRPr="00947424">
        <w:rPr>
          <w:color w:val="000000" w:themeColor="text1"/>
        </w:rPr>
        <w:t xml:space="preserve">, մաքուր վիճակում </w:t>
      </w:r>
      <w:r w:rsidRPr="008C0B38">
        <w:t xml:space="preserve">սպիտակ փոշի է, սակայն լուծույթում </w:t>
      </w:r>
      <w:r>
        <w:t xml:space="preserve">առաջանալիս </w:t>
      </w:r>
      <w:r w:rsidRPr="008C0B38">
        <w:t>մոխրականաչ</w:t>
      </w:r>
      <w:r>
        <w:t>ավուն</w:t>
      </w:r>
      <w:r w:rsidRPr="008C0B38">
        <w:t xml:space="preserve"> </w:t>
      </w:r>
      <w:r>
        <w:t>երանգ</w:t>
      </w:r>
      <w:r w:rsidRPr="008C0B38">
        <w:t xml:space="preserve"> է ստան</w:t>
      </w:r>
      <w:r>
        <w:t>ում</w:t>
      </w:r>
      <w:r w:rsidRPr="008C0B38">
        <w:t xml:space="preserve"> երկաթի աղերի խառնուրդի պատճառով, ջրում չի լուծվում: </w:t>
      </w:r>
      <w:r>
        <w:t>Ս</w:t>
      </w:r>
      <w:r w:rsidRPr="008C0B38">
        <w:t>տանում են երկաթի (II) աղեր</w:t>
      </w:r>
      <w:r>
        <w:t>ի և</w:t>
      </w:r>
      <w:r w:rsidRPr="008C0B38">
        <w:t xml:space="preserve"> ալկալիների փոխազդեցությ</w:t>
      </w:r>
      <w:r>
        <w:t>ունից</w:t>
      </w:r>
      <w:r w:rsidRPr="008C0B38">
        <w:t>.</w:t>
      </w:r>
    </w:p>
    <w:p w14:paraId="092C6CC5" w14:textId="58AE38A4" w:rsidR="00DC4F98" w:rsidRPr="008C0B38" w:rsidRDefault="00B7255A" w:rsidP="00EB67B7">
      <w:pPr>
        <w:pStyle w:val="Q-Normal"/>
        <w:ind w:firstLine="0"/>
        <w:jc w:val="center"/>
        <w:rPr>
          <w:rFonts w:eastAsiaTheme="minorEastAsia"/>
        </w:rPr>
      </w:pPr>
      <w:r w:rsidRPr="008C0B38">
        <w:object w:dxaOrig="4935" w:dyaOrig="413" w14:anchorId="7F01D876">
          <v:shape id="_x0000_i1606" type="#_x0000_t75" style="width:205.8pt;height:17.65pt" o:ole="">
            <v:imagedata r:id="rId1213" o:title=""/>
          </v:shape>
          <o:OLEObject Type="Embed" ProgID="ChemDraw.Document.6.0" ShapeID="_x0000_i1606" DrawAspect="Content" ObjectID="_1764546837" r:id="rId1214"/>
        </w:object>
      </w:r>
    </w:p>
    <w:p w14:paraId="08556AC8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-ը ցուցաբերում է հիմնային հատկություններ, այն հեշտությամբ փոխազդում է թթուների հետ.</w:t>
      </w:r>
    </w:p>
    <w:p w14:paraId="4FEE2A63" w14:textId="766A6933" w:rsidR="00DC4F98" w:rsidRPr="00947424" w:rsidRDefault="00B7255A" w:rsidP="00EB67B7">
      <w:pPr>
        <w:pStyle w:val="Q-Normal"/>
        <w:ind w:firstLine="0"/>
        <w:jc w:val="center"/>
      </w:pPr>
      <w:r w:rsidRPr="00947424">
        <w:object w:dxaOrig="3532" w:dyaOrig="321" w14:anchorId="04DA129E">
          <v:shape id="_x0000_i1607" type="#_x0000_t75" style="width:176.6pt;height:16.3pt" o:ole="">
            <v:imagedata r:id="rId1215" o:title=""/>
          </v:shape>
          <o:OLEObject Type="Embed" ProgID="ChemDraw.Document.6.0" ShapeID="_x0000_i1607" DrawAspect="Content" ObjectID="_1764546838" r:id="rId1216"/>
        </w:object>
      </w:r>
    </w:p>
    <w:p w14:paraId="7EDCE67C" w14:textId="77777777" w:rsidR="00DC4F98" w:rsidRPr="00947424" w:rsidRDefault="00DC4F98" w:rsidP="00690C05">
      <w:pPr>
        <w:pStyle w:val="Q-Normal"/>
      </w:pPr>
      <w:r w:rsidRPr="00947424">
        <w:t>Տաքացնելիս երկաթի (II) հիդրօքսիդը քայքայվում է.</w:t>
      </w:r>
    </w:p>
    <w:p w14:paraId="7B833108" w14:textId="735345E2" w:rsidR="00DC4F98" w:rsidRPr="00947424" w:rsidRDefault="00B7255A" w:rsidP="00EB67B7">
      <w:pPr>
        <w:pStyle w:val="Q-Normal"/>
        <w:ind w:firstLine="0"/>
        <w:jc w:val="center"/>
        <w:rPr>
          <w:lang w:val="en-US"/>
        </w:rPr>
      </w:pPr>
      <w:r w:rsidRPr="00947424">
        <w:object w:dxaOrig="2414" w:dyaOrig="400" w14:anchorId="3D08F2AB">
          <v:shape id="_x0000_i1608" type="#_x0000_t75" style="width:120.9pt;height:19pt" o:ole="">
            <v:imagedata r:id="rId1217" o:title=""/>
          </v:shape>
          <o:OLEObject Type="Embed" ProgID="ChemDraw.Document.6.0" ShapeID="_x0000_i1608" DrawAspect="Content" ObjectID="_1764546839" r:id="rId1218"/>
        </w:object>
      </w:r>
    </w:p>
    <w:p w14:paraId="72FD0833" w14:textId="77777777" w:rsidR="00DC4F98" w:rsidRPr="00947424" w:rsidRDefault="00DC4F98" w:rsidP="00690C05">
      <w:pPr>
        <w:pStyle w:val="Q-Normal"/>
      </w:pPr>
      <w:r w:rsidRPr="00947424">
        <w:t xml:space="preserve">Երկաթի (II) միացությունները ցուցաբերում են վերականգնիչ հատկություններ, քանի որ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+2</m:t>
            </m:r>
          </m:sup>
        </m:sSup>
      </m:oMath>
      <w:r w:rsidRPr="00947424">
        <w:t xml:space="preserve"> իոնները հեշտությամբ օքսիդանում է մինչև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+3</m:t>
            </m:r>
          </m:sup>
        </m:sSup>
      </m:oMath>
      <w:r w:rsidRPr="00947424">
        <w:t>.</w:t>
      </w:r>
    </w:p>
    <w:p w14:paraId="703075F3" w14:textId="66E55A6C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1610" w:dyaOrig="384" w14:anchorId="1B525799">
          <v:shape id="_x0000_i1609" type="#_x0000_t75" style="width:80.85pt;height:19.7pt" o:ole="">
            <v:imagedata r:id="rId1219" o:title=""/>
          </v:shape>
          <o:OLEObject Type="Embed" ProgID="ChemDraw.Document.6.0" ShapeID="_x0000_i1609" DrawAspect="Content" ObjectID="_1764546840" r:id="rId1220"/>
        </w:object>
      </w:r>
    </w:p>
    <w:p w14:paraId="0E29DB00" w14:textId="77777777" w:rsidR="00DC4F98" w:rsidRPr="00947424" w:rsidRDefault="00DC4F98" w:rsidP="00690C05">
      <w:pPr>
        <w:pStyle w:val="Q-Normal"/>
      </w:pPr>
      <w:r w:rsidRPr="00947424">
        <w:t xml:space="preserve">Այսպես՝ թարմ ստացված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կանաչավուն նստվածքն օդում շատ արագ փոխում է իր գույնը՝ դառնալով ժանգագույն: Այդ գույնի փոփոխությունը բացատրվում է օդի թթվածնով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օքսիդացմամբ  և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947424">
        <w:t>-ի փոխարկմամբ.</w:t>
      </w:r>
    </w:p>
    <w:p w14:paraId="76C33BE1" w14:textId="73065646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3778" w:dyaOrig="413" w14:anchorId="40F75B61">
          <v:shape id="_x0000_i1610" type="#_x0000_t75" style="width:187.45pt;height:19.7pt" o:ole="">
            <v:imagedata r:id="rId1221" o:title=""/>
          </v:shape>
          <o:OLEObject Type="Embed" ProgID="ChemDraw.Document.6.0" ShapeID="_x0000_i1610" DrawAspect="Content" ObjectID="_1764546841" r:id="rId1222"/>
        </w:object>
      </w:r>
    </w:p>
    <w:p w14:paraId="3ADD1F60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w:lastRenderedPageBreak/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-ի օքսիդացումն ընթանում է նաև այլ օքսիդիչների ազդեցությամբ, օրինակ՝ ջրածնի պերօքսիդի.</w:t>
      </w:r>
    </w:p>
    <w:p w14:paraId="50096A6F" w14:textId="770B6508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3224" w:dyaOrig="322" w14:anchorId="6C79670F">
          <v:shape id="_x0000_i1611" type="#_x0000_t75" style="width:160.3pt;height:16.3pt" o:ole="">
            <v:imagedata r:id="rId1223" o:title=""/>
          </v:shape>
          <o:OLEObject Type="Embed" ProgID="ChemDraw.Document.6.0" ShapeID="_x0000_i1611" DrawAspect="Content" ObjectID="_1764546842" r:id="rId1224"/>
        </w:object>
      </w:r>
    </w:p>
    <w:p w14:paraId="144505E2" w14:textId="77777777" w:rsidR="00DC4F98" w:rsidRPr="00947424" w:rsidRDefault="00DC4F98" w:rsidP="00690C05">
      <w:pPr>
        <w:pStyle w:val="Q-Normal"/>
      </w:pPr>
      <w:r w:rsidRPr="00947424">
        <w:t>Վերականգնիչ հատկություն ցուցաբերում են նաև երկվալենտ երկաթի աղերը, հատկապես թթվային միջավայրում օքսիդիչների ազդեցությամբ.</w:t>
      </w:r>
    </w:p>
    <w:p w14:paraId="36FF759C" w14:textId="06AA976C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6699" w:dyaOrig="448" w14:anchorId="0873ADF4">
          <v:shape id="_x0000_i1612" type="#_x0000_t75" style="width:379pt;height:25.15pt" o:ole="">
            <v:imagedata r:id="rId1225" o:title=""/>
          </v:shape>
          <o:OLEObject Type="Embed" ProgID="ChemDraw.Document.6.0" ShapeID="_x0000_i1612" DrawAspect="Content" ObjectID="_1764546843" r:id="rId1226"/>
        </w:object>
      </w:r>
    </w:p>
    <w:p w14:paraId="014FB898" w14:textId="77777777" w:rsidR="00DC4F98" w:rsidRPr="00947424" w:rsidRDefault="00DC4F98" w:rsidP="00690C05">
      <w:pPr>
        <w:pStyle w:val="Q-Normal"/>
      </w:pPr>
      <w:r w:rsidRPr="00947424">
        <w:t>Քլորի ավելցուկում երկաթի (II) քլորիդը վերածվում է երկաթի (III) քլորիդի.</w:t>
      </w:r>
    </w:p>
    <w:p w14:paraId="6A69474E" w14:textId="1492414F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2792" w:dyaOrig="392" w14:anchorId="58E514B9">
          <v:shape id="_x0000_i1613" type="#_x0000_t75" style="width:121.6pt;height:17pt" o:ole="">
            <v:imagedata r:id="rId1227" o:title=""/>
          </v:shape>
          <o:OLEObject Type="Embed" ProgID="ChemDraw.Document.6.0" ShapeID="_x0000_i1613" DrawAspect="Content" ObjectID="_1764546844" r:id="rId1228"/>
        </w:object>
      </w:r>
    </w:p>
    <w:p w14:paraId="63E15BFE" w14:textId="77777777" w:rsidR="00DC4F98" w:rsidRPr="00947424" w:rsidRDefault="00DC4F98" w:rsidP="00690C05">
      <w:pPr>
        <w:pStyle w:val="Q-Normal"/>
      </w:pPr>
      <w:r w:rsidRPr="00947424">
        <w:t xml:space="preserve">Խիտ ծծմբական թթվի լուծույթում </w:t>
      </w:r>
      <w:bookmarkStart w:id="242" w:name="_Hlk92832999"/>
      <w:r w:rsidRPr="00947424">
        <w:t xml:space="preserve">երկաթի (II) սուլֆատն </w:t>
      </w:r>
      <w:bookmarkEnd w:id="242"/>
      <w:r w:rsidRPr="00947424">
        <w:t>օքսիդանում է մինչև երկաթի (III) սուլֆատ.</w:t>
      </w:r>
    </w:p>
    <w:p w14:paraId="579310B7" w14:textId="034B263C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4681" w:dyaOrig="320" w14:anchorId="6758E80D">
          <v:shape id="_x0000_i1614" type="#_x0000_t75" style="width:235pt;height:17pt" o:ole="">
            <v:imagedata r:id="rId1229" o:title=""/>
          </v:shape>
          <o:OLEObject Type="Embed" ProgID="ChemDraw.Document.6.0" ShapeID="_x0000_i1614" DrawAspect="Content" ObjectID="_1764546845" r:id="rId1230"/>
        </w:object>
      </w:r>
    </w:p>
    <w:p w14:paraId="3FF51678" w14:textId="77777777" w:rsidR="00DC4F98" w:rsidRPr="002B0647" w:rsidRDefault="00DC4F98" w:rsidP="00690C05">
      <w:pPr>
        <w:pStyle w:val="Q-Yenta-yenta-vernagir"/>
      </w:pPr>
      <w:r w:rsidRPr="002B0647">
        <w:t>Երկաթի (II) կատիոնի որակական  ռեակցիան</w:t>
      </w:r>
    </w:p>
    <w:p w14:paraId="386BD934" w14:textId="5D166547" w:rsidR="00DC4F98" w:rsidRPr="008C0B38" w:rsidRDefault="00DC4F98" w:rsidP="00690C05">
      <w:pPr>
        <w:pStyle w:val="Q-Normal"/>
      </w:pPr>
      <w:r w:rsidRPr="008C0B38">
        <w:t>Երկաթի (II) կատիոնի հայտնաբերման  ռեակտիվը կալիումի հեքսացիանաֆերրատ</w:t>
      </w:r>
      <w:r w:rsidR="00F5085F">
        <w:t xml:space="preserve"> </w:t>
      </w:r>
      <w:r w:rsidR="00F5085F" w:rsidRPr="008C0B38">
        <w:t>(III)</w:t>
      </w:r>
      <w:r w:rsidR="005B420C" w:rsidRPr="005B420C">
        <w:t>-</w:t>
      </w:r>
      <w:r w:rsidR="005B420C" w:rsidRPr="008C0B38">
        <w:t>ն</w:t>
      </w:r>
      <w:r w:rsidRPr="008C0B38">
        <w:t xml:space="preserve"> է</w:t>
      </w:r>
      <w:r>
        <w:t>՝</w:t>
      </w:r>
      <w:r w:rsidRPr="008C0B38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>
        <w:rPr>
          <w:rFonts w:eastAsiaTheme="minorEastAsia"/>
          <w:b/>
        </w:rPr>
        <w:t xml:space="preserve">, </w:t>
      </w:r>
      <w:r w:rsidRPr="00BA547E">
        <w:rPr>
          <w:rFonts w:eastAsiaTheme="minorEastAsia"/>
        </w:rPr>
        <w:t>որը հայտնի է</w:t>
      </w:r>
      <w:r>
        <w:rPr>
          <w:rFonts w:eastAsiaTheme="minorEastAsia"/>
          <w:b/>
        </w:rPr>
        <w:t xml:space="preserve"> կարմիր արյան աղ </w:t>
      </w:r>
      <w:r w:rsidRPr="00BA547E">
        <w:rPr>
          <w:rFonts w:eastAsiaTheme="minorEastAsia"/>
        </w:rPr>
        <w:t>անունով</w:t>
      </w:r>
      <w:r w:rsidRPr="008C0B38">
        <w:rPr>
          <w:rFonts w:eastAsiaTheme="minorEastAsia"/>
        </w:rPr>
        <w:t>:</w:t>
      </w:r>
      <w:r w:rsidRPr="008C0B38">
        <w:t xml:space="preserve">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C0B38">
        <w:t xml:space="preserve"> իոնների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8C0B38">
        <w:t xml:space="preserve"> իոնների ազդեցությամբ  առաջանում է մուգ կապույտ նստվածք՝ </w:t>
      </w:r>
      <w:r w:rsidRPr="008C0B38">
        <w:rPr>
          <w:b/>
        </w:rPr>
        <w:t>տուրնբուլյան կապույտ</w:t>
      </w:r>
      <w:r w:rsidR="005918C7">
        <w:rPr>
          <w:b/>
        </w:rPr>
        <w:t xml:space="preserve"> </w:t>
      </w:r>
      <w:r w:rsidR="005918C7" w:rsidRPr="005918C7">
        <w:t>(նկար 7.10 ա)</w:t>
      </w:r>
      <w:r w:rsidRPr="005918C7">
        <w:t>.</w:t>
      </w:r>
      <w:r w:rsidRPr="008C0B38">
        <w:t xml:space="preserve"> </w:t>
      </w:r>
    </w:p>
    <w:p w14:paraId="1C78710A" w14:textId="24B3CAE3" w:rsidR="00DC4F98" w:rsidRPr="008C0B38" w:rsidRDefault="00D92188" w:rsidP="00EB67B7">
      <w:pPr>
        <w:pStyle w:val="Q-Normal"/>
        <w:ind w:firstLine="0"/>
        <w:jc w:val="center"/>
      </w:pPr>
      <w:r w:rsidRPr="008C0B38">
        <w:object w:dxaOrig="6754" w:dyaOrig="413" w14:anchorId="58CB3BAC">
          <v:shape id="_x0000_i1615" type="#_x0000_t75" style="width:279.85pt;height:17.65pt" o:ole="">
            <v:imagedata r:id="rId1231" o:title=""/>
          </v:shape>
          <o:OLEObject Type="Embed" ProgID="ChemDraw.Document.6.0" ShapeID="_x0000_i1615" DrawAspect="Content" ObjectID="_1764546846" r:id="rId1232"/>
        </w:object>
      </w:r>
    </w:p>
    <w:p w14:paraId="53955B9B" w14:textId="31ACB58A" w:rsidR="00DC4F98" w:rsidRPr="008C0B38" w:rsidRDefault="00D92188" w:rsidP="00EB67B7">
      <w:pPr>
        <w:pStyle w:val="Q-Normal"/>
        <w:ind w:firstLine="0"/>
        <w:jc w:val="center"/>
      </w:pPr>
      <w:r w:rsidRPr="008C0B38">
        <w:object w:dxaOrig="5249" w:dyaOrig="478" w14:anchorId="07BD267B">
          <v:shape id="_x0000_i1616" type="#_x0000_t75" style="width:213.95pt;height:20.4pt" o:ole="">
            <v:imagedata r:id="rId1233" o:title=""/>
          </v:shape>
          <o:OLEObject Type="Embed" ProgID="ChemDraw.Document.6.0" ShapeID="_x0000_i1616" DrawAspect="Content" ObjectID="_1764546847" r:id="rId1234"/>
        </w:object>
      </w:r>
    </w:p>
    <w:p w14:paraId="23E83462" w14:textId="77777777" w:rsidR="00DC4F98" w:rsidRDefault="00DC4F98" w:rsidP="00690C05">
      <w:pPr>
        <w:pStyle w:val="Q-Yentavernagir"/>
      </w:pPr>
      <w:bookmarkStart w:id="243" w:name="_Toc153231910"/>
      <w:r w:rsidRPr="008C0B38">
        <w:t>ԵՐԿԱԹԻ (III) ՄԻԱՑՈՒԹՅՈՒՆՆԵՐԸ</w:t>
      </w:r>
      <w:bookmarkEnd w:id="243"/>
    </w:p>
    <w:p w14:paraId="56B824EB" w14:textId="716D32EB" w:rsidR="00947424" w:rsidRPr="008C0B38" w:rsidRDefault="00947424" w:rsidP="00690C05">
      <w:pPr>
        <w:pStyle w:val="Q-Yenta-yenta-vernagir"/>
      </w:pPr>
      <w:r w:rsidRPr="002B0647">
        <w:t>Երկաթի (III) օքսիդը</w:t>
      </w:r>
    </w:p>
    <w:p w14:paraId="1E2E5CBC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eastAsiaTheme="minorEastAsia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rFonts w:eastAsiaTheme="minorEastAsia"/>
          <w:b/>
          <w:color w:val="000000" w:themeColor="text1"/>
        </w:rPr>
        <w:t xml:space="preserve">, </w:t>
      </w:r>
      <w:r w:rsidRPr="00947424">
        <w:rPr>
          <w:rFonts w:eastAsiaTheme="minorEastAsia"/>
          <w:color w:val="000000" w:themeColor="text1"/>
        </w:rPr>
        <w:t xml:space="preserve">կարմրագորշ </w:t>
      </w:r>
      <w:r w:rsidRPr="008C0B38">
        <w:rPr>
          <w:rFonts w:eastAsiaTheme="minorEastAsia"/>
        </w:rPr>
        <w:t xml:space="preserve">գույնի փոշի է, ջրում չի լուծվում: </w:t>
      </w:r>
      <w:r w:rsidRPr="008C0B38">
        <w:t>Երկաթի (</w:t>
      </w:r>
      <w:r w:rsidRPr="002B0647">
        <w:t>III</w:t>
      </w:r>
      <w:r w:rsidRPr="008C0B38">
        <w:t>)</w:t>
      </w:r>
      <w:r w:rsidRPr="002B0647">
        <w:t xml:space="preserve"> </w:t>
      </w:r>
      <w:r w:rsidRPr="008C0B38">
        <w:t>օքսիդը ստանում են.</w:t>
      </w:r>
    </w:p>
    <w:p w14:paraId="73A8568F" w14:textId="77777777" w:rsidR="00DC4F98" w:rsidRPr="00947424" w:rsidRDefault="00DC4F98" w:rsidP="00690C05">
      <w:pPr>
        <w:pStyle w:val="Q-Normal"/>
      </w:pPr>
      <w:r w:rsidRPr="008C0B38">
        <w:t xml:space="preserve">ա) </w:t>
      </w:r>
      <w:r w:rsidRPr="00947424">
        <w:t>Երկաթի (III) հիդրօքսիդի քայքայումից.</w:t>
      </w:r>
    </w:p>
    <w:p w14:paraId="1C0DA9FB" w14:textId="4AC7EC4E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2834" w:dyaOrig="396" w14:anchorId="7E79ECDC">
          <v:shape id="_x0000_i1617" type="#_x0000_t75" style="width:140.6pt;height:19pt" o:ole="">
            <v:imagedata r:id="rId1235" o:title=""/>
          </v:shape>
          <o:OLEObject Type="Embed" ProgID="ChemDraw.Document.6.0" ShapeID="_x0000_i1617" DrawAspect="Content" ObjectID="_1764546848" r:id="rId1236"/>
        </w:object>
      </w:r>
    </w:p>
    <w:p w14:paraId="533EC9BD" w14:textId="367A2CEA" w:rsidR="00DC4F98" w:rsidRPr="00947424" w:rsidRDefault="00947424" w:rsidP="00690C05">
      <w:pPr>
        <w:pStyle w:val="Q-Normal"/>
      </w:pPr>
      <w:r>
        <w:t>բ</w:t>
      </w:r>
      <w:r w:rsidR="00DC4F98" w:rsidRPr="00947424">
        <w:t>) Պիրիտի բովումից.</w:t>
      </w:r>
    </w:p>
    <w:p w14:paraId="2ACE4369" w14:textId="154C0DAC" w:rsidR="00DC4F98" w:rsidRPr="00947424" w:rsidRDefault="00D92188" w:rsidP="00EB67B7">
      <w:pPr>
        <w:pStyle w:val="Q-Normal"/>
        <w:ind w:firstLine="0"/>
        <w:jc w:val="center"/>
      </w:pPr>
      <w:r w:rsidRPr="00947424">
        <w:object w:dxaOrig="3037" w:dyaOrig="1711" w14:anchorId="2680AC42">
          <v:shape id="_x0000_i1618" type="#_x0000_t75" style="width:129.75pt;height:73.35pt" o:ole="">
            <v:imagedata r:id="rId1237" o:title=""/>
          </v:shape>
          <o:OLEObject Type="Embed" ProgID="ChemDraw.Document.6.0" ShapeID="_x0000_i1618" DrawAspect="Content" ObjectID="_1764546849" r:id="rId1238"/>
        </w:object>
      </w:r>
    </w:p>
    <w:p w14:paraId="45FCCE43" w14:textId="77777777" w:rsidR="00DC4F98" w:rsidRPr="00947424" w:rsidRDefault="00DC4F98" w:rsidP="00690C05">
      <w:pPr>
        <w:pStyle w:val="Q-Normal"/>
      </w:pPr>
      <w:r w:rsidRPr="00947424">
        <w:t>Երկաթի (III) օքսիդն ունի թույլ արտահայտված ամֆոտեր հատկություններ.</w:t>
      </w:r>
    </w:p>
    <w:p w14:paraId="0E81C63F" w14:textId="77777777" w:rsidR="00DC4F98" w:rsidRPr="00947424" w:rsidRDefault="00DC4F98" w:rsidP="00690C05">
      <w:pPr>
        <w:pStyle w:val="Q-Normal"/>
      </w:pPr>
      <w:r w:rsidRPr="00947424">
        <w:t>ա) փոխազդում է թթուների հետ.</w:t>
      </w:r>
    </w:p>
    <w:p w14:paraId="239F1390" w14:textId="535EC333" w:rsidR="00DC4F98" w:rsidRPr="00947424" w:rsidRDefault="002E652D" w:rsidP="00EB67B7">
      <w:pPr>
        <w:pStyle w:val="Q-Normal"/>
        <w:ind w:firstLine="0"/>
        <w:jc w:val="center"/>
      </w:pPr>
      <w:r w:rsidRPr="00947424">
        <w:object w:dxaOrig="3909" w:dyaOrig="321" w14:anchorId="315D2F07">
          <v:shape id="_x0000_i1619" type="#_x0000_t75" style="width:194.25pt;height:16.3pt" o:ole="">
            <v:imagedata r:id="rId1239" o:title=""/>
          </v:shape>
          <o:OLEObject Type="Embed" ProgID="ChemDraw.Document.6.0" ShapeID="_x0000_i1619" DrawAspect="Content" ObjectID="_1764546850" r:id="rId1240"/>
        </w:object>
      </w:r>
    </w:p>
    <w:p w14:paraId="28BE4964" w14:textId="77777777" w:rsidR="00DC4F98" w:rsidRPr="00947424" w:rsidRDefault="00DC4F98" w:rsidP="00690C05">
      <w:pPr>
        <w:pStyle w:val="Q-Normal"/>
      </w:pPr>
      <w:r w:rsidRPr="00947424">
        <w:t xml:space="preserve">բ) Բարձր ջերմաստիճաններում (հալույթում) փոխազդում է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KOH</m:t>
        </m:r>
      </m:oMath>
      <w:r w:rsidRPr="00947424">
        <w:t xml:space="preserve"> ալկալիների և նատրիումի, կալիումի կարբոնատների հետ՝ առաջացնելով ֆերրիտներ.</w:t>
      </w:r>
    </w:p>
    <w:p w14:paraId="27123F25" w14:textId="10C0D920" w:rsidR="00DC4F98" w:rsidRPr="00947424" w:rsidRDefault="002E652D" w:rsidP="00EB67B7">
      <w:pPr>
        <w:pStyle w:val="Q-Normal"/>
        <w:ind w:firstLine="0"/>
        <w:jc w:val="center"/>
      </w:pPr>
      <w:r w:rsidRPr="00947424">
        <w:object w:dxaOrig="4343" w:dyaOrig="1311" w14:anchorId="5EE1EB38">
          <v:shape id="_x0000_i1620" type="#_x0000_t75" style="width:182.05pt;height:53pt" o:ole="">
            <v:imagedata r:id="rId1241" o:title=""/>
          </v:shape>
          <o:OLEObject Type="Embed" ProgID="ChemDraw.Document.6.0" ShapeID="_x0000_i1620" DrawAspect="Content" ObjectID="_1764546851" r:id="rId1242"/>
        </w:object>
      </w:r>
    </w:p>
    <w:p w14:paraId="3B810E12" w14:textId="61059749" w:rsidR="00947424" w:rsidRPr="008C0B38" w:rsidRDefault="00947424" w:rsidP="00690C05">
      <w:pPr>
        <w:pStyle w:val="Q-Yenta-yenta-vernagir"/>
      </w:pPr>
      <w:r w:rsidRPr="002B0647">
        <w:t>Երկաթի (III) հիդրօքսիդը</w:t>
      </w:r>
    </w:p>
    <w:p w14:paraId="020D42AA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ստանում </w:t>
      </w:r>
      <w:r w:rsidRPr="008C0B38">
        <w:t>են երկաթի (III) աղերի վրա ալկալու լուծույթով ազդելով.</w:t>
      </w:r>
    </w:p>
    <w:p w14:paraId="51C32D87" w14:textId="3E3454A0" w:rsidR="00DC4F98" w:rsidRPr="008C0B38" w:rsidRDefault="002E652D" w:rsidP="00EB67B7">
      <w:pPr>
        <w:pStyle w:val="Q-Normal"/>
        <w:ind w:firstLine="0"/>
        <w:jc w:val="center"/>
      </w:pPr>
      <w:r w:rsidRPr="008C0B38">
        <w:object w:dxaOrig="4714" w:dyaOrig="413" w14:anchorId="1C09AEB8">
          <v:shape id="_x0000_i1621" type="#_x0000_t75" style="width:199pt;height:17.65pt" o:ole="">
            <v:imagedata r:id="rId1243" o:title=""/>
          </v:shape>
          <o:OLEObject Type="Embed" ProgID="ChemDraw.Document.6.0" ShapeID="_x0000_i1621" DrawAspect="Content" ObjectID="_1764546852" r:id="rId1244"/>
        </w:object>
      </w:r>
    </w:p>
    <w:p w14:paraId="47B66F9C" w14:textId="77777777" w:rsidR="00DC4F98" w:rsidRPr="008C0B38" w:rsidRDefault="00DC4F98" w:rsidP="00690C05">
      <w:pPr>
        <w:pStyle w:val="Q-Normal"/>
      </w:pPr>
      <w:r w:rsidRPr="008C0B38">
        <w:t xml:space="preserve">Երկաթի (III) հիդրօքսիդն ավելի թույլ հիմք է, քան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8C0B38">
        <w:t xml:space="preserve"> -ը և ցուցաբերում է թույլ արտահայտված ամֆոտեր հատկություններ (հիմնայինի գերակշռությամբ): Նոսր թթուների հետ փոխազդելով՝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8C0B38">
        <w:t>-ը հեշտությամբ առաջացնում է համապատասխան աղեր.</w:t>
      </w:r>
    </w:p>
    <w:p w14:paraId="3CE47CCD" w14:textId="2AF8721B" w:rsidR="00DC4F98" w:rsidRPr="008C0B38" w:rsidRDefault="002E652D" w:rsidP="00EB67B7">
      <w:pPr>
        <w:pStyle w:val="Q-Normal"/>
        <w:ind w:firstLine="0"/>
        <w:jc w:val="center"/>
      </w:pPr>
      <w:r w:rsidRPr="008C0B38">
        <w:object w:dxaOrig="4332" w:dyaOrig="598" w14:anchorId="3A80877C">
          <v:shape id="_x0000_i1622" type="#_x0000_t75" style="width:215.3pt;height:29.9pt" o:ole="">
            <v:imagedata r:id="rId1245" o:title=""/>
          </v:shape>
          <o:OLEObject Type="Embed" ProgID="ChemDraw.Document.6.0" ShapeID="_x0000_i1622" DrawAspect="Content" ObjectID="_1764546853" r:id="rId1246"/>
        </w:object>
      </w:r>
    </w:p>
    <w:p w14:paraId="7628221C" w14:textId="134673D7" w:rsidR="00DC4F98" w:rsidRPr="008C0B38" w:rsidRDefault="00DC4F98" w:rsidP="00690C05">
      <w:pPr>
        <w:pStyle w:val="Q-Normal"/>
      </w:pPr>
      <w:r w:rsidRPr="008C0B38">
        <w:t>Ալկալիների հետ փոխազդեցություններն ընթանում են միայն վերջիններիս խիտ լուծույթներում երկարատև տաքացման պայմաններում</w:t>
      </w:r>
      <w:r w:rsidR="00FA4899" w:rsidRPr="00FA4899">
        <w:t>.</w:t>
      </w:r>
      <w:r w:rsidRPr="008C0B38">
        <w:t xml:space="preserve"> </w:t>
      </w:r>
    </w:p>
    <w:p w14:paraId="7CB179F0" w14:textId="1CCF825E" w:rsidR="00DC4F98" w:rsidRPr="008C0B38" w:rsidRDefault="002E652D" w:rsidP="00EB67B7">
      <w:pPr>
        <w:pStyle w:val="Q-Normal"/>
        <w:ind w:firstLine="0"/>
        <w:jc w:val="center"/>
      </w:pPr>
      <w:r>
        <w:object w:dxaOrig="3891" w:dyaOrig="387" w14:anchorId="2CF4B4DB">
          <v:shape id="_x0000_i1623" type="#_x0000_t75" style="width:194.25pt;height:19pt" o:ole="">
            <v:imagedata r:id="rId1247" o:title=""/>
          </v:shape>
          <o:OLEObject Type="Embed" ProgID="ChemDraw.Document.6.0" ShapeID="_x0000_i1623" DrawAspect="Content" ObjectID="_1764546854" r:id="rId1248"/>
        </w:object>
      </w:r>
    </w:p>
    <w:p w14:paraId="3F9FF070" w14:textId="77777777" w:rsidR="00DC4F98" w:rsidRPr="008C0B38" w:rsidRDefault="00DC4F98" w:rsidP="00690C05">
      <w:pPr>
        <w:pStyle w:val="Q-Normal"/>
      </w:pPr>
      <w:r>
        <w:t>Ե</w:t>
      </w:r>
      <w:r w:rsidRPr="008C0B38">
        <w:t>րկաթի</w:t>
      </w:r>
      <w:r>
        <w:t xml:space="preserve"> (III)</w:t>
      </w:r>
      <w:r w:rsidRPr="008C0B38">
        <w:t xml:space="preserve"> միացությունները ցուցաբերում են օքսիդիչ հատկություններ, </w:t>
      </w:r>
      <w:r w:rsidRPr="008C0B38">
        <w:rPr>
          <w:rFonts w:eastAsiaTheme="minorEastAsia"/>
        </w:rPr>
        <w:t xml:space="preserve">վերականգնիչների ազդեցությամբ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t xml:space="preserve">  իոնները վերականգնվում են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>.</w:t>
      </w:r>
    </w:p>
    <w:p w14:paraId="75D7C317" w14:textId="0903C29E" w:rsidR="00DC4F98" w:rsidRPr="008C0B38" w:rsidRDefault="002E652D" w:rsidP="00EB67B7">
      <w:pPr>
        <w:pStyle w:val="Q-Normal"/>
        <w:ind w:firstLine="0"/>
        <w:jc w:val="center"/>
      </w:pPr>
      <w:r>
        <w:object w:dxaOrig="1609" w:dyaOrig="384" w14:anchorId="3D20F073">
          <v:shape id="_x0000_i1624" type="#_x0000_t75" style="width:80.85pt;height:19pt" o:ole="">
            <v:imagedata r:id="rId1249" o:title=""/>
          </v:shape>
          <o:OLEObject Type="Embed" ProgID="ChemDraw.Document.6.0" ShapeID="_x0000_i1624" DrawAspect="Content" ObjectID="_1764546855" r:id="rId1250"/>
        </w:object>
      </w:r>
    </w:p>
    <w:p w14:paraId="7164315A" w14:textId="77777777" w:rsidR="00DC4F98" w:rsidRPr="008C0B38" w:rsidRDefault="00DC4F98" w:rsidP="00690C05">
      <w:pPr>
        <w:pStyle w:val="Q-Normal"/>
      </w:pPr>
      <w:r w:rsidRPr="008C0B38">
        <w:t>Այսպես՝ երկաթի (III) քլորիդը օքսիդացնում է կալիումի յոդիդին մինչև ազատ յոդ.</w:t>
      </w:r>
    </w:p>
    <w:p w14:paraId="2BC64E65" w14:textId="675C6BE7" w:rsidR="00DC4F98" w:rsidRDefault="002E652D" w:rsidP="00EB67B7">
      <w:pPr>
        <w:pStyle w:val="Q-Normal"/>
        <w:ind w:firstLine="0"/>
        <w:jc w:val="center"/>
      </w:pPr>
      <w:r>
        <w:object w:dxaOrig="4349" w:dyaOrig="535" w14:anchorId="473F463A">
          <v:shape id="_x0000_i1625" type="#_x0000_t75" style="width:187.45pt;height:22.4pt" o:ole="">
            <v:imagedata r:id="rId1251" o:title=""/>
          </v:shape>
          <o:OLEObject Type="Embed" ProgID="ChemDraw.Document.6.0" ShapeID="_x0000_i1625" DrawAspect="Content" ObjectID="_1764546856" r:id="rId1252"/>
        </w:object>
      </w:r>
    </w:p>
    <w:p w14:paraId="71BA468A" w14:textId="77777777" w:rsidR="00DC4F98" w:rsidRDefault="00DC4F98" w:rsidP="00690C05">
      <w:pPr>
        <w:pStyle w:val="Q-Normal"/>
      </w:pPr>
      <w:r>
        <w:t>Այլ փոխազդեցություններ.</w:t>
      </w:r>
    </w:p>
    <w:p w14:paraId="123111C6" w14:textId="7EB99E16" w:rsidR="00DC4F98" w:rsidRDefault="002E652D" w:rsidP="00EB67B7">
      <w:pPr>
        <w:pStyle w:val="Q-Normal"/>
        <w:ind w:firstLine="0"/>
        <w:jc w:val="center"/>
      </w:pPr>
      <w:r>
        <w:object w:dxaOrig="3625" w:dyaOrig="320" w14:anchorId="3D632D54">
          <v:shape id="_x0000_i1626" type="#_x0000_t75" style="width:181.35pt;height:15.6pt" o:ole="">
            <v:imagedata r:id="rId1253" o:title=""/>
          </v:shape>
          <o:OLEObject Type="Embed" ProgID="ChemDraw.Document.6.0" ShapeID="_x0000_i1626" DrawAspect="Content" ObjectID="_1764546857" r:id="rId1254"/>
        </w:object>
      </w:r>
    </w:p>
    <w:p w14:paraId="7F83934C" w14:textId="2EF19E07" w:rsidR="00DC4F98" w:rsidRDefault="002E652D" w:rsidP="00EB67B7">
      <w:pPr>
        <w:pStyle w:val="Q-Normal"/>
        <w:ind w:firstLine="0"/>
        <w:jc w:val="center"/>
      </w:pPr>
      <w:r>
        <w:object w:dxaOrig="2315" w:dyaOrig="321" w14:anchorId="79868522">
          <v:shape id="_x0000_i1627" type="#_x0000_t75" style="width:115.45pt;height:16.3pt" o:ole="">
            <v:imagedata r:id="rId1255" o:title=""/>
          </v:shape>
          <o:OLEObject Type="Embed" ProgID="ChemDraw.Document.6.0" ShapeID="_x0000_i1627" DrawAspect="Content" ObjectID="_1764546858" r:id="rId1256"/>
        </w:object>
      </w:r>
    </w:p>
    <w:p w14:paraId="0EC511B7" w14:textId="77777777" w:rsidR="00D2097B" w:rsidRDefault="00640849" w:rsidP="00EB67B7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0A79AE28" wp14:editId="6751D5BD">
            <wp:extent cx="3477295" cy="218856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երկաթի որակ. ռեակցիաները.png"/>
                    <pic:cNvPicPr/>
                  </pic:nvPicPr>
                  <pic:blipFill>
                    <a:blip r:embed="rId1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788" cy="21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41C9" w14:textId="6D7F5F99" w:rsidR="00640849" w:rsidRPr="008B29B5" w:rsidRDefault="00D2097B" w:rsidP="008A0039">
      <w:pPr>
        <w:pStyle w:val="7"/>
      </w:pPr>
      <w:r>
        <w:t>Երկաթի իոնների որակական ռեակցիաները</w:t>
      </w:r>
    </w:p>
    <w:p w14:paraId="75B6B78D" w14:textId="77777777" w:rsidR="00DC4F98" w:rsidRPr="002B0647" w:rsidRDefault="00DC4F98" w:rsidP="00690C05">
      <w:pPr>
        <w:pStyle w:val="Q-Yenta-yenta-vernagir"/>
      </w:pPr>
      <w:r w:rsidRPr="002B0647">
        <w:lastRenderedPageBreak/>
        <w:t>Երկաթի (III) կատիոնի որակական  ռեակցիան</w:t>
      </w:r>
    </w:p>
    <w:p w14:paraId="7DACA09E" w14:textId="3AD5DE86" w:rsidR="00DC4F98" w:rsidRPr="005918C7" w:rsidRDefault="00DC4F98" w:rsidP="00690C05">
      <w:pPr>
        <w:pStyle w:val="Q-Normal"/>
      </w:pPr>
      <w:r>
        <w:t>ա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կատիոնի հայտնաբերման</w:t>
      </w:r>
      <w:r w:rsidRPr="00E33BE4">
        <w:t xml:space="preserve"> </w:t>
      </w:r>
      <w:r w:rsidRPr="008C0B38">
        <w:t xml:space="preserve"> ռեակտիվը կալիումի հեքսացիանաֆերրատ </w:t>
      </w:r>
      <w:r w:rsidR="00F5085F" w:rsidRPr="008C0B38">
        <w:t>(</w:t>
      </w:r>
      <w:r w:rsidR="00F5085F" w:rsidRPr="00E33BE4">
        <w:t>II</w:t>
      </w:r>
      <w:r w:rsidR="00F5085F" w:rsidRPr="008C0B38">
        <w:t>)</w:t>
      </w:r>
      <w:r w:rsidR="00F5085F">
        <w:t>-ն</w:t>
      </w:r>
      <w:r w:rsidR="00F5085F" w:rsidRPr="00E33BE4">
        <w:t xml:space="preserve"> </w:t>
      </w:r>
      <w:r w:rsidRPr="008C0B38">
        <w:t xml:space="preserve">է 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Pr="008B29B5">
        <w:t>,</w:t>
      </w:r>
      <w:r w:rsidRPr="008B29B5">
        <w:rPr>
          <w:b/>
        </w:rPr>
        <w:t xml:space="preserve"> </w:t>
      </w:r>
      <w:r w:rsidRPr="008C0B38">
        <w:t>որը հայտնի է</w:t>
      </w:r>
      <w:r w:rsidRPr="008C0B38">
        <w:rPr>
          <w:b/>
        </w:rPr>
        <w:t xml:space="preserve"> դեղին արյան աղ</w:t>
      </w:r>
      <w:r w:rsidRPr="008C0B38">
        <w:t xml:space="preserve"> անունով: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4-</m:t>
            </m:r>
          </m:sup>
        </m:sSup>
      </m:oMath>
      <w:r w:rsidRPr="008C0B38">
        <w:t xml:space="preserve"> ի</w:t>
      </w:r>
      <w:r w:rsidR="00EA2A47">
        <w:t>ո</w:t>
      </w:r>
      <w:r w:rsidRPr="008C0B38">
        <w:t>նների փոխազդեցությունից առաջանում է մուգ կապույտ նստվածք</w:t>
      </w:r>
      <w:r w:rsidR="00EA2A47">
        <w:t>՝</w:t>
      </w:r>
      <w:r w:rsidRPr="008C0B38">
        <w:t xml:space="preserve"> </w:t>
      </w:r>
      <w:r w:rsidRPr="008C0B38">
        <w:rPr>
          <w:b/>
        </w:rPr>
        <w:t>բեռլինյան լազուր</w:t>
      </w:r>
      <w:r w:rsidR="005918C7">
        <w:rPr>
          <w:b/>
        </w:rPr>
        <w:t xml:space="preserve"> </w:t>
      </w:r>
      <w:r w:rsidR="005918C7" w:rsidRPr="005918C7">
        <w:t>(նկար 7.10 բ)</w:t>
      </w:r>
      <w:r w:rsidRPr="005918C7">
        <w:t>.</w:t>
      </w:r>
    </w:p>
    <w:p w14:paraId="629ACC1A" w14:textId="76BD6287" w:rsidR="00DC4F98" w:rsidRPr="008C0B38" w:rsidRDefault="002E652D" w:rsidP="00EB67B7">
      <w:pPr>
        <w:pStyle w:val="Q-Normal"/>
        <w:ind w:firstLine="0"/>
        <w:jc w:val="center"/>
      </w:pPr>
      <w:r>
        <w:object w:dxaOrig="6557" w:dyaOrig="427" w14:anchorId="198CB366">
          <v:shape id="_x0000_i1628" type="#_x0000_t75" style="width:274.4pt;height:17.65pt" o:ole="">
            <v:imagedata r:id="rId1258" o:title=""/>
          </v:shape>
          <o:OLEObject Type="Embed" ProgID="ChemDraw.Document.6.0" ShapeID="_x0000_i1628" DrawAspect="Content" ObjectID="_1764546859" r:id="rId1259"/>
        </w:object>
      </w:r>
    </w:p>
    <w:p w14:paraId="6794E147" w14:textId="571088E6" w:rsidR="00DC4F98" w:rsidRPr="008C0B38" w:rsidRDefault="002E652D" w:rsidP="00EB67B7">
      <w:pPr>
        <w:pStyle w:val="Q-Normal"/>
        <w:ind w:firstLine="0"/>
        <w:jc w:val="center"/>
      </w:pPr>
      <w:r>
        <w:object w:dxaOrig="5254" w:dyaOrig="478" w14:anchorId="56F43215">
          <v:shape id="_x0000_i1629" type="#_x0000_t75" style="width:214.65pt;height:20.4pt" o:ole="">
            <v:imagedata r:id="rId1260" o:title=""/>
          </v:shape>
          <o:OLEObject Type="Embed" ProgID="ChemDraw.Document.6.0" ShapeID="_x0000_i1629" DrawAspect="Content" ObjectID="_1764546860" r:id="rId1261"/>
        </w:object>
      </w:r>
    </w:p>
    <w:p w14:paraId="559346D8" w14:textId="5B68B095" w:rsidR="00DC4F98" w:rsidRPr="005918C7" w:rsidRDefault="00DC4F98" w:rsidP="00690C05">
      <w:pPr>
        <w:pStyle w:val="Q-Normal"/>
      </w:pPr>
      <w:r>
        <w:t>բ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կատիոնները հեշտությամբ հայտնաբերվում են ամոնիումի</w:t>
      </w:r>
      <w:r>
        <w:t xml:space="preserve"> (կալիումի կամ նատրիումի)</w:t>
      </w:r>
      <w:r w:rsidRPr="008C0B38">
        <w:t xml:space="preserve"> ռոդանիդի միջոցով՝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CNS</m:t>
        </m:r>
      </m:oMath>
      <w:r w:rsidRPr="008C0B38">
        <w:t xml:space="preserve">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իոնների փոխազդեցության արդյունքում առաջանում է քիչ դիսոցվող</w:t>
      </w:r>
      <w:r w:rsidRPr="008C0B38">
        <w:rPr>
          <w:b/>
        </w:rPr>
        <w:t xml:space="preserve"> արնակարմիր գույնի երկաթի (III) ռոդանիդը</w:t>
      </w:r>
      <w:r w:rsidR="005918C7">
        <w:rPr>
          <w:b/>
        </w:rPr>
        <w:t xml:space="preserve"> </w:t>
      </w:r>
      <w:r w:rsidR="005918C7" w:rsidRPr="005918C7">
        <w:t>(նկար 7.10 գ)</w:t>
      </w:r>
      <w:r w:rsidRPr="005918C7">
        <w:t>.</w:t>
      </w:r>
    </w:p>
    <w:p w14:paraId="0E11B572" w14:textId="50717C39" w:rsidR="00DC4F98" w:rsidRDefault="002E652D" w:rsidP="00EB67B7">
      <w:pPr>
        <w:pStyle w:val="Q-Normal"/>
        <w:ind w:firstLine="0"/>
        <w:jc w:val="center"/>
      </w:pPr>
      <w:r>
        <w:object w:dxaOrig="4472" w:dyaOrig="724" w14:anchorId="4F420444">
          <v:shape id="_x0000_i1630" type="#_x0000_t75" style="width:223.45pt;height:36.7pt" o:ole="">
            <v:imagedata r:id="rId1262" o:title=""/>
          </v:shape>
          <o:OLEObject Type="Embed" ProgID="ChemDraw.Document.6.0" ShapeID="_x0000_i1630" DrawAspect="Content" ObjectID="_1764546861" r:id="rId1263"/>
        </w:object>
      </w:r>
    </w:p>
    <w:p w14:paraId="2B091012" w14:textId="15BA5F27" w:rsidR="00947424" w:rsidRPr="008C0B38" w:rsidRDefault="00947424" w:rsidP="00690C05">
      <w:pPr>
        <w:pStyle w:val="Q-Yenta-yenta-vernagir"/>
      </w:pPr>
      <w:r w:rsidRPr="002B0647">
        <w:t>Երկաթի (II, III) օքսիդը</w:t>
      </w:r>
    </w:p>
    <w:p w14:paraId="586A9C3F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(II, 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4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կարելի </w:t>
      </w:r>
      <w:r w:rsidRPr="008C0B38">
        <w:t xml:space="preserve">է դիտել որպես </w:t>
      </w:r>
      <m:oMath>
        <m:r>
          <w:rPr>
            <w:rFonts w:ascii="Cambria Math" w:hAnsi="Cambria Math"/>
          </w:rPr>
          <m:t>FeO</m:t>
        </m:r>
      </m:oMath>
      <w:r w:rsidRPr="008C0B38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C0B38">
        <w:t xml:space="preserve">-ի խառը միացություն՝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∙FeO</m:t>
        </m:r>
      </m:oMath>
      <w:r w:rsidRPr="008C0B38">
        <w:t>: Այդ օքսիդի և թթուների փոխազդեցությունից հիմնականում առաջանում է երկու աղերի խառնուրդ.</w:t>
      </w:r>
    </w:p>
    <w:p w14:paraId="0CF901D2" w14:textId="1B0CEE20" w:rsidR="00DC4F98" w:rsidRDefault="002E652D" w:rsidP="00EB67B7">
      <w:pPr>
        <w:pStyle w:val="Q-Normal"/>
        <w:ind w:firstLine="0"/>
        <w:jc w:val="center"/>
      </w:pPr>
      <w:r>
        <w:object w:dxaOrig="4232" w:dyaOrig="321" w14:anchorId="3B84891F">
          <v:shape id="_x0000_i1631" type="#_x0000_t75" style="width:211.25pt;height:16.3pt" o:ole="">
            <v:imagedata r:id="rId1264" o:title=""/>
          </v:shape>
          <o:OLEObject Type="Embed" ProgID="ChemDraw.Document.6.0" ShapeID="_x0000_i1631" DrawAspect="Content" ObjectID="_1764546862" r:id="rId1265"/>
        </w:object>
      </w:r>
    </w:p>
    <w:p w14:paraId="4AF0CEBB" w14:textId="0A4EAB2F" w:rsidR="00DC4F98" w:rsidRPr="00624D21" w:rsidRDefault="00624D21" w:rsidP="00690C05">
      <w:pPr>
        <w:pStyle w:val="Q-Yenta-yenta-vernagir"/>
      </w:pPr>
      <w:r>
        <w:t>Ե</w:t>
      </w:r>
      <w:r w:rsidRPr="00624D21">
        <w:t xml:space="preserve">րկաթի </w:t>
      </w:r>
      <w:r>
        <w:t>և</w:t>
      </w:r>
      <w:r w:rsidRPr="00624D21">
        <w:t xml:space="preserve"> իր միացությունների կիրառությունն ու կենսաբանական նշանակությունը</w:t>
      </w:r>
    </w:p>
    <w:p w14:paraId="1337BB3F" w14:textId="77777777" w:rsidR="00DC4F98" w:rsidRPr="008C0B38" w:rsidRDefault="00DC4F98" w:rsidP="00690C05">
      <w:pPr>
        <w:pStyle w:val="Q-Normal"/>
      </w:pPr>
      <w:r w:rsidRPr="008C0B38">
        <w:t>Երկաթի կարևորագույն համաձուլվածքները՝  թուջը և պողպատը, ժամանակակից արտադրության գործնականում բոլոր բնագավառներում հիմնական կառուցվածքային շինանյութ են հանդիսանում:</w:t>
      </w:r>
    </w:p>
    <w:p w14:paraId="5C171529" w14:textId="77777777" w:rsidR="00DC4F98" w:rsidRPr="008C0B38" w:rsidRDefault="00DC4F98" w:rsidP="00690C05">
      <w:pPr>
        <w:pStyle w:val="Q-Normal"/>
      </w:pPr>
      <w:r w:rsidRPr="008C0B38">
        <w:t>Երկաթը մարդու և  կենդանիների օրգանիզմի կարևոր միկրոտարր է համարվում (հասուն մարդու օրգանիզմում միացությունների ձևով պարունակվում է մինչև 5գ երկաթ</w:t>
      </w:r>
      <w:r>
        <w:t>, այն</w:t>
      </w:r>
      <w:r w:rsidRPr="008C0B38">
        <w:t xml:space="preserve"> խթանում է արյունաստեղծ օրգանների գործունեությունը:</w:t>
      </w:r>
    </w:p>
    <w:p w14:paraId="7C93A55A" w14:textId="5768C95F" w:rsidR="00947424" w:rsidRDefault="00947424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C9D318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58305A8" wp14:editId="0E7CB52F">
                <wp:extent cx="5060950" cy="872115"/>
                <wp:effectExtent l="0" t="0" r="6350" b="4445"/>
                <wp:docPr id="1297346195" name="Canvas 1297346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2199402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228225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9023F4" w14:textId="584599C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2307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C2307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0108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5263202" w14:textId="2E4741BA" w:rsidR="00A45B86" w:rsidRPr="0070365B" w:rsidRDefault="00C2307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2307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ԿՈՌՈԶԻԱՆ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522045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8305A8" id="Canvas 1297346195" o:spid="_x0000_s11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D0iQQAAPsNAAAOAAAAZHJzL2Uyb0RvYy54bWzkV9tu3DYQfS/QfyD0Xq+k1R1eB65duwWM&#10;xIhT5JlLUVoVFKmSXO+6T/2T/kLQp6BN+g3bP+rwIu02bhy4DYKitWGZksjhzJmZc6jjJ9ueoVsq&#10;VSf4IoiOwgBRTkTd8XYRfPvi4osiQEpjXmMmOF0Ed1QFT04+/+x4M1Q0FivBaioRGOGq2gyLYKX1&#10;UM1miqxoj9WRGCiHl42QPdZwK9tZLfEGrPdsFodhNtsIWQ9SEKoUPD13L4MTa79pKNHPmkZRjdgi&#10;AN+0vUp7XZrr7OQYV63Ew6oj3g38N7zoccdh08nUOdYYrWV3z1TfESmUaPQREf1MNE1HqI0BoonC&#10;d6I5w/wWKxsMAXRGB2H0Ee0uW8AATFYbSAa147batMOUFEjkO1l5VBCXUqwHG0Nbkae31xJ19SJI&#10;4qgskzCGnHDcQ2HYaWhuErIZ7MxLOdwM19I/aN2dwXjbyN78B/TQ1qbyDkovil0y6VYjAo/TMAvL&#10;FOwTeFvkUZ5Y47giKyiJ/cIsmeexX0tWX/nVUVjEWVKUbnlU5GmUZWaD2bj/zLg5ebUZoH7VHjT1&#10;z0C7WeGBWtDUAWjRPI6LOE6LCbWv6Ra3gqPI4WYnT6CpSgF+70XsMPARNAg0T/LMR53lUTm30ExR&#10;42qQSl9S0SMzgCidB+ArrvDtldIOo3GWeawE6+qLjjF7I9vlGZPoFkNHRmURf5l4WP80jXG0WQRx&#10;moQmgxiYoWFYw7AfoHoUbwOEWQuUQ7S0e3NhdoDNnYfnWK3cHtasK42+00A2rOuhIELz43dm3Cyj&#10;li58BCafDj0z0tvl1pZtWoxAL0V9B7UshaMUNZCLDgC5wkpfYwkcAn4DLxqEhPwhQBvgGHD8+zWW&#10;NEDsGw4VAlP0OJDjYDkO+Lo/EwYkYNCB2CEskJqNw0aK/iXQ36nZBV5hTmAvB4m/OdOO64BACT09&#10;tdOAeAasr/iNoZHIgmey9WL7EsvBZ1VDQTwVYxXey6yba0Dj4nStRdPZtBuoHC7QJ74jTDt/itYo&#10;c+DPIklGPnkO1I95y+gjeyOOQjAzDxCwRp7mUWJbC6rDE0ORx2mWjB2SZ8AruS+jkZfG2vdYSvDk&#10;ofY4qFxX9VEZWt7691R9+TGrvoySZKr8JM2NBrjq929cB/g3/5UusHIBsvqp+iGJ0zgOkzQdG2L3&#10;0+633a/w9/Pu9e7t7hX6/cfdq92b3S+712j+OP0AkcgSMAwt4k9QY3ckIFFR6lWzmEfzYmT39zTH&#10;CrPmQsIJYN8hhlba2h8LcP0d8F/TM2BUkAyUpRCRZfnDKfHhlLTMbb2CZllBspo99qQxbhXh0Xr0&#10;8EogDfj1RHCwAThh1MWy4V5PlL5j1Bhk/DltQFngvBJbBOzBl04CiQmhXDuSVitcU6dp6YF4TSts&#10;nNagsdyAGk62vQFzqL5v2wm2n2+WOiGcFocPOeYWTyvszoLraXHfceEEevLThcAgKr+zmz+C5KDZ&#10;S8mHJfYZ6GzDBJwXhB8FyIjuXz3/kCT/b8nJfmDYEvJfQ+YT5vDe5mf/zXbyB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UvAD0&#10;iQQAAPsNAAAOAAAAAAAAAAAAAAAAAC4CAABkcnMvZTJvRG9jLnhtbFBLAQItABQABgAIAAAAIQAr&#10;Wos92AAAAAUBAAAPAAAAAAAAAAAAAAAAAOMGAABkcnMvZG93bnJldi54bWxQSwUGAAAAAAQABADz&#10;AAAA6AcAAAAA&#10;">
                <v:shape id="_x0000_s11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7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3LygAAAOIAAAAPAAAAZHJzL2Rvd25yZXYueG1sRI/NasJA&#10;FIX3hb7DcAvd6SSpSk0zikiVLkRQC6W7S+aahGTuhMyYxLd3FoUuD+ePL1uPphE9da6yrCCeRiCI&#10;c6srLhR8X3aTdxDOI2tsLJOCOzlYr56fMky1HfhE/dkXIoywS1FB6X2bSunykgy6qW2Jg3e1nUEf&#10;ZFdI3eEQxk0jkyhaSIMVh4cSW9qWlNfnm1GwH3DYvMWf/aG+bu+/l/nx5xCTUq8v4+YDhKfR/4f/&#10;2l9awSyJl8tZlASIgBRwQK4eAAAA//8DAFBLAQItABQABgAIAAAAIQDb4fbL7gAAAIUBAAATAAAA&#10;AAAAAAAAAAAAAAAAAABbQ29udGVudF9UeXBlc10ueG1sUEsBAi0AFAAGAAgAAAAhAFr0LFu/AAAA&#10;FQEAAAsAAAAAAAAAAAAAAAAAHwEAAF9yZWxzLy5yZWxzUEsBAi0AFAAGAAgAAAAhAG2abcvKAAAA&#10;4gAAAA8AAAAAAAAAAAAAAAAABwIAAGRycy9kb3ducmV2LnhtbFBLBQYAAAAAAwADALcAAAD+AgAA&#10;AAA=&#10;">
                  <v:shape id="Hexagon 1" o:spid="_x0000_s11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4jgzAAAAOMAAAAPAAAAZHJzL2Rvd25yZXYueG1sRI9Ba8JA&#10;EIXvBf/DMoXe6sZtqyF1ldJSsFAEtcXrmB2TYHY2ZFdN/33nUOhxZt689775cvCtulAfm8AWJuMM&#10;FHEZXMOVha/d+30OKiZkh21gsvBDEZaL0c0cCxeuvKHLNlVKTDgWaKFOqSu0jmVNHuM4dMRyO4be&#10;Y5Kxr7Tr8SrmvtUmy6baY8OSUGNHrzWVp+3ZW3gr89U+PNJ3U60n0/Y4m50/Pg/W3t0OL8+gEg3p&#10;X/z3vXJS/8GY3JinXCiESRagF78AAAD//wMAUEsBAi0AFAAGAAgAAAAhANvh9svuAAAAhQEAABMA&#10;AAAAAAAAAAAAAAAAAAAAAFtDb250ZW50X1R5cGVzXS54bWxQSwECLQAUAAYACAAAACEAWvQsW78A&#10;AAAVAQAACwAAAAAAAAAAAAAAAAAfAQAAX3JlbHMvLnJlbHNQSwECLQAUAAYACAAAACEAFoeI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49023F4" w14:textId="584599C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2307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C2307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17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pMyQAAAOIAAAAPAAAAZHJzL2Rvd25yZXYueG1sRE9LS8NA&#10;EL4L/odlBG92t6VomnZbiuADDxarPfQ2ZKdJNDsbstM28de7guDx43svVr1v1Im6WAe2MB4ZUMRF&#10;cDWXFj7eH24yUFGQHTaBycJAEVbLy4sF5i6c+Y1OWylVCuGYo4VKpM21jkVFHuMotMSJO4TOoyTY&#10;ldp1eE7hvtETY261x5pTQ4Ut3VdUfG2P3sJ+//i9fhpeJJPj6+esPwybyW6w9vqqX89BCfXyL/5z&#10;P7s0f3ZnxiabTuH3UsKglz8AAAD//wMAUEsBAi0AFAAGAAgAAAAhANvh9svuAAAAhQEAABMAAAAA&#10;AAAAAAAAAAAAAAAAAFtDb250ZW50X1R5cGVzXS54bWxQSwECLQAUAAYACAAAACEAWvQsW78AAAAV&#10;AQAACwAAAAAAAAAAAAAAAAAfAQAAX3JlbHMvLnJlbHNQSwECLQAUAAYACAAAACEATIWKTMkAAADi&#10;AAAADwAAAAAAAAAAAAAAAAAHAgAAZHJzL2Rvd25yZXYueG1sUEsFBgAAAAADAAMAtwAAAP0CAAAA&#10;AA==&#10;" filled="f" stroked="f" strokeweight="1.5pt">
                    <v:textbox>
                      <w:txbxContent>
                        <w:p w14:paraId="25263202" w14:textId="2E4741BA" w:rsidR="00A45B86" w:rsidRPr="0070365B" w:rsidRDefault="00C2307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2307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ԿՈՌՈԶԻԱՆ</w:t>
                          </w:r>
                        </w:p>
                      </w:txbxContent>
                    </v:textbox>
                  </v:rect>
                </v:group>
                <v:shape id="Половина рамки 31" o:spid="_x0000_s11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imywAAAOMAAAAPAAAAZHJzL2Rvd25yZXYueG1sRE9La8JA&#10;EL4X+h+WKXirm6ZGJHUVKQhVL1X7wNuYHZO02dmYXWPaX+8KhR7ne8942plKtNS40rKCh34Egjiz&#10;uuRcwdt2fj8C4TyyxsoyKfghB9PJ7c0YU23PvKZ243MRQtilqKDwvk6ldFlBBl3f1sSBO9jGoA9n&#10;k0vd4DmEm0rGUTSUBksODQXW9FxQ9r05GQXl+3z0tfs0i+742C6W+9/Zx271qlTvrps9gfDU+X/x&#10;n/tFh/mDOInjaJAkcP0pACAnFwAAAP//AwBQSwECLQAUAAYACAAAACEA2+H2y+4AAACFAQAAEwAA&#10;AAAAAAAAAAAAAAAAAAAAW0NvbnRlbnRfVHlwZXNdLnhtbFBLAQItABQABgAIAAAAIQBa9CxbvwAA&#10;ABUBAAALAAAAAAAAAAAAAAAAAB8BAABfcmVscy8ucmVsc1BLAQItABQABgAIAAAAIQCzTMi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92C995B" w14:textId="2AF5E93E" w:rsidR="00DC4F98" w:rsidRPr="00552FA4" w:rsidRDefault="00DC4F98" w:rsidP="00C04642">
      <w:pPr>
        <w:pStyle w:val="ParagrafInvisible"/>
        <w:rPr>
          <w:lang w:val="hy-AM"/>
        </w:rPr>
      </w:pPr>
      <w:bookmarkStart w:id="244" w:name="_Toc153231911"/>
      <w:r w:rsidRPr="00552FA4">
        <w:rPr>
          <w:lang w:val="hy-AM"/>
        </w:rPr>
        <w:t>§7.</w:t>
      </w:r>
      <w:r w:rsidR="00F414E4">
        <w:rPr>
          <w:lang w:val="hy-AM"/>
        </w:rPr>
        <w:t>8</w:t>
      </w:r>
      <w:r w:rsidRPr="00552FA4">
        <w:rPr>
          <w:lang w:val="hy-AM"/>
        </w:rPr>
        <w:t>. ՄԵՏԱՂՆԵՐԻ ԿՈՌՈԶԻԱՆ</w:t>
      </w:r>
      <w:bookmarkEnd w:id="244"/>
    </w:p>
    <w:p w14:paraId="0F03DDC0" w14:textId="60B35E46" w:rsidR="00DC4F98" w:rsidRPr="00CE14D4" w:rsidRDefault="00DC4F98" w:rsidP="00690C05">
      <w:pPr>
        <w:pStyle w:val="Q-Normal"/>
      </w:pPr>
      <w:r w:rsidRPr="00CE14D4">
        <w:t>Մետաղական տարբեր կառուցվածքների</w:t>
      </w:r>
      <w:r w:rsidRPr="001F765A">
        <w:t xml:space="preserve"> </w:t>
      </w:r>
      <w:r>
        <w:t xml:space="preserve">և </w:t>
      </w:r>
      <w:r w:rsidRPr="00CE14D4">
        <w:t>սարքերի օգտագործման ընթացքում տեղի է ունենում փոխազդեցություն շրջակա միջավայրի նյութերի հետ, որի հետևանքով մետաղները քայքայվում են: Օրինակ՝ ժանգոտում են պողպատե կամուրջները, շենքերի երկաթյա մասերը, ստորջրյա կամ ստորգետնյա խողով</w:t>
      </w:r>
      <w:r>
        <w:t>ա</w:t>
      </w:r>
      <w:r w:rsidRPr="00CE14D4">
        <w:t xml:space="preserve">կները և այլն: Այս ամենը տեղի է ունենում մետաղների կոռոզիայի հետևանքով: </w:t>
      </w:r>
    </w:p>
    <w:p w14:paraId="225ED03D" w14:textId="39B93312" w:rsidR="00DC4F98" w:rsidRPr="001F1B64" w:rsidRDefault="00F414E4" w:rsidP="00F414E4">
      <w:pPr>
        <w:jc w:val="right"/>
        <w:rPr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712D51F7" wp14:editId="3E9B3C85">
                <wp:extent cx="3952875" cy="514350"/>
                <wp:effectExtent l="0" t="0" r="9525" b="0"/>
                <wp:docPr id="56101931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5143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90BAA" w14:textId="2C2DC64C" w:rsidR="00A45B86" w:rsidRDefault="00A45B86" w:rsidP="000850C9">
                            <w:pPr>
                              <w:pStyle w:val="Q-Yndgcvac"/>
                            </w:pPr>
                            <w:r w:rsidRPr="001F1B64">
                              <w:t>Մետաղների կոռոզիան մետաղների ինքնաբերաբար քայքայումն է շրջակա միջավայրի հետ շփման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2D51F7" id="Прямоугольник: скругленные углы 9" o:spid="_x0000_s1179" style="width:311.25pt;height:4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Q7ikgIAAHc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5fz6cX5nBKOsnk+O52nbGZHbet8+CKgJnFTUAc7Uz7ii6RE&#10;sf2dD2gW8QMuWvSgVblWWqeD225utCN7hq93+3mdr8/jg6HKbzBtIthAVOvE8SY7BpR24aBFxGnz&#10;KCRRJYYwTZ6kWhOjHca5MCHvRBUrRWd+PsFvsB6rM2okXxJhZJZof+TuCQZkRzJwd172+KgqUqmO&#10;ypO/OdYpjxrJMpgwKtfKgHuPQGNUveUOPySpS03MUmg3LeamoGcp1ni1gfLw4IiDrne85WuF73nH&#10;fHhgDpsF2woHQLjHRWpoCgr9jpIK3M/37iMeaxillDTYfAX1P3bMCUr0V4PVfZnPZrFb02E2P5/i&#10;wb2WbF5LzK6+AayQHEeN5Wkb8UEPW+mgfsE5sYpWUcQMR9sF5cENh5vQDQWcNFysVgmGHWpZuDNP&#10;lkfymOhYqs/tC3O2L+qA7fANhkZlizdl3WGjpoHVLoBUqeaPee2fALs71VI/ieL4eH1OqOO8XP4C&#10;AAD//wMAUEsDBBQABgAIAAAAIQCAmdtG2gAAAAQBAAAPAAAAZHJzL2Rvd25yZXYueG1sTI9BS8NA&#10;EIXvgv9hGcGb3TTgUmImRQSpohfb/oBJdpoEs7Mhu21Tf72rF70MPN7jvW/K9ewGdeIp9F4QlosM&#10;FEvjbS8twn73fLcCFSKJpcELI1w4wLq6viqpsP4sH3zaxlalEgkFIXQxjoXWoenYUVj4kSV5Bz85&#10;iklOrbYTnVO5G3SeZUY76iUtdDTyU8fN5/boEN5jeD18bRr/trnUL7u+JWOcQby9mR8fQEWe418Y&#10;fvATOlSJqfZHsUENCOmR+HuTZ/L8HlSNsFpmoKtS/4evvgEAAP//AwBQSwECLQAUAAYACAAAACEA&#10;toM4kv4AAADhAQAAEwAAAAAAAAAAAAAAAAAAAAAAW0NvbnRlbnRfVHlwZXNdLnhtbFBLAQItABQA&#10;BgAIAAAAIQA4/SH/1gAAAJQBAAALAAAAAAAAAAAAAAAAAC8BAABfcmVscy8ucmVsc1BLAQItABQA&#10;BgAIAAAAIQDQBQ7ikgIAAHcFAAAOAAAAAAAAAAAAAAAAAC4CAABkcnMvZTJvRG9jLnhtbFBLAQIt&#10;ABQABgAIAAAAIQCAmdtG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10E90BAA" w14:textId="2C2DC64C" w:rsidR="00A45B86" w:rsidRDefault="00A45B86" w:rsidP="000850C9">
                      <w:pPr>
                        <w:pStyle w:val="Q-Yndgcvac"/>
                      </w:pPr>
                      <w:r w:rsidRPr="001F1B64">
                        <w:t>Մետաղների կոռոզիան մետաղների ինքնաբերաբար քայքայումն է շրջակա միջավայրի հետ շփման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DC4F98" w:rsidRPr="001F1B64">
        <w:rPr>
          <w:lang w:val="hy-AM"/>
        </w:rPr>
        <w:t xml:space="preserve"> </w:t>
      </w:r>
    </w:p>
    <w:p w14:paraId="2A67848F" w14:textId="77777777" w:rsidR="00DC4F98" w:rsidRPr="00CE14D4" w:rsidRDefault="00DC4F98" w:rsidP="00690C05">
      <w:pPr>
        <w:pStyle w:val="Q-Normal"/>
        <w:rPr>
          <w:b/>
        </w:rPr>
      </w:pPr>
      <w:r w:rsidRPr="00034402">
        <w:t xml:space="preserve">Շրջակա միջավայրի մեջ մտնում են թթվածինը, ածխաթթու գազը, ծծմբային գազը, </w:t>
      </w:r>
      <w:r>
        <w:t xml:space="preserve">քլորը, </w:t>
      </w:r>
      <w:r w:rsidRPr="00034402">
        <w:t>ջուրը</w:t>
      </w:r>
      <w:r>
        <w:t xml:space="preserve"> և այլն:</w:t>
      </w:r>
      <w:r w:rsidRPr="00034402">
        <w:t xml:space="preserve"> </w:t>
      </w:r>
    </w:p>
    <w:p w14:paraId="605537F7" w14:textId="793366A3" w:rsidR="00DC4F98" w:rsidRDefault="00DC4F98" w:rsidP="00690C05">
      <w:pPr>
        <w:pStyle w:val="Q-Normal"/>
      </w:pPr>
      <w:r>
        <w:t>Կոռոզիայի հիմնական պատճառն այն է, որ մետաղների կամ համաձուլվածքների մակերեսին ընթանում են քիմիական կամ էլեկտրաքիմիական ռեակցիաներ: Դրանից կախված՝ կոռոզիան բաժանում են երկու տեսակի՝ քիմիական և էլեկտրաքիմիական:</w:t>
      </w:r>
    </w:p>
    <w:p w14:paraId="4050ECA7" w14:textId="61A62148" w:rsidR="00DC4F98" w:rsidRPr="00552FA4" w:rsidRDefault="00F414E4" w:rsidP="00C23072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4ED5F36" wp14:editId="1A5EB6E5">
                <wp:extent cx="3638550" cy="685800"/>
                <wp:effectExtent l="0" t="0" r="0" b="0"/>
                <wp:docPr id="139103130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7A531" w14:textId="7A8BFF2B" w:rsidR="00A45B86" w:rsidRDefault="00A45B86" w:rsidP="000850C9">
                            <w:pPr>
                              <w:pStyle w:val="Q-Yndgcvac"/>
                            </w:pPr>
                            <w:r w:rsidRPr="00552FA4">
                              <w:t xml:space="preserve">Քիմիական կոչվում է այն կոռոզիան, որն ընթանում է անմիջապես մետաղի </w:t>
                            </w:r>
                            <w:r>
                              <w:t>և</w:t>
                            </w:r>
                            <w:r w:rsidRPr="00552FA4">
                              <w:t xml:space="preserve"> ագրեսիվ միջավայրի միջև, </w:t>
                            </w:r>
                            <w:r>
                              <w:t xml:space="preserve">իսկ </w:t>
                            </w:r>
                            <w:r w:rsidRPr="00552FA4">
                              <w:t>համակարգում էլեկտրական հոսանք չի առաջանում: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ED5F36" id="Прямоугольник: скругленные углы 1" o:spid="_x0000_s1180" style="width:286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eOukQIAAHcFAAAOAAAAZHJzL2Uyb0RvYy54bWysVEtPGzEQvlfqf7B8L7sJBNKIDYqgqSoh&#10;QEDF2fHaWUtej2s72U1/fcfeRyhFPVTdg9f2fPP6PDOXV22tyV44r8AUdHKSUyIMh1KZbUG/P68/&#10;zSnxgZmSaTCioAfh6dXy44fLxi7EFCrQpXAEjRi/aGxBqxDsIss8r0TN/AlYYVAowdUs4NFts9Kx&#10;Bq3XOpvm+XnWgCutAy68x9ubTkiXyb6Ugod7Kb0IRBcUYwtpdWndxDVbXrLF1jFbKd6Hwf4hipop&#10;g05HUzcsMLJz6g9TteIOPMhwwqHOQErFRcoBs5nkb7J5qpgVKRckx9uRJv//zPK7/ZN9cEhDY/3C&#10;4zZm0UpXxz/GR9pE1mEkS7SBcLw8PT+dz2bIKUfZ+Xw2zxOb2VHbOh++CqhJ3BTUwc6Uj/giiSi2&#10;v/UB3SJ+wEWPHrQq10rrdHDbzbV2ZM/w9W6+rCfri/hgqPIbTJsINhDVOnG8yY4JpV04aBFx2jwK&#10;SVSJKUxTJKnWxOiHcS5MmHSiipWicz/L8Ru8x+qMGimWZDBaluh/tN0bGJCdkcF2F2WPj6oileqo&#10;nP8tsE551EiewYRRuVYG3HsGNGbVe+7wA0kdNZGl0G5a5AYfNEHj1QbKw4MjDrre8ZavFb7nLfPh&#10;gTlsFiwBHADhHhepoSko9DtKKnA/37uPeKxhlFLSYPMV1P/YMSco0d8MVvfnydlZ7NZ0OJtdTPHg&#10;Xks2ryVmV18DVsgER43laRvxQQ9b6aB+wTmxil5RxAxH3wXlwQ2H69ANBZw0XKxWCYYdalm4NU+W&#10;R+OR6Fiqz+0Lc7Yv6oDtcAdDo7LFm7LusFHTwGoXQKpU80de+yfA7k611E+iOD5enxPqOC+XvwAA&#10;AP//AwBQSwMEFAAGAAgAAAAhAME7ZePaAAAABQEAAA8AAABkcnMvZG93bnJldi54bWxMj0FLw0AQ&#10;he+C/2GZgje7W8VYYjZFBKmil7b+gEl2mgSzsyG7bVN/vaMXvQw83uPN94rV5Ht1pDF2gS0s5gYU&#10;cR1cx42Fj93z9RJUTMgO+8Bk4UwRVuXlRYG5Cyfe0HGbGiUlHHO00KY05FrHuiWPcR4GYvH2YfSY&#10;RI6NdiOepNz3+saYTHvsWD60ONBTS/Xn9uAtvKf4uv9a1+Ftfa5edl2DWeYza69m0+MDqERT+gvD&#10;D76gQylMVTiwi6q3IEPS7xXv7v5WZCUhszSgy0L/py+/AQAA//8DAFBLAQItABQABgAIAAAAIQC2&#10;gziS/gAAAOEBAAATAAAAAAAAAAAAAAAAAAAAAABbQ29udGVudF9UeXBlc10ueG1sUEsBAi0AFAAG&#10;AAgAAAAhADj9If/WAAAAlAEAAAsAAAAAAAAAAAAAAAAALwEAAF9yZWxzLy5yZWxzUEsBAi0AFAAG&#10;AAgAAAAhANPR466RAgAAdwUAAA4AAAAAAAAAAAAAAAAALgIAAGRycy9lMm9Eb2MueG1sUEsBAi0A&#10;FAAGAAgAAAAhAME7ZeP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D57A531" w14:textId="7A8BFF2B" w:rsidR="00A45B86" w:rsidRDefault="00A45B86" w:rsidP="000850C9">
                      <w:pPr>
                        <w:pStyle w:val="Q-Yndgcvac"/>
                      </w:pPr>
                      <w:r w:rsidRPr="00552FA4">
                        <w:t xml:space="preserve">Քիմիական կոչվում է այն կոռոզիան, որն ընթանում է անմիջապես մետաղի </w:t>
                      </w:r>
                      <w:r>
                        <w:t>և</w:t>
                      </w:r>
                      <w:r w:rsidRPr="00552FA4">
                        <w:t xml:space="preserve"> ագրեսիվ միջավայրի միջև, </w:t>
                      </w:r>
                      <w:r>
                        <w:t xml:space="preserve">իսկ </w:t>
                      </w:r>
                      <w:r w:rsidRPr="00552FA4">
                        <w:t>համակարգում էլեկտրական հոսանք չի առաջանում: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93880C" w14:textId="77777777" w:rsidR="00DC4F98" w:rsidRDefault="00DC4F98" w:rsidP="00690C05">
      <w:pPr>
        <w:pStyle w:val="Q-Normal"/>
      </w:pPr>
      <w:r>
        <w:t>Քիմիական կոռոզիան կարող է ընթանալ երկու դեպքում.</w:t>
      </w:r>
    </w:p>
    <w:p w14:paraId="65D73C34" w14:textId="13EC0039" w:rsidR="00DC4F98" w:rsidRDefault="00DC4F98" w:rsidP="00C23072">
      <w:pPr>
        <w:pStyle w:val="Q-Normal"/>
        <w:numPr>
          <w:ilvl w:val="0"/>
          <w:numId w:val="50"/>
        </w:numPr>
        <w:ind w:left="0" w:firstLine="426"/>
      </w:pPr>
      <w:r w:rsidRPr="008C0351">
        <w:rPr>
          <w:b/>
        </w:rPr>
        <w:t>Գազային միջավայրում</w:t>
      </w:r>
      <w:r>
        <w:t>, երբ մետաղը քայքայվում է բարձր ջերմաստիճաններում գազերի հետ փոխազդելու հետևանքով:</w:t>
      </w:r>
      <w:r w:rsidRPr="0094790F">
        <w:t xml:space="preserve"> </w:t>
      </w:r>
      <w:r>
        <w:t>Ամենատարածվածը մետաղի փոխազդեցությունն է թթվածնի հետ, օրինակ.</w:t>
      </w:r>
    </w:p>
    <w:p w14:paraId="0D2D7CDF" w14:textId="4A208E68" w:rsidR="00DC4F98" w:rsidRPr="00B3663C" w:rsidRDefault="002E652D" w:rsidP="00C23072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1915" w:dyaOrig="321" w14:anchorId="76059F9E">
          <v:shape id="_x0000_i1632" type="#_x0000_t75" style="width:95.1pt;height:16.3pt" o:ole="">
            <v:imagedata r:id="rId1266" o:title=""/>
          </v:shape>
          <o:OLEObject Type="Embed" ProgID="ChemDraw.Document.6.0" ShapeID="_x0000_i1632" DrawAspect="Content" ObjectID="_1764546863" r:id="rId1267"/>
        </w:object>
      </w:r>
    </w:p>
    <w:p w14:paraId="251C32A8" w14:textId="77777777" w:rsidR="00DC4F98" w:rsidRDefault="00DC4F98" w:rsidP="00690C05">
      <w:pPr>
        <w:pStyle w:val="Q-Normal"/>
      </w:pPr>
      <w:r w:rsidRPr="00DA0791">
        <w:t>Կամ</w:t>
      </w:r>
      <w:r>
        <w:t xml:space="preserve"> միաժամանակ ծծմբային գազի և թթվածնի հետ, օրինակ.</w:t>
      </w:r>
    </w:p>
    <w:p w14:paraId="45D020FC" w14:textId="2B625E2E" w:rsidR="00DC4F98" w:rsidRPr="00DA0791" w:rsidRDefault="002E652D" w:rsidP="00C23072">
      <w:pPr>
        <w:pStyle w:val="Q-Normal"/>
        <w:ind w:firstLine="0"/>
        <w:jc w:val="center"/>
        <w:rPr>
          <w:sz w:val="24"/>
          <w:szCs w:val="24"/>
        </w:rPr>
      </w:pPr>
      <w:r>
        <w:object w:dxaOrig="3259" w:dyaOrig="427" w14:anchorId="17B34B98">
          <v:shape id="_x0000_i1633" type="#_x0000_t75" style="width:163pt;height:21.05pt" o:ole="">
            <v:imagedata r:id="rId1268" o:title=""/>
          </v:shape>
          <o:OLEObject Type="Embed" ProgID="ChemDraw.Document.6.0" ShapeID="_x0000_i1633" DrawAspect="Content" ObjectID="_1764546864" r:id="rId1269"/>
        </w:object>
      </w:r>
    </w:p>
    <w:p w14:paraId="5C8E4819" w14:textId="1FE770FD" w:rsidR="00DC4F98" w:rsidRDefault="00DC4F98" w:rsidP="00C23072">
      <w:pPr>
        <w:pStyle w:val="Q-Normal"/>
        <w:numPr>
          <w:ilvl w:val="0"/>
          <w:numId w:val="50"/>
        </w:numPr>
        <w:ind w:left="0" w:firstLine="432"/>
      </w:pPr>
      <w:r w:rsidRPr="008C0351">
        <w:rPr>
          <w:b/>
        </w:rPr>
        <w:t>Ոչ էլեկտրոլիտ հեղուկների միջավայրում</w:t>
      </w:r>
      <w:r>
        <w:t xml:space="preserve"> (բենզին, կերոսին):</w:t>
      </w:r>
      <w:r w:rsidRPr="0094790F">
        <w:t xml:space="preserve"> </w:t>
      </w:r>
      <w:r>
        <w:t xml:space="preserve">Այս դեպքում օքսիդիչ գազերը լուծված են լինում հեղուկների մեջ և փոխազդում են մետաղների հետ: </w:t>
      </w:r>
      <w:r w:rsidRPr="00034402">
        <w:t>Այսպիսի կոռոզիայի ենթարկվում են շարժիչների, գազային տուրբինների, հրթիռային սարքավորումների դետալներն ու հանգույցները:</w:t>
      </w:r>
    </w:p>
    <w:p w14:paraId="5970DE24" w14:textId="77777777" w:rsidR="00DC4F98" w:rsidRPr="005E216F" w:rsidRDefault="00DC4F98" w:rsidP="00690C05">
      <w:pPr>
        <w:pStyle w:val="Q-Normal"/>
      </w:pPr>
      <w:r w:rsidRPr="005E216F">
        <w:t xml:space="preserve">Այս </w:t>
      </w:r>
      <w:r>
        <w:t>գործընթաց</w:t>
      </w:r>
      <w:r w:rsidRPr="005E216F">
        <w:t>ներ</w:t>
      </w:r>
      <w:r>
        <w:t>ն</w:t>
      </w:r>
      <w:r w:rsidRPr="005E216F">
        <w:t xml:space="preserve"> օքսիդավերականգնման  ռեակցիաներ են, որոնց ժամանակ էլեկտրոնների փոխանակումը կատարվում է մետաղի (վերականգնիչ) և օքսիդիչի (օրինակ՝ թթվածնի) միջև:</w:t>
      </w:r>
    </w:p>
    <w:p w14:paraId="5A06FCF8" w14:textId="77777777" w:rsidR="00DC4F98" w:rsidRPr="00034402" w:rsidRDefault="00DC4F98" w:rsidP="00690C05">
      <w:pPr>
        <w:pStyle w:val="Q-Normal"/>
      </w:pPr>
      <w:r w:rsidRPr="00034402">
        <w:t>Մետաղների մեծամասնությունն օքսիդանում է օդի թթվածնով</w:t>
      </w:r>
      <w:r>
        <w:t>, որի հետևանքով դրանց</w:t>
      </w:r>
      <w:r w:rsidRPr="00034402">
        <w:t xml:space="preserve"> մակերեսին առաջա</w:t>
      </w:r>
      <w:r>
        <w:t>նում է</w:t>
      </w:r>
      <w:r w:rsidRPr="00034402">
        <w:t xml:space="preserve"> օքսիդային թաղանթ, օրինակ.</w:t>
      </w:r>
    </w:p>
    <w:p w14:paraId="59239387" w14:textId="064EAA20" w:rsidR="00DC4F98" w:rsidRPr="00034402" w:rsidRDefault="002E652D" w:rsidP="00C23072">
      <w:pPr>
        <w:pStyle w:val="Q-Normal"/>
        <w:ind w:firstLine="0"/>
        <w:jc w:val="center"/>
      </w:pPr>
      <w:r w:rsidRPr="00034402">
        <w:object w:dxaOrig="2011" w:dyaOrig="321" w14:anchorId="21428F00">
          <v:shape id="_x0000_i1634" type="#_x0000_t75" style="width:99.85pt;height:16.3pt" o:ole="">
            <v:imagedata r:id="rId1270" o:title=""/>
          </v:shape>
          <o:OLEObject Type="Embed" ProgID="ChemDraw.Document.6.0" ShapeID="_x0000_i1634" DrawAspect="Content" ObjectID="_1764546865" r:id="rId1271"/>
        </w:object>
      </w:r>
    </w:p>
    <w:p w14:paraId="44DF8F4A" w14:textId="62A28731" w:rsidR="00DC4F98" w:rsidRPr="00034402" w:rsidRDefault="00DC4F98" w:rsidP="00690C05">
      <w:pPr>
        <w:pStyle w:val="Q-Normal"/>
      </w:pPr>
      <w:r w:rsidRPr="00034402">
        <w:lastRenderedPageBreak/>
        <w:t>Եթե թաղանթն ամուր կպած է մետաղին և մեխանիկական վնասվածքներ չունի, ապա այն պաշտպանում է մետաղ</w:t>
      </w:r>
      <w:r>
        <w:t>ին</w:t>
      </w:r>
      <w:r w:rsidRPr="00034402">
        <w:t xml:space="preserve"> հետագա օքսիդացումից: Այդպիսի պաշտպանական թաղանթներ ունեն քրոմը, ցինկը, նիկելը, ալյումինը: Երկաթի </w:t>
      </w:r>
      <w:r>
        <w:t xml:space="preserve">օքսիդային </w:t>
      </w:r>
      <w:r w:rsidRPr="00034402">
        <w:t>թաղանթը ծակոտկեն է, հեշտությամբ անջատվում է մակերեսից, այդ պատճառով այն մետաղ</w:t>
      </w:r>
      <w:r>
        <w:t>ին</w:t>
      </w:r>
      <w:r w:rsidRPr="00034402">
        <w:t xml:space="preserve"> քայքայումից չի պաշտպանում:</w:t>
      </w:r>
    </w:p>
    <w:p w14:paraId="4F88DD47" w14:textId="67E6F7E7" w:rsidR="00DC4F98" w:rsidRPr="00552FA4" w:rsidRDefault="00F414E4" w:rsidP="00C23072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BE254" wp14:editId="07DE460C">
                <wp:extent cx="4267200" cy="714375"/>
                <wp:effectExtent l="0" t="0" r="0" b="9525"/>
                <wp:docPr id="61997645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7143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13934" w14:textId="766433CA" w:rsidR="00A45B86" w:rsidRDefault="00A45B86" w:rsidP="000850C9">
                            <w:pPr>
                              <w:pStyle w:val="Q-Yndgcvac"/>
                            </w:pPr>
                            <w:r w:rsidRPr="00552FA4">
      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BE254" id="_x0000_s1181" style="width:336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tUskAIAAHcFAAAOAAAAZHJzL2Uyb0RvYy54bWysVN9v2yAQfp+0/wHxvjrO0maL6lRRu0yT&#10;qjZqO/WZYIgtYY4BiZ399TvAdrqu2sM0P2DgvvvuB3d3edU1ihyEdTXoguZnE0qE5lDWelfQ70/r&#10;D58ocZ7pkinQoqBH4ejV8v27y9YsxBQqUKWwBEm0W7SmoJX3ZpFljleiYe4MjNAolGAb5vFod1lp&#10;WYvsjcqmk8lF1oItjQUunMPbmySky8gvpeD+XkonPFEFRd98XG1ct2HNlpdssbPMVDXv3WD/4EXD&#10;ao1GR6ob5hnZ2/oPqqbmFhxIf8ahyUDKmosYA0aTT15F81gxI2IsmBxnxjS5/0fL7w6PZmMxDa1x&#10;C4fbEEUnbRP+6B/pYrKOY7JE5wnHy9n0Yo4vQAlH2TyffZyfh2xmJ21jnf8qoCFhU1ALe10+4IvE&#10;RLHDrfMJP+CCRQeqLte1UvFgd9trZcmB4evdfFnn63lv4jeY0gGsIaglxnCTnQKKO39UIuCUfhCS&#10;1CWGMI2exFoTox3GudA+T6KKlSKZP5/gN1gP1Rk0YriRMDBLtD9y9wQDMpEM3MnLHh9URSzVUXny&#10;N8eS8qgRLYP2o3JTa7BvESiMqrec8EOSUmpClny37TA3Bb2YBmi42kJ53FhiIfWOM3xd43veMuc3&#10;zGKzYAngAPD3uEgFbUGh31FSgf351n3AYw2jlJIWm6+g7seeWUGJ+qaxuj/ns1no1niYnWOdUWJf&#10;SrYvJXrfXANWSI6jxvC4DXivhq200DzjnFgFqyhimqPtgnJvh8O1T0MBJw0Xq1WEYYca5m/1o+GB&#10;PCQ6lOpT98ys6YvaYzvcwdCobPGqrBM2aGpY7T3IOtb8Ka/9E2B3x1rqJ1EYHy/PEXWal8tfAAAA&#10;//8DAFBLAwQUAAYACAAAACEAjHUPZdoAAAAFAQAADwAAAGRycy9kb3ducmV2LnhtbEyPQUvDQBCF&#10;74L/YRnBm9004CoxmyKCVNGLrT9gkp0mwexsyG7b1F/v6MVeBh7v8eZ75Wr2gzrQFPvAFpaLDBRx&#10;E1zPrYXP7fPNPaiYkB0OgcnCiSKsqsuLEgsXjvxBh01qlZRwLNBCl9JYaB2bjjzGRRiJxduFyWMS&#10;ObXaTXiUcj/oPMuM9tizfOhwpKeOmq/N3lt4T/F1971uwtv6VL9s+xaN8cba66v58QFUojn9h+EX&#10;X9ChEqY67NlFNViQIenvimfucpG1hJb5Leiq1Of01Q8AAAD//wMAUEsBAi0AFAAGAAgAAAAhALaD&#10;OJL+AAAA4QEAABMAAAAAAAAAAAAAAAAAAAAAAFtDb250ZW50X1R5cGVzXS54bWxQSwECLQAUAAYA&#10;CAAAACEAOP0h/9YAAACUAQAACwAAAAAAAAAAAAAAAAAvAQAAX3JlbHMvLnJlbHNQSwECLQAUAAYA&#10;CAAAACEAm6LVLJACAAB3BQAADgAAAAAAAAAAAAAAAAAuAgAAZHJzL2Uyb0RvYy54bWxQSwECLQAU&#10;AAYACAAAACEAjHUPZd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22C13934" w14:textId="766433CA" w:rsidR="00A45B86" w:rsidRDefault="00A45B86" w:rsidP="000850C9">
                      <w:pPr>
                        <w:pStyle w:val="Q-Yndgcvac"/>
                      </w:pPr>
                      <w:r w:rsidRPr="00552FA4">
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9DCD00" w14:textId="77777777" w:rsidR="00DC4F98" w:rsidRPr="00034402" w:rsidRDefault="00DC4F98" w:rsidP="00690C05">
      <w:pPr>
        <w:pStyle w:val="Q-Normal"/>
      </w:pPr>
      <w:r w:rsidRPr="00034402">
        <w:t>Էլեկտրաքիմիական կոռոզիայի ենթարկվում են մետաղները և մետաղական կառուցվածքները խոնավ օդում, ստորջրյա և ստորգետնյա պայմաններու</w:t>
      </w:r>
      <w:r>
        <w:t>մ գտնվելու պայմաններում</w:t>
      </w:r>
      <w:r w:rsidRPr="00034402">
        <w:t xml:space="preserve"> (նավերի ստորջրյա մասերը, ստորգետնյա խողովակները և այլն): Ջրի մասնակցությամբ ընթացող կոռոզիայի բոլոր դեպքերը պատկանում են էլեկտրաքիմիական կոռոզիային: Այս դեպքում քիմիական </w:t>
      </w:r>
      <w:r>
        <w:t>երևույթների</w:t>
      </w:r>
      <w:r w:rsidRPr="00034402">
        <w:t xml:space="preserve"> հետ միաժամանակ (էլեկտրոնների </w:t>
      </w:r>
      <w:r>
        <w:t>անցում մի նյութից մյուսին</w:t>
      </w:r>
      <w:r w:rsidRPr="00034402">
        <w:t xml:space="preserve">) ընթանում են նաև էլեկտրական </w:t>
      </w:r>
      <w:r>
        <w:t>երևույթ</w:t>
      </w:r>
      <w:r w:rsidRPr="00034402">
        <w:t>ներ (էլեկտրոնների ուղղորդված տեղաշարժ):</w:t>
      </w:r>
    </w:p>
    <w:p w14:paraId="50CE5B88" w14:textId="77777777" w:rsidR="00DC4F98" w:rsidRPr="00034402" w:rsidRDefault="00DC4F98" w:rsidP="00690C05">
      <w:pPr>
        <w:pStyle w:val="Q-Normal"/>
      </w:pPr>
      <w:r w:rsidRPr="00034402">
        <w:t xml:space="preserve">Էլեկտրաքիմիական կոռոզիայի ընթացքում մետաղի և ջրի փոխազդեցության հետևանքով ընթանում </w:t>
      </w:r>
      <w:r>
        <w:t>է</w:t>
      </w:r>
      <w:r w:rsidRPr="00034402">
        <w:t xml:space="preserve"> երկու </w:t>
      </w:r>
      <w:r>
        <w:t>գործընթաց</w:t>
      </w:r>
      <w:r w:rsidRPr="00034402">
        <w:t>.</w:t>
      </w:r>
    </w:p>
    <w:p w14:paraId="179A44C7" w14:textId="74E11FEE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Մետաղի օքսիդացում (անոդային գործընթաց).</w:t>
      </w:r>
    </w:p>
    <w:p w14:paraId="144D4E01" w14:textId="4CF0B152" w:rsidR="00DC4F98" w:rsidRPr="00034402" w:rsidRDefault="002E652D" w:rsidP="00C23072">
      <w:pPr>
        <w:pStyle w:val="Q-Normal"/>
        <w:ind w:firstLine="0"/>
        <w:jc w:val="center"/>
      </w:pPr>
      <w:r>
        <w:object w:dxaOrig="1688" w:dyaOrig="385" w14:anchorId="1D7A379F">
          <v:shape id="_x0000_i1635" type="#_x0000_t75" style="width:84.9pt;height:19pt" o:ole="">
            <v:imagedata r:id="rId1272" o:title=""/>
          </v:shape>
          <o:OLEObject Type="Embed" ProgID="ChemDraw.Document.6.0" ShapeID="_x0000_i1635" DrawAspect="Content" ObjectID="_1764546866" r:id="rId1273"/>
        </w:object>
      </w:r>
    </w:p>
    <w:p w14:paraId="74B62951" w14:textId="53C80328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Օքսիդիչների վերականգնում (կատոդային գործընթաց).</w:t>
      </w:r>
    </w:p>
    <w:p w14:paraId="0B5C0808" w14:textId="2AE51337" w:rsidR="00DC4F98" w:rsidRPr="00034402" w:rsidRDefault="00DC4F98" w:rsidP="00690C05">
      <w:pPr>
        <w:pStyle w:val="Q-Normal"/>
        <w:rPr>
          <w:rFonts w:eastAsiaTheme="minorEastAsia"/>
        </w:rPr>
      </w:pPr>
      <w:r w:rsidRPr="00F414E4">
        <w:rPr>
          <w:bCs/>
        </w:rPr>
        <w:t xml:space="preserve">Օքսիդիչ են հանդիսանում ջրում լուծված 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414E4">
        <w:rPr>
          <w:bCs/>
        </w:rPr>
        <w:t xml:space="preserve"> կամ ջրածնի իոնները՝ </w:t>
      </w:r>
      <m:oMath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414E4">
        <w:rPr>
          <w:rFonts w:eastAsiaTheme="minorEastAsia"/>
          <w:bCs/>
        </w:rPr>
        <w:t>:</w:t>
      </w:r>
      <w:r w:rsidRPr="00034402">
        <w:rPr>
          <w:rFonts w:eastAsiaTheme="minorEastAsia"/>
        </w:rPr>
        <w:t xml:space="preserve"> Թթվային միջավայրում վերականգնվում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rPr>
          <w:rFonts w:eastAsiaTheme="minorEastAsia"/>
        </w:rPr>
        <w:t xml:space="preserve"> իոնները, անջատվում է ջրածին.</w:t>
      </w:r>
    </w:p>
    <w:p w14:paraId="64ACDB45" w14:textId="67BE3E4E" w:rsidR="00DC4F98" w:rsidRPr="00034402" w:rsidRDefault="002E652D" w:rsidP="00C23072">
      <w:pPr>
        <w:pStyle w:val="Q-Normal"/>
        <w:ind w:firstLine="0"/>
        <w:jc w:val="center"/>
        <w:rPr>
          <w:rFonts w:eastAsiaTheme="minorEastAsia"/>
        </w:rPr>
      </w:pPr>
      <w:r>
        <w:object w:dxaOrig="1601" w:dyaOrig="385" w14:anchorId="7639DA13">
          <v:shape id="_x0000_i1636" type="#_x0000_t75" style="width:79.45pt;height:19pt" o:ole="">
            <v:imagedata r:id="rId1274" o:title=""/>
          </v:shape>
          <o:OLEObject Type="Embed" ProgID="ChemDraw.Document.6.0" ShapeID="_x0000_i1636" DrawAspect="Content" ObjectID="_1764546867" r:id="rId1275"/>
        </w:object>
      </w:r>
    </w:p>
    <w:p w14:paraId="5664C107" w14:textId="7F0272BD" w:rsidR="00DC4F98" w:rsidRPr="00034402" w:rsidRDefault="00DC4F98" w:rsidP="00690C05">
      <w:pPr>
        <w:pStyle w:val="Q-Normal"/>
      </w:pPr>
      <w:r w:rsidRPr="00034402">
        <w:t>Չեզոք միջավայրում վերականգնվում են թթվածնի մոլեկուլները, առաջանում են հիդրօքսի</w:t>
      </w:r>
      <w:r w:rsidR="00C7736C">
        <w:t>լ</w:t>
      </w:r>
      <w:r w:rsidRPr="00034402">
        <w:t xml:space="preserve"> իոններ.</w:t>
      </w:r>
    </w:p>
    <w:p w14:paraId="724E1703" w14:textId="6F0C6A9C" w:rsidR="00DC4F98" w:rsidRDefault="002E652D" w:rsidP="00C23072">
      <w:pPr>
        <w:pStyle w:val="Q-Normal"/>
        <w:ind w:firstLine="0"/>
        <w:jc w:val="center"/>
      </w:pPr>
      <w:r>
        <w:object w:dxaOrig="2513" w:dyaOrig="339" w14:anchorId="41BCBBE9">
          <v:shape id="_x0000_i1637" type="#_x0000_t75" style="width:125.65pt;height:16.3pt" o:ole="">
            <v:imagedata r:id="rId1276" o:title=""/>
          </v:shape>
          <o:OLEObject Type="Embed" ProgID="ChemDraw.Document.6.0" ShapeID="_x0000_i1637" DrawAspect="Content" ObjectID="_1764546868" r:id="rId1277"/>
        </w:object>
      </w:r>
    </w:p>
    <w:p w14:paraId="38D5B664" w14:textId="2DEDE3B3" w:rsidR="00DC4F98" w:rsidRPr="00F414E4" w:rsidRDefault="00DC4F98" w:rsidP="00690C05">
      <w:pPr>
        <w:pStyle w:val="Q-Normal"/>
        <w:rPr>
          <w:color w:val="000000" w:themeColor="text1"/>
        </w:rPr>
      </w:pPr>
      <w:r w:rsidRPr="00034402">
        <w:t xml:space="preserve">Էլեկտրաքիմիական այն կոռոզիան, որի դեպքում կատոդային </w:t>
      </w:r>
      <w:r>
        <w:t>գործընթացում տեղի է ունենում</w:t>
      </w:r>
      <w:r w:rsidRPr="00034402">
        <w:t xml:space="preserve"> թթվածնի մոլեկուլների վերականգնում, </w:t>
      </w:r>
      <w:r w:rsidRPr="00F414E4">
        <w:rPr>
          <w:color w:val="000000" w:themeColor="text1"/>
        </w:rPr>
        <w:t xml:space="preserve">կոչվում է </w:t>
      </w:r>
      <w:r w:rsidRPr="00F414E4">
        <w:rPr>
          <w:b/>
          <w:i/>
          <w:color w:val="000000" w:themeColor="text1"/>
        </w:rPr>
        <w:t>թթվածն</w:t>
      </w:r>
      <w:r w:rsidR="00C7736C">
        <w:rPr>
          <w:b/>
          <w:i/>
          <w:color w:val="000000" w:themeColor="text1"/>
        </w:rPr>
        <w:t>ային</w:t>
      </w:r>
      <w:r w:rsidRPr="00F414E4">
        <w:rPr>
          <w:b/>
          <w:i/>
          <w:color w:val="000000" w:themeColor="text1"/>
        </w:rPr>
        <w:t xml:space="preserve"> ապաբևեռացմամբ կոռոզիա</w:t>
      </w:r>
      <w:r w:rsidRPr="00F414E4">
        <w:rPr>
          <w:color w:val="000000" w:themeColor="text1"/>
        </w:rPr>
        <w:t>:</w:t>
      </w:r>
    </w:p>
    <w:p w14:paraId="79C2EE2B" w14:textId="77777777" w:rsidR="00DC4F98" w:rsidRPr="00F414E4" w:rsidRDefault="00DC4F98" w:rsidP="00690C05">
      <w:pPr>
        <w:pStyle w:val="Q-Normal"/>
      </w:pPr>
      <w:r w:rsidRPr="00F414E4">
        <w:t xml:space="preserve">Իսկ էլեկտրաքիմիական այն կոռոզիան, որի ընթացքում կատոդային գործընթացում ընթանում է ջրածնի իոնների վերականգնում, կոչվում է </w:t>
      </w:r>
      <w:r w:rsidRPr="00F414E4">
        <w:rPr>
          <w:b/>
          <w:i/>
        </w:rPr>
        <w:t>ջրածնային ապաբևեռացմամբ կոռոզիա:</w:t>
      </w:r>
    </w:p>
    <w:p w14:paraId="4637F1A4" w14:textId="77777777" w:rsidR="00DC4F98" w:rsidRPr="00F414E4" w:rsidRDefault="00DC4F98" w:rsidP="00690C05">
      <w:pPr>
        <w:pStyle w:val="Q-Normal"/>
      </w:pPr>
      <w:r w:rsidRPr="00F414E4">
        <w:t>Դիտարկենք երկաթի էլեկտրաքիմիական կոռոզիան:</w:t>
      </w:r>
    </w:p>
    <w:p w14:paraId="6B3DEA88" w14:textId="77777777" w:rsidR="00DC4F98" w:rsidRPr="00034402" w:rsidRDefault="00DC4F98" w:rsidP="00690C05">
      <w:pPr>
        <w:pStyle w:val="Q-Normal"/>
      </w:pPr>
      <w:r w:rsidRPr="00034402">
        <w:t xml:space="preserve">Եթե կոռոզիան ընթանում է թթվային միջավայրում, ապա ընթանում են հետևյալ </w:t>
      </w:r>
      <w:r>
        <w:t>ռեակցիան</w:t>
      </w:r>
      <w:r w:rsidRPr="00034402">
        <w:t>երը.</w:t>
      </w:r>
    </w:p>
    <w:p w14:paraId="415B47F6" w14:textId="0994BA60" w:rsidR="00DC4F98" w:rsidRPr="00034402" w:rsidRDefault="002E652D" w:rsidP="00C23072">
      <w:pPr>
        <w:pStyle w:val="Q-Normal"/>
        <w:ind w:firstLine="0"/>
        <w:jc w:val="center"/>
      </w:pPr>
      <w:r>
        <w:object w:dxaOrig="5521" w:dyaOrig="1433" w14:anchorId="1B11E622">
          <v:shape id="_x0000_i1638" type="#_x0000_t75" style="width:238.4pt;height:61.8pt" o:ole="">
            <v:imagedata r:id="rId1278" o:title=""/>
          </v:shape>
          <o:OLEObject Type="Embed" ProgID="ChemDraw.Document.6.0" ShapeID="_x0000_i1638" DrawAspect="Content" ObjectID="_1764546869" r:id="rId1279"/>
        </w:object>
      </w:r>
    </w:p>
    <w:p w14:paraId="65E47936" w14:textId="77777777" w:rsidR="00DC4F98" w:rsidRDefault="00DC4F98" w:rsidP="00690C05">
      <w:pPr>
        <w:pStyle w:val="Q-Normal"/>
      </w:pPr>
      <w:r w:rsidRPr="00034402">
        <w:t>Չեզոք կամ հիմնային միջավայրում ընթանում են հետևյալ ռեակցիաները.</w:t>
      </w:r>
    </w:p>
    <w:p w14:paraId="090B0C73" w14:textId="140DC232" w:rsidR="00DC4F98" w:rsidRPr="00034402" w:rsidRDefault="002E652D" w:rsidP="00C23072">
      <w:pPr>
        <w:pStyle w:val="Q-Normal"/>
        <w:ind w:firstLine="0"/>
        <w:jc w:val="center"/>
      </w:pPr>
      <w:r>
        <w:object w:dxaOrig="4379" w:dyaOrig="994" w14:anchorId="3BBBF9CA">
          <v:shape id="_x0000_i1639" type="#_x0000_t75" style="width:281.9pt;height:63.85pt" o:ole="">
            <v:imagedata r:id="rId1280" o:title=""/>
          </v:shape>
          <o:OLEObject Type="Embed" ProgID="ChemDraw.Document.6.0" ShapeID="_x0000_i1639" DrawAspect="Content" ObjectID="_1764546870" r:id="rId1281"/>
        </w:object>
      </w:r>
    </w:p>
    <w:p w14:paraId="07E9469C" w14:textId="77777777" w:rsidR="00DC4F98" w:rsidRPr="00034402" w:rsidRDefault="00DC4F98" w:rsidP="00690C05">
      <w:pPr>
        <w:pStyle w:val="Q-Normal"/>
      </w:pPr>
      <w:r w:rsidRPr="00034402">
        <w:t xml:space="preserve">Առաջացած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-ը հեշտությամբ օքսիդանում է օդի թթվածնով.</w:t>
      </w:r>
    </w:p>
    <w:p w14:paraId="1B46964E" w14:textId="7490A387" w:rsidR="00DC4F98" w:rsidRPr="00034402" w:rsidRDefault="002E652D" w:rsidP="00C23072">
      <w:pPr>
        <w:pStyle w:val="Q-Normal"/>
        <w:ind w:firstLine="0"/>
        <w:jc w:val="center"/>
      </w:pPr>
      <w:r>
        <w:object w:dxaOrig="2998" w:dyaOrig="260" w14:anchorId="2425D555">
          <v:shape id="_x0000_i1640" type="#_x0000_t75" style="width:175.9pt;height:15.6pt" o:ole="">
            <v:imagedata r:id="rId1282" o:title=""/>
          </v:shape>
          <o:OLEObject Type="Embed" ProgID="ChemDraw.Document.6.0" ShapeID="_x0000_i1640" DrawAspect="Content" ObjectID="_1764546871" r:id="rId1283"/>
        </w:object>
      </w:r>
    </w:p>
    <w:p w14:paraId="7E00FAAF" w14:textId="77777777" w:rsidR="00DC4F98" w:rsidRDefault="00DC4F98" w:rsidP="00C23072">
      <w:pPr>
        <w:pStyle w:val="Q-Normal"/>
        <w:ind w:firstLine="431"/>
        <w:contextualSpacing w:val="0"/>
      </w:pPr>
      <w:r w:rsidRPr="00034402">
        <w:t>Երկաթի էլեկտրաքիմիական կոռոզիայի արդյունքը ժանգն է, որը բաղկացած է հիմնականում</w:t>
      </w:r>
      <m:oMath>
        <m:r>
          <w:rPr>
            <w:rFonts w:ascii="Cambria Math" w:hAnsi="Cambria Math"/>
          </w:rPr>
          <m:t xml:space="preserve"> 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34402">
        <w:t xml:space="preserve"> -ից և վերջինիս քայքայման արդյունքից՝ </w:t>
      </w:r>
      <m:oMath>
        <m:r>
          <w:rPr>
            <w:rFonts w:ascii="Cambria Math" w:hAnsi="Cambria Math"/>
          </w:rPr>
          <m:t>FeO(OH)</m:t>
        </m:r>
      </m:oMath>
      <w:r w:rsidRPr="00034402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86"/>
      </w:tblGrid>
      <w:tr w:rsidR="00C23072" w14:paraId="1D1F41A0" w14:textId="77777777" w:rsidTr="00C23072">
        <w:tc>
          <w:tcPr>
            <w:tcW w:w="4815" w:type="dxa"/>
          </w:tcPr>
          <w:p w14:paraId="0010BC95" w14:textId="153229E2" w:rsidR="00C23072" w:rsidRDefault="00C23072" w:rsidP="00C23072">
            <w:pPr>
              <w:pStyle w:val="Q-Normal"/>
              <w:ind w:firstLine="0"/>
            </w:pPr>
            <w:r w:rsidRPr="00034402">
              <w:rPr>
                <w:noProof/>
              </w:rPr>
              <w:drawing>
                <wp:inline distT="0" distB="0" distL="0" distR="0" wp14:anchorId="407D6EC9" wp14:editId="109D5685">
                  <wp:extent cx="3028950" cy="1943256"/>
                  <wp:effectExtent l="0" t="0" r="0" b="0"/>
                  <wp:docPr id="1516513734" name="Picture 1516513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կոռոզիա.png"/>
                          <pic:cNvPicPr/>
                        </pic:nvPicPr>
                        <pic:blipFill>
                          <a:blip r:embed="rId1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359" cy="194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072" w14:paraId="59C86873" w14:textId="77777777" w:rsidTr="00C23072">
        <w:tc>
          <w:tcPr>
            <w:tcW w:w="4815" w:type="dxa"/>
          </w:tcPr>
          <w:p w14:paraId="53255205" w14:textId="190FFAAE" w:rsidR="00C23072" w:rsidRDefault="00C23072" w:rsidP="00C23072">
            <w:pPr>
              <w:pStyle w:val="7"/>
              <w:spacing w:before="120" w:after="120"/>
            </w:pPr>
            <w:r w:rsidRPr="00F414E4">
              <w:t>Կրկնակի էլեկտրական շերտի առաջացումը մետաղ-էլեկտրոլիտի լուծույթ սահմանին</w:t>
            </w:r>
          </w:p>
        </w:tc>
      </w:tr>
    </w:tbl>
    <w:p w14:paraId="4E03511D" w14:textId="244EBC2B" w:rsidR="00F414E4" w:rsidRDefault="00DC4F98" w:rsidP="00690C05">
      <w:pPr>
        <w:pStyle w:val="Q-Normal"/>
        <w:rPr>
          <w:noProof/>
        </w:rPr>
      </w:pPr>
      <w:r w:rsidRPr="00034402">
        <w:t xml:space="preserve">Մետաղի էլեկտրաքիմիական կոռոզիան կարող է ուժեղանալ, երբ այդ մետաղը հպման մեջ դրվի ավելի մեծ ստանդարտ էլեկտրոդային պոտենցիալ ունեցող մետաղի հետ: Այս երևույթը կոչվում է </w:t>
      </w:r>
      <w:r w:rsidRPr="00034402">
        <w:rPr>
          <w:b/>
        </w:rPr>
        <w:t>գալվանակոռոզիա:</w:t>
      </w:r>
      <w:r w:rsidRPr="00034402">
        <w:t xml:space="preserve"> Քննարկենք երկաթի կոռոզիան, երբ այն հպման մեջ է դրվում պղնձի հետ</w:t>
      </w:r>
      <w:r>
        <w:t>:</w:t>
      </w:r>
      <w:r w:rsidRPr="00034402">
        <w:t xml:space="preserve"> Բանն այն է, որ ժամանակի ընթացքում երկաթի և ընդհանրապես մաքուր մետաղների կոռոզիան դանդաղում է՝ դրանց մակերեսին էլեկտրոնների կուտակման հետևանքով: </w:t>
      </w:r>
      <w:r>
        <w:t xml:space="preserve">Մետաղի ատոմներն օքսիդանում են (էլեկտրոններ են տալիս) և իոնների ձևով անցնում լուծույթ: Այդ էլեկտրոնները կուտակվում են մետաղի մակերևույթին և Էլեկտրաստատիկ ձգողության հետևանքով ձգվում լուծույթում գտնվող մետաղի կատիոնների կողմից: </w:t>
      </w:r>
      <w:r w:rsidRPr="00034402">
        <w:t>Մետաղ-էլեկտրոլիտ</w:t>
      </w:r>
      <w:r>
        <w:t>ի լուծույթ</w:t>
      </w:r>
      <w:r w:rsidRPr="00034402">
        <w:t xml:space="preserve"> սահմանին առաջանում է կրկնակի էլեկտրական շերտ, որ</w:t>
      </w:r>
      <w:r>
        <w:t>ը խոչընդոտում է</w:t>
      </w:r>
      <w:r w:rsidRPr="00034402">
        <w:t xml:space="preserve"> մետաղի հետագա լուծ</w:t>
      </w:r>
      <w:r>
        <w:t>մանը</w:t>
      </w:r>
      <w:r w:rsidRPr="00034402">
        <w:t xml:space="preserve"> (</w:t>
      </w:r>
      <w:r>
        <w:t>նկար</w:t>
      </w:r>
      <w:r w:rsidRPr="00034402">
        <w:t xml:space="preserve"> </w:t>
      </w:r>
      <w:r w:rsidR="00F414E4">
        <w:t>7.1</w:t>
      </w:r>
      <w:r w:rsidR="001041A0">
        <w:t>1</w:t>
      </w:r>
      <w:r w:rsidRPr="00034402">
        <w:t>):</w:t>
      </w:r>
      <w:r w:rsidR="00F414E4" w:rsidRPr="00F414E4">
        <w:rPr>
          <w:noProof/>
        </w:rPr>
        <w:t xml:space="preserve">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41"/>
      </w:tblGrid>
      <w:tr w:rsidR="00C23072" w14:paraId="11C10320" w14:textId="77777777" w:rsidTr="00C23072">
        <w:trPr>
          <w:jc w:val="right"/>
        </w:trPr>
        <w:tc>
          <w:tcPr>
            <w:tcW w:w="4329" w:type="dxa"/>
          </w:tcPr>
          <w:p w14:paraId="09A81F2F" w14:textId="2D65E947" w:rsidR="00C23072" w:rsidRDefault="00C23072" w:rsidP="00C23072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B31C0A" wp14:editId="0D084074">
                  <wp:extent cx="2619375" cy="1507506"/>
                  <wp:effectExtent l="0" t="0" r="0" b="0"/>
                  <wp:docPr id="1997779252" name="Picture 1997779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կոռոզիա 3.jpg.png"/>
                          <pic:cNvPicPr/>
                        </pic:nvPicPr>
                        <pic:blipFill>
                          <a:blip r:embed="rId1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641" cy="1509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072" w14:paraId="397D8D49" w14:textId="77777777" w:rsidTr="00C23072">
        <w:trPr>
          <w:jc w:val="right"/>
        </w:trPr>
        <w:tc>
          <w:tcPr>
            <w:tcW w:w="4329" w:type="dxa"/>
          </w:tcPr>
          <w:p w14:paraId="34A1AD2E" w14:textId="6CA07D85" w:rsidR="00C23072" w:rsidRDefault="00C23072" w:rsidP="00C23072">
            <w:pPr>
              <w:pStyle w:val="7"/>
              <w:spacing w:before="0" w:after="0"/>
            </w:pPr>
            <w:r w:rsidRPr="00F414E4">
              <w:t>Պղնձի նպաստումը երկաթի էլեկտրաքիմիական կոռոզիային</w:t>
            </w:r>
          </w:p>
        </w:tc>
      </w:tr>
    </w:tbl>
    <w:p w14:paraId="0F1159E5" w14:textId="301212E4" w:rsidR="00F414E4" w:rsidRDefault="00DC4F98" w:rsidP="00690C05">
      <w:pPr>
        <w:pStyle w:val="Q-Normal"/>
      </w:pPr>
      <w:r w:rsidRPr="00034402">
        <w:t>Երբ մետաղը հպման մեջ է դրվում պակաս ակտիվ մետաղի</w:t>
      </w:r>
      <w:r>
        <w:t>, ասենք՝</w:t>
      </w:r>
      <w:r w:rsidRPr="00034402">
        <w:t xml:space="preserve"> պղնձի հետ, երկու մետաղների պոտենցիալների տարբերության </w:t>
      </w:r>
      <w:r>
        <w:t>պատճառով</w:t>
      </w:r>
      <w:r w:rsidRPr="00B121C1">
        <w:t xml:space="preserve"> </w:t>
      </w:r>
      <w:r w:rsidRPr="00034402">
        <w:t>առաջանում է գալվանական զույգ: Դրա հետևանքով էլեկտրոնները երկաթի մակերեսից անցնում են պղնձի մակերես: Էլեկտրոնների ավելցուկից ազատվելով՝ երկաթն ավելի արագ է օքսիդանում, իսկ պղնձի մակերեսին</w:t>
      </w:r>
      <w:r>
        <w:t xml:space="preserve">, որը կուտակված էլեկտրոնների շնորհիվ լիցքավորվում է </w:t>
      </w:r>
      <w:r>
        <w:lastRenderedPageBreak/>
        <w:t>բացասական,</w:t>
      </w:r>
      <w:r w:rsidRPr="00034402">
        <w:t xml:space="preserve"> վերականգնվում են ջրածին իոնները՝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, կամ ջրում լուծված թթվածնի մոլեկուլները՝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, միջավայրի թթվայնությունից կախված (</w:t>
      </w:r>
      <w:r>
        <w:t>նկար</w:t>
      </w:r>
      <w:r w:rsidRPr="00034402">
        <w:t xml:space="preserve"> </w:t>
      </w:r>
      <w:r w:rsidR="00F414E4">
        <w:t>7.1</w:t>
      </w:r>
      <w:r w:rsidR="001041A0">
        <w:t>2</w:t>
      </w:r>
      <w:r w:rsidRPr="00034402">
        <w:t xml:space="preserve">): </w:t>
      </w:r>
    </w:p>
    <w:p w14:paraId="710B7BF2" w14:textId="77777777" w:rsidR="00DC4F98" w:rsidRPr="00034402" w:rsidRDefault="00DC4F98" w:rsidP="00690C05">
      <w:pPr>
        <w:pStyle w:val="Q-Normal"/>
      </w:pPr>
      <w:r w:rsidRPr="00034402">
        <w:t xml:space="preserve">Քննարկված երևույթը բնորոշ է ոչ միայն երկաթին և պղնձին, այլև ցանկացած երկու այլ  մետաղի: Էլեկտրոլիտի առկայությամբ փոխադարձ հպման մեջ գտնվող երկու մետաղներից ավելի ակտիվն օքսիդանում է (լուծվում է՝ էլեկտրոններ տալով), էլեկտրոններն ուղղվում են դեպի ավելի քիչ ակտիվ մետաղը, որի մակերեսին տեղի է ունենում օքսիդիչների վերականգնում: Այսինքն՝ ավելի ակտիվ մետաղը դառնում  անոդ, իսկ պասսիվ մետաղը՝ կատոդ, որի մակերեսին </w:t>
      </w:r>
      <w:r>
        <w:t xml:space="preserve">ընթանում է </w:t>
      </w:r>
      <w:r w:rsidRPr="00034402">
        <w:t>օքսիդիչների  վերականգնում:</w:t>
      </w:r>
    </w:p>
    <w:p w14:paraId="609EE7A7" w14:textId="77777777" w:rsidR="00DC4F98" w:rsidRPr="006841C7" w:rsidRDefault="00DC4F98" w:rsidP="00690C05">
      <w:pPr>
        <w:pStyle w:val="Q-Normal"/>
      </w:pPr>
      <w:r w:rsidRPr="00034402">
        <w:t xml:space="preserve">Այսպիսով՝ </w:t>
      </w:r>
      <w:r w:rsidRPr="00B07A5B">
        <w:rPr>
          <w:b/>
        </w:rPr>
        <w:t>պասսիվ մետաղի հպումն ավելի ակտիվ մետաղի հետ նպաստում է վերջինիս կոռոզիային</w:t>
      </w:r>
      <w:r w:rsidRPr="00034402">
        <w:t xml:space="preserve">: Ընդ որում՝ որքան մեծ է մետաղների ստանդարտ էլետրոդային պոտենցիալների տարբերությունը, այնքան </w:t>
      </w:r>
      <w:r>
        <w:t>կոռոզիա</w:t>
      </w:r>
      <w:r w:rsidRPr="00034402">
        <w:t xml:space="preserve">ն ավելի արագ է ընթանում: </w:t>
      </w:r>
    </w:p>
    <w:p w14:paraId="499D4631" w14:textId="791F09DC" w:rsidR="00F414E4" w:rsidRDefault="00DC4F98" w:rsidP="00690C05">
      <w:pPr>
        <w:pStyle w:val="Q-Normal"/>
      </w:pPr>
      <w:r w:rsidRPr="00034402">
        <w:t>Այս երևույթն օգտագործում են մետաղյա սարքեր</w:t>
      </w:r>
      <w:r>
        <w:t>ն</w:t>
      </w:r>
      <w:r w:rsidRPr="00034402">
        <w:t xml:space="preserve"> էլեկտրաքիմիական կոռոզիայից պաշտպանելու համար, դրա համար սարքերը հաղորդալարի միջոցով հպման մեջ են դնում ավելի ակտիվ մետաղի կտորի հետ: Ժամանակի ընթացքում ակտիվ մետաղը դառնում է անոդ և քայքայվում՝ պաշտպանելով հիմնական սարքը կոռոզիայից: Այս երևույթը կոչվում է </w:t>
      </w:r>
      <w:r w:rsidRPr="00C7736C">
        <w:rPr>
          <w:b/>
        </w:rPr>
        <w:t>պրոտեկտորային պաշտպանություն</w:t>
      </w:r>
      <w:r w:rsidRPr="00034402">
        <w:t xml:space="preserve"> (protector` նշանակում է պաշտպանիչ): </w:t>
      </w:r>
      <w:r>
        <w:t>Որպես պ</w:t>
      </w:r>
      <w:r w:rsidRPr="00034402">
        <w:t xml:space="preserve">րոտեկտոր </w:t>
      </w:r>
      <w:r>
        <w:t>ծառայ</w:t>
      </w:r>
      <w:r w:rsidRPr="00034402">
        <w:t>ում է ակտիվ մետաղը (</w:t>
      </w:r>
      <m:oMath>
        <m:r>
          <w:rPr>
            <w:rFonts w:ascii="Cambria Math" w:hAnsi="Cambria Math"/>
          </w:rPr>
          <m:t>Mg, Zn, Al</m:t>
        </m:r>
      </m:oMath>
      <w:r w:rsidRPr="00034402">
        <w:t>, որը քայքայվելուց հետո փոխարինվում է նորով (</w:t>
      </w:r>
      <w:r>
        <w:t>նկար</w:t>
      </w:r>
      <w:r w:rsidR="00F414E4">
        <w:t xml:space="preserve"> 7.1</w:t>
      </w:r>
      <w:r w:rsidR="001041A0">
        <w:t>3</w:t>
      </w:r>
      <w:r w:rsidRPr="00034402">
        <w:t xml:space="preserve">):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6"/>
      </w:tblGrid>
      <w:tr w:rsidR="00C23072" w14:paraId="4EB575A3" w14:textId="77777777" w:rsidTr="00C23072">
        <w:tc>
          <w:tcPr>
            <w:tcW w:w="4248" w:type="dxa"/>
          </w:tcPr>
          <w:p w14:paraId="3891DC19" w14:textId="1C256464" w:rsidR="00C23072" w:rsidRDefault="00C23072" w:rsidP="00C23072">
            <w:pPr>
              <w:pStyle w:val="Q-Normal"/>
              <w:spacing w:before="240"/>
              <w:ind w:firstLine="0"/>
            </w:pPr>
            <w:r>
              <w:rPr>
                <w:noProof/>
              </w:rPr>
              <w:drawing>
                <wp:inline distT="0" distB="0" distL="0" distR="0" wp14:anchorId="61891387" wp14:editId="5FE7D268">
                  <wp:extent cx="3426088" cy="2000250"/>
                  <wp:effectExtent l="0" t="0" r="3175" b="0"/>
                  <wp:docPr id="600226870" name="Picture 600226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պր. պաշտպ 4..jpg.png"/>
                          <pic:cNvPicPr/>
                        </pic:nvPicPr>
                        <pic:blipFill>
                          <a:blip r:embed="rId1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926" cy="2001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3072" w14:paraId="0D73C47B" w14:textId="77777777" w:rsidTr="00C23072">
        <w:tc>
          <w:tcPr>
            <w:tcW w:w="4248" w:type="dxa"/>
          </w:tcPr>
          <w:p w14:paraId="226EBDCA" w14:textId="5337E996" w:rsidR="00C23072" w:rsidRDefault="00C23072" w:rsidP="00C23072">
            <w:pPr>
              <w:pStyle w:val="7"/>
              <w:spacing w:before="120" w:after="120"/>
            </w:pPr>
            <w:r w:rsidRPr="00F414E4">
              <w:t>Պրոտեկտորային պաշտպանություն</w:t>
            </w:r>
          </w:p>
        </w:tc>
      </w:tr>
    </w:tbl>
    <w:p w14:paraId="14E24FF2" w14:textId="77777777" w:rsidR="00DC4F98" w:rsidRPr="00034402" w:rsidRDefault="00DC4F98" w:rsidP="00690C05">
      <w:pPr>
        <w:pStyle w:val="Q-Normal"/>
        <w:rPr>
          <w:i/>
        </w:rPr>
      </w:pPr>
      <w:r w:rsidRPr="00034402">
        <w:t xml:space="preserve">Կոռոզիայի արագության վրա ազդում է նաև էլեկտրոլիտի բնույթը: </w:t>
      </w:r>
    </w:p>
    <w:p w14:paraId="4921C524" w14:textId="49BF6F39" w:rsidR="00DC4F98" w:rsidRPr="00034402" w:rsidRDefault="00DC4F98" w:rsidP="00690C05">
      <w:pPr>
        <w:pStyle w:val="Q-Normal"/>
      </w:pPr>
      <w:r w:rsidRPr="00034402">
        <w:t>Որքան մեծ է դրանում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 իոնների  կամ թթվածնի կոնցենտրացիան, այնքան կոռոզիան ավելի արագ է ընթանում: Կոռոզիան զգալիորեն արագանում է նաև ջերմաստիճան</w:t>
      </w:r>
      <w:r>
        <w:t>ի</w:t>
      </w:r>
      <w:r w:rsidRPr="00034402">
        <w:t xml:space="preserve"> բարձրաց</w:t>
      </w:r>
      <w:r>
        <w:t>ումից</w:t>
      </w:r>
      <w:r w:rsidRPr="00034402">
        <w:t>:</w:t>
      </w:r>
    </w:p>
    <w:p w14:paraId="2F94C1D5" w14:textId="77777777" w:rsidR="00DC4F98" w:rsidRPr="00034402" w:rsidRDefault="00DC4F98" w:rsidP="00690C05">
      <w:pPr>
        <w:pStyle w:val="Q-Yentavernagir"/>
      </w:pPr>
      <w:bookmarkStart w:id="245" w:name="_Toc153231912"/>
      <w:r w:rsidRPr="00034402">
        <w:t>ՄԵՏԱՂՆԵՐԻ ՊԱՇՏՊԱՆՈՒԹՅՈՒՆԸ ԿՈՌՈԶԻԱՅԻՑ</w:t>
      </w:r>
      <w:bookmarkEnd w:id="245"/>
    </w:p>
    <w:p w14:paraId="78DCD45A" w14:textId="77777777" w:rsidR="00DC4F98" w:rsidRPr="00034402" w:rsidRDefault="00DC4F98" w:rsidP="00690C05">
      <w:pPr>
        <w:pStyle w:val="Q-Normal"/>
      </w:pPr>
      <w:r w:rsidRPr="00034402">
        <w:t>Կոռոզիան շատ մեծ վնաս է հասցնում տնտեսությանը, այդ պատճառով պայքար է  տարվում այդ երևույթի դեմ: Գոյություն ունեն մետաղները կոռոզիայից պաշտպանելու հետևյալ եղանակները.</w:t>
      </w:r>
    </w:p>
    <w:p w14:paraId="10CA5D87" w14:textId="77777777" w:rsidR="00E47A63" w:rsidRDefault="00DC4F98" w:rsidP="00690C05">
      <w:pPr>
        <w:pStyle w:val="Q-Normal"/>
        <w:numPr>
          <w:ilvl w:val="0"/>
          <w:numId w:val="52"/>
        </w:numPr>
      </w:pPr>
      <w:r w:rsidRPr="00E47A63">
        <w:rPr>
          <w:rStyle w:val="Q-XndirChar"/>
          <w:b/>
          <w:sz w:val="22"/>
          <w:szCs w:val="22"/>
        </w:rPr>
        <w:t>Պաշտպանական  թաղանթների ստեղծում մետաղի մակերևույթին:</w:t>
      </w:r>
      <w:r w:rsidRPr="0050300F">
        <w:t xml:space="preserve"> </w:t>
      </w:r>
    </w:p>
    <w:p w14:paraId="4ACB87F1" w14:textId="1F6C1766" w:rsidR="00DC4F98" w:rsidRPr="00034402" w:rsidRDefault="00DC4F98" w:rsidP="00690C05">
      <w:pPr>
        <w:pStyle w:val="Q-Normal"/>
      </w:pPr>
      <w:r>
        <w:t>Թաղանթները</w:t>
      </w:r>
      <w:r w:rsidRPr="00034402">
        <w:t xml:space="preserve"> կարող են լինել.</w:t>
      </w:r>
    </w:p>
    <w:p w14:paraId="7D2AFD24" w14:textId="77777777" w:rsidR="00DC4F98" w:rsidRPr="00034402" w:rsidRDefault="00DC4F98" w:rsidP="00690C05">
      <w:pPr>
        <w:pStyle w:val="Q-Normal"/>
      </w:pPr>
      <w:r w:rsidRPr="00034402">
        <w:t xml:space="preserve">ա) </w:t>
      </w:r>
      <w:r w:rsidRPr="00034402">
        <w:rPr>
          <w:b/>
        </w:rPr>
        <w:t>ոչ մետաղական</w:t>
      </w:r>
      <w:r w:rsidRPr="00034402">
        <w:t>, դրանք հատուկ լաքերն են, ներկերը կամ էմալները:</w:t>
      </w:r>
    </w:p>
    <w:p w14:paraId="753E510D" w14:textId="77777777" w:rsidR="00DC4F98" w:rsidRPr="00034402" w:rsidRDefault="00DC4F98" w:rsidP="00690C05">
      <w:pPr>
        <w:pStyle w:val="Q-Normal"/>
      </w:pPr>
      <w:r w:rsidRPr="00034402">
        <w:lastRenderedPageBreak/>
        <w:t xml:space="preserve">բ) </w:t>
      </w:r>
      <w:r w:rsidRPr="00034402">
        <w:rPr>
          <w:b/>
        </w:rPr>
        <w:t>քիմիական</w:t>
      </w:r>
      <w:r w:rsidRPr="00034402">
        <w:t xml:space="preserve">, </w:t>
      </w:r>
      <w:r>
        <w:t>դրա</w:t>
      </w:r>
      <w:r w:rsidRPr="00034402">
        <w:t>նց թվին են պատկանում արհեստականորեն ստեղծվող մակերևութային թաղանթները՝ օքսիդային, ֆոսֆատային, նիտրիդային և այլն:</w:t>
      </w:r>
    </w:p>
    <w:p w14:paraId="72B84D0A" w14:textId="77777777" w:rsidR="00DC4F98" w:rsidRDefault="00DC4F98" w:rsidP="00690C05">
      <w:pPr>
        <w:pStyle w:val="Q-Normal"/>
      </w:pPr>
      <w:r w:rsidRPr="00034402">
        <w:t xml:space="preserve">գ) </w:t>
      </w:r>
      <w:r w:rsidRPr="00034402">
        <w:rPr>
          <w:b/>
        </w:rPr>
        <w:t>մետաղական</w:t>
      </w:r>
      <w:r w:rsidRPr="00034402">
        <w:t xml:space="preserve">, դրանք </w:t>
      </w:r>
      <w:r>
        <w:t>կատար</w:t>
      </w:r>
      <w:r w:rsidRPr="00034402">
        <w:t xml:space="preserve">վում են պաշտպանվող </w:t>
      </w:r>
      <w:r>
        <w:t>մետաղյա իրի</w:t>
      </w:r>
      <w:r w:rsidRPr="00034402">
        <w:t xml:space="preserve"> վրա այլ մետաղի էլեկտրաքիմիական նստեցմամբ (քրոմապատում, նիկելապատում, ցինկապատում</w:t>
      </w:r>
      <w:r>
        <w:t>, արծաթապատում</w:t>
      </w:r>
      <w:r w:rsidRPr="00034402">
        <w:t xml:space="preserve"> և այլն):</w:t>
      </w:r>
    </w:p>
    <w:p w14:paraId="23707970" w14:textId="1600A434" w:rsidR="00DC4F98" w:rsidRPr="00E47A63" w:rsidRDefault="00E47A63" w:rsidP="00690C05">
      <w:pPr>
        <w:pStyle w:val="Q-Xndir"/>
        <w:rPr>
          <w:rStyle w:val="Q-NormalChar"/>
          <w:b w:val="0"/>
          <w:color w:val="auto"/>
        </w:rPr>
      </w:pPr>
      <w:r w:rsidRPr="00E47A63">
        <w:t xml:space="preserve">2. </w:t>
      </w:r>
      <w:r w:rsidR="00DC4F98" w:rsidRPr="00E47A63">
        <w:t>Լեգիրացված համաձուլվածքների կիրառում:</w:t>
      </w:r>
      <w:r w:rsidR="00DC4F98">
        <w:t xml:space="preserve"> </w:t>
      </w:r>
      <w:r w:rsidR="00DC4F98" w:rsidRPr="00E47A63">
        <w:rPr>
          <w:rStyle w:val="Q-NormalChar"/>
          <w:b w:val="0"/>
          <w:color w:val="auto"/>
        </w:rPr>
        <w:t xml:space="preserve">Դրանք պարունակում են այնպիսի մետաղներ (քրոմ, նիկել), որոնք բարձր ջերմաստիճաններում մետաղի մակերեսին ստեղծում են կայուն օքսիդային շերտ (օրինակ՝ </w:t>
      </w:r>
      <m:oMath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Cr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2</m:t>
            </m:r>
          </m:sub>
        </m:sSub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O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3</m:t>
            </m:r>
          </m:sub>
        </m:sSub>
      </m:oMath>
      <w:r w:rsidR="00DC4F98" w:rsidRPr="00E47A63">
        <w:rPr>
          <w:rStyle w:val="Q-NormalChar"/>
          <w:b w:val="0"/>
          <w:color w:val="auto"/>
        </w:rPr>
        <w:t>): Օրինակ՝ բոլորին հայտնի է «չժանգոտվող պողպատը», որից պատրաստում են ինչպես խոհանոցային օգտագործման իրեր, այնպես էլ բազմաթիվ սարքավորումներ և գործիքներ:</w:t>
      </w:r>
    </w:p>
    <w:p w14:paraId="2CEF7A75" w14:textId="21E760BE" w:rsidR="00DC4F98" w:rsidRPr="00E47A63" w:rsidRDefault="00C7736C" w:rsidP="00690C05">
      <w:pPr>
        <w:pStyle w:val="Q-Xndir"/>
      </w:pPr>
      <w:r w:rsidRPr="00E47A63">
        <w:rPr>
          <w:rStyle w:val="Q-XndirChar"/>
          <w:sz w:val="22"/>
          <w:szCs w:val="22"/>
        </w:rPr>
        <w:t>3.</w:t>
      </w:r>
      <w:r w:rsidRPr="00E47A63">
        <w:t xml:space="preserve"> </w:t>
      </w:r>
      <w:r w:rsidR="00DC4F98" w:rsidRPr="00E47A63">
        <w:t>Պաշտպանության էլեկտրաքիմիական մեթոդներ.</w:t>
      </w:r>
    </w:p>
    <w:p w14:paraId="7A3999E4" w14:textId="77777777" w:rsidR="00DC4F98" w:rsidRPr="00034402" w:rsidRDefault="00DC4F98" w:rsidP="00690C05">
      <w:pPr>
        <w:pStyle w:val="Q-Normal"/>
      </w:pPr>
      <w:r>
        <w:t>ա</w:t>
      </w:r>
      <w:r w:rsidRPr="00034402">
        <w:t xml:space="preserve">) </w:t>
      </w:r>
      <w:r w:rsidRPr="00034402">
        <w:rPr>
          <w:b/>
        </w:rPr>
        <w:t>պրոտեկտորային</w:t>
      </w:r>
      <w:r w:rsidRPr="00034402">
        <w:t>, պաշտպանվող մետաղին կցվում է ավելի ակտիվ մետաղի կտոր, որը քայքայվում է էլեկտրոլիտի ազդեցությամբ,</w:t>
      </w:r>
    </w:p>
    <w:p w14:paraId="0ED1B34C" w14:textId="076C6976" w:rsidR="00DC4F98" w:rsidRPr="00034402" w:rsidRDefault="00DC4F98" w:rsidP="00690C05">
      <w:pPr>
        <w:pStyle w:val="Q-Normal"/>
      </w:pPr>
      <w:r>
        <w:t>բ</w:t>
      </w:r>
      <w:r w:rsidRPr="00034402">
        <w:t xml:space="preserve">) </w:t>
      </w:r>
      <w:r w:rsidRPr="00034402">
        <w:rPr>
          <w:b/>
        </w:rPr>
        <w:t>կատոդային</w:t>
      </w:r>
      <w:r w:rsidRPr="00034402">
        <w:t xml:space="preserve">, մետաղական կառուցվածքները միացվում են </w:t>
      </w:r>
      <w:r w:rsidR="00E765BA">
        <w:t xml:space="preserve">էլեկտրական </w:t>
      </w:r>
      <w:r w:rsidRPr="00034402">
        <w:t>հոսանքի արտաքին աղբյուրի կատոդին, որը բացառում է դրանց անոդային քայքայումը:</w:t>
      </w:r>
    </w:p>
    <w:p w14:paraId="1DD81AA4" w14:textId="6FDEB871" w:rsidR="00DC4F98" w:rsidRPr="00E47A63" w:rsidRDefault="00E47A63" w:rsidP="00690C05">
      <w:pPr>
        <w:pStyle w:val="Q-Xndir"/>
      </w:pPr>
      <w:r w:rsidRPr="00E47A63">
        <w:t xml:space="preserve">4.  </w:t>
      </w:r>
      <w:r w:rsidR="00DC4F98" w:rsidRPr="00E47A63">
        <w:t>Էլեկտրոլիտի կամ այն միջավայրի հատուկ մշակում, որտեղ գտնվում է պաշտպանման ենթակա սարքավորումը.</w:t>
      </w:r>
    </w:p>
    <w:p w14:paraId="0682C99E" w14:textId="12E9BCDE" w:rsidR="00DC4F98" w:rsidRPr="00034402" w:rsidRDefault="00DC4F98" w:rsidP="00690C05">
      <w:pPr>
        <w:pStyle w:val="Q-Normal"/>
      </w:pPr>
      <w:r>
        <w:t>ա</w:t>
      </w:r>
      <w:r w:rsidRPr="00034402">
        <w:t>) հատուկ նյութերի՝ ինհիբիտորների ներմուծում, որոնք դանդաղեցնում են կոռոզիան</w:t>
      </w:r>
      <w:r w:rsidR="0045049D">
        <w:t>,</w:t>
      </w:r>
    </w:p>
    <w:p w14:paraId="5D4A4975" w14:textId="44054492" w:rsidR="002A3495" w:rsidRDefault="00DC4F98" w:rsidP="009F4EB6">
      <w:pPr>
        <w:pStyle w:val="Q-Normal"/>
      </w:pPr>
      <w:r>
        <w:t>բ</w:t>
      </w:r>
      <w:r w:rsidRPr="00034402">
        <w:t>)</w:t>
      </w:r>
      <w:r>
        <w:t xml:space="preserve"> </w:t>
      </w:r>
      <w:r w:rsidR="0045049D">
        <w:t>ջ</w:t>
      </w:r>
      <w:r w:rsidRPr="00034402">
        <w:t>րում լուծված օդի հեռացում (օդահանում), օրինակ՝ կաթսայատան սարքավորումների մեջ մտնող ջուրը:</w:t>
      </w:r>
      <w:r w:rsidR="002A3495">
        <w:br w:type="page"/>
      </w:r>
    </w:p>
    <w:p w14:paraId="7984572F" w14:textId="77777777" w:rsidR="002A3495" w:rsidRDefault="002A3495" w:rsidP="002A3495">
      <w:pPr>
        <w:rPr>
          <w:rFonts w:ascii="GHEA Grapalat" w:hAnsi="GHEA Grapalat"/>
          <w:lang w:val="hy-AM"/>
        </w:rPr>
      </w:pPr>
    </w:p>
    <w:p w14:paraId="05F0F2BC" w14:textId="77777777" w:rsidR="002A3495" w:rsidRDefault="002A3495" w:rsidP="002A3495">
      <w:pPr>
        <w:rPr>
          <w:rFonts w:ascii="GHEA Grapalat" w:hAnsi="GHEA Grapalat"/>
          <w:lang w:val="hy-AM"/>
        </w:rPr>
      </w:pPr>
    </w:p>
    <w:p w14:paraId="079CD8FD" w14:textId="77777777" w:rsidR="002A3495" w:rsidRDefault="002A3495" w:rsidP="002A3495">
      <w:pPr>
        <w:rPr>
          <w:rFonts w:ascii="GHEA Grapalat" w:hAnsi="GHEA Grapalat"/>
          <w:lang w:val="hy-AM"/>
        </w:rPr>
      </w:pPr>
    </w:p>
    <w:p w14:paraId="273D085A" w14:textId="77777777" w:rsidR="002A3495" w:rsidRDefault="002A3495" w:rsidP="002A3495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6B761F23" wp14:editId="2D9575A1">
                <wp:extent cx="5074285" cy="2982981"/>
                <wp:effectExtent l="0" t="0" r="1231265" b="427355"/>
                <wp:docPr id="2108696974" name="Canvas 2108696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91031310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374826714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55761532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4601718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8079800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9562278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B565BB5" w14:textId="77777777" w:rsidR="002A3495" w:rsidRPr="006E1507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  <w:r w:rsidRPr="00690C05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3B093540" w14:textId="77777777" w:rsidR="002A3495" w:rsidRPr="006E1507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8946704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4CB3E3" w14:textId="77777777" w:rsidR="002A3495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ԱՆՕՐԳԱՆԱԿԱՆ </w:t>
                                </w:r>
                              </w:p>
                              <w:p w14:paraId="789DEAEC" w14:textId="77777777" w:rsidR="002A3495" w:rsidRDefault="002A3495" w:rsidP="002A349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6B761F23" id="Canvas 2108696974" o:spid="_x0000_s1182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dgcNQUAAP0YAAAOAAAAZHJzL2Uyb0RvYy54bWzsWUtv20YQvhfof1jwXovLNwXLgePURgEj&#10;MeoUOa/IpcSC5LLLtSX3lLbX3Houeu3RQBrAaNL2L1D/qDPLhyQ/GqVtnACVBVO73NnZ3Xl8OzPa&#10;fTDPM3LOZZWKYmTQHdMgvIhEnBaTkfHV08PPAoNUihUxy0TBR8YFr4wHe59+sjsrh9wSU5HFXBJg&#10;UlTDWTkypkqVw8GgiqY8Z9WOKHkBg4mQOVPQlZNBLNkMuOfZwDJNbzATMi6liHhVwdtHzaCxp/kn&#10;CY/UkySpuCLZyIC9Kf2U+jnG52Bvlw0nkpXTNGq3wf7BLnKWFrBoz+oRU4ycyfQGqzyNpKhEonYi&#10;kQ9EkqQR12eA01Dz2mkOWHHOKn2YCKTTbRBa/yHf8QRkACyHM1AG121QRVX2Sqn+3WKnU1ZyfYZq&#10;GD0+P5EkjcFS/JCaNrUpKKVgOVhG/XN9uXheX9av4fMK/v+oX+r+m/oNsW3U1KzULE7LE9n2Kmii&#10;2OeJzPEbBErmyN2zrBBM72JkWJ4ThtRrNM3nikRA4LiOb3rUIBFQ+G4QmHqBwZJTKSt1xEVOsDEy&#10;SiZZlvFMgK3kWtPs/LhSWuVxewIWf22QJM/AgM5ZRlwz9C1cFri2xNDq+OLMSmRpfJhmme7Iyfgg&#10;kwSmwgHCwHrotJPXyLICiQuB0xre+GaAommEoVvqIuNIlxVf8gQEDke29K61Y/F+HRZFvFC0GZqy&#10;mDfLuyb8daujK+IMfRDNEDknsH7Pu2XQUTZMOt7NLlt6nMq1X/aTzb/bWDO5n6FXFoXqJ+dpIeRt&#10;DDI4VbtyQ98JqRENSmks4gswRykaVKjK6DAFZR+zSp2AujVIALSpJ/BIMjEbGaJtGWQq5Le3vUd6&#10;8BcYNcgMYGVkVN+cMckNkn1RgCeFduAjDumO44W2axC5OjJeHSnO8gOB5gAgWka6CZOlyrpmIkX+&#10;DBBwH1eFIVZEsPbIiJTsOgeqgTvA0Ijv72sywJ6SqePiFJGkUR7a5dP5MybL1uIV+Mpj0Xlva8KN&#10;RJe0qI9C7J8pkaQKB5dybTuAJOi4k+FssoQUuBuuAf074eKRFGclKB3ZrkCK7TuB5fnU6SHlx8Xz&#10;xQ/1n/C5JHaA9tBOOZJljyITwH/dw8NcAxLXpy5oCECChpYb+MgCDLhFEZfS0PUAZhBFbBp6IXUb&#10;imgK1w4ikRVa1LzJIZp+/hYePRSBSFd2iPJ97+Dsur5HXdvq5fhL/Wrx3eL7+gqk+RKA+fXiRf17&#10;fVX/RuywkeqGwLwqjsBzbU9j3FKiFFDZ6yRKXcuhtpZ5L40lgLZmOuVzNhHN5atRdmmiCN+NgbZg&#10;iXhIwI3tgAK84dAatFabIDDsZAu47xlwtwCKF9M6gN6D21PLdjyT+hQQrY3J7nZ8R8cHCEeAwD2W&#10;dkHIDSBdjcjC0HGDrePrQG8baa1GWlvH/zCO79DA9MMALsUNHF/H1Rs7/uqNf0sItb3wIQjp8iZA&#10;/DZlw9jkf5Rhbf3+g/i9H0D6Yln+8r7/Ceovv0K6dAXh/gtyvehC1PyhwPJKF/PfUX7xrMB1IQvD&#10;6osJQT5kZGt5EzV914TMQedNoetCTowEdwf5Eup4OubcNML3bLcJ8N9SKFHz8VzXo7z+rJtWBT4C&#10;m1UfV45/HyGqSYPQ8XxzmeOvm6wuuK1cTpuaLA3DwPfttmLo+ZD4r9us7VArxAtSVwwtGtpdfakr&#10;GXSVvTYxvQeb1W6Fh93arEaPd65L6doKFKZ0qhVhiV3zaX8PwCL+al9TLX+12PsLAAD//wMAUEsD&#10;BBQABgAIAAAAIQCjEiZ22gAAAAUBAAAPAAAAZHJzL2Rvd25yZXYueG1sTI/BTsMwEETvSP0Haytx&#10;o05RVZI0TlVVgOBIgJ7deIkj7HWw3Sb8PYZLuaw0mtHM22o7WcPO6EPvSMBykQFDap3qqRPw9vpw&#10;kwMLUZKSxhEK+MYA23p2VclSuZFe8NzEjqUSCqUUoGMcSs5Dq9HKsHADUvI+nLcyJuk7rrwcU7k1&#10;/DbL1tzKntKClgPuNbafzckKIMzuG+P5U2zfD4P+yrvH59UoxPV82m2ARZziJQy/+Akd6sR0dCdS&#10;gRkB6ZH4d5N3VxRLYEcBq3WRA68r/p++/gEAAP//AwBQSwECLQAUAAYACAAAACEAtoM4kv4AAADh&#10;AQAAEwAAAAAAAAAAAAAAAAAAAAAAW0NvbnRlbnRfVHlwZXNdLnhtbFBLAQItABQABgAIAAAAIQA4&#10;/SH/1gAAAJQBAAALAAAAAAAAAAAAAAAAAC8BAABfcmVscy8ucmVsc1BLAQItABQABgAIAAAAIQDv&#10;wdgcNQUAAP0YAAAOAAAAAAAAAAAAAAAAAC4CAABkcnMvZTJvRG9jLnhtbFBLAQItABQABgAIAAAA&#10;IQCjEiZ22gAAAAUBAAAPAAAAAAAAAAAAAAAAAI8HAABkcnMvZG93bnJldi54bWxQSwUGAAAAAAQA&#10;BADzAAAAlggAAAAA&#10;">
                <v:shape id="_x0000_s1183" type="#_x0000_t75" style="position:absolute;width:50742;height:29825;visibility:visible;mso-wrap-style:square">
                  <v:fill o:detectmouseclick="t"/>
                  <v:path o:connecttype="none"/>
                </v:shape>
                <v:shape id="Параллелограмм 33" o:spid="_x0000_s1184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2olyQAAAOMAAAAPAAAAZHJzL2Rvd25yZXYueG1sRI/BTgMx&#10;DETvSPxDZCRuNAlVoSxNK0BCQkg9tPABZmN2FzbOKknb8Pf4gMTR9nhm3mpTw6iOlPIQ2YGdGVDE&#10;bfQDdw7e356vlqByQfY4RiYHP5Rhsz4/W2Hj44l3dNyXTokJ5wYd9KVMjda57SlgnsWJWG6fMQUs&#10;MqZO+4QnMQ+jvjbmRgccWBJ6nOipp/Z7fwgOlsVutx/p0dRFPXz519EsPBnnLi/qwz2oQrX8i/++&#10;X7zUv72zZm7nViiESRag178AAAD//wMAUEsBAi0AFAAGAAgAAAAhANvh9svuAAAAhQEAABMAAAAA&#10;AAAAAAAAAAAAAAAAAFtDb250ZW50X1R5cGVzXS54bWxQSwECLQAUAAYACAAAACEAWvQsW78AAAAV&#10;AQAACwAAAAAAAAAAAAAAAAAfAQAAX3JlbHMvLnJlbHNQSwECLQAUAAYACAAAACEAIHdqJckAAADj&#10;AAAADwAAAAAAAAAAAAAAAAAHAgAAZHJzL2Rvd25yZXYueG1sUEsFBgAAAAADAAMAtwAAAP0CAAAA&#10;AA==&#10;" adj="1837" fillcolor="#1982b4" stroked="f" strokeweight="1pt">
                  <v:textbox inset="2.6075mm,1.30375mm,2.6075mm,1.30375mm"/>
                </v:shape>
                <v:group id="Группа 38" o:spid="_x0000_s1185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j6byAAAAOMAAAAPAAAAZHJzL2Rvd25yZXYueG1sRE/NasJA&#10;EL4XfIdlhN7qJmpVoquItOJBClVBvA3ZMQlmZ0N2m8S3d4WCx/n+Z7HqTCkaql1hWUE8iEAQp1YX&#10;nCk4Hb8/ZiCcR9ZYWiYFd3KwWvbeFpho2/IvNQefiRDCLkEFufdVIqVLczLoBrYiDtzV1gZ9OOtM&#10;6hrbEG5KOYyiiTRYcGjIsaJNTunt8GcUbFts16P4q9nfrpv75fj5c97HpNR7v1vPQXjq/Ev8797p&#10;MH80Hc+Gk2k8hudPAQC5fAAAAP//AwBQSwECLQAUAAYACAAAACEA2+H2y+4AAACFAQAAEwAAAAAA&#10;AAAAAAAAAAAAAAAAW0NvbnRlbnRfVHlwZXNdLnhtbFBLAQItABQABgAIAAAAIQBa9CxbvwAAABUB&#10;AAALAAAAAAAAAAAAAAAAAB8BAABfcmVscy8ucmVsc1BLAQItABQABgAIAAAAIQCVaj6byAAAAOMA&#10;AAAPAAAAAAAAAAAAAAAAAAcCAABkcnMvZG93bnJldi54bWxQSwUGAAAAAAMAAwC3AAAA/AIAAAAA&#10;">
                  <v:shape id="Шестиугольник 39" o:spid="_x0000_s1186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gOSyAAAAOEAAAAPAAAAZHJzL2Rvd25yZXYueG1sRI9Ba8JA&#10;FITvBf/D8oTe6sZItETXIC1CpaemIvT2yD6zwezbmF1N+u+7hUKPw8x8w2yK0bbiTr1vHCuYzxIQ&#10;xJXTDdcKjp/7p2cQPiBrbB2Tgm/yUGwnDxvMtRv4g+5lqEWEsM9RgQmhy6X0lSGLfuY64uidXW8x&#10;RNnXUvc4RLhtZZokS2mx4bhgsKMXQ9WlvFkF5XhqzubwdaSEru8LM2RErwelHqfjbg0i0Bj+w3/t&#10;N60gy1bLebZI4fdRfANy+wMAAP//AwBQSwECLQAUAAYACAAAACEA2+H2y+4AAACFAQAAEwAAAAAA&#10;AAAAAAAAAAAAAAAAW0NvbnRlbnRfVHlwZXNdLnhtbFBLAQItABQABgAIAAAAIQBa9CxbvwAAABUB&#10;AAALAAAAAAAAAAAAAAAAAB8BAABfcmVscy8ucmVsc1BLAQItABQABgAIAAAAIQD1FgOSyAAAAOEA&#10;AAAPAAAAAAAAAAAAAAAAAAcCAABkcnMvZG93bnJldi54bWxQSwUGAAAAAAMAAwC3AAAA/AIAAAAA&#10;" adj="4822" filled="f" strokecolor="#1982b4" strokeweight="3pt">
                    <v:textbox inset="2.6075mm,1.30375mm,2.6075mm,1.30375mm"/>
                  </v:shape>
                  <v:shape id="Шестиугольник 40" o:spid="_x0000_s1187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rv/ygAAAOMAAAAPAAAAZHJzL2Rvd25yZXYueG1sRI9BT8Mw&#10;DIXvSPyHyEjcWNINxlSWTQiExMSJMiHtZjVeU9E4pQlr+ff4gLSj/Z7f+7zeTqFTJxpSG9lCMTOg&#10;iOvoWm4s7D9eblagUkZ22EUmC7+UYLu5vFhj6eLI73SqcqMkhFOJFnzOfal1qj0FTLPYE4t2jEPA&#10;LOPQaDfgKOGh03Njljpgy9LgsacnT/VX9RMsVNNne/S7w54Mfb8t/HhH9Lyz9vpqenwAlWnKZ/P/&#10;9asT/PnidmmK+0Kg5SdZgN78AQAA//8DAFBLAQItABQABgAIAAAAIQDb4fbL7gAAAIUBAAATAAAA&#10;AAAAAAAAAAAAAAAAAABbQ29udGVudF9UeXBlc10ueG1sUEsBAi0AFAAGAAgAAAAhAFr0LFu/AAAA&#10;FQEAAAsAAAAAAAAAAAAAAAAAHwEAAF9yZWxzLy5yZWxzUEsBAi0AFAAGAAgAAAAhACRmu//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1" o:spid="_x0000_s1188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J8LygAAAOMAAAAPAAAAZHJzL2Rvd25yZXYueG1sRI9PT8Mw&#10;DMXvSPsOkSdxY8nGv1KWTQiExMSJMiFxsxqvqWicrglr+fb4gMTR9vN777feTqFTJxpSG9nCcmFA&#10;EdfRtdxY2L8/XxSgUkZ22EUmCz+UYLuZna2xdHHkNzpVuVFiwqlECz7nvtQ61Z4CpkXsieV2iEPA&#10;LOPQaDfgKOah0ytjbnTAliXBY0+Pnuqv6jtYqKaP9uB3n3sydHy99OM10dPO2vP59HAPKtOU/8V/&#10;3y9O6l8tC3N7VxihECZZgN78AgAA//8DAFBLAQItABQABgAIAAAAIQDb4fbL7gAAAIUBAAATAAAA&#10;AAAAAAAAAAAAAAAAAABbQ29udGVudF9UeXBlc10ueG1sUEsBAi0AFAAGAAgAAAAhAFr0LFu/AAAA&#10;FQEAAAsAAAAAAAAAAAAAAAAAHwEAAF9yZWxzLy5yZWxzUEsBAi0AFAAGAAgAAAAhAH0cnwv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Надпись 3" o:spid="_x0000_s1189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IBayAAAAOIAAAAPAAAAZHJzL2Rvd25yZXYueG1sRE9Na8JA&#10;EL0L/Q/LFHrTjaGamLqKlAoFD0ZtKb0N2WkSzM6G7BrTf+8eBI+P971cD6YRPXWutqxgOolAEBdW&#10;11wq+DptxykI55E1NpZJwT85WK+eRkvMtL3ygfqjL0UIYZehgsr7NpPSFRUZdBPbEgfuz3YGfYBd&#10;KXWH1xBuGhlH0VwarDk0VNjSe0XF+XgxCvJc/n6n+cdrj3vjZwu7a6Y/iVIvz8PmDYSnwT/Ed/en&#10;VpCki9k8jpOwOVwKd0CubgAAAP//AwBQSwECLQAUAAYACAAAACEA2+H2y+4AAACFAQAAEwAAAAAA&#10;AAAAAAAAAAAAAAAAW0NvbnRlbnRfVHlwZXNdLnhtbFBLAQItABQABgAIAAAAIQBa9CxbvwAAABUB&#10;AAALAAAAAAAAAAAAAAAAAB8BAABfcmVscy8ucmVsc1BLAQItABQABgAIAAAAIQA07IBayAAAAOIA&#10;AAAPAAAAAAAAAAAAAAAAAAcCAABkcnMvZG93bnJldi54bWxQSwUGAAAAAAMAAwC3AAAA/AIAAAAA&#10;" filled="f" stroked="f" strokeweight=".5pt">
                    <v:textbox inset="2.6075mm,1.30375mm,2.6075mm,1.30375mm">
                      <w:txbxContent>
                        <w:p w14:paraId="7B565BB5" w14:textId="77777777" w:rsidR="002A3495" w:rsidRPr="006E1507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  <w:r w:rsidRPr="00690C05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 xml:space="preserve"> </w:t>
                          </w: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3B093540" w14:textId="77777777" w:rsidR="002A3495" w:rsidRPr="006E1507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190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N0yAAAAOMAAAAPAAAAZHJzL2Rvd25yZXYueG1sRE9LS8NA&#10;EL4L/odlBG92NxLbNHZbRCwUPDT2QfE2ZMckmJ0N2TWN/74rFDzO957FarStGKj3jWMNyUSBIC6d&#10;abjScNivHzIQPiAbbB2Thl/ysFre3iwwN+7MHzTsQiViCPscNdQhdLmUvqzJop+4jjhyX663GOLZ&#10;V9L0eI7htpWPSk2lxYZjQ40dvdZUfu9+rIaikJ/HrHhLB9za8DR3721ymml9fze+PIMINIZ/8dW9&#10;MXG+SrJ5Op2pFP5+igDI5QUAAP//AwBQSwECLQAUAAYACAAAACEA2+H2y+4AAACFAQAAEwAAAAAA&#10;AAAAAAAAAAAAAAAAW0NvbnRlbnRfVHlwZXNdLnhtbFBLAQItABQABgAIAAAAIQBa9CxbvwAAABUB&#10;AAALAAAAAAAAAAAAAAAAAB8BAABfcmVscy8ucmVsc1BLAQItABQABgAIAAAAIQCwOlN0yAAAAOMA&#10;AAAPAAAAAAAAAAAAAAAAAAcCAABkcnMvZG93bnJldi54bWxQSwUGAAAAAAMAAwC3AAAA/AIAAAAA&#10;" filled="f" stroked="f" strokeweight=".5pt">
                    <v:textbox inset="2.6075mm,1.30375mm,2.6075mm,1.30375mm">
                      <w:txbxContent>
                        <w:p w14:paraId="6B4CB3E3" w14:textId="77777777" w:rsidR="002A3495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ԱՆՕՐԳԱՆԱԿԱՆ </w:t>
                          </w:r>
                        </w:p>
                        <w:p w14:paraId="789DEAEC" w14:textId="77777777" w:rsidR="002A3495" w:rsidRDefault="002A3495" w:rsidP="002A3495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6D730E29" w14:textId="77777777" w:rsidR="002A3495" w:rsidRDefault="002A3495">
      <w:r>
        <w:lastRenderedPageBreak/>
        <w:br w:type="page"/>
      </w:r>
    </w:p>
    <w:p w14:paraId="2812AE68" w14:textId="65118DA0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B9A1CC" wp14:editId="3F80FD08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30648560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7A91" id="Шестиугольник 19" o:spid="_x0000_s1026" type="#_x0000_t9" style="position:absolute;margin-left:0;margin-top:2.35pt;width:130.9pt;height:116.95pt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277E15D" wp14:editId="2971EA1F">
                <wp:extent cx="6234430" cy="1674496"/>
                <wp:effectExtent l="0" t="0" r="0" b="0"/>
                <wp:docPr id="1759582152" name="Canvas 1759582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9260462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904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64C663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71B74E4" w14:textId="4BC30A1E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997661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88B151" w14:textId="7BC0505E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ՕՐԳԱՆԱԿԱՆ ՔԻՄԻԱՅԻ ՀԻՄՈՒՆՔՆԵՐԸ, ԱԾԽԱՋՐԱԾԻՆՆԵՐ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77E15D" id="Canvas 1759582152" o:spid="_x0000_s1191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QY21AMAACEMAAAOAAAAZHJzL2Uyb0RvYy54bWzkVttu3DYQfS/QfyD4Xq+k1eqysBw4DlwU&#10;MBKjTpFnLkXtqqBIlaR3131q3/MLQX8hQFKgQIPkF9Z/1BlS2nXSpAXSC4rGhmVSMzxDzpw54vG9&#10;bSfJWhjbalXR+CiiRCiu61YtK/rN4/MvCkqsY6pmUitR0Rth6b2Tzz873vRzkeiVlrUwBECUnW/6&#10;iq6c6+eTieUr0TF7pHuhwNho0zEHU7Oc1IZtAL2TkySKsslGm7o3mgtr4e2DYKQnHr9pBHePmsYK&#10;R2RFYW/OP41/LvA5OTlm86Vh/arlwzbYR+yiY62CoHuoB8wxcm3a30F1LTfa6sYdcd1NdNO0XPgz&#10;wGni6J3TnDG1ZtYfhkN2xg3C6G/EXSwhBwA530AxhB9DKWy/L4r9a8GuVqwX/gx2zh+uLw1p64om&#10;WZlkUZollCjWATF2P+2e3/6we777FX5/hr/Xuxd+/mr3iiQxFmrTe4Sr/tIMMwtDzPq2MR3+h3yS&#10;LdBwWsZZAtA3Fc3zaZTmoc5i6wgHe1qkSRHllHB0yNI890SYHIB6Y92XQncEBxXtmWFSCqmBKZ2v&#10;M1tfWOcLXg8HYPW3lDSdBPqsmSRpmZUFhgXUwRlGIy6utFq29XkrpZ+Y5eJMGgJLYf9lkdxPh8Vv&#10;uUmFzkrjsoCNbyaYmZALP3I3UqCfVF+LBtINR078rn1biX0cxrlQLg6mFatFCD+L4GeMjo2IK/xB&#10;PCAiNxB/jz0AjJ4BZMQOuxz8canwXblfHP3RxsLi/QofWSu3X9y1Spv3AUg41RA5+I9JCqnBLC10&#10;fQNkNDpogu35eQvFvmDWXUK5vUSAsLlH8Gik3lRUDyNKVtp8/7736A/dAlZKNiAqFbXfXTMjKJFf&#10;KeijMk5TVCE/SWd5AhNz17K4a1HX3ZlGOoCE9twP0d/JcdgY3T0B/TvFqGBiikPsinJnxsmZC2IH&#10;CsrF6al3A+XpmbtQV6gjoXjIy8fbJ8z0A+Md9MpDPfbuQOGQ0YMv1kPp02unm9ah8ZDXYQI6Evr2&#10;HxeUPJmVoCdpuReUZyAmL3dvdr/c/nj7lIAcwA5xgyBCKCHEbe9rFIvx/QfEJMnSIgFUkIppUeTl&#10;FP2BxoOWxHExK2Owo5YUeRFNR+aNojT2/JBZA98kT1mvCoeUotyEhA7Njf1LgHbZdBaa5E/a3m0X&#10;W6+t2Ww80v+Y4+6TY3gMRCzLPMtAD4Zv5jsU99T8CIrHeTwrUJg8hbOkLN/m+DSNi3g6CxyfpdMy&#10;MOzD38t/gePZJ8Dx/5iOg7z7a6i/Cgx3Zrzo3p173T/c7E9+AwAA//8DAFBLAwQUAAYACAAAACEA&#10;7hH0J90AAAAFAQAADwAAAGRycy9kb3ducmV2LnhtbEyPwWrCQBCG7wXfYRmhF9FdFVJNsxEpFHpo&#10;pVqhHtfsmASzsyG7avr2nfbSXgaGf/jm+7NV7xpxxS7UnjRMJwoEUuFtTaWG/cfzeAEiREPWNJ5Q&#10;wxcGWOWDu8yk1t9oi9ddLAVDKKRGQxVjm0oZigqdCRPfInF28p0zkdeulLYzN4a7Rs6USqQzNfGH&#10;yrT4VGFx3l0cU5aj9WjzSS9vm/61SLYHNT+8K63vh/36EUTEPv4dw48+q0POTkd/IRtEo4GLxN/J&#10;2XIx5RpHDbNk/gAyz+R/+/wbAAD//wMAUEsBAi0AFAAGAAgAAAAhALaDOJL+AAAA4QEAABMAAAAA&#10;AAAAAAAAAAAAAAAAAFtDb250ZW50X1R5cGVzXS54bWxQSwECLQAUAAYACAAAACEAOP0h/9YAAACU&#10;AQAACwAAAAAAAAAAAAAAAAAvAQAAX3JlbHMvLnJlbHNQSwECLQAUAAYACAAAACEAyikGNtQDAAAh&#10;DAAADgAAAAAAAAAAAAAAAAAuAgAAZHJzL2Uyb0RvYy54bWxQSwECLQAUAAYACAAAACEA7hH0J90A&#10;AAAFAQAADwAAAAAAAAAAAAAAAAAuBgAAZHJzL2Rvd25yZXYueG1sUEsFBgAAAAAEAAQA8wAAADgH&#10;AAAAAA==&#10;">
                <v:shape id="_x0000_s1192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93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UCyQAAAOIAAAAPAAAAZHJzL2Rvd25yZXYueG1sRI9RS8Mw&#10;FIXfBf9DuMLeXGqRaOuyMQYF34ZTmI/X5NoUm5vSZGvnrzeC4OPhnPMdzmoz+16caYxdYA13ywIE&#10;sQm241bD22tz+wgiJmSLfWDScKEIm/X11QprGyZ+ofMhtSJDONaowaU01FJG48hjXIaBOHufYfSY&#10;shxbaUecMtz3siwKJT12nBccDrRzZL4OJ69B7U3zcXHf8f30UE3HiprGHHutFzfz9glEojn9h//a&#10;z1ZDqapSFfeqhN9L+Q7I9Q8AAAD//wMAUEsBAi0AFAAGAAgAAAAhANvh9svuAAAAhQEAABMAAAAA&#10;AAAAAAAAAAAAAAAAAFtDb250ZW50X1R5cGVzXS54bWxQSwECLQAUAAYACAAAACEAWvQsW78AAAAV&#10;AQAACwAAAAAAAAAAAAAAAAAfAQAAX3JlbHMvLnJlbHNQSwECLQAUAAYACAAAACEAc1WlAskAAADi&#10;AAAADwAAAAAAAAAAAAAAAAAHAgAAZHJzL2Rvd25yZXYueG1sUEsFBgAAAAADAAMAtwAAAP0CAAAA&#10;AA==&#10;" adj="1695" fillcolor="#1982b4" stroked="f" strokeweight="1pt"/>
                <v:shape id="Надпись 22" o:spid="_x0000_s1194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07fywAAAOIAAAAPAAAAZHJzL2Rvd25yZXYueG1sRI9Pa8JA&#10;FMTvBb/D8gRvdWPwb+oqEpAW0YPWS2+v2WcSzL6N2a2mfvpuQfA4zMxvmPmyNZW4UuNKywoG/QgE&#10;cWZ1ybmC4+f6dQrCeWSNlWVS8EsOlovOyxwTbW+8p+vB5yJA2CWooPC+TqR0WUEGXd/WxME72cag&#10;D7LJpW7wFuCmknEUjaXBksNCgTWlBWXnw49RsEnXO9x/x2Z6r9L37WlVX45fI6V63Xb1BsJT65/h&#10;R/tDK5jEo1k0HA9n8H8p3AG5+AMAAP//AwBQSwECLQAUAAYACAAAACEA2+H2y+4AAACFAQAAEwAA&#10;AAAAAAAAAAAAAAAAAAAAW0NvbnRlbnRfVHlwZXNdLnhtbFBLAQItABQABgAIAAAAIQBa9CxbvwAA&#10;ABUBAAALAAAAAAAAAAAAAAAAAB8BAABfcmVscy8ucmVsc1BLAQItABQABgAIAAAAIQBaQ07fywAA&#10;AOIAAAAPAAAAAAAAAAAAAAAAAAcCAABkcnMvZG93bnJldi54bWxQSwUGAAAAAAMAAwC3AAAA/wIA&#10;AAAA&#10;" filled="f" stroked="f" strokeweight=".5pt">
                  <v:textbox>
                    <w:txbxContent>
                      <w:p w14:paraId="0A64C663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71B74E4" w14:textId="4BC30A1E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shape id="Надпись 23" o:spid="_x0000_s1195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O1VyAAAAOMAAAAPAAAAZHJzL2Rvd25yZXYueG1sRE9Pa8Iw&#10;FL8P/A7hDXYZmipStTPKEIQeetGNwW6P5tkUm5eaZLX79stgsOP7/X/b/Wg7MZAPrWMF81kGgrh2&#10;uuVGwfvbcboGESKyxs4xKfimAPvd5GGLhXZ3PtFwjo1IIRwKVGBi7AspQ23IYpi5njhxF+ctxnT6&#10;RmqP9xRuO7nIslxabDk1GOzpYKi+nr+sguGjXOrTYKJ/PlRlVl6r2+qzUurpcXx9ARFpjP/iP3ep&#10;0/x8ud5sVnk+h9+fEgBy9wMAAP//AwBQSwECLQAUAAYACAAAACEA2+H2y+4AAACFAQAAEwAAAAAA&#10;AAAAAAAAAAAAAAAAW0NvbnRlbnRfVHlwZXNdLnhtbFBLAQItABQABgAIAAAAIQBa9CxbvwAAABUB&#10;AAALAAAAAAAAAAAAAAAAAB8BAABfcmVscy8ucmVsc1BLAQItABQABgAIAAAAIQDi3O1VyAAAAOMA&#10;AAAPAAAAAAAAAAAAAAAAAAcCAABkcnMvZG93bnJldi54bWxQSwUGAAAAAAMAAwC3AAAA/AIAAAAA&#10;" filled="f" stroked="f" strokeweight=".5pt">
                  <v:textbox>
                    <w:txbxContent>
                      <w:p w14:paraId="2E88B151" w14:textId="7BC0505E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ՕՐԳԱՆԱԿԱՆ ՔԻՄԻԱՅԻ ՀԻՄՈՒՆՔՆԵՐԸ, ԱԾԽԱՋՐԱԾԻՆՆԵՐ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1BA71E" w14:textId="0008F7E3" w:rsidR="007E1C66" w:rsidRPr="007156F8" w:rsidRDefault="007E1C66" w:rsidP="007E1C66">
      <w:pPr>
        <w:pStyle w:val="Gluxinvisible"/>
      </w:pPr>
      <w:bookmarkStart w:id="246" w:name="_Toc153231913"/>
      <w:r w:rsidRPr="007156F8">
        <w:t xml:space="preserve">ԳԼՈՒԽ </w:t>
      </w:r>
      <w:r w:rsidR="003D0FDE">
        <w:t>8</w:t>
      </w:r>
      <w:r w:rsidRPr="007156F8">
        <w:t xml:space="preserve">. </w:t>
      </w:r>
      <w:r w:rsidR="003D0FDE" w:rsidRPr="003D0FDE">
        <w:t>ՕՐԳԱՆԱԿԱՆ ՔԻՄԻԱՅԻ ՀԻՄՈՒՆՔՆԵՐԸ, ԱԾԽԱՋՐԱԾԻՆՆԵՐ</w:t>
      </w:r>
      <w:bookmarkEnd w:id="246"/>
    </w:p>
    <w:p w14:paraId="1A5ACFEB" w14:textId="7AC66039" w:rsidR="003D0FDE" w:rsidRDefault="003D0FDE" w:rsidP="00690C05">
      <w:pPr>
        <w:pStyle w:val="Q-Normal"/>
        <w:rPr>
          <w:lang w:eastAsia="ru-RU"/>
        </w:rPr>
      </w:pPr>
      <w:r w:rsidRPr="00626578">
        <w:rPr>
          <w:lang w:eastAsia="ru-RU"/>
        </w:rPr>
        <w:t xml:space="preserve">Այս գլխում </w:t>
      </w:r>
      <w:r w:rsidR="00022B6F">
        <w:rPr>
          <w:lang w:eastAsia="ru-RU"/>
        </w:rPr>
        <w:t>կ</w:t>
      </w:r>
      <w:r w:rsidRPr="00626578">
        <w:rPr>
          <w:lang w:eastAsia="ru-RU"/>
        </w:rPr>
        <w:t>քննար</w:t>
      </w:r>
      <w:r w:rsidR="00022B6F">
        <w:rPr>
          <w:lang w:eastAsia="ru-RU"/>
        </w:rPr>
        <w:t>կենք</w:t>
      </w:r>
      <w:r w:rsidRPr="00626578">
        <w:rPr>
          <w:lang w:eastAsia="ru-RU"/>
        </w:rPr>
        <w:t xml:space="preserve"> օրգանական քիմիայի հիմնական հասկացությունները, որոնք անհրա</w:t>
      </w:r>
      <w:r>
        <w:rPr>
          <w:lang w:eastAsia="ru-RU"/>
        </w:rPr>
        <w:t>ժ</w:t>
      </w:r>
      <w:r w:rsidRPr="00626578">
        <w:rPr>
          <w:lang w:eastAsia="ru-RU"/>
        </w:rPr>
        <w:t>եշտ են օրգ</w:t>
      </w:r>
      <w:r>
        <w:rPr>
          <w:lang w:eastAsia="ru-RU"/>
        </w:rPr>
        <w:t>անական միացությունների կառուցվածքը և հատկությ</w:t>
      </w:r>
      <w:r w:rsidR="00B3663C">
        <w:rPr>
          <w:lang w:eastAsia="ru-RU"/>
        </w:rPr>
        <w:t>ու</w:t>
      </w:r>
      <w:r>
        <w:rPr>
          <w:lang w:eastAsia="ru-RU"/>
        </w:rPr>
        <w:t>ններն ուսումնասիրելու համար: Այդպիսի հասկացություններ</w:t>
      </w:r>
      <w:r w:rsidR="00B3663C">
        <w:rPr>
          <w:lang w:eastAsia="ru-RU"/>
        </w:rPr>
        <w:t xml:space="preserve"> են</w:t>
      </w:r>
      <w:r>
        <w:rPr>
          <w:lang w:eastAsia="ru-RU"/>
        </w:rPr>
        <w:t xml:space="preserve"> «իզոմերիան», հոմոլոգիական շարքը», « ֆունկցիոնալ խումբը», «ածխաջրածնային ռադիկալը» և այլն:</w:t>
      </w:r>
    </w:p>
    <w:p w14:paraId="28E71947" w14:textId="5EF2EE9E" w:rsidR="003D0FDE" w:rsidRPr="00626578" w:rsidRDefault="00022B6F" w:rsidP="00690C05">
      <w:pPr>
        <w:pStyle w:val="Q-Normal"/>
        <w:rPr>
          <w:lang w:eastAsia="ru-RU"/>
        </w:rPr>
      </w:pPr>
      <w:r>
        <w:rPr>
          <w:lang w:eastAsia="ru-RU"/>
        </w:rPr>
        <w:t>Կու</w:t>
      </w:r>
      <w:r w:rsidR="003D0FDE">
        <w:rPr>
          <w:lang w:eastAsia="ru-RU"/>
        </w:rPr>
        <w:t>սումնասիր</w:t>
      </w:r>
      <w:r>
        <w:rPr>
          <w:lang w:eastAsia="ru-RU"/>
        </w:rPr>
        <w:t>ենք</w:t>
      </w:r>
      <w:r w:rsidR="003D0FDE">
        <w:rPr>
          <w:lang w:eastAsia="ru-RU"/>
        </w:rPr>
        <w:t xml:space="preserve"> օրգանական միացություների անվանակարգ</w:t>
      </w:r>
      <w:r w:rsidR="00B3663C">
        <w:rPr>
          <w:lang w:eastAsia="ru-RU"/>
        </w:rPr>
        <w:t>եր</w:t>
      </w:r>
      <w:r>
        <w:rPr>
          <w:lang w:eastAsia="ru-RU"/>
        </w:rPr>
        <w:t>ի տեսակները</w:t>
      </w:r>
      <w:r w:rsidR="003D0FDE">
        <w:rPr>
          <w:lang w:eastAsia="ru-RU"/>
        </w:rPr>
        <w:t xml:space="preserve">, դասակարգումը, ինչպես նաև օրգանական ռեակցիաների տեսակներն ու ընթացքի մեխանիզմները: </w:t>
      </w:r>
      <w:r>
        <w:rPr>
          <w:lang w:eastAsia="ru-RU"/>
        </w:rPr>
        <w:t>Կք</w:t>
      </w:r>
      <w:r w:rsidR="003D0FDE">
        <w:rPr>
          <w:lang w:eastAsia="ru-RU"/>
        </w:rPr>
        <w:t>ննար</w:t>
      </w:r>
      <w:r>
        <w:rPr>
          <w:lang w:eastAsia="ru-RU"/>
        </w:rPr>
        <w:t>կենք</w:t>
      </w:r>
      <w:r w:rsidR="003D0FDE">
        <w:rPr>
          <w:lang w:eastAsia="ru-RU"/>
        </w:rPr>
        <w:t xml:space="preserve"> նաև օրգանական միացություններում ածխածին տարրի օքսիդացման աստիճանը հաշվելու առանձնահատկությունները:</w:t>
      </w:r>
    </w:p>
    <w:p w14:paraId="44C18765" w14:textId="1DC63257" w:rsidR="003D0FDE" w:rsidRDefault="003D0FDE" w:rsidP="00690C05">
      <w:pPr>
        <w:pStyle w:val="Q-Normal"/>
        <w:rPr>
          <w:lang w:eastAsia="ru-RU"/>
        </w:rPr>
      </w:pPr>
      <w:r w:rsidRPr="004C0ECC">
        <w:rPr>
          <w:lang w:eastAsia="ru-RU"/>
        </w:rPr>
        <w:t>Այ</w:t>
      </w:r>
      <w:r w:rsidR="00B3663C">
        <w:rPr>
          <w:lang w:eastAsia="ru-RU"/>
        </w:rPr>
        <w:t>նուհետև</w:t>
      </w:r>
      <w:r w:rsidRPr="004C0ECC">
        <w:rPr>
          <w:lang w:eastAsia="ru-RU"/>
        </w:rPr>
        <w:t xml:space="preserve"> </w:t>
      </w:r>
      <w:r w:rsidR="00022B6F">
        <w:rPr>
          <w:lang w:eastAsia="ru-RU"/>
        </w:rPr>
        <w:t>կ</w:t>
      </w:r>
      <w:r w:rsidRPr="004C0ECC">
        <w:rPr>
          <w:lang w:eastAsia="ru-RU"/>
        </w:rPr>
        <w:t>ուսումնասիր</w:t>
      </w:r>
      <w:r w:rsidR="00022B6F">
        <w:rPr>
          <w:lang w:eastAsia="ru-RU"/>
        </w:rPr>
        <w:t>ենք</w:t>
      </w:r>
      <w:r w:rsidRPr="004C0ECC">
        <w:rPr>
          <w:lang w:eastAsia="ru-RU"/>
        </w:rPr>
        <w:t xml:space="preserve"> ածխաջրածինները հետևյալ կարգով.</w:t>
      </w:r>
    </w:p>
    <w:p w14:paraId="4F73F5EC" w14:textId="77777777" w:rsidR="003D0FDE" w:rsidRPr="004C0ECC" w:rsidRDefault="003D0FDE" w:rsidP="002A3495">
      <w:pPr>
        <w:pStyle w:val="Q-Normal"/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EAE3C79" wp14:editId="5176ADA0">
            <wp:extent cx="5029200" cy="1400175"/>
            <wp:effectExtent l="38100" t="0" r="19050" b="0"/>
            <wp:docPr id="1283019294" name="Diagram 12830192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87" r:lo="rId1288" r:qs="rId1289" r:cs="rId1290"/>
              </a:graphicData>
            </a:graphic>
          </wp:inline>
        </w:drawing>
      </w:r>
    </w:p>
    <w:p w14:paraId="36A66E62" w14:textId="77777777" w:rsidR="007E1C66" w:rsidRDefault="007E1C66" w:rsidP="007E1C66">
      <w:pPr>
        <w:rPr>
          <w:lang w:val="hy-AM"/>
        </w:rPr>
      </w:pPr>
    </w:p>
    <w:p w14:paraId="29E57B2C" w14:textId="77777777" w:rsidR="007E1C66" w:rsidRDefault="007E1C66" w:rsidP="007E1C66">
      <w:pPr>
        <w:rPr>
          <w:lang w:val="hy-AM"/>
        </w:rPr>
      </w:pPr>
    </w:p>
    <w:p w14:paraId="63B30B18" w14:textId="77777777" w:rsidR="007E1C66" w:rsidRDefault="007E1C66" w:rsidP="007E1C66">
      <w:pPr>
        <w:rPr>
          <w:lang w:val="hy-AM"/>
        </w:rPr>
      </w:pPr>
    </w:p>
    <w:p w14:paraId="66BD75D4" w14:textId="77777777" w:rsidR="007E1C66" w:rsidRDefault="007E1C66" w:rsidP="007E1C66">
      <w:pPr>
        <w:rPr>
          <w:lang w:val="hy-AM"/>
        </w:rPr>
      </w:pPr>
    </w:p>
    <w:p w14:paraId="0D5E2541" w14:textId="77777777" w:rsidR="007E1C66" w:rsidRPr="00A42E0A" w:rsidRDefault="007E1C66" w:rsidP="007E1C66">
      <w:pPr>
        <w:rPr>
          <w:lang w:val="hy-AM"/>
        </w:rPr>
      </w:pPr>
    </w:p>
    <w:p w14:paraId="6FC7DCEB" w14:textId="77777777" w:rsidR="007E1C66" w:rsidRDefault="007E1C66" w:rsidP="007E1C66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A42E0A">
        <w:rPr>
          <w:lang w:val="hy-AM"/>
        </w:rPr>
        <w:br w:type="page"/>
      </w:r>
    </w:p>
    <w:p w14:paraId="30AE410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017F56" wp14:editId="5C7EDF41">
                <wp:extent cx="5060950" cy="872115"/>
                <wp:effectExtent l="0" t="0" r="6350" b="4445"/>
                <wp:docPr id="1304099017" name="Canvas 1304099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914721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442068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0C139" w14:textId="17E2FA85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DF46DA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278574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36EA14" w14:textId="618291C5" w:rsidR="00A45B86" w:rsidRPr="0070365B" w:rsidRDefault="00DF46DA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F46DA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ՀԻՄՆԱԿԱՆ ՀԱՍԿԱՑՈՒԹՅՈՒՆՆԵՐԸ ԵՎ ՕՐԻՆԱՉԱՓՈՒԹՅՈՒՆՆԵՐԸ ՕՐԳԱՆԱԿԱՆ ՔԻՄԻԱՅՈՒՄ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973626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017F56" id="Canvas 1304099017" o:spid="_x0000_s119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OlhhAQAAPwNAAAOAAAAZHJzL2Uyb0RvYy54bWzkV91u2zYUvh+wdyB0v1iS9WchTpElSzYg&#10;aIOmQ69pipI1UKRG0rGzq73JXqHYVbG1ewbtjXb4I9lr1hTZimLYEsShJPL8fOec75OPn+w6hm6p&#10;VK3gyyA6CgNEORFVy5tl8O2Liy+KACmNeYWZ4HQZ3FEVPDn5/LPjbV/SWKwFq6hEYISrctsvg7XW&#10;fTmbKbKmHVZHoqccHtZCdljDpWxmlcRbsN6xWRyG2WwrZNVLQahScPfcPQxOrP26pkQ/q2tFNWLL&#10;AGLT9lPaz5X5nJ0c47KRuF+3xIeB/0YUHW45OJ1MnWON0Ua290x1LZFCiVofEdHNRF23hNocIJso&#10;fCebM8xvsbLJEEBnDBBWH9HuqgEMwGS5hWJQu27KbdNPRYFCvlOVRyVxKcWmtzk0JXl6ey1RW0Gn&#10;RIsoyeNoAUXhuIPOsPvQ3FRk29utl7K/6a+lv9G4KwPyrpad+Q/woZ2t5Z2xGLtq0p1GBG6nYRYu&#10;UrBP4GmRR3lijeOSrKEn9gezZJ7H/ixZf+VPR2ERZ0mxcMejIk+jLDMOZqP/mQlzimrbQwOrPWrq&#10;n6F2s8Y9taipQ9TiJInDrEjSEbWv6Q43gqPI4WY3T6CpUgF+70XsMPERNEg0T/LMZ53l0WJuoZmy&#10;xmUvlb6kokNmAVm6CCBWXOLbK6UdRuMuc1sJ1lYXLWP2QjarMybRLYaRjBZF/GXiYf3TNsbRdhnE&#10;aRKaCmKghpphDcuuh/ZRvAkQZg1wDtHS+ubCeADnLsJzrNbOhzXrWqNrNbANaztoiND8eM+Mm2PU&#10;8oXPwNTToWdWerfa2b7N8hHolajuoJmlcJyienLRAiBXWOlrLIFEIG4gRoOQkD8EaAskA4F/v8GS&#10;Boh9w6FDYIseF3JcrMYF33RnwoAEFNoTu4QDUrNxWUvRvQT+OzVe4BHmBHw5SPzFmXZkBwxK6Omp&#10;3QbM02N9xW8Mj0QWPFOtF7uXWPa+qhoa4qkYu/BeZd1eAxoXpxst6taW3UDlcIE58RNhxvlTjMYi&#10;ivMiNUPuCeU5kD/mDaOPHI44CsPCmAHayNM8SuxsQXt4ZijyOM2ScUTyDIjFNsX7R0RCJA/Nx0Hr&#10;urYHWrTE9e9p++Jjtj1QfzK1fpLmsWlr2/X+iRsB/+S/MgZWL0BYP9FAxOkin2egYeM8DD8Nvw2/&#10;wt/Pw+vh7fAK/f7j8Gp4M/wyvEbzx+kHiERmNAgmxL9CjcORRPM4Sr1qFvNoXozsPor2KAyjfGBW&#10;X0h4A9gPiKGVpvJTjKvvgP/qjgGjgmSgLE1TR+aHW+LDLZD4whO7FSSr2aNbY9wqwqP16OGTwBnw&#10;690eOABWMOpi2XCvJ0rfMWoMMv6c1qAs8L4SWwTsmy+dBBITQrl2JK3WuKJO09ID8ZpO2DytQWO5&#10;BjWcbHsD5q36vm0n2H6/OeqEcDocPhSYOzydsJ4F19PhruXCCfQUp0uBQVbes9s/guSg2UvJhyX2&#10;GehszQS8Lwi/CpAR3b+6/yFJ/t9yk/2GYVvIfx0y32EOr2199l/aTv4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F5TpYYQEAAD8&#10;DQAADgAAAAAAAAAAAAAAAAAuAgAAZHJzL2Uyb0RvYy54bWxQSwECLQAUAAYACAAAACEAK1qLPdgA&#10;AAAFAQAADwAAAAAAAAAAAAAAAADeBgAAZHJzL2Rvd25yZXYueG1sUEsFBgAAAAAEAAQA8wAAAOMH&#10;AAAAAA==&#10;">
                <v:shape id="_x0000_s119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9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3lzAAAAOMAAAAPAAAAZHJzL2Rvd25yZXYueG1sRI9Pa8Mw&#10;DMXvg30Ho8Fuq+PuX5vVLaVsY4cyWFsYu4lYTUJjOcRekn776TDoUdLTe++3WI2+UT11sQ5swUwy&#10;UMRFcDWXFg77t7sZqJiQHTaBycKZIqyW11cLzF0Y+Iv6XSqVmHDM0UKVUptrHYuKPMZJaInldgyd&#10;xyRjV2rX4SDmvtHTLHvSHmuWhApb2lRUnHa/3sL7gMP63rz229Nxc/7ZP35+bw1Ze3szrl9AJRrT&#10;Rfz//eGkvpmbh+epmQuFMMkC9PIPAAD//wMAUEsBAi0AFAAGAAgAAAAhANvh9svuAAAAhQEAABMA&#10;AAAAAAAAAAAAAAAAAAAAAFtDb250ZW50X1R5cGVzXS54bWxQSwECLQAUAAYACAAAACEAWvQsW78A&#10;AAAVAQAACwAAAAAAAAAAAAAAAAAfAQAAX3JlbHMvLnJlbHNQSwECLQAUAAYACAAAACEA6BiN5cwA&#10;AADjAAAADwAAAAAAAAAAAAAAAAAHAgAAZHJzL2Rvd25yZXYueG1sUEsFBgAAAAADAAMAtwAAAAAD&#10;AAAAAA==&#10;">
                  <v:shape id="Hexagon 1" o:spid="_x0000_s119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lycxwAAAOMAAAAPAAAAZHJzL2Rvd25yZXYueG1sRE9fa8Iw&#10;EH8f7DuEG+xtppaulmqUoQwciKCb+Ho2Z1vWXEoTtX57Iwg+3u//TWa9acSZOldbVjAcRCCIC6tr&#10;LhX8/X5/ZCCcR9bYWCYFV3Iwm76+TDDX9sIbOm99KUIIuxwVVN63uZSuqMigG9iWOHBH2xn04exK&#10;qTu8hHDTyDiKUmmw5tBQYUvzior/7ckoWBTZcm8T2tXlepg2x9Ho9LM6KPX+1n+NQXjq/VP8cC91&#10;mB8nSRylWfIJ958CAHJ6AwAA//8DAFBLAQItABQABgAIAAAAIQDb4fbL7gAAAIUBAAATAAAAAAAA&#10;AAAAAAAAAAAAAABbQ29udGVudF9UeXBlc10ueG1sUEsBAi0AFAAGAAgAAAAhAFr0LFu/AAAAFQEA&#10;AAsAAAAAAAAAAAAAAAAAHwEAAF9yZWxzLy5yZWxzUEsBAi0AFAAGAAgAAAAhAC8qXJ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8D0C139" w14:textId="17E2FA85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DF46DA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0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sNGywAAAOMAAAAPAAAAZHJzL2Rvd25yZXYueG1sRE9LS8NA&#10;EL4L/odlBG920/hoGrstRfBBD0pbPfQ2ZKdJNDsbstM28de7guBxvvfMFr1r1JG6UHs2MB4loIgL&#10;b2suDbxvH68yUEGQLTaeycBAARbz87MZ5tafeE3HjZQqhnDI0UAl0uZah6Iih2HkW+LI7X3nUOLZ&#10;ldp2eIrhrtFpktxphzXHhgpbeqio+NocnIHd7ul7+TysJJPD6+e03w9v6cdgzOVFv7wHJdTLv/jP&#10;/WLj/Ok4nWS3k5tr+P0pAqDnPwAAAP//AwBQSwECLQAUAAYACAAAACEA2+H2y+4AAACFAQAAEwAA&#10;AAAAAAAAAAAAAAAAAAAAW0NvbnRlbnRfVHlwZXNdLnhtbFBLAQItABQABgAIAAAAIQBa9CxbvwAA&#10;ABUBAAALAAAAAAAAAAAAAAAAAB8BAABfcmVscy8ucmVsc1BLAQItABQABgAIAAAAIQB90sNGywAA&#10;AOMAAAAPAAAAAAAAAAAAAAAAAAcCAABkcnMvZG93bnJldi54bWxQSwUGAAAAAAMAAwC3AAAA/wIA&#10;AAAA&#10;" filled="f" stroked="f" strokeweight="1.5pt">
                    <v:textbox>
                      <w:txbxContent>
                        <w:p w14:paraId="5F36EA14" w14:textId="618291C5" w:rsidR="00A45B86" w:rsidRPr="0070365B" w:rsidRDefault="00DF46DA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F46DA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ՀԻՄՆԱԿԱՆ ՀԱՍԿԱՑՈՒԹՅՈՒՆՆԵՐԸ ԵՎ ՕՐԻՆԱՉԱՓՈՒԹՅՈՒՆՆԵՐԸ ՕՐԳԱՆԱԿԱՆ ՔԻՄԻԱՅՈՒՄ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20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QNZzgAAAOIAAAAPAAAAZHJzL2Rvd25yZXYueG1sRI9BT8JA&#10;FITvJv6HzTPhBluLVKgshJCQiF4AFcPt2X221e7b0l1L9dezJiYeJzPzTWY670wlWmpcaVnB9SAC&#10;QZxZXXKu4Plp1R+DcB5ZY2WZFHyTg/ns8mKKqbYn3lK787kIEHYpKii8r1MpXVaQQTewNXHw3m1j&#10;0AfZ5FI3eApwU8k4ihJpsOSwUGBNy4Kyz92XUVC+rMYfh1ez7o7Ddv3w9rPYHx43SvWuusUdCE+d&#10;/w//te+1gng0uR0mcXIDv5fCHZCzMwAAAP//AwBQSwECLQAUAAYACAAAACEA2+H2y+4AAACFAQAA&#10;EwAAAAAAAAAAAAAAAAAAAAAAW0NvbnRlbnRfVHlwZXNdLnhtbFBLAQItABQABgAIAAAAIQBa9Cxb&#10;vwAAABUBAAALAAAAAAAAAAAAAAAAAB8BAABfcmVscy8ucmVsc1BLAQItABQABgAIAAAAIQDx7QNZ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40221D7" w14:textId="5D690DAF" w:rsidR="003D0FDE" w:rsidRDefault="003D0FDE" w:rsidP="00C04642">
      <w:pPr>
        <w:pStyle w:val="ParagrafInvisible"/>
        <w:rPr>
          <w:rFonts w:eastAsia="Times New Roman"/>
          <w:lang w:val="hy-AM" w:eastAsia="ru-RU"/>
        </w:rPr>
      </w:pPr>
      <w:bookmarkStart w:id="247" w:name="_Toc153231914"/>
      <w:r>
        <w:rPr>
          <w:rFonts w:eastAsia="Times New Roman"/>
          <w:lang w:val="hy-AM" w:eastAsia="ru-RU"/>
        </w:rPr>
        <w:t xml:space="preserve">§8.1. </w:t>
      </w:r>
      <w:r w:rsidR="003E7E04">
        <w:rPr>
          <w:rFonts w:eastAsia="Times New Roman"/>
          <w:lang w:val="hy-AM" w:eastAsia="ru-RU"/>
        </w:rPr>
        <w:t xml:space="preserve">ՀԻՄՆԱԿԱՆ ՀԱՍԿԱՑՈՒԹՅՈՒՆՆԵՐԸ ԵՎ ՕՐԻՆԱՉԱՓՈՒԹՅՈՒՆՆԵՐԸ </w:t>
      </w:r>
      <w:r w:rsidRPr="00AB45D1">
        <w:rPr>
          <w:rFonts w:eastAsia="Times New Roman"/>
          <w:lang w:val="hy-AM" w:eastAsia="ru-RU"/>
        </w:rPr>
        <w:t xml:space="preserve">ՕՐԳԱՆԱԿԱՆ </w:t>
      </w:r>
      <w:r w:rsidR="003E7E04">
        <w:rPr>
          <w:rFonts w:eastAsia="Times New Roman"/>
          <w:lang w:val="hy-AM" w:eastAsia="ru-RU"/>
        </w:rPr>
        <w:t>ՔԻՄԻԱՅՈՒՄ</w:t>
      </w:r>
      <w:bookmarkEnd w:id="247"/>
    </w:p>
    <w:p w14:paraId="300C116D" w14:textId="3AB60549" w:rsidR="000B0F07" w:rsidRPr="00AB45D1" w:rsidRDefault="000B0F07" w:rsidP="00DF46DA">
      <w:pPr>
        <w:pStyle w:val="Q-Yentavernagir"/>
        <w:spacing w:before="0"/>
        <w:rPr>
          <w:lang w:eastAsia="ru-RU"/>
        </w:rPr>
      </w:pPr>
      <w:bookmarkStart w:id="248" w:name="_Toc153231915"/>
      <w:r w:rsidRPr="00AB45D1">
        <w:rPr>
          <w:lang w:eastAsia="ru-RU"/>
        </w:rPr>
        <w:t>ՕՐԳԱՆԱԿԱՆ ՔԻՄԻԱՅԻ ԱՌԱՐԿԱՆ, ՕՐԳԱՆԱԿԱՆ ՄԻԱՑՈՒԹՅՈՒՆՆԵՐ</w:t>
      </w:r>
      <w:bookmarkEnd w:id="248"/>
    </w:p>
    <w:p w14:paraId="1AC385D8" w14:textId="23065A84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 xml:space="preserve">Օրգանական </w:t>
      </w:r>
      <w:r w:rsidRPr="00751565">
        <w:rPr>
          <w:lang w:eastAsia="ru-RU"/>
        </w:rPr>
        <w:t xml:space="preserve">կոչվում են այն միացությունները, որոնց բաղադրության մեջ մտնում է </w:t>
      </w:r>
      <w:r w:rsidRPr="004F27D7">
        <w:rPr>
          <w:b/>
          <w:lang w:eastAsia="ru-RU"/>
        </w:rPr>
        <w:t>ածխածին</w:t>
      </w:r>
      <w:r w:rsidRPr="00751565">
        <w:rPr>
          <w:lang w:eastAsia="ru-RU"/>
        </w:rPr>
        <w:t xml:space="preserve"> տարրը: Վերջինս </w:t>
      </w:r>
      <w:r w:rsidR="004F27D7" w:rsidRPr="00751565">
        <w:rPr>
          <w:lang w:eastAsia="ru-RU"/>
        </w:rPr>
        <w:t xml:space="preserve">առաջացնում է </w:t>
      </w:r>
      <w:r w:rsidRPr="00751565">
        <w:rPr>
          <w:lang w:eastAsia="ru-RU"/>
        </w:rPr>
        <w:t>հսկայական թվով բնական և արհեստական միացություններ: Սակայն ածխածնի պարզագույն միացությունները՝ օքսիդները, ածխաթթուն և դրա աղերը, համարվում են անօրգանական նյութեր:</w:t>
      </w:r>
      <w:r w:rsidRPr="00751565">
        <w:rPr>
          <w:b/>
          <w:i/>
          <w:color w:val="00B0F0"/>
          <w:lang w:eastAsia="ru-RU"/>
        </w:rPr>
        <w:t xml:space="preserve"> </w:t>
      </w:r>
      <w:r w:rsidRPr="00751565">
        <w:rPr>
          <w:lang w:eastAsia="ru-RU"/>
        </w:rPr>
        <w:t>Այդ պատճառով օրգանական քիմիան ավելի կոնկրետ սահմանում են այսպես՝</w:t>
      </w:r>
    </w:p>
    <w:p w14:paraId="03AC4794" w14:textId="2EC79121" w:rsidR="001975E1" w:rsidRDefault="001975E1" w:rsidP="00DF46DA">
      <w:pPr>
        <w:pStyle w:val="Q-Normal"/>
        <w:ind w:firstLine="0"/>
        <w:jc w:val="right"/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3917789A" wp14:editId="603C70F2">
                <wp:extent cx="4919345" cy="295275"/>
                <wp:effectExtent l="0" t="0" r="0" b="9525"/>
                <wp:docPr id="11038132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9345" cy="295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D12D3" w14:textId="5B7E3BBA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t>օրգանական քիմիան ածխաջրածինների և դրանց ածանցյալների քիմիան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17789A" id="_x0000_s1202" style="width:387.3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OoMkQIAAHcFAAAOAAAAZHJzL2Uyb0RvYy54bWysVEtvGyEQvlfqf0Dcm/W6dlJbWUdWUleV&#10;oiZKUuWMWfAisQwF7F3313dgH07TqIeqe2CB+eabBzNzedXWmhyE8wpMQfOzCSXCcCiV2RX0+9Pm&#10;wydKfGCmZBqMKOhReHq1ev/usrFLMYUKdCkcQRLjl40taBWCXWaZ55WomT8DKwwKJbiaBTy6XVY6&#10;1iB7rbPpZHKeNeBK64AL7/H2phPSVeKXUvBwJ6UXgeiCom8hrS6t27hmq0u23DlmK8V7N9g/eFEz&#10;ZdDoSHXDAiN7p/6gqhV34EGGMw51BlIqLlIMGE0+eRXNY8WsSLFgcrwd0+T/Hy3/dni09w7T0Fi/&#10;9LiNUbTS1fGP/pE2Jes4Jku0gXC8nC3yxcfZnBKOsuliPr2Yx2xmJ23rfPgioCZxU1AHe1M+4Iuk&#10;RLHDrQ8dfsBFix60KjdK63Rwu+21duTA8PVuPm/yzUVv4jeYNhFsIKp1jPEmOwWUduGoRcRp8yAk&#10;USWGME2epFoTox3GuTAh70QVK0Vnfj7Bb7AeqzNqpHATYWSWaH/k7gkGZEcycHde9vioKlKpjsqT&#10;vznWKY8ayTKYMCrXyoB7i0BjVL3lDj8kqUtNzFJoty3mpqDniwiNV1soj/eOOOh6x1u+Ufiet8yH&#10;e+awWbCtcACEO1ykhqag0O8oqcD9fOs+4rGGUUpJg81XUP9jz5ygRH81WN2LfDaL3ZoOs/nFFA/u&#10;pWT7UmL29TVgheQ4aixP24gPethKB/Uzzol1tIoiZjjaLigPbjhch24o4KThYr1OMOxQy8KtebQ8&#10;ksdEx1J9ap+Zs31RB2yHbzA0Klu+KusOGzUNrPcBpEo1f8pr/wTY3amW+kkUx8fLc0Kd5uXqFwAA&#10;AP//AwBQSwMEFAAGAAgAAAAhAFXfs37aAAAABAEAAA8AAABkcnMvZG93bnJldi54bWxMj0FLw0AQ&#10;he+C/2EZwZvdKHUjMZsiglTRi60/YJKdJsHsbMhO29Rf7+pFLwOP93jvm3I1+0EdaIp9YAvXiwwU&#10;cRNcz62Fj+3T1R2oKMgOh8Bk4UQRVtX5WYmFC0d+p8NGWpVKOBZooRMZC61j05HHuAgjcfJ2YfIo&#10;SU6tdhMeU7kf9E2WGe2x57TQ4UiPHTWfm7238CbxZfe1bsLr+lQ/b/sWjfHG2suL+eEelNAsf2H4&#10;wU/oUCWmOuzZRTVYSI/I701eni9zULWFpbkFXZX6P3z1DQAA//8DAFBLAQItABQABgAIAAAAIQC2&#10;gziS/gAAAOEBAAATAAAAAAAAAAAAAAAAAAAAAABbQ29udGVudF9UeXBlc10ueG1sUEsBAi0AFAAG&#10;AAgAAAAhADj9If/WAAAAlAEAAAsAAAAAAAAAAAAAAAAALwEAAF9yZWxzLy5yZWxzUEsBAi0AFAAG&#10;AAgAAAAhAKPw6gyRAgAAdwUAAA4AAAAAAAAAAAAAAAAALgIAAGRycy9lMm9Eb2MueG1sUEsBAi0A&#10;FAAGAAgAAAAhAFXfs37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4DD12D3" w14:textId="5B7E3BBA" w:rsidR="00A45B86" w:rsidRDefault="00A45B86" w:rsidP="000850C9">
                      <w:pPr>
                        <w:pStyle w:val="Q-Yndgcvac"/>
                      </w:pPr>
                      <w:r w:rsidRPr="00751565">
                        <w:t>օրգանական քիմիան ածխաջրածինների և դրանց ածանցյալների քիմիան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00CA99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պարզ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օրգանական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որոնց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կազմված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է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երկու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տարրից՝</w:t>
      </w:r>
      <w:r w:rsidRPr="00751565">
        <w:rPr>
          <w:rFonts w:cs="Times New Roman"/>
          <w:lang w:eastAsia="ru-RU"/>
        </w:rPr>
        <w:t xml:space="preserve"> ածխածին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ջրածին, </w:t>
      </w:r>
      <w:r w:rsidRPr="00751565">
        <w:rPr>
          <w:lang w:eastAsia="ru-RU"/>
        </w:rPr>
        <w:t>օրինակ՝</w:t>
      </w:r>
      <w:r w:rsidRPr="00751565">
        <w:rPr>
          <w:rFonts w:cs="Times New Roman"/>
          <w:lang w:eastAsia="ru-RU"/>
        </w:rPr>
        <w:t xml:space="preserve"> CH</w:t>
      </w:r>
      <w:r w:rsidRPr="00751565">
        <w:rPr>
          <w:rFonts w:cs="Times New Roman"/>
          <w:vertAlign w:val="subscript"/>
          <w:lang w:eastAsia="ru-RU"/>
        </w:rPr>
        <w:t>4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6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այլն</w:t>
      </w:r>
      <w:r w:rsidRPr="00751565">
        <w:rPr>
          <w:rFonts w:cs="Times New Roman"/>
          <w:lang w:eastAsia="ru-RU"/>
        </w:rPr>
        <w:t>:</w:t>
      </w:r>
    </w:p>
    <w:p w14:paraId="2769339D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ածանցյալներն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որոնք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առաջանում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մոլեկուլներում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ջրածնի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ատոմներով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խմբերով</w:t>
      </w:r>
      <w:r w:rsidRPr="00751565">
        <w:rPr>
          <w:rFonts w:cs="Times New Roman"/>
          <w:lang w:eastAsia="ru-RU"/>
        </w:rPr>
        <w:t xml:space="preserve">  </w:t>
      </w:r>
      <w:r w:rsidRPr="00751565">
        <w:rPr>
          <w:lang w:eastAsia="ru-RU"/>
        </w:rPr>
        <w:t>տեղակալելու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հետևանքով</w:t>
      </w:r>
      <w:r w:rsidRPr="00751565">
        <w:rPr>
          <w:rFonts w:cs="Times New Roman"/>
          <w:lang w:eastAsia="ru-RU"/>
        </w:rPr>
        <w:t xml:space="preserve"> : </w:t>
      </w:r>
      <w:r w:rsidRPr="00751565">
        <w:rPr>
          <w:lang w:eastAsia="ru-RU"/>
        </w:rPr>
        <w:t>Օրինակ</w:t>
      </w:r>
      <w:r w:rsidRPr="00751565">
        <w:rPr>
          <w:rFonts w:cs="Times New Roman"/>
          <w:lang w:eastAsia="ru-RU"/>
        </w:rPr>
        <w:t>.</w:t>
      </w:r>
    </w:p>
    <w:p w14:paraId="09EDD452" w14:textId="5863884D" w:rsidR="000B0F07" w:rsidRPr="00751565" w:rsidRDefault="004F27D7" w:rsidP="00DF46DA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708" w:dyaOrig="3353" w14:anchorId="515C2E28">
          <v:shape id="_x0000_i1641" type="#_x0000_t75" style="width:335.55pt;height:167.1pt" o:ole="">
            <v:imagedata r:id="rId1292" o:title=""/>
          </v:shape>
          <o:OLEObject Type="Embed" ProgID="ChemDraw.Document.6.0" ShapeID="_x0000_i1641" DrawAspect="Content" ObjectID="_1764546872" r:id="rId1293"/>
        </w:object>
      </w:r>
    </w:p>
    <w:p w14:paraId="03F70F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Բացի ածխածնից՝ օրգանական միացություններն ամենից հաճախ պարունակում են նաև ջրածնի, թթվածնի, ազոտի, երբեմն նաև՝ ծծմբի, ֆոսֆորի, հալոգենների, մետաղների ատոմներ:</w:t>
      </w:r>
    </w:p>
    <w:p w14:paraId="3826064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հսկայական բազմազանությունը և կայունությունը պայմանավորված են ածխածնի ատոմի հետևյալ հատկություններով.</w:t>
      </w:r>
    </w:p>
    <w:p w14:paraId="33F94B5A" w14:textId="5FE6BE69" w:rsidR="007D258C" w:rsidRDefault="003D1C6E" w:rsidP="00DF46DA">
      <w:pPr>
        <w:pStyle w:val="Q-Normal"/>
        <w:numPr>
          <w:ilvl w:val="0"/>
          <w:numId w:val="53"/>
        </w:numPr>
        <w:ind w:left="0" w:firstLine="426"/>
        <w:rPr>
          <w:lang w:eastAsia="ru-RU"/>
        </w:rPr>
      </w:pPr>
      <w:r>
        <w:rPr>
          <w:lang w:eastAsia="ru-RU"/>
        </w:rPr>
        <w:t>Ածխածնի ատոմն</w:t>
      </w:r>
      <w:r w:rsidR="00E651CA">
        <w:rPr>
          <w:lang w:eastAsia="ru-RU"/>
        </w:rPr>
        <w:t xml:space="preserve">երն </w:t>
      </w:r>
      <w:r>
        <w:rPr>
          <w:lang w:eastAsia="ru-RU"/>
        </w:rPr>
        <w:t xml:space="preserve">առաջացնում </w:t>
      </w:r>
      <w:r w:rsidR="00E651CA">
        <w:rPr>
          <w:lang w:eastAsia="ru-RU"/>
        </w:rPr>
        <w:t xml:space="preserve">են </w:t>
      </w:r>
      <w:r>
        <w:rPr>
          <w:lang w:eastAsia="ru-RU"/>
        </w:rPr>
        <w:t>միայն կովալենտային կապեր</w:t>
      </w:r>
      <w:r w:rsidR="00524875">
        <w:rPr>
          <w:lang w:eastAsia="ru-RU"/>
        </w:rPr>
        <w:t xml:space="preserve">: Պատճառն այն է, որ ածխածնի </w:t>
      </w:r>
      <w:r w:rsidR="00E45482">
        <w:rPr>
          <w:lang w:eastAsia="ru-RU"/>
        </w:rPr>
        <w:t>ատոմ</w:t>
      </w:r>
      <w:r w:rsidR="00051C37">
        <w:rPr>
          <w:lang w:eastAsia="ru-RU"/>
        </w:rPr>
        <w:t xml:space="preserve">ն իր </w:t>
      </w:r>
      <w:r w:rsidR="00524875">
        <w:rPr>
          <w:lang w:eastAsia="ru-RU"/>
        </w:rPr>
        <w:t>էլեկտրաբացասականությ</w:t>
      </w:r>
      <w:r w:rsidR="00051C37">
        <w:rPr>
          <w:lang w:eastAsia="ru-RU"/>
        </w:rPr>
        <w:t xml:space="preserve">ան </w:t>
      </w:r>
      <w:r w:rsidR="007D3D5C">
        <w:rPr>
          <w:lang w:eastAsia="ru-RU"/>
        </w:rPr>
        <w:t>արժեքով</w:t>
      </w:r>
      <w:r w:rsidR="00051C37"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ԷԲ= 2,5</m:t>
        </m:r>
      </m:oMath>
      <w:r w:rsidR="00051C37">
        <w:rPr>
          <w:lang w:eastAsia="ru-RU"/>
        </w:rPr>
        <w:t>)</w:t>
      </w:r>
      <w:r w:rsidR="00524875" w:rsidRPr="00524875">
        <w:rPr>
          <w:lang w:eastAsia="ru-RU"/>
        </w:rPr>
        <w:t xml:space="preserve"> </w:t>
      </w:r>
      <w:r w:rsidR="00524875">
        <w:rPr>
          <w:lang w:eastAsia="ru-RU"/>
        </w:rPr>
        <w:t xml:space="preserve">միջին </w:t>
      </w:r>
      <w:r w:rsidR="00051C37">
        <w:rPr>
          <w:lang w:eastAsia="ru-RU"/>
        </w:rPr>
        <w:t>դիրք է զբաղեցնում</w:t>
      </w:r>
      <w:r w:rsidR="00524875">
        <w:rPr>
          <w:lang w:eastAsia="ru-RU"/>
        </w:rPr>
        <w:t xml:space="preserve">  բնորոշ մետաղների (</w:t>
      </w:r>
      <m:oMath>
        <m:r>
          <w:rPr>
            <w:rFonts w:ascii="Cambria Math" w:hAnsi="Cambria Math"/>
            <w:lang w:eastAsia="ru-RU"/>
          </w:rPr>
          <m:t>ԷԲ=0,7÷1,5</m:t>
        </m:r>
      </m:oMath>
      <w:r w:rsidR="00524875">
        <w:rPr>
          <w:lang w:eastAsia="ru-RU"/>
        </w:rPr>
        <w:t>) և ոչ մետաղների միջև (</w:t>
      </w:r>
      <m:oMath>
        <m:r>
          <w:rPr>
            <w:rFonts w:ascii="Cambria Math" w:hAnsi="Cambria Math"/>
            <w:lang w:eastAsia="ru-RU"/>
          </w:rPr>
          <m:t>ԷԲ=3,0÷4,0</m:t>
        </m:r>
      </m:oMath>
      <w:r w:rsidR="00524875">
        <w:rPr>
          <w:lang w:eastAsia="ru-RU"/>
        </w:rPr>
        <w:t>):</w:t>
      </w:r>
      <w:r w:rsidR="00E651CA">
        <w:rPr>
          <w:lang w:eastAsia="ru-RU"/>
        </w:rPr>
        <w:t xml:space="preserve"> Դրա </w:t>
      </w:r>
      <w:r w:rsidR="007D3D5C">
        <w:rPr>
          <w:lang w:eastAsia="ru-RU"/>
        </w:rPr>
        <w:t xml:space="preserve">հետևանքով </w:t>
      </w:r>
      <w:r w:rsidR="007D3D5C" w:rsidRPr="00751565">
        <w:rPr>
          <w:lang w:eastAsia="ru-RU"/>
        </w:rPr>
        <w:t xml:space="preserve">ածխածնի ատոմները կարող են միանալ իրար </w:t>
      </w:r>
      <w:r w:rsidR="007D3D5C" w:rsidRPr="00751565">
        <w:rPr>
          <w:lang w:eastAsia="ru-RU"/>
        </w:rPr>
        <w:lastRenderedPageBreak/>
        <w:t xml:space="preserve">հետ՝ առաջացնելով բավական </w:t>
      </w:r>
      <w:r w:rsidR="007D258C">
        <w:rPr>
          <w:lang w:eastAsia="ru-RU"/>
        </w:rPr>
        <w:t xml:space="preserve">երկար </w:t>
      </w:r>
      <w:r w:rsidR="007D3D5C" w:rsidRPr="00751565">
        <w:rPr>
          <w:lang w:eastAsia="ru-RU"/>
        </w:rPr>
        <w:t>կայուն շղթաներ:</w:t>
      </w:r>
      <w:r w:rsidR="007D258C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C-C</m:t>
        </m:r>
      </m:oMath>
      <w:r w:rsidR="007D258C">
        <w:rPr>
          <w:lang w:eastAsia="ru-RU"/>
        </w:rPr>
        <w:t xml:space="preserve"> կապերն իրենց ամրությամբ համեմատելի են </w:t>
      </w:r>
      <m:oMath>
        <m:r>
          <w:rPr>
            <w:rFonts w:ascii="Cambria Math" w:hAnsi="Cambria Math"/>
            <w:lang w:eastAsia="ru-RU"/>
          </w:rPr>
          <m:t>C-O</m:t>
        </m:r>
      </m:oMath>
      <w:r w:rsidR="007D258C" w:rsidRPr="00751565">
        <w:rPr>
          <w:lang w:eastAsia="ru-RU"/>
        </w:rPr>
        <w:t xml:space="preserve"> կապի հետ</w:t>
      </w:r>
      <w:r w:rsidR="007D258C">
        <w:rPr>
          <w:lang w:eastAsia="ru-RU"/>
        </w:rPr>
        <w:t>:</w:t>
      </w:r>
    </w:p>
    <w:p w14:paraId="620B5EFB" w14:textId="2E996BD0" w:rsidR="007D3D5C" w:rsidRPr="007D258C" w:rsidRDefault="007D258C" w:rsidP="00DF46DA">
      <w:pPr>
        <w:pStyle w:val="Q-Normal"/>
        <w:numPr>
          <w:ilvl w:val="0"/>
          <w:numId w:val="53"/>
        </w:numPr>
        <w:ind w:left="0" w:firstLine="426"/>
        <w:rPr>
          <w:lang w:eastAsia="ru-RU"/>
        </w:rPr>
      </w:pPr>
      <w:r>
        <w:rPr>
          <w:lang w:eastAsia="ru-RU"/>
        </w:rPr>
        <w:t xml:space="preserve">Օրգանական </w:t>
      </w:r>
      <w:r w:rsidRPr="007D258C">
        <w:rPr>
          <w:lang w:eastAsia="ru-RU"/>
        </w:rPr>
        <w:t xml:space="preserve">բոլոր միացություններում </w:t>
      </w:r>
      <w:r>
        <w:rPr>
          <w:lang w:eastAsia="ru-RU"/>
        </w:rPr>
        <w:t>ա</w:t>
      </w:r>
      <w:r w:rsidR="00051C37" w:rsidRPr="007D258C">
        <w:rPr>
          <w:lang w:eastAsia="ru-RU"/>
        </w:rPr>
        <w:t>ծխածնի ատոմը գտնվում է գրգռված վիճակում և ցուցաբերում է</w:t>
      </w:r>
      <w:r w:rsidR="00AA5800" w:rsidRPr="007D258C">
        <w:rPr>
          <w:lang w:eastAsia="ru-RU"/>
        </w:rPr>
        <w:t xml:space="preserve"> IV</w:t>
      </w:r>
      <w:r w:rsidR="00051C37" w:rsidRPr="007D258C">
        <w:rPr>
          <w:lang w:eastAsia="ru-RU"/>
        </w:rPr>
        <w:t xml:space="preserve"> վալենտականություն:</w:t>
      </w:r>
      <w:r w:rsidR="00524875" w:rsidRPr="007D258C">
        <w:rPr>
          <w:lang w:eastAsia="ru-RU"/>
        </w:rPr>
        <w:t xml:space="preserve"> </w:t>
      </w:r>
      <w:r w:rsidR="007D3D5C" w:rsidRPr="007D258C">
        <w:rPr>
          <w:lang w:eastAsia="ru-RU"/>
        </w:rPr>
        <w:t>Չորս կապեր առաջացնելու շնորհիվ ածխածնի ատոմներն ընդունակ են կապվել իրար հետ՝ առաջացնելով տարածական բարդ ցանցեր, օղակներ, ցիկլեր և այլն:</w:t>
      </w:r>
    </w:p>
    <w:p w14:paraId="1DDE2944" w14:textId="4575964D" w:rsidR="000B0F07" w:rsidRPr="00751565" w:rsidRDefault="000B0F07" w:rsidP="00DF46DA">
      <w:pPr>
        <w:pStyle w:val="Q-Normal"/>
        <w:numPr>
          <w:ilvl w:val="0"/>
          <w:numId w:val="53"/>
        </w:numPr>
        <w:ind w:left="0" w:firstLine="426"/>
        <w:rPr>
          <w:lang w:eastAsia="ru-RU"/>
        </w:rPr>
      </w:pPr>
      <w:r w:rsidRPr="00751565">
        <w:rPr>
          <w:lang w:eastAsia="ru-RU"/>
        </w:rPr>
        <w:t xml:space="preserve">Ածխածնի ատոմները հանդես են գալիս երեք տեսակի հիբրիդացմամբ՝ </w:t>
      </w:r>
      <m:oMath>
        <m:r>
          <w:rPr>
            <w:rFonts w:ascii="Cambria Math" w:hAnsi="Cambria Math"/>
            <w:lang w:eastAsia="ru-RU"/>
          </w:rPr>
          <m:t>sp,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3</m:t>
            </m:r>
          </m:sup>
        </m:sSup>
      </m:oMath>
      <w:r w:rsidRPr="00751565">
        <w:rPr>
          <w:lang w:eastAsia="ru-RU"/>
        </w:rPr>
        <w:t xml:space="preserve">, այդ պատճառով իրար հետ կամ այլ ատոմների հետ կարող են </w:t>
      </w:r>
      <w:r w:rsidR="007D258C">
        <w:rPr>
          <w:lang w:eastAsia="ru-RU"/>
        </w:rPr>
        <w:t>կապվել</w:t>
      </w:r>
      <w:r w:rsidRPr="00751565">
        <w:rPr>
          <w:lang w:eastAsia="ru-RU"/>
        </w:rPr>
        <w:t xml:space="preserve"> ոչ միայն սովորական միակ</w:t>
      </w:r>
      <w:r w:rsidR="00834638">
        <w:rPr>
          <w:lang w:eastAsia="ru-RU"/>
        </w:rPr>
        <w:t>ի</w:t>
      </w:r>
      <w:r w:rsidRPr="00751565">
        <w:rPr>
          <w:lang w:eastAsia="ru-RU"/>
        </w:rPr>
        <w:t>, այլ նաև բազմակի կապեր</w:t>
      </w:r>
      <w:r w:rsidR="007D258C">
        <w:rPr>
          <w:lang w:eastAsia="ru-RU"/>
        </w:rPr>
        <w:t>ով</w:t>
      </w:r>
      <w:r w:rsidRPr="00751565">
        <w:rPr>
          <w:lang w:eastAsia="ru-RU"/>
        </w:rPr>
        <w:t xml:space="preserve"> (կրկնակի կամ եռակի):</w:t>
      </w:r>
    </w:p>
    <w:p w14:paraId="6EE1E8CC" w14:textId="36B71B4A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միացությունները հսկայական դեր են խաղում բնության մեջ, քանի որ երկրագնդի վրա կյանքը պայմանավորված է դրանց առաջացմամբ և փոխակերպմամբ: </w:t>
      </w:r>
      <w:r w:rsidR="007D258C">
        <w:rPr>
          <w:lang w:eastAsia="ru-RU"/>
        </w:rPr>
        <w:t>Օ</w:t>
      </w:r>
      <w:r w:rsidR="007D258C" w:rsidRPr="00751565">
        <w:rPr>
          <w:lang w:eastAsia="ru-RU"/>
        </w:rPr>
        <w:t xml:space="preserve">րգանական քիմիան </w:t>
      </w:r>
      <w:r w:rsidR="007D258C">
        <w:rPr>
          <w:lang w:eastAsia="ru-RU"/>
        </w:rPr>
        <w:t>հ</w:t>
      </w:r>
      <w:r w:rsidRPr="00751565">
        <w:rPr>
          <w:lang w:eastAsia="ru-RU"/>
        </w:rPr>
        <w:t>ատկապես մեծ նշանակություն ունի մարդու կենսագործունեության մեջ: Նշենք արդյունաբերության կարևորագույն բնագավառները, որոնք արտադրում են օրգանական նյութեր կամ վերամշակում օրգանական հումք: Դրանք կաուչուկի, ռետինի, խեժերի, պլաստմասսաների, մանրաթելերի արտադրություններն են, նավթաքիմիական, սննդի, դեղագործական, լաքաներկերի արտադրությունները և այլն: Մեր ժամանակներում հատկապես մեծ արագությամբ է զարգանում սինթետիկ բարձրամոլեկուլային միացությունների՝ պոլիմերների արտադրությունը:</w:t>
      </w:r>
    </w:p>
    <w:p w14:paraId="6BACC4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քիմիան հիմնված է կառուցվածքային տեսության (օրգանական նյութերի քիմիական կառուցվածքի տեսություն) վրա, որի մշակման գործում մեծ ներդրում է ունեցել ռուս գիտնական Ա.Մ. Բուտլերովը:</w:t>
      </w:r>
    </w:p>
    <w:p w14:paraId="5E0705D9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49" w:name="_Toc153231916"/>
      <w:r w:rsidRPr="00AB45D1">
        <w:rPr>
          <w:lang w:eastAsia="ru-RU"/>
        </w:rPr>
        <w:t>ԿԱՌՈՒՑՎԱԾՔԱՅԻՆ ՏԵՍՈՒԹՅՈՒՆԸ</w:t>
      </w:r>
      <w:bookmarkEnd w:id="249"/>
    </w:p>
    <w:p w14:paraId="4E784F24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կառուցվածքային տեսության հիմքում ընկած են հետևյալ դրույթները.</w:t>
      </w:r>
    </w:p>
    <w:p w14:paraId="7880F4D6" w14:textId="4BF2CD8E" w:rsidR="000B0F07" w:rsidRPr="00751565" w:rsidRDefault="000B0F07" w:rsidP="00DF46DA">
      <w:pPr>
        <w:pStyle w:val="Q-Normal"/>
        <w:numPr>
          <w:ilvl w:val="0"/>
          <w:numId w:val="60"/>
        </w:numPr>
        <w:ind w:left="0" w:firstLine="432"/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մոլեկուլներում ատոմներն իրար հետ կապված են որոշակի կարգով, որը համապատասխանում է դրանց վալենտականությանը: Այդ կարգը կոչվում է քիմիական կառուցվածք: </w:t>
      </w:r>
    </w:p>
    <w:p w14:paraId="063DB101" w14:textId="5A9E34B3" w:rsidR="000B0F07" w:rsidRPr="00751565" w:rsidRDefault="000B0F07" w:rsidP="00DF46DA">
      <w:pPr>
        <w:pStyle w:val="Q-Normal"/>
        <w:numPr>
          <w:ilvl w:val="0"/>
          <w:numId w:val="60"/>
        </w:numPr>
        <w:ind w:left="0" w:firstLine="432"/>
        <w:rPr>
          <w:lang w:eastAsia="ru-RU"/>
        </w:rPr>
      </w:pPr>
      <w:r w:rsidRPr="00751565">
        <w:rPr>
          <w:lang w:eastAsia="ru-RU"/>
        </w:rPr>
        <w:t>Քիմիական կառուցվածքն արտահայտվում է կառուցվածքային բանաձևով, որում քիմիական կապերը պատկերված են գծիկներով: Տվյալ ատոմից դուրս եկող գծիկների թիվը հավասար է տարրի վալենտականությանը, օրինակ.</w:t>
      </w:r>
    </w:p>
    <w:p w14:paraId="07BC1F33" w14:textId="77777777" w:rsidR="000B0F07" w:rsidRPr="00751565" w:rsidRDefault="000B0F07" w:rsidP="00DF46DA">
      <w:pPr>
        <w:pStyle w:val="Q-Normal"/>
        <w:ind w:firstLine="0"/>
        <w:jc w:val="center"/>
        <w:rPr>
          <w:rFonts w:eastAsia="Times New Roman" w:cs="Times New Roman"/>
          <w:color w:val="0070C0"/>
          <w:lang w:val="ru-RU" w:eastAsia="ru-RU"/>
        </w:rPr>
      </w:pPr>
      <w:r w:rsidRPr="00751565">
        <w:object w:dxaOrig="1790" w:dyaOrig="970" w14:anchorId="6BB28DDA">
          <v:shape id="_x0000_i1642" type="#_x0000_t75" style="width:120.25pt;height:63.15pt" o:ole="">
            <v:imagedata r:id="rId1294" o:title=""/>
          </v:shape>
          <o:OLEObject Type="Embed" ProgID="ChemDraw.Document.6.0" ShapeID="_x0000_i1642" DrawAspect="Content" ObjectID="_1764546873" r:id="rId1295"/>
        </w:object>
      </w:r>
    </w:p>
    <w:p w14:paraId="5705A4F8" w14:textId="6D6CA212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Հաշվի առնելով, որ ջրածնի ատոմը միշտ միավալենտ է, կառուցվածքային բանաձևը հաճախ պարզեցնում են՝ չպատկերելով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eastAsia="ru-RU"/>
        </w:rPr>
        <w:t xml:space="preserve"> կապերը, հաճախ նաև՝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C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կապերը, օրինակ.</w:t>
      </w:r>
    </w:p>
    <w:p w14:paraId="0A77E2B5" w14:textId="3440DF25" w:rsidR="00FA7260" w:rsidRPr="00751565" w:rsidRDefault="00FA7260" w:rsidP="00DF46DA">
      <w:pPr>
        <w:pStyle w:val="Q-Normal"/>
        <w:ind w:firstLine="0"/>
        <w:jc w:val="center"/>
        <w:rPr>
          <w:lang w:eastAsia="ru-RU"/>
        </w:rPr>
      </w:pPr>
      <w:r>
        <w:object w:dxaOrig="4447" w:dyaOrig="346" w14:anchorId="543D490F">
          <v:shape id="_x0000_i1643" type="#_x0000_t75" style="width:222.8pt;height:16.3pt" o:ole="">
            <v:imagedata r:id="rId1296" o:title=""/>
          </v:shape>
          <o:OLEObject Type="Embed" ProgID="ChemDraw.Document.6.0" ShapeID="_x0000_i1643" DrawAspect="Content" ObjectID="_1764546874" r:id="rId1297"/>
        </w:object>
      </w:r>
    </w:p>
    <w:p w14:paraId="41FF011E" w14:textId="48A7370F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 xml:space="preserve">Որոշ կառուցվածքային բանաձևերում ընդհանրապես չեն նշում C-ի և H-ի ատոմները, նաև՝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751565">
        <w:rPr>
          <w:lang w:eastAsia="ru-RU"/>
        </w:rPr>
        <w:t xml:space="preserve"> կապերը, օրինակ՝ ցիկլոբութանը կարելի է պատկերել հետևյալ կերպ.</w:t>
      </w:r>
    </w:p>
    <w:p w14:paraId="6EDAB596" w14:textId="2F3CCF67" w:rsidR="000B0F07" w:rsidRPr="00751565" w:rsidRDefault="00612D7C" w:rsidP="00DF46DA">
      <w:pPr>
        <w:pStyle w:val="Q-Normal"/>
        <w:ind w:firstLine="0"/>
        <w:jc w:val="center"/>
        <w:rPr>
          <w:lang w:eastAsia="ru-RU"/>
        </w:rPr>
      </w:pPr>
      <w:r>
        <w:object w:dxaOrig="3434" w:dyaOrig="881" w14:anchorId="39A87808">
          <v:shape id="_x0000_i1644" type="#_x0000_t75" style="width:168.45pt;height:43.45pt" o:ole="">
            <v:imagedata r:id="rId1298" o:title=""/>
          </v:shape>
          <o:OLEObject Type="Embed" ProgID="ChemDraw.Document.6.0" ShapeID="_x0000_i1644" DrawAspect="Content" ObjectID="_1764546875" r:id="rId1299"/>
        </w:object>
      </w:r>
    </w:p>
    <w:p w14:paraId="57752597" w14:textId="638873C4" w:rsidR="000B0F07" w:rsidRPr="004926FF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Պետք է հաշվի առնել, որ կառուցվածքային բանաձևը ցույց է տալիս ատոմների միացման կարգը, բայց չ</w:t>
      </w:r>
      <w:r w:rsidR="008C1E31">
        <w:rPr>
          <w:lang w:eastAsia="ru-RU"/>
        </w:rPr>
        <w:t xml:space="preserve">ի </w:t>
      </w:r>
      <w:r w:rsidRPr="00751565">
        <w:rPr>
          <w:lang w:eastAsia="ru-RU"/>
        </w:rPr>
        <w:t xml:space="preserve">արտահայտում մոլեկուլի տարածական կառուցվածքը, մասնավորապես՝ կովալենտային անկյունները: Օրինակ՝ ալկաններում </w:t>
      </w:r>
      <m:oMath>
        <m:r>
          <w:rPr>
            <w:rFonts w:ascii="Cambria Math" w:hAnsi="Cambria Math"/>
            <w:lang w:eastAsia="ru-RU"/>
          </w:rPr>
          <m:t>∠HCC</m:t>
        </m:r>
      </m:oMath>
      <w:r w:rsidRPr="00751565">
        <w:rPr>
          <w:lang w:eastAsia="ru-RU"/>
        </w:rPr>
        <w:t xml:space="preserve"> անկյունը </w:t>
      </w:r>
      <m:oMath>
        <m:r>
          <w:rPr>
            <w:rFonts w:ascii="Cambria Math" w:hAnsi="Cambria Math"/>
            <w:lang w:eastAsia="ru-RU"/>
          </w:rPr>
          <m:t>109°28'</m:t>
        </m:r>
      </m:oMath>
      <w:r w:rsidRPr="00751565">
        <w:rPr>
          <w:lang w:eastAsia="ru-RU"/>
        </w:rPr>
        <w:t xml:space="preserve"> է, սակայն </w:t>
      </w:r>
      <w:r w:rsidR="008C1E31">
        <w:rPr>
          <w:lang w:eastAsia="ru-RU"/>
        </w:rPr>
        <w:t xml:space="preserve">կառուցվածքային </w:t>
      </w:r>
      <w:r w:rsidRPr="00751565">
        <w:rPr>
          <w:lang w:eastAsia="ru-RU"/>
        </w:rPr>
        <w:t xml:space="preserve">բանաձևից այն ընկալվում է որպես </w:t>
      </w:r>
      <m:oMath>
        <m:r>
          <w:rPr>
            <w:rFonts w:ascii="Cambria Math" w:hAnsi="Cambria Math"/>
            <w:lang w:eastAsia="ru-RU"/>
          </w:rPr>
          <m:t>180°</m:t>
        </m:r>
      </m:oMath>
      <w:r w:rsidR="004926FF" w:rsidRPr="004926FF">
        <w:rPr>
          <w:lang w:eastAsia="ru-RU"/>
        </w:rPr>
        <w:t>.</w:t>
      </w:r>
    </w:p>
    <w:p w14:paraId="6863AFCD" w14:textId="650F6E51" w:rsidR="004926FF" w:rsidRPr="00751565" w:rsidRDefault="004926FF" w:rsidP="00DF46DA">
      <w:pPr>
        <w:pStyle w:val="Q-Normal"/>
        <w:ind w:firstLine="0"/>
        <w:jc w:val="center"/>
        <w:rPr>
          <w:lang w:eastAsia="ru-RU"/>
        </w:rPr>
      </w:pPr>
      <w:r>
        <w:object w:dxaOrig="2652" w:dyaOrig="1287" w14:anchorId="1319EFC1">
          <v:shape id="_x0000_i1645" type="#_x0000_t75" style="width:133.8pt;height:63.85pt" o:ole="">
            <v:imagedata r:id="rId1300" o:title=""/>
          </v:shape>
          <o:OLEObject Type="Embed" ProgID="ChemDraw.Document.6.0" ShapeID="_x0000_i1645" DrawAspect="Content" ObjectID="_1764546876" r:id="rId1301"/>
        </w:object>
      </w:r>
    </w:p>
    <w:p w14:paraId="442FF37D" w14:textId="340A8786" w:rsidR="000B0F07" w:rsidRPr="00751565" w:rsidRDefault="000B0F07" w:rsidP="00DF46DA">
      <w:pPr>
        <w:pStyle w:val="Q-Normal"/>
        <w:numPr>
          <w:ilvl w:val="0"/>
          <w:numId w:val="60"/>
        </w:numPr>
        <w:ind w:left="0" w:firstLine="432"/>
        <w:rPr>
          <w:lang w:eastAsia="ru-RU"/>
        </w:rPr>
      </w:pPr>
      <w:r w:rsidRPr="00751565">
        <w:rPr>
          <w:lang w:eastAsia="ru-RU"/>
        </w:rPr>
        <w:t xml:space="preserve">Օրգանական նյութերին խիստ բնորոշ է </w:t>
      </w:r>
      <w:r w:rsidRPr="00751565">
        <w:rPr>
          <w:b/>
          <w:lang w:eastAsia="ru-RU"/>
        </w:rPr>
        <w:t>իզոմերիայի</w:t>
      </w:r>
      <w:r w:rsidRPr="00751565">
        <w:rPr>
          <w:lang w:eastAsia="ru-RU"/>
        </w:rPr>
        <w:t xml:space="preserve"> երևույթը: Նյութերի ֆիզիկական և քիմիական հատկությունները կախված են ոչ միայն դրանց որակական և քանակական բաղադրությունից, այլ նաև մոլեկուլի կառուցվածքից: Դա նշանակում է, որ միևնույն մոլեկուլային բանաձև, բայց տարբեր կառուցվածք ունեցող նյութերը կարող են տարբերվել իրենց ֆիզիկական ու քիմիական հատկություններով: Օրինակ՝ էթանոլը և երկմեթիլեթերն ունեն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6</m:t>
            </m:r>
          </m:sub>
        </m:sSub>
        <m:r>
          <w:rPr>
            <w:rFonts w:ascii="Cambria Math" w:hAnsi="Cambria Math"/>
            <w:lang w:eastAsia="ru-RU"/>
          </w:rPr>
          <m:t>O</m:t>
        </m:r>
      </m:oMath>
      <w:r w:rsidRPr="00751565">
        <w:rPr>
          <w:lang w:eastAsia="ru-RU"/>
        </w:rPr>
        <w:t xml:space="preserve"> մոլեկուլային բանաձև, բայց տարբեր կառուցվածքային բանաձև.</w:t>
      </w:r>
    </w:p>
    <w:p w14:paraId="7E9CCFE2" w14:textId="128B5D57" w:rsidR="000B0F07" w:rsidRPr="00751565" w:rsidRDefault="004926FF" w:rsidP="00DF46DA">
      <w:pPr>
        <w:pStyle w:val="Q-Normal"/>
        <w:ind w:firstLine="0"/>
        <w:jc w:val="center"/>
        <w:rPr>
          <w:rFonts w:eastAsia="Times New Roman" w:cs="Times New Roman"/>
          <w:color w:val="0070C0"/>
          <w:lang w:eastAsia="ru-RU"/>
        </w:rPr>
      </w:pPr>
      <w:r>
        <w:object w:dxaOrig="1908" w:dyaOrig="626" w14:anchorId="2776C5B4">
          <v:shape id="_x0000_i1646" type="#_x0000_t75" style="width:96.45pt;height:31.25pt" o:ole="">
            <v:imagedata r:id="rId1302" o:title=""/>
          </v:shape>
          <o:OLEObject Type="Embed" ProgID="ChemDraw.Document.6.0" ShapeID="_x0000_i1646" DrawAspect="Content" ObjectID="_1764546877" r:id="rId1303"/>
        </w:object>
      </w:r>
      <w:r w:rsidR="000B0F07" w:rsidRPr="00751565">
        <w:rPr>
          <w:rFonts w:eastAsia="Times New Roman" w:cs="Times New Roman"/>
          <w:color w:val="0070C0"/>
          <w:lang w:eastAsia="ru-RU"/>
        </w:rPr>
        <w:tab/>
        <w:t xml:space="preserve">          </w:t>
      </w:r>
      <w:r w:rsidR="000B0F07" w:rsidRPr="00751565">
        <w:rPr>
          <w:rFonts w:eastAsia="Times New Roman" w:cs="Times New Roman"/>
          <w:color w:val="0070C0"/>
          <w:lang w:eastAsia="ru-RU"/>
        </w:rPr>
        <w:tab/>
      </w:r>
      <w:r>
        <w:object w:dxaOrig="1740" w:dyaOrig="619" w14:anchorId="45A3E785">
          <v:shape id="_x0000_i1647" type="#_x0000_t75" style="width:86.95pt;height:30.55pt" o:ole="">
            <v:imagedata r:id="rId1304" o:title=""/>
          </v:shape>
          <o:OLEObject Type="Embed" ProgID="ChemDraw.Document.6.0" ShapeID="_x0000_i1647" DrawAspect="Content" ObjectID="_1764546878" r:id="rId1305"/>
        </w:object>
      </w:r>
    </w:p>
    <w:p w14:paraId="60E00A4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Էթանոլը բավական բարձր եռման ջերմաստիճան ունեցող (</w:t>
      </w:r>
      <m:oMath>
        <m:r>
          <w:rPr>
            <w:rFonts w:ascii="Cambria Math" w:hAnsi="Cambria Math"/>
            <w:lang w:eastAsia="ru-RU"/>
          </w:rPr>
          <m:t>78,4℃</m:t>
        </m:r>
      </m:oMath>
      <w:r w:rsidRPr="00751565">
        <w:rPr>
          <w:lang w:eastAsia="ru-RU"/>
        </w:rPr>
        <w:t xml:space="preserve">) հեղուկ է, ցուցաբերում է թույլ թթվային հատկություն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խմբի ջրածնի ատոմի շնորհիվ և կարող է փոխազդել ալկալիական մետաղների հետ:</w:t>
      </w:r>
    </w:p>
    <w:p w14:paraId="0DF67B3E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Երկմեթիլեթերը սովորական ջերմաստիճանում գազ է, եռում է </w:t>
      </w:r>
      <m:oMath>
        <m:r>
          <w:rPr>
            <w:rFonts w:ascii="Cambria Math" w:hAnsi="Cambria Math"/>
            <w:lang w:eastAsia="ru-RU"/>
          </w:rPr>
          <m:t>24,9℃</m:t>
        </m:r>
      </m:oMath>
      <w:r w:rsidRPr="00751565">
        <w:rPr>
          <w:lang w:eastAsia="ru-RU"/>
        </w:rPr>
        <w:t xml:space="preserve">-ում և ցուցաբերում է թույլ հիմնային հատկություն թթվածնի ատոմի ազատ էլեկտրոնային զույգի շնորհիվ: Այսպիսի նյութերը կոչվում են իզոմերներ: </w:t>
      </w:r>
      <w:r w:rsidRPr="00751565">
        <w:rPr>
          <w:b/>
          <w:lang w:eastAsia="ru-RU"/>
        </w:rPr>
        <w:t>Էթանոլը և երկմեթիլեթերը իզոմերներ են:</w:t>
      </w:r>
    </w:p>
    <w:p w14:paraId="78F41B5E" w14:textId="2883CD36" w:rsidR="00DD01BC" w:rsidRPr="00492258" w:rsidRDefault="00DD01BC" w:rsidP="00DF46DA">
      <w:pPr>
        <w:pStyle w:val="Q-Normal"/>
        <w:numPr>
          <w:ilvl w:val="0"/>
          <w:numId w:val="60"/>
        </w:numPr>
        <w:ind w:left="0" w:firstLine="432"/>
      </w:pPr>
      <w:r w:rsidRPr="00492258">
        <w:t>Օրգանական նյութերի մ</w:t>
      </w:r>
      <w:r w:rsidR="000B0F07" w:rsidRPr="00492258">
        <w:t>ոլեկուլ</w:t>
      </w:r>
      <w:r w:rsidRPr="00492258">
        <w:t>ներ</w:t>
      </w:r>
      <w:r w:rsidR="000B0F07" w:rsidRPr="00492258">
        <w:t>ում ատոմներ</w:t>
      </w:r>
      <w:r w:rsidRPr="00492258">
        <w:t>ը և ատոմների խմբեր</w:t>
      </w:r>
      <w:r w:rsidR="00492258">
        <w:t>ը</w:t>
      </w:r>
      <w:r w:rsidR="00C1582D" w:rsidRPr="00492258">
        <w:t xml:space="preserve"> </w:t>
      </w:r>
      <w:r w:rsidR="00492258">
        <w:t xml:space="preserve">փոխադարձաբար ներգործում </w:t>
      </w:r>
      <w:r w:rsidR="00C1582D" w:rsidRPr="00492258">
        <w:t>են</w:t>
      </w:r>
      <w:r w:rsidR="00492258">
        <w:t xml:space="preserve"> </w:t>
      </w:r>
      <w:r w:rsidR="00C1582D" w:rsidRPr="00492258">
        <w:t>իրար վրա</w:t>
      </w:r>
      <w:r w:rsidR="000B0F07" w:rsidRPr="00492258">
        <w:t xml:space="preserve">: </w:t>
      </w:r>
      <w:r w:rsidR="00492258">
        <w:t xml:space="preserve">Այդ փոխադարձ </w:t>
      </w:r>
      <w:r w:rsidRPr="00492258">
        <w:t>ազդեցությ</w:t>
      </w:r>
      <w:r w:rsidR="00096AEE" w:rsidRPr="00492258">
        <w:t>ունները</w:t>
      </w:r>
      <w:r w:rsidRPr="00492258">
        <w:t xml:space="preserve"> </w:t>
      </w:r>
      <w:r w:rsidR="00492258">
        <w:t>կանխ</w:t>
      </w:r>
      <w:r w:rsidR="004926FF" w:rsidRPr="00492258">
        <w:t xml:space="preserve">որոշում </w:t>
      </w:r>
      <w:r w:rsidR="005C6B1E" w:rsidRPr="00492258">
        <w:t>ե</w:t>
      </w:r>
      <w:r w:rsidR="00096AEE" w:rsidRPr="00492258">
        <w:t>ն</w:t>
      </w:r>
      <w:r w:rsidRPr="00492258">
        <w:t xml:space="preserve"> նյութ</w:t>
      </w:r>
      <w:r w:rsidR="00096AEE" w:rsidRPr="00492258">
        <w:t>եր</w:t>
      </w:r>
      <w:r w:rsidRPr="00492258">
        <w:t xml:space="preserve">ի հատկությունները: </w:t>
      </w:r>
    </w:p>
    <w:p w14:paraId="1A800CC7" w14:textId="73C332B8" w:rsidR="00A93702" w:rsidRPr="00492258" w:rsidRDefault="00DD01BC" w:rsidP="00690C05">
      <w:pPr>
        <w:pStyle w:val="Q-Normal"/>
      </w:pPr>
      <w:r w:rsidRPr="00492258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492258">
        <w:t xml:space="preserve"> խմբի ազդեցությունը</w:t>
      </w:r>
      <w:r w:rsidR="00A93702" w:rsidRPr="00492258">
        <w:t xml:space="preserve"> բենզոլային օղակում</w:t>
      </w:r>
      <w:r w:rsidR="005C6B1E" w:rsidRPr="00492258"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="005C6B1E" w:rsidRPr="00492258">
        <w:t>)</w:t>
      </w:r>
      <w:r w:rsidR="00A93702" w:rsidRPr="00492258">
        <w:t xml:space="preserve"> ջրածնի </w:t>
      </w:r>
      <w:r w:rsidRPr="00492258">
        <w:t>ատոմների շարժունակության վրա</w:t>
      </w:r>
      <w:r w:rsidR="00A93702" w:rsidRPr="00492258">
        <w:t>:</w:t>
      </w:r>
    </w:p>
    <w:p w14:paraId="01412235" w14:textId="34726F69" w:rsidR="00A93702" w:rsidRPr="005C6B1E" w:rsidRDefault="00A93702" w:rsidP="00690C05">
      <w:pPr>
        <w:pStyle w:val="Q-Normal"/>
      </w:pPr>
      <w:r w:rsidRPr="005C6B1E">
        <w:t>Բենզոլային օղակում տեղակալվում է միայն մեկ ատոմ ջրածին</w:t>
      </w:r>
      <w:r w:rsidR="00B74C23">
        <w:t xml:space="preserve"> (ռեակցիան ընթանում է կատալիզատորի առկայությամբ</w:t>
      </w:r>
      <w:r w:rsidRPr="005C6B1E">
        <w:t>.</w:t>
      </w:r>
    </w:p>
    <w:p w14:paraId="6B1FEE01" w14:textId="2DD8BE07" w:rsidR="00A93702" w:rsidRDefault="00C1582D" w:rsidP="00DF46DA">
      <w:pPr>
        <w:pStyle w:val="Q-Normal"/>
        <w:ind w:firstLine="0"/>
        <w:jc w:val="center"/>
        <w:rPr>
          <w:lang w:eastAsia="ru-RU"/>
        </w:rPr>
      </w:pPr>
      <w:r>
        <w:object w:dxaOrig="5470" w:dyaOrig="1003" w14:anchorId="04D300F7">
          <v:shape id="_x0000_i1648" type="#_x0000_t75" style="width:273.05pt;height:50.25pt" o:ole="">
            <v:imagedata r:id="rId1306" o:title=""/>
          </v:shape>
          <o:OLEObject Type="Embed" ProgID="ChemDraw.Document.6.0" ShapeID="_x0000_i1648" DrawAspect="Content" ObjectID="_1764546879" r:id="rId1307"/>
        </w:object>
      </w:r>
    </w:p>
    <w:p w14:paraId="4CAE0C60" w14:textId="0693FABB" w:rsidR="00DD01BC" w:rsidRDefault="005C6B1E" w:rsidP="00690C05">
      <w:pPr>
        <w:pStyle w:val="Q-Normal"/>
        <w:rPr>
          <w:lang w:eastAsia="ru-RU"/>
        </w:rPr>
      </w:pPr>
      <w:r>
        <w:rPr>
          <w:lang w:eastAsia="ru-RU"/>
        </w:rPr>
        <w:lastRenderedPageBreak/>
        <w:t>Իսկ եթե բ</w:t>
      </w:r>
      <w:r w:rsidR="00A93702">
        <w:rPr>
          <w:lang w:eastAsia="ru-RU"/>
        </w:rPr>
        <w:t xml:space="preserve">ենզոլային </w:t>
      </w:r>
      <w:r>
        <w:rPr>
          <w:lang w:eastAsia="ru-RU"/>
        </w:rPr>
        <w:t xml:space="preserve">օղակում առկա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A93702">
        <w:rPr>
          <w:lang w:eastAsia="ru-RU"/>
        </w:rPr>
        <w:t xml:space="preserve"> խ</w:t>
      </w:r>
      <w:r>
        <w:rPr>
          <w:lang w:eastAsia="ru-RU"/>
        </w:rPr>
        <w:t>ու</w:t>
      </w:r>
      <w:r w:rsidR="00A93702">
        <w:rPr>
          <w:lang w:eastAsia="ru-RU"/>
        </w:rPr>
        <w:t>մբ</w:t>
      </w:r>
      <w:r>
        <w:rPr>
          <w:lang w:eastAsia="ru-RU"/>
        </w:rPr>
        <w:t>, ապա</w:t>
      </w:r>
      <w:r w:rsidR="00A93702">
        <w:rPr>
          <w:lang w:eastAsia="ru-RU"/>
        </w:rPr>
        <w:t xml:space="preserve"> տեղակալվում են երեք ատոմ ջրածին</w:t>
      </w:r>
      <w:r w:rsidR="00C1582D" w:rsidRPr="00C1582D">
        <w:rPr>
          <w:lang w:eastAsia="ru-RU"/>
        </w:rPr>
        <w:t xml:space="preserve"> </w:t>
      </w:r>
      <w:r w:rsidR="00C1582D">
        <w:rPr>
          <w:lang w:eastAsia="ru-RU"/>
        </w:rPr>
        <w:t>(առանց կատալիզատորի)</w:t>
      </w:r>
      <w:r w:rsidR="00A93702">
        <w:rPr>
          <w:lang w:eastAsia="ru-RU"/>
        </w:rPr>
        <w:t>.</w:t>
      </w:r>
    </w:p>
    <w:p w14:paraId="00134267" w14:textId="4656202C" w:rsidR="00A93702" w:rsidRDefault="005C6B1E" w:rsidP="00DF46DA">
      <w:pPr>
        <w:pStyle w:val="Q-Normal"/>
        <w:ind w:firstLine="0"/>
        <w:jc w:val="center"/>
        <w:rPr>
          <w:lang w:eastAsia="ru-RU"/>
        </w:rPr>
      </w:pPr>
      <w:r>
        <w:object w:dxaOrig="5796" w:dyaOrig="1812" w14:anchorId="036EA254">
          <v:shape id="_x0000_i1649" type="#_x0000_t75" style="width:290.7pt;height:91pt" o:ole="">
            <v:imagedata r:id="rId1308" o:title=""/>
          </v:shape>
          <o:OLEObject Type="Embed" ProgID="ChemDraw.Document.6.0" ShapeID="_x0000_i1649" DrawAspect="Content" ObjectID="_1764546880" r:id="rId1309"/>
        </w:object>
      </w:r>
    </w:p>
    <w:p w14:paraId="4BBA52A3" w14:textId="4F17817B" w:rsidR="00A93702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Մյուս կողմից՝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4F19F3">
        <w:rPr>
          <w:lang w:eastAsia="ru-RU"/>
        </w:rPr>
        <w:t xml:space="preserve"> խմբի ջրածնի ատոմի շարժունակության վրա ազդում է դրան միացած </w:t>
      </w:r>
      <w:r>
        <w:rPr>
          <w:lang w:eastAsia="ru-RU"/>
        </w:rPr>
        <w:t>ածխաջրածնային ռադիկալ</w:t>
      </w:r>
      <w:r w:rsidR="004F19F3">
        <w:rPr>
          <w:lang w:eastAsia="ru-RU"/>
        </w:rPr>
        <w:t>ը</w:t>
      </w:r>
      <w:r>
        <w:rPr>
          <w:lang w:eastAsia="ru-RU"/>
        </w:rPr>
        <w:t xml:space="preserve">: 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բենզոլային օղակի հետ, ալկալու ազդեցությամբ այդ խմբի ջրածնի ատոմը կարող է տեղակալվել մետաղի ատոմով.</w:t>
      </w:r>
    </w:p>
    <w:p w14:paraId="4536A47C" w14:textId="77777777" w:rsidR="00A93702" w:rsidRDefault="00A93702" w:rsidP="00690C05">
      <w:pPr>
        <w:pStyle w:val="Q-Normal"/>
        <w:rPr>
          <w:lang w:eastAsia="ru-RU"/>
        </w:rPr>
      </w:pPr>
    </w:p>
    <w:p w14:paraId="4CFB5978" w14:textId="2E1BB1B8" w:rsidR="00A93702" w:rsidRDefault="004173E3" w:rsidP="00DF46DA">
      <w:pPr>
        <w:pStyle w:val="Q-Normal"/>
        <w:ind w:firstLine="0"/>
        <w:jc w:val="center"/>
        <w:rPr>
          <w:lang w:eastAsia="ru-RU"/>
        </w:rPr>
      </w:pPr>
      <w:r>
        <w:object w:dxaOrig="4680" w:dyaOrig="1352" w14:anchorId="64D3D83E">
          <v:shape id="_x0000_i1650" type="#_x0000_t75" style="width:235pt;height:66.55pt" o:ole="">
            <v:imagedata r:id="rId1310" o:title=""/>
          </v:shape>
          <o:OLEObject Type="Embed" ProgID="ChemDraw.Document.6.0" ShapeID="_x0000_i1650" DrawAspect="Content" ObjectID="_1764546881" r:id="rId1311"/>
        </w:object>
      </w:r>
    </w:p>
    <w:p w14:paraId="545D5227" w14:textId="19E819F8" w:rsidR="00096AEE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ալկիլ ռադիկալի հետ, այդ խմբի ջրածնի ատոմի շարժունակությունը մեծ չէ և </w:t>
      </w:r>
      <w:r w:rsidR="005C6B1E">
        <w:rPr>
          <w:lang w:eastAsia="ru-RU"/>
        </w:rPr>
        <w:t xml:space="preserve">ալկալու ազդեցությամբ </w:t>
      </w:r>
      <w:r>
        <w:rPr>
          <w:lang w:eastAsia="ru-RU"/>
        </w:rPr>
        <w:t>չի կարող տեղակալվել մետաղի ատոմով.</w:t>
      </w:r>
    </w:p>
    <w:p w14:paraId="50681AA0" w14:textId="61C5A35F" w:rsidR="00A93702" w:rsidRDefault="004F19F3" w:rsidP="00DF46DA">
      <w:pPr>
        <w:pStyle w:val="Q-Normal"/>
        <w:ind w:firstLine="0"/>
        <w:jc w:val="center"/>
        <w:rPr>
          <w:lang w:eastAsia="ru-RU"/>
        </w:rPr>
      </w:pPr>
      <w:r>
        <w:object w:dxaOrig="5626" w:dyaOrig="584" w14:anchorId="403F91B5">
          <v:shape id="_x0000_i1651" type="#_x0000_t75" style="width:280.55pt;height:29.9pt" o:ole="">
            <v:imagedata r:id="rId1312" o:title=""/>
          </v:shape>
          <o:OLEObject Type="Embed" ProgID="ChemDraw.Document.6.0" ShapeID="_x0000_i1651" DrawAspect="Content" ObjectID="_1764546882" r:id="rId1313"/>
        </w:object>
      </w:r>
    </w:p>
    <w:p w14:paraId="13360CE6" w14:textId="4B0D5AE0" w:rsidR="000B0F07" w:rsidRPr="00AB45D1" w:rsidRDefault="000B0F07" w:rsidP="00690C05">
      <w:pPr>
        <w:pStyle w:val="Q-Yentavernagir"/>
        <w:rPr>
          <w:lang w:eastAsia="ru-RU"/>
        </w:rPr>
      </w:pPr>
      <w:bookmarkStart w:id="250" w:name="_Toc153231917"/>
      <w:r w:rsidRPr="00AB45D1">
        <w:rPr>
          <w:lang w:eastAsia="ru-RU"/>
        </w:rPr>
        <w:t>ՕՐԳԱՆԱԿԱՆ ՔԻՄԻԱՅԻ ՈՐՈՇ ԿԱՐ</w:t>
      </w:r>
      <w:r w:rsidR="001975E1">
        <w:rPr>
          <w:lang w:eastAsia="ru-RU"/>
        </w:rPr>
        <w:t>ԵՎ</w:t>
      </w:r>
      <w:r w:rsidRPr="00AB45D1">
        <w:rPr>
          <w:lang w:eastAsia="ru-RU"/>
        </w:rPr>
        <w:t>ՈՐ ՀԱՍԿԱՑՈՒԹՅՈՒՆՆԵՐ, ՕՐԳԱՆԱԿԱՆ ՄԻԱՑՈՒԹՅՈՒՆՆԵՐԻ ԴԱՍԱԿԱՐԳՈՒՄԸ</w:t>
      </w:r>
      <w:bookmarkEnd w:id="250"/>
      <w:r w:rsidRPr="00AB45D1">
        <w:rPr>
          <w:lang w:eastAsia="ru-RU"/>
        </w:rPr>
        <w:t xml:space="preserve"> </w:t>
      </w:r>
    </w:p>
    <w:p w14:paraId="6C178CF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Ծանոթանանք օրգանական քիմիայի որոշ հասկացությունների հետ:</w:t>
      </w:r>
    </w:p>
    <w:p w14:paraId="5E88BFF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Ածխածնային կմախքը</w:t>
      </w:r>
      <w:r w:rsidRPr="00751565">
        <w:rPr>
          <w:lang w:eastAsia="ru-RU"/>
        </w:rPr>
        <w:t xml:space="preserve"> օրգանական մոլեկուլներում ածխածնի ատոմների միացման հաջորդականությունն է, օրինակ.</w:t>
      </w:r>
    </w:p>
    <w:p w14:paraId="3F3962E3" w14:textId="77777777" w:rsidR="000B0F07" w:rsidRPr="00751565" w:rsidRDefault="00612D7C" w:rsidP="00DF46DA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5FBCA52E">
          <v:shape id="_x0000_i1652" type="#_x0000_t75" style="width:316.55pt;height:64.55pt">
            <v:imagedata r:id="rId1314" o:title=""/>
          </v:shape>
        </w:pict>
      </w:r>
    </w:p>
    <w:p w14:paraId="1793777C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Ֆունկցիոնալ խումբը</w:t>
      </w:r>
      <w:r w:rsidRPr="00751565">
        <w:rPr>
          <w:lang w:eastAsia="ru-RU"/>
        </w:rPr>
        <w:t xml:space="preserve"> ածխածնի ատոմներին միացած ատոմների այնպիսի խումբ է, որով պայմանավորված են օրգանական միացությունների տվյալ դասի հիմնական քիմիական հատկությունները: Օրինակ՝ սպիրտներն ունեն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(հիդրօքսիլ) ֆունկցիոնալ խումբ, կարբոնաթթուները՝ </w:t>
      </w:r>
      <m:oMath>
        <m:r>
          <w:rPr>
            <w:rFonts w:ascii="Cambria Math" w:hAnsi="Cambria Math"/>
            <w:lang w:eastAsia="ru-RU"/>
          </w:rPr>
          <m:t>-COOH</m:t>
        </m:r>
      </m:oMath>
      <w:r w:rsidRPr="00751565">
        <w:rPr>
          <w:lang w:eastAsia="ru-RU"/>
        </w:rPr>
        <w:t xml:space="preserve"> (կարբօքսիլ) խումբ և այլն:</w:t>
      </w:r>
    </w:p>
    <w:p w14:paraId="0F5B7B6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Ռադիկալը</w:t>
      </w:r>
      <w:r w:rsidRPr="00751565">
        <w:rPr>
          <w:lang w:eastAsia="ru-RU"/>
        </w:rPr>
        <w:t xml:space="preserve"> (R) կիրառվում  է իրարից էապես տարբեր երկու հասկացությունների արտահայտման համար.</w:t>
      </w:r>
    </w:p>
    <w:p w14:paraId="439B0B5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 xml:space="preserve">ա) Ռադիկալը մոլեկուլի կառուցվածքային մասնիկ է, որը պայմանականորեն կարելի է առանձնացնել: Օրինակ՝ էթանոլի՝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751565">
        <w:rPr>
          <w:lang w:eastAsia="ru-RU"/>
        </w:rPr>
        <w:t xml:space="preserve"> մոլեկուլում կարելի է առանձնացնել </w:t>
      </w:r>
      <m:oMath>
        <m:r>
          <w:rPr>
            <w:rFonts w:ascii="Cambria Math" w:hAnsi="Cambria Math"/>
            <w:lang w:eastAsia="ru-RU"/>
          </w:rPr>
          <m:t>-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751565">
        <w:rPr>
          <w:lang w:eastAsia="ru-RU"/>
        </w:rPr>
        <w:t xml:space="preserve"> ռադիկալը (էթիլ) և այդ նյութն անվանել էթիլ սպիրտ:</w:t>
      </w:r>
    </w:p>
    <w:p w14:paraId="2E0E12E5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բ) Ռադիկալը կենտ էլեկտրոն ունեցող մասնիկ է (ատոմ կամ ատոմների խումբ), որն օժտված է մեծ ռեակցիոնունակությամբ: Այն ունի կյանքի փոքր տևողություն և սովորաբար այս կամ այն ձևով վերածվում է կայուն միացության:</w:t>
      </w:r>
    </w:p>
    <w:p w14:paraId="6CF7A75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դասակարգվում են երկու ձևով.</w:t>
      </w:r>
    </w:p>
    <w:p w14:paraId="73DABD3E" w14:textId="77777777" w:rsidR="000B0F07" w:rsidRPr="007D0FCD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1. ըստ ածխածնային կմախքի,</w:t>
      </w:r>
    </w:p>
    <w:p w14:paraId="299AE63E" w14:textId="77777777" w:rsidR="000B0F07" w:rsidRPr="00751565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2. ըստ ֆունկցիոնալ խմբերի</w:t>
      </w:r>
      <w:r w:rsidRPr="00751565">
        <w:rPr>
          <w:lang w:eastAsia="ru-RU"/>
        </w:rPr>
        <w:t>:</w:t>
      </w:r>
    </w:p>
    <w:p w14:paraId="367F8F99" w14:textId="1600D8E2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t>Դասակարգումն ըստ ածխածնային կմախքի</w:t>
      </w:r>
    </w:p>
    <w:p w14:paraId="56B4A777" w14:textId="1E94F095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Ածխածնային կմախքը կարող է կազմված լինել բաց կամ փակ շղթաներից</w:t>
      </w:r>
      <w:r w:rsidR="001975E1">
        <w:rPr>
          <w:lang w:eastAsia="ru-RU"/>
        </w:rPr>
        <w:t xml:space="preserve"> (նկար 8.1)</w:t>
      </w:r>
      <w:r w:rsidRPr="00751565">
        <w:rPr>
          <w:lang w:eastAsia="ru-RU"/>
        </w:rPr>
        <w:t xml:space="preserve">: Բաց շղթայով միացությունները կոչվում են </w:t>
      </w:r>
      <w:r w:rsidRPr="00751565">
        <w:rPr>
          <w:b/>
          <w:lang w:eastAsia="ru-RU"/>
        </w:rPr>
        <w:t xml:space="preserve">ալիֆատիկ  կամ ացիկլիկ: </w:t>
      </w:r>
      <w:r w:rsidRPr="00751565">
        <w:rPr>
          <w:lang w:eastAsia="ru-RU"/>
        </w:rPr>
        <w:t xml:space="preserve">Իրենց հերթին՝ ալիֆատիկ միացությունները լինում են հագեցած և չհագեցած: Եթե ածխածնային կմախքում ածխածնի ատոմներն իրար հետ միացած են միայն </w:t>
      </w:r>
      <w:r w:rsidR="007D0FCD">
        <w:rPr>
          <w:lang w:eastAsia="ru-RU"/>
        </w:rPr>
        <w:t>պարզ</w:t>
      </w:r>
      <w:r w:rsidRPr="00751565">
        <w:rPr>
          <w:lang w:eastAsia="ru-RU"/>
        </w:rPr>
        <w:t xml:space="preserve"> կապերով, միացությունը կոչվում է </w:t>
      </w:r>
      <w:r w:rsidRPr="00751565">
        <w:rPr>
          <w:b/>
          <w:lang w:eastAsia="ru-RU"/>
        </w:rPr>
        <w:t>հագեցած</w:t>
      </w:r>
      <w:r w:rsidRPr="00751565">
        <w:rPr>
          <w:lang w:eastAsia="ru-RU"/>
        </w:rPr>
        <w:t xml:space="preserve"> կամ </w:t>
      </w:r>
      <w:r w:rsidRPr="00751565">
        <w:rPr>
          <w:b/>
          <w:lang w:eastAsia="ru-RU"/>
        </w:rPr>
        <w:t>սահմանային</w:t>
      </w:r>
      <w:r w:rsidRPr="00751565">
        <w:rPr>
          <w:lang w:eastAsia="ru-RU"/>
        </w:rPr>
        <w:t xml:space="preserve">: Եթե ածխածնային կմախքում կան նաև բազմակի կապեր (կրկնակի կամ եռակի), միացությունը կոչվում է </w:t>
      </w:r>
      <w:r w:rsidRPr="00751565">
        <w:rPr>
          <w:b/>
          <w:lang w:eastAsia="ru-RU"/>
        </w:rPr>
        <w:t xml:space="preserve">չհագեցած </w:t>
      </w:r>
      <w:r w:rsidRPr="00751565">
        <w:rPr>
          <w:lang w:eastAsia="ru-RU"/>
        </w:rPr>
        <w:t xml:space="preserve">կամ </w:t>
      </w:r>
      <w:r w:rsidRPr="00751565">
        <w:rPr>
          <w:b/>
          <w:lang w:eastAsia="ru-RU"/>
        </w:rPr>
        <w:t>ոչ սահմանային</w:t>
      </w:r>
      <w:r w:rsidRPr="00751565">
        <w:rPr>
          <w:lang w:eastAsia="ru-RU"/>
        </w:rPr>
        <w:t xml:space="preserve"> (նկ</w:t>
      </w:r>
      <w:r w:rsidR="001975E1">
        <w:rPr>
          <w:lang w:eastAsia="ru-RU"/>
        </w:rPr>
        <w:t>ար</w:t>
      </w:r>
      <w:r w:rsidRPr="00751565">
        <w:rPr>
          <w:lang w:eastAsia="ru-RU"/>
        </w:rPr>
        <w:t xml:space="preserve"> </w:t>
      </w:r>
      <w:r w:rsidR="001975E1">
        <w:rPr>
          <w:lang w:eastAsia="ru-RU"/>
        </w:rPr>
        <w:t>8.</w:t>
      </w:r>
      <w:r w:rsidRPr="00751565">
        <w:rPr>
          <w:lang w:eastAsia="ru-RU"/>
        </w:rPr>
        <w:t>2):</w:t>
      </w:r>
    </w:p>
    <w:p w14:paraId="6B8953A0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rFonts w:cs="Times New Roman"/>
          <w:lang w:eastAsia="ru-RU"/>
        </w:rPr>
        <w:t>Ածխածնային փակ շղթայով (ցիկլեր, օղակներ)</w:t>
      </w:r>
      <w:r w:rsidRPr="00751565">
        <w:rPr>
          <w:lang w:eastAsia="ru-RU"/>
        </w:rPr>
        <w:t xml:space="preserve"> միացությունները կոչվում են </w:t>
      </w:r>
      <w:r w:rsidRPr="00751565">
        <w:rPr>
          <w:b/>
          <w:lang w:eastAsia="ru-RU"/>
        </w:rPr>
        <w:t>ցիկլիկ</w:t>
      </w:r>
      <w:r w:rsidRPr="00751565">
        <w:rPr>
          <w:lang w:eastAsia="ru-RU"/>
        </w:rPr>
        <w:t xml:space="preserve">: Ցիկլիկ միացությունները կարող են լինել </w:t>
      </w:r>
      <w:r w:rsidRPr="00751565">
        <w:rPr>
          <w:b/>
          <w:lang w:eastAsia="ru-RU"/>
        </w:rPr>
        <w:t>կարբոցիկլիկ</w:t>
      </w:r>
      <w:r w:rsidRPr="00751565">
        <w:rPr>
          <w:lang w:eastAsia="ru-RU"/>
        </w:rPr>
        <w:t xml:space="preserve"> և </w:t>
      </w:r>
      <w:r w:rsidRPr="00751565">
        <w:rPr>
          <w:b/>
          <w:lang w:eastAsia="ru-RU"/>
        </w:rPr>
        <w:t>հետերոցիկլիկ</w:t>
      </w:r>
      <w:r w:rsidRPr="00751565">
        <w:rPr>
          <w:lang w:eastAsia="ru-RU"/>
        </w:rPr>
        <w:t>:</w:t>
      </w:r>
    </w:p>
    <w:p w14:paraId="0E5A015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Եթե ցիկլը բաղկացած է միայն ածխածնի ատոմներից, ապա այն կոչվում է կարբոցիկլիկ: Եթե ցիկլում, բացի ածխածնի ատոմներից, առկա են նաև այլ ատոմներ (N, O, S, P), ապա այդ միացությունները կոչվում են </w:t>
      </w:r>
      <w:r w:rsidRPr="007D0FCD">
        <w:rPr>
          <w:lang w:eastAsia="ru-RU"/>
        </w:rPr>
        <w:t>հետերոցիկլիկ:</w:t>
      </w:r>
    </w:p>
    <w:p w14:paraId="2DF1FC6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Ցիկլի բնույթից կախված՝ կարբոցիկլիկ միացությունները լինում են</w:t>
      </w:r>
      <w:r w:rsidRPr="00751565">
        <w:rPr>
          <w:b/>
          <w:lang w:eastAsia="ru-RU"/>
        </w:rPr>
        <w:t xml:space="preserve"> ալիցիկլիկ </w:t>
      </w:r>
      <w:r w:rsidRPr="00751565">
        <w:rPr>
          <w:lang w:eastAsia="ru-RU"/>
        </w:rPr>
        <w:t>և</w:t>
      </w:r>
      <w:r w:rsidRPr="00751565">
        <w:rPr>
          <w:b/>
          <w:lang w:eastAsia="ru-RU"/>
        </w:rPr>
        <w:t xml:space="preserve"> արոմատիկ:</w:t>
      </w:r>
    </w:p>
    <w:p w14:paraId="376D1C84" w14:textId="77777777" w:rsidR="000B0F07" w:rsidRPr="00751565" w:rsidRDefault="000B0F07" w:rsidP="00DE78E4">
      <w:pPr>
        <w:pStyle w:val="Q-Normal"/>
        <w:spacing w:after="0"/>
        <w:ind w:firstLine="0"/>
        <w:jc w:val="center"/>
      </w:pPr>
      <w:r w:rsidRPr="00751565">
        <w:rPr>
          <w:noProof/>
          <w:lang w:eastAsia="ru-RU"/>
        </w:rPr>
        <w:drawing>
          <wp:inline distT="0" distB="0" distL="0" distR="0" wp14:anchorId="0A4F2110" wp14:editId="0C3B8839">
            <wp:extent cx="5065414" cy="2795270"/>
            <wp:effectExtent l="19050" t="19050" r="0" b="0"/>
            <wp:docPr id="1061395110" name="Diagram 1061395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15" r:lo="rId1316" r:qs="rId1317" r:cs="rId1318"/>
              </a:graphicData>
            </a:graphic>
          </wp:inline>
        </w:drawing>
      </w:r>
    </w:p>
    <w:p w14:paraId="6FEBBBA8" w14:textId="55522191" w:rsidR="000B0F07" w:rsidRPr="00751565" w:rsidRDefault="000B0F07" w:rsidP="00DE78E4">
      <w:pPr>
        <w:pStyle w:val="8"/>
        <w:spacing w:before="0"/>
      </w:pPr>
      <w:r w:rsidRPr="001C75DC">
        <w:t>Օրգանական</w:t>
      </w:r>
      <w:r w:rsidRPr="00751565">
        <w:t xml:space="preserve"> միացությունների դասակարգումն ըստ ածխածնային կմախքի</w:t>
      </w:r>
    </w:p>
    <w:p w14:paraId="0FCCE6B9" w14:textId="23116AA4" w:rsidR="000B0F07" w:rsidRPr="00751565" w:rsidRDefault="00DF46DA" w:rsidP="00DF46DA">
      <w:pPr>
        <w:pStyle w:val="Q-Normal"/>
        <w:ind w:firstLine="0"/>
        <w:jc w:val="center"/>
      </w:pPr>
      <w:r w:rsidRPr="00751565">
        <w:object w:dxaOrig="8731" w:dyaOrig="1603" w14:anchorId="6319B6BE">
          <v:shape id="_x0000_i1653" type="#_x0000_t75" style="width:397.35pt;height:73.35pt" o:ole="">
            <v:imagedata r:id="rId1320" o:title=""/>
          </v:shape>
          <o:OLEObject Type="Embed" ProgID="ChemDraw.Document.6.0" ShapeID="_x0000_i1653" DrawAspect="Content" ObjectID="_1764546883" r:id="rId1321"/>
        </w:object>
      </w:r>
    </w:p>
    <w:p w14:paraId="42BC077F" w14:textId="0AFC4FF5" w:rsidR="000B0F07" w:rsidRPr="00751565" w:rsidRDefault="000B0F07" w:rsidP="00DF46DA">
      <w:pPr>
        <w:pStyle w:val="8"/>
        <w:spacing w:before="0"/>
        <w:rPr>
          <w:lang w:val="en-US"/>
        </w:rPr>
      </w:pPr>
      <w:r w:rsidRPr="00751565">
        <w:t>Ածխածնային շղթայի տեսակները</w:t>
      </w:r>
    </w:p>
    <w:p w14:paraId="4278672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Ալիֆատիկ ածխածնային կմախքները լինում են ճյուղավորված և չճյուղավորված: Չճյուղավորված կամ </w:t>
      </w:r>
      <w:r w:rsidRPr="006729E8">
        <w:rPr>
          <w:b/>
          <w:lang w:eastAsia="ru-RU"/>
        </w:rPr>
        <w:t xml:space="preserve">նորմալ </w:t>
      </w:r>
      <w:r w:rsidRPr="00751565">
        <w:rPr>
          <w:lang w:eastAsia="ru-RU"/>
        </w:rPr>
        <w:t>կմախքներում ածխածնի յուրաքանչյուր ատոմ կապված է ածխածնի մեկ կամ երկու ատոմի հետ, իսկ ճյուղավորված կմախքներում ածխածնի առնվազը մեկ ատոմ կապված է ածխածնի երեք կամ չորս ատոմի հետ:</w:t>
      </w:r>
    </w:p>
    <w:p w14:paraId="05E86BB2" w14:textId="26C00FAE" w:rsidR="000B0F07" w:rsidRPr="00B3663C" w:rsidRDefault="00000000" w:rsidP="004D6FC5">
      <w:pPr>
        <w:pStyle w:val="Q-Normal"/>
        <w:ind w:firstLine="0"/>
        <w:jc w:val="center"/>
        <w:rPr>
          <w:sz w:val="24"/>
          <w:szCs w:val="24"/>
          <w:lang w:eastAsia="ru-RU"/>
        </w:rPr>
      </w:pPr>
      <w:r>
        <w:rPr>
          <w:lang w:eastAsia="ru-RU"/>
        </w:rPr>
        <w:pict w14:anchorId="6C84797A">
          <v:shape id="_x0000_i1654" type="#_x0000_t75" style="width:326.05pt;height:52.3pt">
            <v:imagedata r:id="rId1322" o:title=""/>
          </v:shape>
        </w:pict>
      </w:r>
    </w:p>
    <w:p w14:paraId="40783CAB" w14:textId="77777777" w:rsidR="000B0F07" w:rsidRPr="001C75DC" w:rsidRDefault="000B0F07" w:rsidP="00690C05">
      <w:pPr>
        <w:pStyle w:val="Q-Normal"/>
      </w:pPr>
      <w:r w:rsidRPr="00751565">
        <w:rPr>
          <w:lang w:eastAsia="ru-RU"/>
        </w:rPr>
        <w:t xml:space="preserve">Ածխածնային շղթայում </w:t>
      </w:r>
      <w:r w:rsidRPr="001C75DC">
        <w:t>տարբերում են ածխածնի առաջնային, երկրորդային, երրորդային և չորրորդային ատոմներ:</w:t>
      </w:r>
    </w:p>
    <w:p w14:paraId="5FBC3E04" w14:textId="77777777" w:rsidR="000B0F07" w:rsidRPr="00751565" w:rsidRDefault="000B0F07" w:rsidP="00690C05">
      <w:pPr>
        <w:pStyle w:val="Q-Normal"/>
        <w:rPr>
          <w:lang w:eastAsia="ru-RU"/>
        </w:rPr>
      </w:pPr>
      <w:r w:rsidRPr="001C75DC">
        <w:t>Ածխածնի այն ատոմը, որը կապված է ածխածնի միայն մեկ ատոմի հետ, կոչվում է առաջնային, ածխածնի երկու ատոմի հետ</w:t>
      </w:r>
      <w:r w:rsidRPr="00751565">
        <w:rPr>
          <w:lang w:eastAsia="ru-RU"/>
        </w:rPr>
        <w:t xml:space="preserve"> կապվածը՝ </w:t>
      </w:r>
      <w:r w:rsidRPr="00751565">
        <w:rPr>
          <w:b/>
          <w:lang w:eastAsia="ru-RU"/>
        </w:rPr>
        <w:t>երկրորդային</w:t>
      </w:r>
      <w:r w:rsidRPr="00751565">
        <w:rPr>
          <w:lang w:eastAsia="ru-RU"/>
        </w:rPr>
        <w:t xml:space="preserve">, երեքի հետ կապվածը՝ </w:t>
      </w:r>
      <w:r w:rsidRPr="00751565">
        <w:rPr>
          <w:b/>
          <w:lang w:eastAsia="ru-RU"/>
        </w:rPr>
        <w:t>երրորդային</w:t>
      </w:r>
      <w:r w:rsidRPr="00751565">
        <w:rPr>
          <w:lang w:eastAsia="ru-RU"/>
        </w:rPr>
        <w:t xml:space="preserve">, չորսի հետ կապվածը՝ </w:t>
      </w:r>
      <w:r w:rsidRPr="00751565">
        <w:rPr>
          <w:b/>
          <w:lang w:eastAsia="ru-RU"/>
        </w:rPr>
        <w:t>չորրորդային</w:t>
      </w:r>
      <w:r w:rsidRPr="00751565">
        <w:rPr>
          <w:lang w:eastAsia="ru-RU"/>
        </w:rPr>
        <w:t>:</w:t>
      </w:r>
    </w:p>
    <w:p w14:paraId="53A40DBF" w14:textId="7E1C7257" w:rsidR="000B0F07" w:rsidRPr="00751565" w:rsidRDefault="00000000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31353116">
          <v:shape id="_x0000_i1655" type="#_x0000_t75" style="width:369.5pt;height:78.1pt">
            <v:imagedata r:id="rId1323" o:title=""/>
          </v:shape>
        </w:pict>
      </w:r>
    </w:p>
    <w:p w14:paraId="57B0409C" w14:textId="3C0B770F" w:rsidR="000B0F07" w:rsidRPr="00751565" w:rsidRDefault="000B0F07" w:rsidP="00690C05">
      <w:pPr>
        <w:pStyle w:val="Q-Normal"/>
        <w:rPr>
          <w:color w:val="0070C0"/>
          <w:lang w:eastAsia="ru-RU"/>
        </w:rPr>
      </w:pPr>
      <w:r w:rsidRPr="00751565">
        <w:rPr>
          <w:lang w:eastAsia="ru-RU"/>
        </w:rPr>
        <w:t>Ածխաջրածինների մոլեկուլներից ջրածնի մեկ կամ մի քանի ատոմ պոկելիս առաջանում են ածխաջրածնային ռադիկալներ (տեղակալիչներ): Ածխաջրածնի բնույթից կախված՝ դրանք լինում են սահմանային և ոչ սահմանային:</w:t>
      </w:r>
    </w:p>
    <w:p w14:paraId="1FAB93E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Թվարկենք ածխաջրածնային ռադիկալների հիմնական տեսակները.</w:t>
      </w:r>
    </w:p>
    <w:p w14:paraId="1456396C" w14:textId="72649601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Սահմանային ռադիկալներ.</w:t>
      </w:r>
    </w:p>
    <w:p w14:paraId="4AE5ADAA" w14:textId="24A61F28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object w:dxaOrig="7258" w:dyaOrig="726" w14:anchorId="60A8E4E5">
          <v:shape id="_x0000_i1656" type="#_x0000_t75" style="width:362.05pt;height:36pt" o:ole="">
            <v:imagedata r:id="rId1324" o:title=""/>
          </v:shape>
          <o:OLEObject Type="Embed" ProgID="ChemDraw.Document.6.0" ShapeID="_x0000_i1656" DrawAspect="Content" ObjectID="_1764546884" r:id="rId1325"/>
        </w:object>
      </w:r>
    </w:p>
    <w:p w14:paraId="3960294A" w14:textId="77777777" w:rsidR="001C75DC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ոչ սահմանային ռադիկալներ.</w:t>
      </w:r>
    </w:p>
    <w:p w14:paraId="68442CE5" w14:textId="208836AC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object w:dxaOrig="6159" w:dyaOrig="682" w14:anchorId="4A61FF1B">
          <v:shape id="_x0000_i1657" type="#_x0000_t75" style="width:308.4pt;height:34.65pt" o:ole="">
            <v:imagedata r:id="rId1326" o:title=""/>
          </v:shape>
          <o:OLEObject Type="Embed" ProgID="ChemDraw.Document.6.0" ShapeID="_x0000_i1657" DrawAspect="Content" ObjectID="_1764546885" r:id="rId1327"/>
        </w:object>
      </w:r>
    </w:p>
    <w:p w14:paraId="1A7B3ABD" w14:textId="13B5A64E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 xml:space="preserve">արոմատիկ ռադիկալներ.               </w:t>
      </w:r>
      <w:r w:rsidRPr="00751565">
        <w:rPr>
          <w:lang w:eastAsia="ru-RU"/>
        </w:rPr>
        <w:tab/>
        <w:t xml:space="preserve">                 </w:t>
      </w:r>
    </w:p>
    <w:p w14:paraId="04892D92" w14:textId="191C1082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2259" w:dyaOrig="1561" w14:anchorId="2C848773">
          <v:shape id="_x0000_i1658" type="#_x0000_t75" style="width:95.75pt;height:65.9pt" o:ole="">
            <v:imagedata r:id="rId1328" o:title=""/>
          </v:shape>
          <o:OLEObject Type="Embed" ProgID="ChemDraw.Document.6.0" ShapeID="_x0000_i1658" DrawAspect="Content" ObjectID="_1764546886" r:id="rId1329"/>
        </w:object>
      </w:r>
    </w:p>
    <w:p w14:paraId="1DA5E367" w14:textId="79038655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lastRenderedPageBreak/>
        <w:t>Դասակարգումն ըստ ֆունկցիոնալ խմբերի</w:t>
      </w:r>
    </w:p>
    <w:p w14:paraId="0011A417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կարելի է ներկայացնել հետևյալ ընդհանուր բանաձևով</w:t>
      </w:r>
      <w:r w:rsidRPr="001C75DC">
        <w:rPr>
          <w:lang w:eastAsia="ru-RU"/>
        </w:rPr>
        <w:t xml:space="preserve">` </w:t>
      </w:r>
      <m:oMath>
        <m:r>
          <w:rPr>
            <w:rFonts w:ascii="Cambria Math" w:hAnsi="Cambria Math"/>
            <w:lang w:eastAsia="ru-RU"/>
          </w:rPr>
          <m:t>R-X</m:t>
        </m:r>
      </m:oMath>
      <w:r w:rsidRPr="001C75DC">
        <w:rPr>
          <w:lang w:eastAsia="ru-RU"/>
        </w:rPr>
        <w:t xml:space="preserve">, </w:t>
      </w:r>
      <w:r w:rsidRPr="00751565">
        <w:rPr>
          <w:lang w:eastAsia="ru-RU"/>
        </w:rPr>
        <w:t xml:space="preserve">որտեղ </w:t>
      </w:r>
      <m:oMath>
        <m:r>
          <w:rPr>
            <w:rFonts w:ascii="Cambria Math" w:hAnsi="Cambria Math"/>
            <w:lang w:eastAsia="ru-RU"/>
          </w:rPr>
          <m:t>R</m:t>
        </m:r>
      </m:oMath>
      <w:r w:rsidRPr="00751565">
        <w:rPr>
          <w:lang w:eastAsia="ru-RU"/>
        </w:rPr>
        <w:t xml:space="preserve">-ը ածխաջրածնային ռադիկալն է, իսկ </w:t>
      </w:r>
      <m:oMath>
        <m:r>
          <w:rPr>
            <w:rFonts w:ascii="Cambria Math" w:hAnsi="Cambria Math"/>
            <w:lang w:eastAsia="ru-RU"/>
          </w:rPr>
          <m:t>X</m:t>
        </m:r>
      </m:oMath>
      <w:r w:rsidRPr="00751565">
        <w:rPr>
          <w:lang w:eastAsia="ru-RU"/>
        </w:rPr>
        <w:t>-ը ֆունկցիոնալ խումբը: Օրինակ.</w:t>
      </w:r>
    </w:p>
    <w:p w14:paraId="3FD0A646" w14:textId="0CA8399E" w:rsidR="000B0F07" w:rsidRPr="00751565" w:rsidRDefault="004D6FC5" w:rsidP="004D6FC5">
      <w:pPr>
        <w:jc w:val="center"/>
        <w:rPr>
          <w:rFonts w:eastAsia="Times New Roman"/>
          <w:lang w:eastAsia="ru-RU"/>
        </w:rPr>
      </w:pPr>
      <w:r w:rsidRPr="00751565">
        <w:object w:dxaOrig="6375" w:dyaOrig="2412" w14:anchorId="734D1C0B">
          <v:shape id="_x0000_i1659" type="#_x0000_t75" style="width:294.8pt;height:112.1pt" o:ole="">
            <v:imagedata r:id="rId1330" o:title=""/>
          </v:shape>
          <o:OLEObject Type="Embed" ProgID="ChemDraw.Document.6.0" ShapeID="_x0000_i1659" DrawAspect="Content" ObjectID="_1764546887" r:id="rId1331"/>
        </w:object>
      </w:r>
    </w:p>
    <w:p w14:paraId="4287B3CE" w14:textId="5DC8A63E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Դասակարգման այս տեսակը ներկայացված է աղյուսակ </w:t>
      </w:r>
      <w:r w:rsidR="001C75DC">
        <w:rPr>
          <w:lang w:eastAsia="ru-RU"/>
        </w:rPr>
        <w:t>8.</w:t>
      </w:r>
      <w:r w:rsidRPr="00751565">
        <w:rPr>
          <w:lang w:eastAsia="ru-RU"/>
        </w:rPr>
        <w:t>1-ում:</w:t>
      </w:r>
    </w:p>
    <w:p w14:paraId="6B09CE49" w14:textId="5DDBDD80" w:rsidR="000B0F07" w:rsidRPr="00751565" w:rsidRDefault="000B0F07" w:rsidP="009E5EC1">
      <w:pPr>
        <w:pStyle w:val="80"/>
        <w:rPr>
          <w:rFonts w:eastAsia="Times New Roman"/>
          <w:color w:val="0070C0"/>
          <w:lang w:eastAsia="ru-RU"/>
        </w:rPr>
      </w:pPr>
      <w:r w:rsidRPr="00751565">
        <w:t>Օրգանական միացությունների դասակարգումն ըստ ֆունկցիոնալ խմբերի</w:t>
      </w:r>
    </w:p>
    <w:tbl>
      <w:tblPr>
        <w:tblStyle w:val="GridTable4-Accent5"/>
        <w:tblpPr w:leftFromText="180" w:rightFromText="180" w:vertAnchor="text" w:horzAnchor="margin" w:tblpXSpec="center" w:tblpY="194"/>
        <w:tblW w:w="7933" w:type="dxa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1E0" w:firstRow="1" w:lastRow="1" w:firstColumn="1" w:lastColumn="1" w:noHBand="0" w:noVBand="0"/>
      </w:tblPr>
      <w:tblGrid>
        <w:gridCol w:w="1694"/>
        <w:gridCol w:w="1497"/>
        <w:gridCol w:w="2362"/>
        <w:gridCol w:w="2380"/>
      </w:tblGrid>
      <w:tr w:rsidR="004D6FC5" w:rsidRPr="004D6FC5" w14:paraId="6A3604E2" w14:textId="77777777" w:rsidTr="004D6F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723BA84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val="hy-AM" w:eastAsia="ru-RU"/>
              </w:rPr>
              <w:t>Ֆունկցիոնալ խումբը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75B46D75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val="hy-AM" w:eastAsia="ru-RU"/>
              </w:rPr>
              <w:t>Ֆունկցիոնալ խմբի անվանումը</w:t>
            </w:r>
          </w:p>
        </w:tc>
        <w:tc>
          <w:tcPr>
            <w:tcW w:w="2362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25D81977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val="hy-AM" w:eastAsia="ru-RU"/>
              </w:rPr>
              <w:t>Միացությունների դասերը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6E55BCB9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Arial"/>
                <w:bCs w:val="0"/>
                <w:sz w:val="20"/>
                <w:szCs w:val="20"/>
                <w:lang w:val="hy-AM" w:eastAsia="ru-RU"/>
              </w:rPr>
              <w:t>Օրինակներ</w:t>
            </w:r>
          </w:p>
        </w:tc>
      </w:tr>
      <w:tr w:rsidR="004D6FC5" w:rsidRPr="004D6FC5" w14:paraId="38EA3EDE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 w:val="restart"/>
            <w:shd w:val="clear" w:color="auto" w:fill="DEF1F7"/>
            <w:vAlign w:val="center"/>
          </w:tcPr>
          <w:p w14:paraId="35663FB9" w14:textId="574D750B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749" w:dyaOrig="235" w14:anchorId="77C4E336">
                <v:shape id="_x0000_i1660" type="#_x0000_t75" style="width:37.35pt;height:11.55pt" o:ole="">
                  <v:imagedata r:id="rId1332" o:title=""/>
                </v:shape>
                <o:OLEObject Type="Embed" ProgID="ChemDraw.Document.6.0" ShapeID="_x0000_i1660" DrawAspect="Content" ObjectID="_1764546888" r:id="rId133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 w:val="restart"/>
            <w:shd w:val="clear" w:color="auto" w:fill="DEF1F7"/>
            <w:vAlign w:val="center"/>
          </w:tcPr>
          <w:p w14:paraId="2EA76C15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հիդրօքսիլ</w:t>
            </w:r>
          </w:p>
        </w:tc>
        <w:tc>
          <w:tcPr>
            <w:tcW w:w="2362" w:type="dxa"/>
            <w:shd w:val="clear" w:color="auto" w:fill="DEF1F7"/>
            <w:vAlign w:val="center"/>
          </w:tcPr>
          <w:p w14:paraId="67EA2D3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սպիրտներ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1DD614D7" w14:textId="714F3852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68" w:dyaOrig="249" w14:anchorId="0C719B7C">
                <v:shape id="_x0000_i1661" type="#_x0000_t75" style="width:53pt;height:13.6pt" o:ole="">
                  <v:imagedata r:id="rId1334" o:title=""/>
                </v:shape>
                <o:OLEObject Type="Embed" ProgID="ChemDraw.Document.6.0" ShapeID="_x0000_i1661" DrawAspect="Content" ObjectID="_1764546889" r:id="rId1335"/>
              </w:object>
            </w:r>
            <w:r w:rsidR="000B0F07" w:rsidRPr="004D6FC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  <w:t xml:space="preserve">    </w:t>
            </w:r>
            <w:r w:rsidR="007D0FCD" w:rsidRPr="004D6FC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 xml:space="preserve">  </w: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էթանոլ</w:t>
            </w:r>
          </w:p>
        </w:tc>
      </w:tr>
      <w:tr w:rsidR="000B0F07" w:rsidRPr="004D6FC5" w14:paraId="66DEBEDC" w14:textId="77777777" w:rsidTr="004D6FC5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/>
            <w:tcBorders>
              <w:bottom w:val="single" w:sz="4" w:space="0" w:color="1982B4"/>
            </w:tcBorders>
          </w:tcPr>
          <w:p w14:paraId="0D7A9E6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/>
            <w:tcBorders>
              <w:bottom w:val="single" w:sz="4" w:space="0" w:color="1982B4"/>
            </w:tcBorders>
            <w:vAlign w:val="center"/>
          </w:tcPr>
          <w:p w14:paraId="341C4B8F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tcW w:w="2362" w:type="dxa"/>
            <w:tcBorders>
              <w:bottom w:val="single" w:sz="4" w:space="0" w:color="1982B4"/>
            </w:tcBorders>
            <w:vAlign w:val="center"/>
          </w:tcPr>
          <w:p w14:paraId="3C8B7AE0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ֆենոլներ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bottom w:val="single" w:sz="4" w:space="0" w:color="1982B4"/>
            </w:tcBorders>
            <w:vAlign w:val="center"/>
          </w:tcPr>
          <w:p w14:paraId="4DF5B99E" w14:textId="007E0CE9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68" w:dyaOrig="249" w14:anchorId="4969C68B">
                <v:shape id="_x0000_i1662" type="#_x0000_t75" style="width:53pt;height:13.6pt" o:ole="">
                  <v:imagedata r:id="rId1336" o:title=""/>
                </v:shape>
                <o:OLEObject Type="Embed" ProgID="ChemDraw.Document.6.0" ShapeID="_x0000_i1662" DrawAspect="Content" ObjectID="_1764546890" r:id="rId1337"/>
              </w:object>
            </w:r>
            <w:r w:rsidR="007D0FCD" w:rsidRPr="004D6FC5">
              <w:rPr>
                <w:sz w:val="20"/>
                <w:szCs w:val="20"/>
                <w:lang w:val="hy-AM"/>
              </w:rPr>
              <w:t xml:space="preserve">           </w: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ֆենոլ</w:t>
            </w:r>
          </w:p>
        </w:tc>
      </w:tr>
      <w:tr w:rsidR="004D6FC5" w:rsidRPr="004D6FC5" w14:paraId="6C0C3F9C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 w:val="restart"/>
            <w:shd w:val="clear" w:color="auto" w:fill="DEF1F7"/>
            <w:vAlign w:val="center"/>
          </w:tcPr>
          <w:p w14:paraId="0A4CDD4F" w14:textId="1433177E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171" w:dyaOrig="632" w14:anchorId="53D1017E">
                <v:shape id="_x0000_i1663" type="#_x0000_t75" style="width:58.4pt;height:31.25pt" o:ole="">
                  <v:imagedata r:id="rId1338" o:title=""/>
                </v:shape>
                <o:OLEObject Type="Embed" ProgID="ChemDraw.Document.6.0" ShapeID="_x0000_i1663" DrawAspect="Content" ObjectID="_1764546891" r:id="rId133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 w:val="restart"/>
            <w:shd w:val="clear" w:color="auto" w:fill="DEF1F7"/>
            <w:vAlign w:val="center"/>
          </w:tcPr>
          <w:p w14:paraId="41D2DBF1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կարբոնիլ</w:t>
            </w:r>
          </w:p>
        </w:tc>
        <w:tc>
          <w:tcPr>
            <w:tcW w:w="2362" w:type="dxa"/>
            <w:shd w:val="clear" w:color="auto" w:fill="DEF1F7"/>
            <w:vAlign w:val="center"/>
          </w:tcPr>
          <w:p w14:paraId="514C87E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ալդեհիդներ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0005F96B" w14:textId="61ABFF94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354" w:dyaOrig="696" w14:anchorId="0397628A">
                <v:shape id="_x0000_i1664" type="#_x0000_t75" style="width:67.9pt;height:35.3pt" o:ole="">
                  <v:imagedata r:id="rId1340" o:title=""/>
                </v:shape>
                <o:OLEObject Type="Embed" ProgID="ChemDraw.Document.6.0" ShapeID="_x0000_i1664" DrawAspect="Content" ObjectID="_1764546892" r:id="rId1341"/>
              </w:object>
            </w:r>
          </w:p>
          <w:p w14:paraId="003E2B35" w14:textId="3D5BA115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քացախալդեհիդ</w:t>
            </w:r>
          </w:p>
        </w:tc>
      </w:tr>
      <w:tr w:rsidR="000B0F07" w:rsidRPr="004D6FC5" w14:paraId="000440DA" w14:textId="77777777" w:rsidTr="004D6F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vMerge/>
            <w:tcBorders>
              <w:bottom w:val="single" w:sz="4" w:space="0" w:color="1982B4"/>
            </w:tcBorders>
          </w:tcPr>
          <w:p w14:paraId="2CF12360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vMerge/>
            <w:tcBorders>
              <w:bottom w:val="single" w:sz="4" w:space="0" w:color="1982B4"/>
            </w:tcBorders>
            <w:vAlign w:val="center"/>
          </w:tcPr>
          <w:p w14:paraId="39E6E747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</w:p>
        </w:tc>
        <w:tc>
          <w:tcPr>
            <w:tcW w:w="2362" w:type="dxa"/>
            <w:tcBorders>
              <w:bottom w:val="single" w:sz="4" w:space="0" w:color="1982B4"/>
            </w:tcBorders>
            <w:vAlign w:val="center"/>
          </w:tcPr>
          <w:p w14:paraId="6A435A9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color w:val="0070C0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Arial"/>
                <w:sz w:val="20"/>
                <w:szCs w:val="20"/>
                <w:lang w:val="hy-AM" w:eastAsia="ru-RU"/>
              </w:rPr>
              <w:t>կետոններ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bottom w:val="single" w:sz="4" w:space="0" w:color="1982B4"/>
            </w:tcBorders>
            <w:vAlign w:val="center"/>
          </w:tcPr>
          <w:p w14:paraId="34F858B5" w14:textId="10351512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536" w:dyaOrig="698" w14:anchorId="028A56EB">
                <v:shape id="_x0000_i1665" type="#_x0000_t75" style="width:75.4pt;height:35.3pt" o:ole="">
                  <v:imagedata r:id="rId1342" o:title=""/>
                </v:shape>
                <o:OLEObject Type="Embed" ProgID="ChemDraw.Document.6.0" ShapeID="_x0000_i1665" DrawAspect="Content" ObjectID="_1764546893" r:id="rId1343"/>
              </w:object>
            </w:r>
          </w:p>
          <w:p w14:paraId="366FF484" w14:textId="7F3F707A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ացետոն</w:t>
            </w:r>
          </w:p>
        </w:tc>
      </w:tr>
      <w:tr w:rsidR="004D6FC5" w:rsidRPr="004D6FC5" w14:paraId="52363463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shd w:val="clear" w:color="auto" w:fill="DEF1F7"/>
          </w:tcPr>
          <w:p w14:paraId="3E3896F4" w14:textId="4096AA62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464" w:dyaOrig="835" w14:anchorId="3E32DEB5">
                <v:shape id="_x0000_i1666" type="#_x0000_t75" style="width:73.35pt;height:42.1pt" o:ole="">
                  <v:imagedata r:id="rId1344" o:title=""/>
                </v:shape>
                <o:OLEObject Type="Embed" ProgID="ChemDraw.Document.6.0" ShapeID="_x0000_i1666" DrawAspect="Content" ObjectID="_1764546894" r:id="rId134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1C03EB7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Կարբօքսիլ</w:t>
            </w:r>
          </w:p>
        </w:tc>
        <w:tc>
          <w:tcPr>
            <w:tcW w:w="2362" w:type="dxa"/>
            <w:shd w:val="clear" w:color="auto" w:fill="DEF1F7"/>
            <w:vAlign w:val="center"/>
          </w:tcPr>
          <w:p w14:paraId="5D6D910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Կարբոնաթթուներ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4F623826" w14:textId="60C62BCC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467" w:dyaOrig="701" w14:anchorId="5B8A3954">
                <v:shape id="_x0000_i1667" type="#_x0000_t75" style="width:73.35pt;height:35.3pt" o:ole="">
                  <v:imagedata r:id="rId1346" o:title=""/>
                </v:shape>
                <o:OLEObject Type="Embed" ProgID="ChemDraw.Document.6.0" ShapeID="_x0000_i1667" DrawAspect="Content" ObjectID="_1764546895" r:id="rId1347"/>
              </w:object>
            </w:r>
          </w:p>
          <w:p w14:paraId="0610EBE4" w14:textId="3FCAEDF5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քացախաթթու</w:t>
            </w:r>
          </w:p>
        </w:tc>
      </w:tr>
      <w:tr w:rsidR="004D6FC5" w:rsidRPr="004D6FC5" w14:paraId="2015C44C" w14:textId="77777777" w:rsidTr="004D6FC5">
        <w:trPr>
          <w:trHeight w:val="7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bottom w:val="single" w:sz="4" w:space="0" w:color="1982B4"/>
            </w:tcBorders>
            <w:vAlign w:val="center"/>
          </w:tcPr>
          <w:p w14:paraId="04849A67" w14:textId="433A79DB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32" w:dyaOrig="286" w14:anchorId="70713CE8">
                <v:shape id="_x0000_i1668" type="#_x0000_t75" style="width:52.3pt;height:14.95pt" o:ole="">
                  <v:imagedata r:id="rId1348" o:title=""/>
                </v:shape>
                <o:OLEObject Type="Embed" ProgID="ChemDraw.Document.6.0" ShapeID="_x0000_i1668" DrawAspect="Content" ObjectID="_1764546896" r:id="rId134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6E240C20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նիտրոխումբ</w:t>
            </w:r>
          </w:p>
        </w:tc>
        <w:tc>
          <w:tcPr>
            <w:tcW w:w="2362" w:type="dxa"/>
            <w:tcBorders>
              <w:bottom w:val="single" w:sz="4" w:space="0" w:color="1982B4"/>
            </w:tcBorders>
            <w:vAlign w:val="center"/>
          </w:tcPr>
          <w:p w14:paraId="77F215F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նիտրոմիացություններ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tcBorders>
              <w:bottom w:val="single" w:sz="4" w:space="0" w:color="1982B4"/>
            </w:tcBorders>
            <w:vAlign w:val="center"/>
          </w:tcPr>
          <w:p w14:paraId="6884C1C4" w14:textId="6717B0BC" w:rsidR="007D0FCD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b w:val="0"/>
                <w:bCs w:val="0"/>
                <w:sz w:val="20"/>
                <w:szCs w:val="20"/>
                <w:lang w:val="hy-AM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140" w:dyaOrig="249" w14:anchorId="4326AC9E">
                <v:shape id="_x0000_i1669" type="#_x0000_t75" style="width:57.05pt;height:13.6pt" o:ole="">
                  <v:imagedata r:id="rId1350" o:title=""/>
                </v:shape>
                <o:OLEObject Type="Embed" ProgID="ChemDraw.Document.6.0" ShapeID="_x0000_i1669" DrawAspect="Content" ObjectID="_1764546897" r:id="rId1351"/>
              </w:object>
            </w:r>
          </w:p>
          <w:p w14:paraId="1D42A08B" w14:textId="12E4093F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նիտրոբենզոլ</w:t>
            </w:r>
          </w:p>
        </w:tc>
      </w:tr>
      <w:tr w:rsidR="004D6FC5" w:rsidRPr="004D6FC5" w14:paraId="3246870D" w14:textId="77777777" w:rsidTr="004D6F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7E185C3D" w14:textId="3718AF4E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030" w:dyaOrig="279" w14:anchorId="6F7A04D7">
                <v:shape id="_x0000_i1670" type="#_x0000_t75" style="width:52.3pt;height:14.95pt" o:ole="">
                  <v:imagedata r:id="rId1352" o:title=""/>
                </v:shape>
                <o:OLEObject Type="Embed" ProgID="ChemDraw.Document.6.0" ShapeID="_x0000_i1670" DrawAspect="Content" ObjectID="_1764546898" r:id="rId135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07979F0D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ամինախումբ</w:t>
            </w:r>
          </w:p>
        </w:tc>
        <w:tc>
          <w:tcPr>
            <w:tcW w:w="2362" w:type="dxa"/>
            <w:tcBorders>
              <w:bottom w:val="single" w:sz="4" w:space="0" w:color="1982B4"/>
            </w:tcBorders>
            <w:shd w:val="clear" w:color="auto" w:fill="DEF1F7"/>
            <w:vAlign w:val="center"/>
          </w:tcPr>
          <w:p w14:paraId="5EBD782F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առաջնային ամիններ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shd w:val="clear" w:color="auto" w:fill="DEF1F7"/>
            <w:vAlign w:val="center"/>
          </w:tcPr>
          <w:p w14:paraId="25D26AE1" w14:textId="22C91F7A" w:rsidR="007D0FCD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sz w:val="20"/>
                <w:szCs w:val="20"/>
                <w:lang w:val="hy-AM"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695" w:dyaOrig="247" w14:anchorId="07A64D25">
                <v:shape id="_x0000_i1671" type="#_x0000_t75" style="width:85.6pt;height:11.55pt" o:ole="">
                  <v:imagedata r:id="rId1354" o:title=""/>
                </v:shape>
                <o:OLEObject Type="Embed" ProgID="ChemDraw.Document.6.0" ShapeID="_x0000_i1671" DrawAspect="Content" ObjectID="_1764546899" r:id="rId1355"/>
              </w:object>
            </w:r>
          </w:p>
          <w:p w14:paraId="25B88156" w14:textId="18C945FE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b w:val="0"/>
                <w:bCs w:val="0"/>
                <w:sz w:val="20"/>
                <w:szCs w:val="20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էթիլամին</w:t>
            </w:r>
          </w:p>
        </w:tc>
      </w:tr>
      <w:tr w:rsidR="004D6FC5" w:rsidRPr="004D6FC5" w14:paraId="3139B9BD" w14:textId="77777777" w:rsidTr="004D6FC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4" w:type="dxa"/>
            <w:tcBorders>
              <w:top w:val="single" w:sz="4" w:space="0" w:color="1982B4"/>
            </w:tcBorders>
            <w:vAlign w:val="center"/>
          </w:tcPr>
          <w:p w14:paraId="56B7CA26" w14:textId="4781572D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535" w:dyaOrig="229" w14:anchorId="44B5B3FA">
                <v:shape id="_x0000_i1672" type="#_x0000_t75" style="width:27.15pt;height:11.55pt" o:ole="">
                  <v:imagedata r:id="rId1356" o:title=""/>
                </v:shape>
                <o:OLEObject Type="Embed" ProgID="ChemDraw.Document.6.0" ShapeID="_x0000_i1672" DrawAspect="Content" ObjectID="_1764546900" r:id="rId1357"/>
              </w:objec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,</w: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 xml:space="preserve"> </w:t>
            </w: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591" w:dyaOrig="234" w14:anchorId="70AA11FF">
                <v:shape id="_x0000_i1673" type="#_x0000_t75" style="width:29.9pt;height:11.55pt" o:ole="">
                  <v:imagedata r:id="rId1358" o:title=""/>
                </v:shape>
                <o:OLEObject Type="Embed" ProgID="ChemDraw.Document.6.0" ShapeID="_x0000_i1673" DrawAspect="Content" ObjectID="_1764546901" r:id="rId1359"/>
              </w:objec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,</w:t>
            </w:r>
          </w:p>
          <w:p w14:paraId="63D2F822" w14:textId="0D4DFC0D" w:rsidR="000B0F07" w:rsidRPr="004D6FC5" w:rsidRDefault="00C8335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29" w:dyaOrig="228" w14:anchorId="32FF8E8F">
                <v:shape id="_x0000_i1674" type="#_x0000_t75" style="width:31.25pt;height:11.55pt" o:ole="">
                  <v:imagedata r:id="rId1360" o:title=""/>
                </v:shape>
                <o:OLEObject Type="Embed" ProgID="ChemDraw.Document.6.0" ShapeID="_x0000_i1674" DrawAspect="Content" ObjectID="_1764546902" r:id="rId1361"/>
              </w:object>
            </w:r>
            <w:r w:rsidR="000B0F07"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 xml:space="preserve">, </w:t>
            </w: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423" w:dyaOrig="226" w14:anchorId="7001BA1E">
                <v:shape id="_x0000_i1675" type="#_x0000_t75" style="width:20.4pt;height:11.55pt" o:ole="">
                  <v:imagedata r:id="rId1362" o:title=""/>
                </v:shape>
                <o:OLEObject Type="Embed" ProgID="ChemDraw.Document.6.0" ShapeID="_x0000_i1675" DrawAspect="Content" ObjectID="_1764546903" r:id="rId136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97" w:type="dxa"/>
            <w:tcBorders>
              <w:top w:val="single" w:sz="4" w:space="0" w:color="1982B4"/>
            </w:tcBorders>
            <w:shd w:val="clear" w:color="auto" w:fill="DEF1F7"/>
            <w:vAlign w:val="center"/>
          </w:tcPr>
          <w:p w14:paraId="2F861282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 w:val="0"/>
                <w:bCs w:val="0"/>
                <w:sz w:val="20"/>
                <w:szCs w:val="20"/>
                <w:lang w:val="hy-AM" w:eastAsia="ru-RU"/>
              </w:rPr>
              <w:t>հալոգեններ</w:t>
            </w:r>
          </w:p>
        </w:tc>
        <w:tc>
          <w:tcPr>
            <w:tcW w:w="2362" w:type="dxa"/>
            <w:tcBorders>
              <w:top w:val="single" w:sz="4" w:space="0" w:color="1982B4"/>
            </w:tcBorders>
            <w:vAlign w:val="center"/>
          </w:tcPr>
          <w:p w14:paraId="4580DD1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b w:val="0"/>
                <w:bCs w:val="0"/>
                <w:sz w:val="20"/>
                <w:szCs w:val="20"/>
                <w:lang w:val="hy-AM" w:eastAsia="ru-RU"/>
              </w:rPr>
              <w:t>հալոգենածանցյալներ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80" w:type="dxa"/>
            <w:vAlign w:val="center"/>
          </w:tcPr>
          <w:p w14:paraId="7BAFA435" w14:textId="03338078" w:rsidR="000B0F07" w:rsidRPr="004D6FC5" w:rsidRDefault="00B76694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876" w:dyaOrig="247" w14:anchorId="0D5EA6D9">
                <v:shape id="_x0000_i1676" type="#_x0000_t75" style="width:43.45pt;height:11.55pt" o:ole="">
                  <v:imagedata r:id="rId1364" o:title=""/>
                </v:shape>
                <o:OLEObject Type="Embed" ProgID="ChemDraw.Document.6.0" ShapeID="_x0000_i1676" DrawAspect="Content" ObjectID="_1764546904" r:id="rId1365"/>
              </w:object>
            </w:r>
          </w:p>
          <w:p w14:paraId="1C3B7D11" w14:textId="7C8EDD5D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մեթիլքլորիդ</w:t>
            </w:r>
          </w:p>
        </w:tc>
      </w:tr>
    </w:tbl>
    <w:p w14:paraId="5BEC921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>Եթե միացությունը պարունակում է մի քանի ֆունկցիոնալ խումբ, կոչվում է բազմաֆունկցիոնալ, օրինակ՝ ածխաջրերը, ճարպերը, սպիտակուցները:</w:t>
      </w:r>
    </w:p>
    <w:p w14:paraId="7AE2002A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1" w:name="_Toc153231918"/>
      <w:r w:rsidRPr="00AB45D1">
        <w:rPr>
          <w:lang w:eastAsia="ru-RU"/>
        </w:rPr>
        <w:t>ՀՈՄՈԼՈԳԻԱԿԱՆ ՇԱՐՔԵՐ</w:t>
      </w:r>
      <w:bookmarkEnd w:id="251"/>
      <w:r w:rsidRPr="00AB45D1">
        <w:rPr>
          <w:lang w:eastAsia="ru-RU"/>
        </w:rPr>
        <w:t xml:space="preserve"> </w:t>
      </w:r>
    </w:p>
    <w:p w14:paraId="24BA53EC" w14:textId="5148F541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մեջ կարելի է առանձնացնել նյութերի խմբեր, որոնց անդամներն իրարից տարբերվում են մեկ կամ մի քանի </w:t>
      </w:r>
      <m:oMath>
        <m: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խմբով: Այդ նյութեր</w:t>
      </w:r>
      <w:r w:rsidR="0038558F">
        <w:rPr>
          <w:lang w:eastAsia="ru-RU"/>
        </w:rPr>
        <w:t>ը</w:t>
      </w:r>
      <w:r w:rsidRPr="00751565">
        <w:rPr>
          <w:lang w:eastAsia="ru-RU"/>
        </w:rPr>
        <w:t xml:space="preserve"> </w:t>
      </w:r>
      <w:r w:rsidR="0038558F">
        <w:rPr>
          <w:lang w:eastAsia="ru-RU"/>
        </w:rPr>
        <w:t>ցուցաբեր</w:t>
      </w:r>
      <w:r w:rsidRPr="00751565">
        <w:rPr>
          <w:lang w:eastAsia="ru-RU"/>
        </w:rPr>
        <w:t>ում են նման քիմիական հատկություններ:</w:t>
      </w:r>
    </w:p>
    <w:p w14:paraId="74DEB177" w14:textId="77777777" w:rsidR="001C75DC" w:rsidRDefault="000B0F07" w:rsidP="004D6FC5">
      <w:pPr>
        <w:pStyle w:val="Q-Normal"/>
        <w:jc w:val="right"/>
        <w:rPr>
          <w:lang w:eastAsia="ru-RU"/>
        </w:rPr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5306A12E" wp14:editId="16F3F18A">
                <wp:extent cx="4095750" cy="695325"/>
                <wp:effectExtent l="0" t="0" r="0" b="9525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A3FDA" w14:textId="5FDF63C5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</m:oMath>
                            <w:r w:rsidRPr="00751565">
                              <w:rPr>
                                <w:lang w:eastAsia="ru-RU"/>
                              </w:rPr>
                              <w:t xml:space="preserve">  խմբով, կոչվում են հոմոլոգներ: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06A12E" id="Прямоугольник: скругленные углы 17" o:spid="_x0000_s1203" style="width:322.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KmlkAIAAHcFAAAOAAAAZHJzL2Uyb0RvYy54bWysVE1v2zAMvQ/YfxB0X+1kSbMGdYqgXYYB&#10;xVq0HXpWZCkWIIuapMTOfv0o+SNdV+wwzAdZEslH8onk5VVba3IQziswBZ2c5ZQIw6FUZlfQ70+b&#10;D58o8YGZkmkwoqBH4enV6v27y8YuxRQq0KVwBEGMXza2oFUIdpllnleiZv4MrDAolOBqFvDodlnp&#10;WIPotc6meX6eNeBK64AL7/H2phPSVcKXUvBwJ6UXgeiCYmwhrS6t27hmq0u23DlmK8X7MNg/RFEz&#10;ZdDpCHXDAiN7p/6AqhV34EGGMw51BlIqLlIOmM0kf5XNY8WsSLkgOd6ONPn/B8u/HR7tvUMaGuuX&#10;Hrcxi1a6Ov4xPtImso4jWaINhOPlLL+YL+bIKUfZ+cX843Qe2cxO1tb58EVATeKmoA72pnzAF0lE&#10;scOtD53+oBc9etCq3Cit08HtttfakQPD17v5vJlsFr2L39S0icoGolmHGG+yU0JpF45aRD1tHoQk&#10;qsQUpimSVGti9MM4FyZMOlHFStG5n+f4Dd5jdUaLlG4CjMgS/Y/YPcCg2YEM2F2UvX40FalUR+P8&#10;b4F1xqNF8gwmjMa1MuDeAtCYVe+50x9I6qiJLIV22yI3BV2kXOPVFsrjvSMOut7xlm8Uvuct8+Ge&#10;OWwWLAEcAOEOF6mhKSj0O0oqcD/fuo/6WMMopaTB5iuo/7FnTlCivxqs7ovJbBa7NR1m88UUD+6l&#10;ZPtSYvb1NWCFTHDUWJ62UT/oYSsd1M84J9bRK4qY4ei7oDy44XAduqGAk4aL9TqpYYdaFm7No+UR&#10;PBIdS/WpfWbO9kUdsB2+wdCobPmqrDvdaGlgvQ8gVar5E6/9E2B3p1rqJ1EcHy/PSes0L1e/AAAA&#10;//8DAFBLAwQUAAYACAAAACEAz0FgftoAAAAFAQAADwAAAGRycy9kb3ducmV2LnhtbEyPQUvDQBCF&#10;74L/YRnBm91U7KIxmyKCVNFLW3/AJDtNQrOzIbttU3+9oxe9DDze4833iuXke3WkMXaBLcxnGSji&#10;OriOGwuf25ebe1AxITvsA5OFM0VYlpcXBeYunHhNx01qlJRwzNFCm9KQax3rljzGWRiIxduF0WMS&#10;OTbajXiSct/r2ywz2mPH8qHFgZ5bqvebg7fwkeLb7mtVh/fVuXrddg0a442111fT0yOoRFP6C8MP&#10;vqBDKUxVOLCLqrcgQ9LvFc/cLURWEsoeFqDLQv+nL78BAAD//wMAUEsBAi0AFAAGAAgAAAAhALaD&#10;OJL+AAAA4QEAABMAAAAAAAAAAAAAAAAAAAAAAFtDb250ZW50X1R5cGVzXS54bWxQSwECLQAUAAYA&#10;CAAAACEAOP0h/9YAAACUAQAACwAAAAAAAAAAAAAAAAAvAQAAX3JlbHMvLnJlbHNQSwECLQAUAAYA&#10;CAAAACEALayppZACAAB3BQAADgAAAAAAAAAAAAAAAAAuAgAAZHJzL2Uyb0RvYy54bWxQSwECLQAU&#10;AAYACAAAACEAz0Fgf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090A3FDA" w14:textId="5FDF63C5" w:rsidR="00A45B86" w:rsidRDefault="00A45B86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</m:oMath>
                      <w:r w:rsidRPr="00751565">
                        <w:rPr>
                          <w:lang w:eastAsia="ru-RU"/>
                        </w:rPr>
                        <w:t xml:space="preserve">  խմբով, կոչվում են հոմոլոգներ: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324E51" w14:textId="5B876947" w:rsidR="000B0F07" w:rsidRPr="00751565" w:rsidRDefault="000B0F07" w:rsidP="004D6FC5">
      <w:pPr>
        <w:pStyle w:val="Q-Normal"/>
        <w:jc w:val="right"/>
        <w:rPr>
          <w:lang w:eastAsia="ru-RU"/>
        </w:rPr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134005A6" wp14:editId="7701B119">
                <wp:extent cx="3638550" cy="495300"/>
                <wp:effectExtent l="0" t="0" r="0" b="0"/>
                <wp:docPr id="1581304259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30D6A" w14:textId="091A9693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>Մոլեկուլային զանգվածի աճման կարգով դասավորված հոմոլոգները կազմում են հոմոլոգիական շարք: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4005A6" id="Прямоугольник: скругленные углы 18" o:spid="_x0000_s1204" style="width:286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4x3kgIAAHcFAAAOAAAAZHJzL2Uyb0RvYy54bWysVEtv2zAMvg/YfxB0X+2kSR9BnSJol2FA&#10;sRZth54VWYoFyKImKbGzXz9KfqTrih2G+SBLIvmR/ETy6rqtNdkL5xWYgk5OckqE4VAqsy3o9+f1&#10;pwtKfGCmZBqMKOhBeHq9/PjhqrELMYUKdCkcQRDjF40taBWCXWSZ55WomT8BKwwKJbiaBTy6bVY6&#10;1iB6rbNpnp9lDbjSOuDCe7y97YR0mfClFDzcS+lFILqgGFtIq0vrJq7Z8ootto7ZSvE+DPYPUdRM&#10;GXQ6Qt2ywMjOqT+gasUdeJDhhEOdgZSKi5QDZjPJ32TzVDErUi5IjrcjTf7/wfJv+yf74JCGxvqF&#10;x23MopWujn+Mj7SJrMNIlmgD4Xh5enZ6MZ8jpxxls8v5aZ7YzI7W1vnwRUBN4qagDnamfMQXSUSx&#10;/Z0P6Bb1B73o0YNW5VppnQ5uu7nRjuwZvt7t5/VkfR4fDE1+U9MmKhuIZp043mTHhNIuHLSIeto8&#10;CklUiSlMUySp1sToh3EuTJh0ooqVonM/z/EbvMfqjBYplgQYkSX6H7F7gEGzAxmwuyh7/WgqUqmO&#10;xvnfAuuMR4vkGUwYjWtlwL0HoDGr3nOnP5DUURNZCu2mRW4Kep5U49UGysODIw663vGWrxW+5x3z&#10;4YE5bBYsARwA4R4XqaEpKPQ7SipwP9+7j/pYwyilpMHmK6j/sWNOUKK/Gqzuy8lsFrs1HWbz8yke&#10;3GvJ5rXE7OobwAqZ4KixPG2jftDDVjqoX3BOrKJXFDHD0XdBeXDD4SZ0QwEnDRerVVLDDrUs3Jkn&#10;yyN4JDqW6nP7wpztizpgO3yDoVHZ4k1Zd7rR0sBqF0CqVPNHXvsnwO5OtdRPojg+Xp+T1nFeLn8B&#10;AAD//wMAUEsDBBQABgAIAAAAIQCu6MKM2gAAAAQBAAAPAAAAZHJzL2Rvd25yZXYueG1sTI9BS8NA&#10;EIXvQv/DMoXe7EaLaYnZFBGkFb3Y+gMm2WkSzM6G7LZN++sdvejlweMN732Tr0fXqRMNofVs4G6e&#10;gCKuvG25NvC5f7ldgQoR2WLnmQxcKMC6mNzkmFl/5g867WKtpIRDhgaaGPtM61A15DDMfU8s2cEP&#10;DqPYodZ2wLOUu07fJ0mqHbYsCw329NxQ9bU7OgPvMbwerpvKv20u5Xbf1pimLjVmNh2fHkFFGuPf&#10;MfzgCzoUwlT6I9ugOgPySPxVyR6WC7GlgeUqAV3k+j988Q0AAP//AwBQSwECLQAUAAYACAAAACEA&#10;toM4kv4AAADhAQAAEwAAAAAAAAAAAAAAAAAAAAAAW0NvbnRlbnRfVHlwZXNdLnhtbFBLAQItABQA&#10;BgAIAAAAIQA4/SH/1gAAAJQBAAALAAAAAAAAAAAAAAAAAC8BAABfcmVscy8ucmVsc1BLAQItABQA&#10;BgAIAAAAIQARa4x3kgIAAHcFAAAOAAAAAAAAAAAAAAAAAC4CAABkcnMvZTJvRG9jLnhtbFBLAQIt&#10;ABQABgAIAAAAIQCu6MKM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77830D6A" w14:textId="091A9693" w:rsidR="00A45B86" w:rsidRDefault="00A45B86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>Մոլեկուլային զանգվածի աճման կարգով դասավորված հոմոլոգները կազմում են հոմոլոգիական շարք: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309304" w14:textId="77777777" w:rsidR="000B0F07" w:rsidRPr="00751565" w:rsidRDefault="000B0F07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 (</w:t>
      </w:r>
      <w:r w:rsidRPr="00751565">
        <w:rPr>
          <w:b/>
          <w:lang w:eastAsia="ru-RU"/>
        </w:rPr>
        <w:t>մեթիլենային</w:t>
      </w:r>
      <w:r w:rsidRPr="00751565">
        <w:rPr>
          <w:lang w:eastAsia="ru-RU"/>
        </w:rPr>
        <w:t xml:space="preserve">) խումբը կոչվում է </w:t>
      </w:r>
      <w:r w:rsidRPr="00751565">
        <w:rPr>
          <w:b/>
          <w:lang w:eastAsia="ru-RU"/>
        </w:rPr>
        <w:t>հոմոլոգիական տարբերություն</w:t>
      </w:r>
      <w:r w:rsidRPr="00751565">
        <w:rPr>
          <w:lang w:eastAsia="ru-RU"/>
        </w:rPr>
        <w:t>: Սովորաբար հոմոլոգիական շարքն ունենում է ընդհանուր բանաձև: Այն արտահայտում է բոլոր անդամների բաղադրությունը:</w:t>
      </w:r>
    </w:p>
    <w:p w14:paraId="4384F07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Օրինակ՝ սահմանային ածխաջրածինները կազմում են հոմոլոգիական շարք.</w:t>
      </w:r>
    </w:p>
    <w:p w14:paraId="5E0A1AA3" w14:textId="57CF2BF7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38558F">
        <w:rPr>
          <w:noProof/>
          <w:color w:val="0070C0"/>
          <w:highlight w:val="yellow"/>
          <w:lang w:val="ru-RU" w:eastAsia="ru-RU"/>
        </w:rPr>
        <w:drawing>
          <wp:inline distT="0" distB="0" distL="0" distR="0" wp14:anchorId="2830777A" wp14:editId="568D6B63">
            <wp:extent cx="891540" cy="239983"/>
            <wp:effectExtent l="0" t="0" r="381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809" cy="24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C066" w14:textId="2785EC83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38558F">
        <w:rPr>
          <w:noProof/>
          <w:highlight w:val="yellow"/>
          <w:lang w:val="ru-RU" w:eastAsia="ru-RU"/>
        </w:rPr>
        <w:drawing>
          <wp:inline distT="0" distB="0" distL="0" distR="0" wp14:anchorId="2F490E41" wp14:editId="438FC834">
            <wp:extent cx="834390" cy="243080"/>
            <wp:effectExtent l="0" t="0" r="3810" b="5080"/>
            <wp:docPr id="1757677045" name="Picture 1757677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568" cy="24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D316" w14:textId="77777777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rPr>
          <w:noProof/>
          <w:lang w:eastAsia="ru-RU"/>
        </w:rPr>
        <w:drawing>
          <wp:inline distT="0" distB="0" distL="0" distR="0" wp14:anchorId="4D18FC34" wp14:editId="340635A1">
            <wp:extent cx="1114425" cy="245774"/>
            <wp:effectExtent l="0" t="0" r="0" b="1905"/>
            <wp:docPr id="879235732" name="Picture 87923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792" cy="24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B826" w14:textId="41D67C6B" w:rsidR="000B0F07" w:rsidRPr="00751565" w:rsidRDefault="000B0F07" w:rsidP="004D6FC5">
      <w:pPr>
        <w:pStyle w:val="Q-Normal"/>
        <w:ind w:firstLine="0"/>
        <w:jc w:val="center"/>
        <w:rPr>
          <w:lang w:eastAsia="ru-RU"/>
        </w:rPr>
      </w:pPr>
      <w:r w:rsidRPr="00751565">
        <w:rPr>
          <w:noProof/>
          <w:lang w:val="ru-RU" w:eastAsia="ru-RU"/>
        </w:rPr>
        <w:drawing>
          <wp:inline distT="0" distB="0" distL="0" distR="0" wp14:anchorId="7F59F6BC" wp14:editId="395B797E">
            <wp:extent cx="1068070" cy="249555"/>
            <wp:effectExtent l="0" t="0" r="0" b="0"/>
            <wp:docPr id="790384960" name="Picture 79038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>և այլն:</w:t>
      </w:r>
    </w:p>
    <w:p w14:paraId="0FE07CB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Հոմոլոգիական շարքի ընդհանուր բանաձևը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n+2</m:t>
            </m:r>
          </m:sub>
        </m:sSub>
      </m:oMath>
      <w:r w:rsidRPr="00751565">
        <w:rPr>
          <w:lang w:eastAsia="ru-RU"/>
        </w:rPr>
        <w:t xml:space="preserve"> է, որտեղ </w:t>
      </w:r>
      <m:oMath>
        <m:r>
          <w:rPr>
            <w:rFonts w:ascii="Cambria Math" w:hAnsi="Cambria Math"/>
            <w:lang w:eastAsia="ru-RU"/>
          </w:rPr>
          <m:t>n</m:t>
        </m:r>
      </m:oMath>
      <w:r w:rsidRPr="00751565">
        <w:rPr>
          <w:lang w:eastAsia="ru-RU"/>
        </w:rPr>
        <w:t>-ը ածխածնի ատոմների թիվն է:</w:t>
      </w:r>
    </w:p>
    <w:p w14:paraId="321E774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Հոմոլոգիական շարքեր կարելի է կազմել օրգանական միացությունների բոլոր դասերի համար: Իմանալով հոմոլոգիական շարքի մի անդամի հատկությունները՝ կարելի է եզրակացություններ կատարել մյուս անդամների հատկությունների մասին:</w:t>
      </w:r>
    </w:p>
    <w:p w14:paraId="214409C0" w14:textId="0F487B99" w:rsidR="000B0F07" w:rsidRPr="00AB45D1" w:rsidRDefault="000B0F07" w:rsidP="00690C05">
      <w:pPr>
        <w:pStyle w:val="Q-Yentavernagir"/>
        <w:rPr>
          <w:lang w:eastAsia="ru-RU"/>
        </w:rPr>
      </w:pPr>
      <w:bookmarkStart w:id="252" w:name="_Toc153231919"/>
      <w:r w:rsidRPr="00AB45D1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AB45D1">
        <w:rPr>
          <w:lang w:eastAsia="ru-RU"/>
        </w:rPr>
        <w:t>Ը</w:t>
      </w:r>
      <w:bookmarkEnd w:id="252"/>
      <w:r w:rsidRPr="00AB45D1">
        <w:rPr>
          <w:lang w:eastAsia="ru-RU"/>
        </w:rPr>
        <w:t xml:space="preserve"> </w:t>
      </w:r>
    </w:p>
    <w:p w14:paraId="363CEE6B" w14:textId="76438A18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751565">
        <w:rPr>
          <w:lang w:eastAsia="ru-RU"/>
        </w:rPr>
        <w:t xml:space="preserve">ն ունեցել </w:t>
      </w:r>
      <w:r w:rsidR="007B1EF3">
        <w:rPr>
          <w:lang w:eastAsia="ru-RU"/>
        </w:rPr>
        <w:t>է</w:t>
      </w:r>
      <w:r w:rsidRPr="00751565">
        <w:rPr>
          <w:lang w:eastAsia="ru-RU"/>
        </w:rPr>
        <w:t xml:space="preserve"> պատմական զարգացում:</w:t>
      </w:r>
    </w:p>
    <w:p w14:paraId="5A93471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քիմիայի ծագման վաղ շրջանում քիչ թվով նյութեր էին հայտնի, և դրանց անվանումները սովորաբար կապված էին լինում միացությունների որոշ հատկությունների կամ ծագման աղբյուրի հետ: Օրինակ՝ մրջնաթթու, քացախաթթու, կաթնաթթու նյութերի անուններն առաջացել են ծագման աղբյուրից, իսկ  գլիցերինի և ացետոնի անունները՝ դրանց բնորոշ հատկություններից (հունարեն «գլիկուս» նշանակում է՝ քաղցր, լատիներեն acer՝ սուր): </w:t>
      </w:r>
    </w:p>
    <w:p w14:paraId="5F1B8E2E" w14:textId="4F5456DE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Այդ անվանումները կրում էին պատահական բնույթ և չէին արտացոլում միացությունների կառուցվածքը: Այդպիսի անվանումները կոչվում են </w:t>
      </w:r>
      <w:r w:rsidR="00F06E63" w:rsidRPr="00F06E63">
        <w:rPr>
          <w:b/>
          <w:lang w:eastAsia="ru-RU"/>
        </w:rPr>
        <w:t xml:space="preserve">դիպվածային </w:t>
      </w:r>
      <w:r w:rsidRPr="00751565">
        <w:rPr>
          <w:lang w:eastAsia="ru-RU"/>
        </w:rPr>
        <w:lastRenderedPageBreak/>
        <w:t>(</w:t>
      </w:r>
      <w:r w:rsidR="00F06E63" w:rsidRPr="00F06E63">
        <w:rPr>
          <w:lang w:eastAsia="ru-RU"/>
        </w:rPr>
        <w:t>տրիվիալ</w:t>
      </w:r>
      <w:r w:rsidR="00F06E63">
        <w:rPr>
          <w:lang w:eastAsia="ru-RU"/>
        </w:rPr>
        <w:t>,</w:t>
      </w:r>
      <w:r w:rsidR="00F06E63" w:rsidRPr="00F06E63">
        <w:rPr>
          <w:lang w:eastAsia="ru-RU"/>
        </w:rPr>
        <w:t xml:space="preserve"> </w:t>
      </w:r>
      <w:r w:rsidRPr="00751565">
        <w:rPr>
          <w:lang w:eastAsia="ru-RU"/>
        </w:rPr>
        <w:t>պատահական) և կիրառվում են մինչև մեր օրերը: Այսպես՝ շատ քիմիկոսներ հազվադեպ են ացետիլենին կոչում էթին, մրջնաթթվին՝ մեթանաթթու, ինչպես պահանջում են միջազգային կանոնները:</w:t>
      </w:r>
    </w:p>
    <w:p w14:paraId="3F2A5D7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Հետագայում, երբ ավելի շատ թվով միացություններ հայտնաբերվեցին, պարզ դարձավ, որ գոյություն ունեն բազմաթիվ նյութեր, որոնց հատկություններն իրար շատ նման են: Այդպիսի նյութերն ընդգրկվեցին միացությունների որոշակի դասի մեջ, և այդ դասի բոլոր միացությունների համար սկսեցին կիրառել առաջինը հայտնաբերված նյութի անվանումը: Այդպես առաջացան պարաֆինների, օլեֆինների, ալկոհոլների, գլիկոլների դասերը: Ստեղծվեց </w:t>
      </w:r>
      <w:r w:rsidRPr="00751565">
        <w:rPr>
          <w:b/>
          <w:lang w:eastAsia="ru-RU"/>
        </w:rPr>
        <w:t>ռացիոնալ անվանակարգը</w:t>
      </w:r>
      <w:r w:rsidRPr="00751565">
        <w:rPr>
          <w:lang w:eastAsia="ru-RU"/>
        </w:rPr>
        <w:t>, ըստ որի նյութը դիտվում էր որպես միացությունների տվյալ դասի առաջին ներկայացուցչի ածանցյալ: Օրինակ.</w:t>
      </w:r>
    </w:p>
    <w:p w14:paraId="57508781" w14:textId="77777777" w:rsidR="000B0F07" w:rsidRPr="00751565" w:rsidRDefault="000B0F07" w:rsidP="004D6FC5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751565">
        <w:object w:dxaOrig="5511" w:dyaOrig="1147" w14:anchorId="7263B439">
          <v:shape id="_x0000_i1677" type="#_x0000_t75" style="width:402.1pt;height:83.55pt" o:ole="">
            <v:imagedata r:id="rId1370" o:title=""/>
          </v:shape>
          <o:OLEObject Type="Embed" ProgID="ChemDraw.Document.6.0" ShapeID="_x0000_i1677" DrawAspect="Content" ObjectID="_1764546905" r:id="rId1371"/>
        </w:object>
      </w:r>
    </w:p>
    <w:p w14:paraId="476B419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Ռացիոնալ անվանակարգը բավական հարմար է պարզ կառուցվածքով նյութերն անվանելու համար:</w:t>
      </w:r>
    </w:p>
    <w:p w14:paraId="78BF527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թվի աճման հետ սկսեցին դժվարություններ առաջանալ դրանց անվանման հետ կապված: Որոշ նյութեր ունեին մի քանի տարբեր անվանում, իսկ երբեմն էլ մեկ անվանման տակ հասկանում էին տարբեր նյութեր:</w:t>
      </w:r>
    </w:p>
    <w:p w14:paraId="5ECC2DB8" w14:textId="6C305152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պատճառով Տեսական և Կիրառական Քիմիայի Միջազգային Միության (International Union of Pure and Applied Chemistry - IUPAC) մեջ ընդգրկված քիմիկոսները մշակեց</w:t>
      </w:r>
      <w:r w:rsidR="007B1EF3">
        <w:rPr>
          <w:lang w:eastAsia="ru-RU"/>
        </w:rPr>
        <w:t>ին</w:t>
      </w:r>
      <w:r w:rsidRPr="00751565">
        <w:rPr>
          <w:lang w:eastAsia="ru-RU"/>
        </w:rPr>
        <w:t xml:space="preserve"> օրգանական բոլոր միացությունների համար միասնական անվանակարգի դրույթները: Այդ անվանակարգը կոչվում է </w:t>
      </w:r>
      <w:r w:rsidRPr="00751565">
        <w:rPr>
          <w:b/>
          <w:lang w:eastAsia="ru-RU"/>
        </w:rPr>
        <w:t>միջազգային</w:t>
      </w:r>
      <w:r>
        <w:rPr>
          <w:b/>
          <w:lang w:eastAsia="ru-RU"/>
        </w:rPr>
        <w:t>,</w:t>
      </w:r>
      <w:r w:rsidRPr="00751565">
        <w:rPr>
          <w:lang w:eastAsia="ru-RU"/>
        </w:rPr>
        <w:t xml:space="preserve"> </w:t>
      </w:r>
      <w:r w:rsidRPr="00751565">
        <w:rPr>
          <w:b/>
          <w:lang w:eastAsia="ru-RU"/>
        </w:rPr>
        <w:t>համակարգված</w:t>
      </w:r>
      <w:r w:rsidRPr="00751565">
        <w:rPr>
          <w:lang w:eastAsia="ru-RU"/>
        </w:rPr>
        <w:t xml:space="preserve"> կամ</w:t>
      </w:r>
      <w:r w:rsidRPr="00751565">
        <w:rPr>
          <w:b/>
          <w:lang w:eastAsia="ru-RU"/>
        </w:rPr>
        <w:t xml:space="preserve"> </w:t>
      </w:r>
      <w:r w:rsidR="00EE4BF9" w:rsidRPr="00EE4BF9">
        <w:rPr>
          <w:b/>
          <w:lang w:eastAsia="ru-RU"/>
        </w:rPr>
        <w:t>IUPAC</w:t>
      </w:r>
      <w:r w:rsidRPr="00751565">
        <w:rPr>
          <w:b/>
          <w:lang w:eastAsia="ru-RU"/>
        </w:rPr>
        <w:t>-ի անվանակարգ</w:t>
      </w:r>
      <w:r w:rsidRPr="00751565">
        <w:rPr>
          <w:lang w:eastAsia="ru-RU"/>
        </w:rPr>
        <w:t>:</w:t>
      </w:r>
    </w:p>
    <w:p w14:paraId="5A02E18E" w14:textId="6817AF74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անվանակարգի հիմնական սկզբունքը միա</w:t>
      </w:r>
      <w:r w:rsidR="007B571F">
        <w:rPr>
          <w:lang w:eastAsia="ru-RU"/>
        </w:rPr>
        <w:t>ն</w:t>
      </w:r>
      <w:r w:rsidRPr="00751565">
        <w:rPr>
          <w:lang w:eastAsia="ru-RU"/>
        </w:rPr>
        <w:t>շանակությունն է, այսինքն՝ միացության յուրաքանչյուր կառուցվածք պետք է ունենա եզակի անվանում, իսկ յուրաքանչյուր անվանման պետք է համապատասխանի միայն մեկ կառուցվածք:</w:t>
      </w:r>
    </w:p>
    <w:p w14:paraId="3B93EC23" w14:textId="7B4CE96F" w:rsidR="000B0F07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Միջազգային անվանակարգի կանոններում ամենածավալունը ներկայացված են երկու անվանակարգ՝ </w:t>
      </w:r>
      <w:r w:rsidRPr="00D46B66">
        <w:rPr>
          <w:b/>
          <w:lang w:eastAsia="ru-RU"/>
        </w:rPr>
        <w:t>տեղակալիչային</w:t>
      </w:r>
      <w:r>
        <w:rPr>
          <w:lang w:eastAsia="ru-RU"/>
        </w:rPr>
        <w:t xml:space="preserve"> և </w:t>
      </w:r>
      <w:r w:rsidRPr="00D46B66">
        <w:rPr>
          <w:b/>
          <w:lang w:eastAsia="ru-RU"/>
        </w:rPr>
        <w:t>ռադիկալաֆունկցիոնալ</w:t>
      </w:r>
      <w:r>
        <w:rPr>
          <w:lang w:eastAsia="ru-RU"/>
        </w:rPr>
        <w:t>:</w:t>
      </w:r>
    </w:p>
    <w:p w14:paraId="5012356D" w14:textId="1CF5D5A0" w:rsidR="00B347CC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Ռադիկալաֆունկցիոնալ անվանակարգ</w:t>
      </w:r>
      <w:r w:rsidR="00B347CC">
        <w:rPr>
          <w:b/>
          <w:color w:val="000000" w:themeColor="text1"/>
          <w:lang w:eastAsia="ru-RU"/>
        </w:rPr>
        <w:t>ի</w:t>
      </w:r>
      <w:r w:rsidRPr="001C75DC">
        <w:rPr>
          <w:color w:val="000000" w:themeColor="text1"/>
          <w:lang w:eastAsia="ru-RU"/>
        </w:rPr>
        <w:t xml:space="preserve"> </w:t>
      </w:r>
      <w:r w:rsidR="00B347CC">
        <w:rPr>
          <w:lang w:eastAsia="ru-RU"/>
        </w:rPr>
        <w:t>հիմքում ընկած է տվյալ դասի կամ ֆունկցիոնալ խմբի անվանումը, որին ավելացնում են ածխաջրածնային ռադիկալի անունը, օրինակ.</w:t>
      </w:r>
    </w:p>
    <w:p w14:paraId="4A6702A1" w14:textId="7C98CD17" w:rsidR="00B347CC" w:rsidRDefault="00612D7C" w:rsidP="004D6FC5">
      <w:pPr>
        <w:pStyle w:val="Q-Normal"/>
        <w:ind w:firstLine="0"/>
        <w:jc w:val="center"/>
      </w:pPr>
      <w:r>
        <w:object w:dxaOrig="7292" w:dyaOrig="1070" w14:anchorId="504A5E58">
          <v:shape id="_x0000_i1678" type="#_x0000_t75" style="width:319.9pt;height:46.2pt" o:ole="">
            <v:imagedata r:id="rId1372" o:title=""/>
          </v:shape>
          <o:OLEObject Type="Embed" ProgID="ChemDraw.Document.6.0" ShapeID="_x0000_i1678" DrawAspect="Content" ObjectID="_1764546906" r:id="rId1373"/>
        </w:object>
      </w:r>
    </w:p>
    <w:p w14:paraId="30CD5B73" w14:textId="662E2123" w:rsidR="000B0F07" w:rsidRPr="00A46AA1" w:rsidRDefault="00B347CC" w:rsidP="00690C05">
      <w:pPr>
        <w:pStyle w:val="Q-Normal"/>
        <w:rPr>
          <w:rFonts w:eastAsia="Times New Roman" w:cs="Times New Roman"/>
          <w:lang w:eastAsia="ru-RU"/>
        </w:rPr>
      </w:pPr>
      <w:r>
        <w:rPr>
          <w:lang w:eastAsia="ru-RU"/>
        </w:rPr>
        <w:t xml:space="preserve">Այս անվանակարգը </w:t>
      </w:r>
      <w:r w:rsidR="000B0F07" w:rsidRPr="00D46B66">
        <w:rPr>
          <w:lang w:eastAsia="ru-RU"/>
        </w:rPr>
        <w:t>բավական</w:t>
      </w:r>
      <w:r w:rsidR="000B0F07" w:rsidRPr="00D46B66">
        <w:rPr>
          <w:color w:val="0070C0"/>
          <w:lang w:eastAsia="ru-RU"/>
        </w:rPr>
        <w:t xml:space="preserve"> </w:t>
      </w:r>
      <w:r w:rsidR="000B0F07">
        <w:rPr>
          <w:lang w:eastAsia="ru-RU"/>
        </w:rPr>
        <w:t xml:space="preserve">սահմանափակ կիրառություն ունի, այն կիրառվում է մեկ կամ երկու ֆունկցիոնալ խումբ պարունակող պարզագույն միացություններն անվանելու համար: </w:t>
      </w:r>
    </w:p>
    <w:p w14:paraId="513A10D6" w14:textId="79881396" w:rsidR="000B0F07" w:rsidRPr="00D46B66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Ավելի լայն կիրառություն </w:t>
      </w:r>
      <w:r w:rsidRPr="001C75DC">
        <w:rPr>
          <w:lang w:eastAsia="ru-RU"/>
        </w:rPr>
        <w:t xml:space="preserve">ունի </w:t>
      </w:r>
      <w:r w:rsidRPr="001C75DC">
        <w:rPr>
          <w:b/>
          <w:lang w:eastAsia="ru-RU"/>
        </w:rPr>
        <w:t>տեղակալիչային անվանակարգը</w:t>
      </w:r>
      <w:r w:rsidR="009D5702">
        <w:rPr>
          <w:lang w:eastAsia="ru-RU"/>
        </w:rPr>
        <w:t>:</w:t>
      </w:r>
    </w:p>
    <w:p w14:paraId="3BA4B537" w14:textId="4D5D8CE6" w:rsidR="000B0F07" w:rsidRDefault="000B0F07" w:rsidP="004D6FC5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05509F88" wp14:editId="7BD45521">
                <wp:extent cx="4371975" cy="866775"/>
                <wp:effectExtent l="0" t="0" r="9525" b="9525"/>
                <wp:docPr id="202212381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1975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308A5" w14:textId="73D27962" w:rsidR="00A45B86" w:rsidRDefault="00A45B86" w:rsidP="000850C9">
                            <w:pPr>
                              <w:pStyle w:val="Q-Yndgcvac"/>
                            </w:pPr>
                            <w:r w:rsidRPr="00A46AA1">
                              <w:rPr>
                                <w:lang w:eastAsia="ru-RU"/>
                              </w:rPr>
      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      </w:r>
                            <w:r w:rsidRPr="00A46AA1">
                              <w:rPr>
                                <w:color w:val="0070C0"/>
                                <w:lang w:eastAsia="ru-RU"/>
                              </w:rPr>
                              <w:t xml:space="preserve"> </w:t>
                            </w:r>
                            <w:r w:rsidRPr="00A46AA1">
                              <w:rPr>
                                <w:lang w:eastAsia="ru-RU"/>
                              </w:rPr>
                              <w:t>տարբեր տեղակալիչներով: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509F88" id="_x0000_s1205" style="width:344.2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nb5kAIAAHcFAAAOAAAAZHJzL2Uyb0RvYy54bWysVEtPGzEQvlfqf7B8L5tNA4GIDYqgqSoh&#10;QEDF2fHaWUtej2s72U1/fcfeRyhFPVTNwRl7vvnmsTNzedXWmuyF8wpMQfOTCSXCcCiV2Rb0+/P6&#10;0zklPjBTMg1GFPQgPL1afvxw2diFmEIFuhSOIInxi8YWtArBLrLM80rUzJ+AFQaVElzNAl7dNisd&#10;a5C91tl0MjnLGnCldcCF9/h60ynpMvFLKXi4l9KLQHRBMbaQTpfOTTyz5SVbbB2zleJ9GOwfoqiZ&#10;Muh0pLphgZGdU39Q1Yo78CDDCYc6AykVFykHzCafvMnmqWJWpFywON6OZfL/j5bf7Z/sg8MyNNYv&#10;PIoxi1a6Ov5jfKRNxTqMxRJtIBwfZ5/n+cX8lBKOuvOzsznKSJMdra3z4auAmkShoA52pnzEL5IK&#10;xfa3PnT4ARc9etCqXCut08VtN9fakT3Dr3fzZZ2v572L32DaRLCBaNYxxpfsmFCSwkGLiNPmUUii&#10;SkxhmiJJvSZGP4xzYULeqSpWis796QR/g/fYndEipZsII7NE/yN3TzAgO5KBu4uyx0dTkVp1NJ78&#10;LbDOeLRInsGE0bhWBtx7BBqz6j13+KFIXWlilUK7abE2BZ1PIzQ+baA8PDjioJsdb/la4fe8ZT48&#10;MIfDgmOFCyDc4yE1NAWFXqKkAvfzvfeIxx5GLSUNDl9B/Y8dc4IS/c1gd1/ks1mc1nSZnc6neHGv&#10;NZvXGrOrrwE7JMdVY3kSIz7oQZQO6hfcE6voFVXMcPRdUB7ccLkO3VLATcPFapVgOKGWhVvzZHkk&#10;j4WOrfrcvjBn+6YOOA53MAwqW7xp6w4bLQ2sdgGkSj1/rGv/CXC6Uy/1myiuj9f3hDruy+UvAAAA&#10;//8DAFBLAwQUAAYACAAAACEAElbDLdoAAAAFAQAADwAAAGRycy9kb3ducmV2LnhtbEyPQUvDQBCF&#10;74L/YRnBm92odAkxmyKCVNGLrT9gkp0mwexsyG7b1F/v6MVeHgzv8d435Wr2gzrQFPvAFm4XGSji&#10;JrieWwuf2+ebHFRMyA6HwGThRBFW1eVFiYULR/6gwya1Sko4FmihS2kstI5NRx7jIozE4u3C5DHJ&#10;ObXaTXiUcj/ouywz2mPPstDhSE8dNV+bvbfwnuLr7nvdhLf1qX7Z9i0a442111fz4wOoRHP6D8Mv&#10;vqBDJUx12LOLarAgj6Q/Fc/k+RJULaF7swRdlfqcvvoBAAD//wMAUEsBAi0AFAAGAAgAAAAhALaD&#10;OJL+AAAA4QEAABMAAAAAAAAAAAAAAAAAAAAAAFtDb250ZW50X1R5cGVzXS54bWxQSwECLQAUAAYA&#10;CAAAACEAOP0h/9YAAACUAQAACwAAAAAAAAAAAAAAAAAvAQAAX3JlbHMvLnJlbHNQSwECLQAUAAYA&#10;CAAAACEAwsp2+ZACAAB3BQAADgAAAAAAAAAAAAAAAAAuAgAAZHJzL2Uyb0RvYy54bWxQSwECLQAU&#10;AAYACAAAACEAElbDLd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D2308A5" w14:textId="73D27962" w:rsidR="00A45B86" w:rsidRDefault="00A45B86" w:rsidP="000850C9">
                      <w:pPr>
                        <w:pStyle w:val="Q-Yndgcvac"/>
                      </w:pPr>
                      <w:r w:rsidRPr="00A46AA1">
                        <w:rPr>
                          <w:lang w:eastAsia="ru-RU"/>
                        </w:rPr>
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</w:r>
                      <w:r w:rsidRPr="00A46AA1">
                        <w:rPr>
                          <w:color w:val="0070C0"/>
                          <w:lang w:eastAsia="ru-RU"/>
                        </w:rPr>
                        <w:t xml:space="preserve"> </w:t>
                      </w:r>
                      <w:r w:rsidRPr="00A46AA1">
                        <w:rPr>
                          <w:lang w:eastAsia="ru-RU"/>
                        </w:rPr>
                        <w:t>տարբեր տեղակալիչներով: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F332F1" w14:textId="49563D1C" w:rsidR="0038558F" w:rsidRPr="009D5702" w:rsidRDefault="00617037" w:rsidP="00690C05">
      <w:pPr>
        <w:pStyle w:val="Q-Normal"/>
      </w:pPr>
      <w:r>
        <w:t xml:space="preserve">Այսուհետ տեղակալիչային անվանակարգը կանվանենք ուղղակի՝ </w:t>
      </w:r>
      <w:r w:rsidRPr="00617037">
        <w:rPr>
          <w:b/>
        </w:rPr>
        <w:t>համակարգված անվանակարգ</w:t>
      </w:r>
      <w:r>
        <w:t xml:space="preserve">, քանի որ այն ավելի համընդհանուր բնույթ ունի: </w:t>
      </w:r>
    </w:p>
    <w:p w14:paraId="38C8BFCB" w14:textId="0C7342A7" w:rsidR="000B0F07" w:rsidRPr="00751565" w:rsidRDefault="00AC490E" w:rsidP="00690C05">
      <w:pPr>
        <w:pStyle w:val="Q-Normal"/>
        <w:rPr>
          <w:lang w:eastAsia="ru-RU"/>
        </w:rPr>
      </w:pPr>
      <w:r>
        <w:rPr>
          <w:lang w:eastAsia="ru-RU"/>
        </w:rPr>
        <w:t xml:space="preserve">Ըստ համակարգված անվանակարգի՝ օրգանական միացությունների անվանումը </w:t>
      </w:r>
      <w:r w:rsidR="000B0F07" w:rsidRPr="00751565">
        <w:rPr>
          <w:lang w:eastAsia="ru-RU"/>
        </w:rPr>
        <w:t>կատարվում է հետևյալ հաջորդականությամբ.</w:t>
      </w:r>
    </w:p>
    <w:p w14:paraId="0872AD29" w14:textId="0A5E0E4F" w:rsidR="000B0F07" w:rsidRPr="00751565" w:rsidRDefault="000B0F07" w:rsidP="00612D7C">
      <w:pPr>
        <w:pStyle w:val="Q-Normal"/>
        <w:numPr>
          <w:ilvl w:val="0"/>
          <w:numId w:val="64"/>
        </w:numPr>
        <w:ind w:left="0" w:firstLine="432"/>
        <w:rPr>
          <w:lang w:eastAsia="ru-RU"/>
        </w:rPr>
      </w:pPr>
      <w:r w:rsidRPr="00751565">
        <w:rPr>
          <w:lang w:eastAsia="ru-RU"/>
        </w:rPr>
        <w:t xml:space="preserve">Մոլեկուլում ընտրում են </w:t>
      </w:r>
      <w:r w:rsidRPr="006F5B11">
        <w:rPr>
          <w:b/>
          <w:lang w:eastAsia="ru-RU"/>
        </w:rPr>
        <w:t>գլխավոր ածխածնային շղթան</w:t>
      </w:r>
      <w:r w:rsidRPr="00751565">
        <w:rPr>
          <w:lang w:eastAsia="ru-RU"/>
        </w:rPr>
        <w:t xml:space="preserve"> այնպես, որ այն ներառի բազմակի կապերը կամ ֆունկցիոնալ խմբերը և միաժամանակ պարունակի ածխածնի առավելագույն թվով ատոմներ:</w:t>
      </w:r>
    </w:p>
    <w:p w14:paraId="3269AC47" w14:textId="635037A1" w:rsidR="000B0F07" w:rsidRPr="00751565" w:rsidRDefault="000B0F07" w:rsidP="00612D7C">
      <w:pPr>
        <w:pStyle w:val="Q-Normal"/>
        <w:numPr>
          <w:ilvl w:val="0"/>
          <w:numId w:val="64"/>
        </w:numPr>
        <w:ind w:left="0" w:firstLine="432"/>
        <w:rPr>
          <w:lang w:eastAsia="ru-RU"/>
        </w:rPr>
      </w:pPr>
      <w:r w:rsidRPr="00751565">
        <w:rPr>
          <w:lang w:eastAsia="ru-RU"/>
        </w:rPr>
        <w:t xml:space="preserve">Համարակալում են գլխավոր շղթայի ածխածնի ատոմները՝ </w:t>
      </w:r>
      <w:r w:rsidRPr="006F5B11">
        <w:rPr>
          <w:b/>
          <w:lang w:eastAsia="ru-RU"/>
        </w:rPr>
        <w:t>սկսելով շղթայի այն ծայրից</w:t>
      </w:r>
      <w:r w:rsidRPr="00751565">
        <w:rPr>
          <w:lang w:eastAsia="ru-RU"/>
        </w:rPr>
        <w:t>, որին մոտ է ֆունկցիոնալ խումբը կամ բազմակի կապը: Եթե ֆունկցիոնալ խումբ կամ բազմակի կապ չկա, ապա համարակալումը սկսում են այն ծայրից, որին մոտ է ճյուղավորումը: Միատեսակ ճյուղավորման դեպքում համարակալում են այն ծայրից, որին մոտ է ֆունկցիոնալ խումբը կամ որի դեպքում տեղակալիչներին միացած ածխածնի ատոմների համարների գումարը փոքրագույնն է:</w:t>
      </w:r>
    </w:p>
    <w:p w14:paraId="1B02E3F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Գլխավոր շղթայում պարունակվող ածխածնի ատոմների թվին համապատասխանող ածխաջրածնի անունը հանդիսանում է օրգանական նյութի անվանման արմատը:</w:t>
      </w:r>
    </w:p>
    <w:tbl>
      <w:tblPr>
        <w:tblStyle w:val="ListTable4-Accent5"/>
        <w:tblW w:w="722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1E0" w:firstRow="1" w:lastRow="1" w:firstColumn="1" w:lastColumn="1" w:noHBand="0" w:noVBand="0"/>
      </w:tblPr>
      <w:tblGrid>
        <w:gridCol w:w="1838"/>
        <w:gridCol w:w="425"/>
        <w:gridCol w:w="284"/>
        <w:gridCol w:w="709"/>
        <w:gridCol w:w="567"/>
        <w:gridCol w:w="708"/>
        <w:gridCol w:w="567"/>
        <w:gridCol w:w="709"/>
        <w:gridCol w:w="567"/>
        <w:gridCol w:w="425"/>
        <w:gridCol w:w="426"/>
      </w:tblGrid>
      <w:tr w:rsidR="004D6FC5" w:rsidRPr="004D6FC5" w14:paraId="7BEB4C96" w14:textId="77777777" w:rsidTr="004D6F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29D79CAB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FA2212A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284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9DF2852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9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11A8006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567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0AE1C6E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8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02856EE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567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53FD07B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09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D1E936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567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0909108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3BCB395F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2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E64CBCC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10</w:t>
            </w:r>
          </w:p>
        </w:tc>
      </w:tr>
      <w:tr w:rsidR="004D6FC5" w:rsidRPr="004D6FC5" w14:paraId="76518DCB" w14:textId="77777777" w:rsidTr="004D6FC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</w:tcBorders>
          </w:tcPr>
          <w:p w14:paraId="0CE623E3" w14:textId="77777777" w:rsidR="000B0F07" w:rsidRPr="004D6FC5" w:rsidRDefault="000B0F07" w:rsidP="004D6FC5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Ածխաջրածնի անվան արմատը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73FB65A6" w14:textId="77777777" w:rsidR="000B0F07" w:rsidRPr="004D6FC5" w:rsidRDefault="000B0F07" w:rsidP="004D6FC5">
            <w:pPr>
              <w:spacing w:before="100" w:beforeAutospacing="1" w:after="100" w:afterAutospacing="1"/>
              <w:ind w:left="-120" w:right="-108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մեթ</w:t>
            </w:r>
          </w:p>
        </w:tc>
        <w:tc>
          <w:tcPr>
            <w:tcW w:w="284" w:type="dxa"/>
            <w:tcBorders>
              <w:top w:val="none" w:sz="0" w:space="0" w:color="auto"/>
            </w:tcBorders>
          </w:tcPr>
          <w:p w14:paraId="0E777543" w14:textId="77777777" w:rsidR="000B0F07" w:rsidRPr="004D6FC5" w:rsidRDefault="000B0F07" w:rsidP="004D6FC5">
            <w:pPr>
              <w:spacing w:before="100" w:beforeAutospacing="1" w:after="100" w:afterAutospacing="1"/>
              <w:ind w:left="-108" w:right="-99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էթ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17DA4ACF" w14:textId="77777777" w:rsidR="000B0F07" w:rsidRPr="004D6FC5" w:rsidRDefault="000B0F07" w:rsidP="004D6FC5">
            <w:pPr>
              <w:spacing w:before="100" w:beforeAutospacing="1" w:after="100" w:afterAutospacing="1"/>
              <w:ind w:left="-103" w:right="-102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պրոպ</w:t>
            </w:r>
          </w:p>
        </w:tc>
        <w:tc>
          <w:tcPr>
            <w:tcW w:w="567" w:type="dxa"/>
            <w:tcBorders>
              <w:top w:val="none" w:sz="0" w:space="0" w:color="auto"/>
            </w:tcBorders>
          </w:tcPr>
          <w:p w14:paraId="2C7494E8" w14:textId="77777777" w:rsidR="000B0F07" w:rsidRPr="004D6FC5" w:rsidRDefault="000B0F07" w:rsidP="004D6FC5">
            <w:pPr>
              <w:spacing w:before="100" w:beforeAutospacing="1" w:after="100" w:afterAutospacing="1"/>
              <w:ind w:left="-114" w:right="-99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բութ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0F815A7B" w14:textId="77777777" w:rsidR="000B0F07" w:rsidRPr="004D6FC5" w:rsidRDefault="000B0F07" w:rsidP="004D6FC5">
            <w:pPr>
              <w:spacing w:before="100" w:beforeAutospacing="1" w:after="100" w:afterAutospacing="1"/>
              <w:ind w:left="-102" w:right="-103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պենտ</w:t>
            </w:r>
          </w:p>
        </w:tc>
        <w:tc>
          <w:tcPr>
            <w:tcW w:w="567" w:type="dxa"/>
            <w:tcBorders>
              <w:top w:val="none" w:sz="0" w:space="0" w:color="auto"/>
            </w:tcBorders>
          </w:tcPr>
          <w:p w14:paraId="7078DE1F" w14:textId="77777777" w:rsidR="000B0F07" w:rsidRPr="004D6FC5" w:rsidRDefault="000B0F07" w:rsidP="004D6FC5">
            <w:pPr>
              <w:spacing w:before="100" w:beforeAutospacing="1" w:after="100" w:afterAutospacing="1"/>
              <w:ind w:left="-114" w:right="-100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հեքս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67EE495D" w14:textId="77777777" w:rsidR="000B0F07" w:rsidRPr="004D6FC5" w:rsidRDefault="000B0F07" w:rsidP="004D6FC5">
            <w:pPr>
              <w:spacing w:before="100" w:beforeAutospacing="1" w:after="100" w:afterAutospacing="1"/>
              <w:ind w:left="-102" w:right="-104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հեպտ</w:t>
            </w:r>
          </w:p>
        </w:tc>
        <w:tc>
          <w:tcPr>
            <w:tcW w:w="567" w:type="dxa"/>
            <w:tcBorders>
              <w:top w:val="none" w:sz="0" w:space="0" w:color="auto"/>
            </w:tcBorders>
          </w:tcPr>
          <w:p w14:paraId="3B816999" w14:textId="77777777" w:rsidR="000B0F07" w:rsidRPr="004D6FC5" w:rsidRDefault="000B0F07" w:rsidP="004D6FC5">
            <w:pPr>
              <w:spacing w:before="100" w:beforeAutospacing="1" w:after="100" w:afterAutospacing="1"/>
              <w:ind w:left="-113" w:right="-10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օկտ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" w:type="dxa"/>
            <w:tcBorders>
              <w:top w:val="none" w:sz="0" w:space="0" w:color="auto"/>
            </w:tcBorders>
            <w:shd w:val="clear" w:color="auto" w:fill="DEF1F7"/>
          </w:tcPr>
          <w:p w14:paraId="6EBCF33D" w14:textId="77777777" w:rsidR="000B0F07" w:rsidRPr="004D6FC5" w:rsidRDefault="000B0F07" w:rsidP="004D6FC5">
            <w:pPr>
              <w:spacing w:before="100" w:beforeAutospacing="1" w:after="100" w:afterAutospacing="1"/>
              <w:ind w:left="-101" w:right="-106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նոն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426" w:type="dxa"/>
            <w:tcBorders>
              <w:top w:val="none" w:sz="0" w:space="0" w:color="auto"/>
            </w:tcBorders>
          </w:tcPr>
          <w:p w14:paraId="61CC5123" w14:textId="77777777" w:rsidR="000B0F07" w:rsidRPr="004D6FC5" w:rsidRDefault="000B0F07" w:rsidP="004D6FC5">
            <w:pPr>
              <w:spacing w:before="100" w:beforeAutospacing="1" w:after="100" w:afterAutospacing="1"/>
              <w:ind w:left="-111" w:right="-110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eastAsia="ru-RU"/>
              </w:rPr>
            </w:pPr>
            <w:r w:rsidRPr="004D6FC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դեկ</w:t>
            </w:r>
          </w:p>
        </w:tc>
      </w:tr>
    </w:tbl>
    <w:p w14:paraId="6D69D78A" w14:textId="77777777" w:rsidR="000125B6" w:rsidRDefault="000125B6" w:rsidP="00690C05">
      <w:pPr>
        <w:pStyle w:val="Q-Normal"/>
        <w:rPr>
          <w:lang w:eastAsia="ru-RU"/>
        </w:rPr>
      </w:pPr>
    </w:p>
    <w:p w14:paraId="38A3BF57" w14:textId="1AC43EB4" w:rsidR="000B0F07" w:rsidRPr="00751565" w:rsidRDefault="000B0F07" w:rsidP="00612D7C">
      <w:pPr>
        <w:pStyle w:val="Q-Normal"/>
        <w:numPr>
          <w:ilvl w:val="0"/>
          <w:numId w:val="64"/>
        </w:numPr>
        <w:ind w:left="0" w:firstLine="432"/>
        <w:rPr>
          <w:lang w:eastAsia="ru-RU"/>
        </w:rPr>
      </w:pPr>
      <w:r w:rsidRPr="00751565">
        <w:rPr>
          <w:lang w:eastAsia="ru-RU"/>
        </w:rPr>
        <w:t xml:space="preserve">Միացության անվան արմատին հաջորդում է ածխաջրածնի հագեցման աստիճանը բնութագրող վերջավորությունը. եթե մոլեկուլում բազմակի կապեր չկան, ավելանում է </w:t>
      </w:r>
      <w:r w:rsidRPr="006F5B11">
        <w:rPr>
          <w:b/>
          <w:lang w:eastAsia="ru-RU"/>
        </w:rPr>
        <w:t>«ան»</w:t>
      </w:r>
      <w:r w:rsidRPr="00751565">
        <w:rPr>
          <w:lang w:eastAsia="ru-RU"/>
        </w:rPr>
        <w:t xml:space="preserve"> վերջավորությունը, եթե կա մեկ կրկնակի կապ՝ </w:t>
      </w:r>
      <w:r w:rsidRPr="006F5B11">
        <w:rPr>
          <w:b/>
          <w:lang w:eastAsia="ru-RU"/>
        </w:rPr>
        <w:t>«են»</w:t>
      </w:r>
      <w:r w:rsidRPr="00751565">
        <w:rPr>
          <w:lang w:eastAsia="ru-RU"/>
        </w:rPr>
        <w:t xml:space="preserve"> վերջավորությունը, եռակի կապի դեպքում՝ </w:t>
      </w:r>
      <w:r w:rsidRPr="006F5B11">
        <w:rPr>
          <w:b/>
          <w:lang w:eastAsia="ru-RU"/>
        </w:rPr>
        <w:t>«ին»</w:t>
      </w:r>
      <w:r w:rsidRPr="00751565">
        <w:rPr>
          <w:lang w:eastAsia="ru-RU"/>
        </w:rPr>
        <w:t xml:space="preserve"> վերջավորությունը: Եթե բազմակի կապերը մի քանիսն են, ապա վերջավորության մեջ նշվում է դրանց քանակը, օրինակ՝ երկու կրկնակի կապի դեպքում՝ </w:t>
      </w:r>
      <w:r w:rsidRPr="006F5B11">
        <w:rPr>
          <w:b/>
          <w:lang w:eastAsia="ru-RU"/>
        </w:rPr>
        <w:t>«դիեն»</w:t>
      </w:r>
      <w:r w:rsidRPr="00751565">
        <w:rPr>
          <w:lang w:eastAsia="ru-RU"/>
        </w:rPr>
        <w:t>: Այնուհետև տրվում են ածխածնի ատոմների այն համարները, որոնց մոտ գտնվում են բազմակի կապերը:</w:t>
      </w:r>
    </w:p>
    <w:p w14:paraId="7CF03DA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Օրինակներ.</w:t>
      </w:r>
    </w:p>
    <w:p w14:paraId="277B0438" w14:textId="2A9177A3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5869" w:dyaOrig="610" w14:anchorId="5C383790">
          <v:shape id="_x0000_i1679" type="#_x0000_t75" style="width:400.75pt;height:42.8pt" o:ole="">
            <v:imagedata r:id="rId1374" o:title=""/>
          </v:shape>
          <o:OLEObject Type="Embed" ProgID="ChemDraw.Document.6.0" ShapeID="_x0000_i1679" DrawAspect="Content" ObjectID="_1764546907" r:id="rId1375"/>
        </w:object>
      </w:r>
    </w:p>
    <w:p w14:paraId="355DA140" w14:textId="669639FF" w:rsidR="000B0F07" w:rsidRPr="00751565" w:rsidRDefault="000B0F07" w:rsidP="00DE78E4">
      <w:pPr>
        <w:pStyle w:val="Q-Normal"/>
        <w:numPr>
          <w:ilvl w:val="0"/>
          <w:numId w:val="64"/>
        </w:numPr>
        <w:ind w:left="0" w:firstLine="432"/>
        <w:rPr>
          <w:lang w:eastAsia="ru-RU"/>
        </w:rPr>
      </w:pPr>
      <w:r w:rsidRPr="00751565">
        <w:rPr>
          <w:lang w:eastAsia="ru-RU"/>
        </w:rPr>
        <w:t xml:space="preserve">Ֆունկցիոնալ խումբ պարունակող յուրաքանչյուր օրգանական միացություն պատկանում է որոշակի դասի: Այդպիսի միացություններում գլխավոր շղթայի անվան վերջին ավելանում է տվյալ դասին բնորոշ վերջավորություն (սպիրտների դեպքում՝ </w:t>
      </w:r>
      <w:r w:rsidRPr="006F5B11">
        <w:rPr>
          <w:b/>
          <w:lang w:eastAsia="ru-RU"/>
        </w:rPr>
        <w:t>«ոլ»</w:t>
      </w:r>
      <w:r w:rsidRPr="00751565">
        <w:rPr>
          <w:lang w:eastAsia="ru-RU"/>
        </w:rPr>
        <w:t xml:space="preserve">, ալդեհիդների դեպքում՝ </w:t>
      </w:r>
      <w:r w:rsidRPr="006F5B11">
        <w:rPr>
          <w:b/>
          <w:lang w:eastAsia="ru-RU"/>
        </w:rPr>
        <w:t>«ալ»</w:t>
      </w:r>
      <w:r w:rsidRPr="00751565">
        <w:rPr>
          <w:lang w:eastAsia="ru-RU"/>
        </w:rPr>
        <w:t xml:space="preserve">, կետոնների դեպքում՝ </w:t>
      </w:r>
      <w:r w:rsidRPr="006F5B11">
        <w:rPr>
          <w:b/>
          <w:lang w:eastAsia="ru-RU"/>
        </w:rPr>
        <w:t>«ոն»</w:t>
      </w:r>
      <w:r w:rsidRPr="00751565">
        <w:rPr>
          <w:lang w:eastAsia="ru-RU"/>
        </w:rPr>
        <w:t xml:space="preserve">, կարբոնաթթուների </w:t>
      </w:r>
      <w:r w:rsidRPr="00751565">
        <w:rPr>
          <w:lang w:eastAsia="ru-RU"/>
        </w:rPr>
        <w:lastRenderedPageBreak/>
        <w:t xml:space="preserve">դեպքում՝ </w:t>
      </w:r>
      <w:r w:rsidRPr="006F5B11">
        <w:rPr>
          <w:b/>
          <w:lang w:eastAsia="ru-RU"/>
        </w:rPr>
        <w:t>«աթթու»</w:t>
      </w:r>
      <w:r w:rsidRPr="00751565">
        <w:rPr>
          <w:lang w:eastAsia="ru-RU"/>
        </w:rPr>
        <w:t xml:space="preserve"> և այլն), այնուհետև նշվում է ֆունկցիոնալ խմբին միացած ածխածնի ատոմի համարը:</w:t>
      </w:r>
    </w:p>
    <w:p w14:paraId="63FFE3F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Օրինակ.</w:t>
      </w:r>
    </w:p>
    <w:p w14:paraId="6AD9AB7C" w14:textId="605E27C1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2720" w:dyaOrig="672" w14:anchorId="73B87B22">
          <v:shape id="_x0000_i1680" type="#_x0000_t75" style="width:186.1pt;height:46.2pt" o:ole="">
            <v:imagedata r:id="rId1376" o:title=""/>
          </v:shape>
          <o:OLEObject Type="Embed" ProgID="ChemDraw.Document.6.0" ShapeID="_x0000_i1680" DrawAspect="Content" ObjectID="_1764546908" r:id="rId1377"/>
        </w:object>
      </w:r>
    </w:p>
    <w:p w14:paraId="3B94A0B2" w14:textId="7BE68C9F" w:rsidR="000B0F07" w:rsidRPr="00751565" w:rsidRDefault="000B0F07" w:rsidP="00DE78E4">
      <w:pPr>
        <w:pStyle w:val="Q-Normal"/>
        <w:numPr>
          <w:ilvl w:val="0"/>
          <w:numId w:val="64"/>
        </w:numPr>
        <w:ind w:left="0" w:firstLine="432"/>
        <w:rPr>
          <w:lang w:eastAsia="ru-RU"/>
        </w:rPr>
      </w:pPr>
      <w:r w:rsidRPr="00751565">
        <w:rPr>
          <w:lang w:eastAsia="ru-RU"/>
        </w:rPr>
        <w:t>Տեղակալիչները նշվում են նախդիրների ձևով: Նախօրոք թվերի միջոցով ցույց են տալիս դրանց տեղը գլխավոր շղթայում, այնուհետև նշում են անունը, օրինակ՝ 3-մեթիլ-2-քլոր: Եթե մոլեկուլում կան տարբեր տեղակալիչներ, ապա դրանց անունների հերթականությունը որոշում են՝ սկսելով պարզագույն ռադիկալից (նախ՝ հալոգենների ատոմներից, այնուհետև՝ ածխաջրածնային ռադիկալներից՝ ըստ ածխածնի ատոմների թվի մեծացման): Եթե մոլեկուլում միևնույն տեղակալիչը հանդիպում է մի քանի անգամ, ապա դրանց քանակը նշում են «երկ», «եռ», «քառա» և այլ բառերով՝ նախապես նշելով դրանց տեղերը գլխավոր շղթայում, օրինակ՝ 2,2-երկմեթիլ, 1,2,3- եռքլոր: Բոլոր թվերն իրարից անջատում են ստորակետով, իսկ բառերից՝ գծիկով:</w:t>
      </w:r>
    </w:p>
    <w:p w14:paraId="4FE58ED3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Օրինակ 1.</w:t>
      </w:r>
      <w:r w:rsidRPr="00751565">
        <w:rPr>
          <w:lang w:eastAsia="ru-RU"/>
        </w:rPr>
        <w:t xml:space="preserve"> Անվանել հետևյալ միացությունն ըստ միջազգային անվանակարգի.</w:t>
      </w:r>
    </w:p>
    <w:p w14:paraId="34A51D67" w14:textId="74CBF5DC" w:rsidR="000B0F07" w:rsidRPr="00751565" w:rsidRDefault="004D6FC5" w:rsidP="004D6FC5">
      <w:pPr>
        <w:pStyle w:val="Q-Normal"/>
        <w:ind w:firstLine="0"/>
        <w:jc w:val="center"/>
      </w:pPr>
      <w:r w:rsidRPr="00751565">
        <w:object w:dxaOrig="2440" w:dyaOrig="752" w14:anchorId="0758AFCE">
          <v:shape id="_x0000_i1681" type="#_x0000_t75" style="width:168.45pt;height:51.6pt" o:ole="">
            <v:imagedata r:id="rId1378" o:title=""/>
          </v:shape>
          <o:OLEObject Type="Embed" ProgID="ChemDraw.Document.6.0" ShapeID="_x0000_i1681" DrawAspect="Content" ObjectID="_1764546909" r:id="rId1379"/>
        </w:object>
      </w:r>
    </w:p>
    <w:p w14:paraId="3D65CFB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Այս միացության մեջ գլխավոր շղթայի համարակալումը կատարվել է աջ կողմից, որովհետև այդ կողմից ածխածնի առաջին ատոմին միացած է տեղակալիչ (</w:t>
      </w:r>
      <w:r w:rsidRPr="00617037">
        <w:rPr>
          <w:rFonts w:ascii="Times New Roman" w:hAnsi="Times New Roman" w:cs="Times New Roman"/>
          <w:b/>
          <w:lang w:eastAsia="ru-RU"/>
        </w:rPr>
        <w:t>Br</w:t>
      </w:r>
      <w:r w:rsidRPr="00751565">
        <w:rPr>
          <w:lang w:eastAsia="ru-RU"/>
        </w:rPr>
        <w:t xml:space="preserve">), իսկ ֆունկցիոնալ խումբը գտնվում է գլխավոր շղթայի մեջտեղում: Գլխավոր շղթան բաղկացած է ածխածնի 5 ատոմից, հետևաբար անվանման արմատը պենտանն է, տեղակալիչները երկու մեթիլ խմբերն են 2,4 դիրքերում և բրոմը՝ 1 դիրքում: Ֆունկցիոնալ խումբը կարբոնիլն է, որը գտնվում է 3-րդ ածխածնի ատոմի մոտ, հետևաբար միացությունը պատկանում է կետոնների դասին (վերջավորությունը՝ ոն): Լրիվ անվանումը կլինի՝ </w:t>
      </w:r>
      <w:r w:rsidRPr="00751565">
        <w:rPr>
          <w:b/>
          <w:lang w:eastAsia="ru-RU"/>
        </w:rPr>
        <w:t>1-բրոմ-2,4-երկմեթիլպենտանոն - 3:</w:t>
      </w:r>
    </w:p>
    <w:p w14:paraId="05DE440D" w14:textId="28075B1F" w:rsidR="000B0F07" w:rsidRPr="00751565" w:rsidRDefault="000B0F07" w:rsidP="00690C05">
      <w:pPr>
        <w:pStyle w:val="Q-Normal"/>
        <w:rPr>
          <w:lang w:eastAsia="ru-RU"/>
        </w:rPr>
      </w:pPr>
      <w:r w:rsidRPr="001C75DC">
        <w:rPr>
          <w:b/>
          <w:bCs/>
          <w:lang w:eastAsia="ru-RU"/>
        </w:rPr>
        <w:t>Օրինակ 2</w:t>
      </w:r>
      <w:r w:rsidRPr="00751565">
        <w:rPr>
          <w:lang w:eastAsia="ru-RU"/>
        </w:rPr>
        <w:t>.</w:t>
      </w:r>
      <w:r w:rsidR="000125B6">
        <w:rPr>
          <w:lang w:eastAsia="ru-RU"/>
        </w:rPr>
        <w:t xml:space="preserve"> Պարտադիր չէ, որ գլխավոր շղթայի բոլոր ատոմները ներկայացված լինեն մեկ տողում.</w:t>
      </w:r>
    </w:p>
    <w:p w14:paraId="09B14000" w14:textId="5CE47D0C" w:rsidR="000B0F07" w:rsidRPr="00B347CC" w:rsidRDefault="00612D7C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705D2D67">
          <v:shape id="_x0000_i1682" type="#_x0000_t75" style="width:207.85pt;height:87.6pt">
            <v:imagedata r:id="rId1380" o:title=""/>
          </v:shape>
        </w:pict>
      </w:r>
    </w:p>
    <w:p w14:paraId="6122AB70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3" w:name="_Toc153231920"/>
      <w:r w:rsidRPr="00AB45D1">
        <w:rPr>
          <w:lang w:eastAsia="ru-RU"/>
        </w:rPr>
        <w:t>ԻԶՈՄԵՐԻԱ</w:t>
      </w:r>
      <w:bookmarkEnd w:id="253"/>
      <w:r w:rsidRPr="00AB45D1">
        <w:rPr>
          <w:lang w:eastAsia="ru-RU"/>
        </w:rPr>
        <w:t xml:space="preserve"> </w:t>
      </w:r>
    </w:p>
    <w:p w14:paraId="4F172ACE" w14:textId="074348F4" w:rsidR="000B0F07" w:rsidRPr="00D71D9B" w:rsidRDefault="000B0F07" w:rsidP="00690C05">
      <w:pPr>
        <w:pStyle w:val="Q-Normal"/>
        <w:rPr>
          <w:b/>
          <w:color w:val="0070C0"/>
          <w:lang w:eastAsia="ru-RU"/>
        </w:rPr>
      </w:pPr>
      <w:r w:rsidRPr="00D71D9B">
        <w:rPr>
          <w:lang w:eastAsia="ru-RU"/>
        </w:rPr>
        <w:t>Ավելի մանրամասն ծանոթանանք իզոմերիայի երևույթի հետ:</w:t>
      </w:r>
    </w:p>
    <w:p w14:paraId="46D206BD" w14:textId="5E066756" w:rsidR="000B0F07" w:rsidRPr="00D71D9B" w:rsidRDefault="001C75DC" w:rsidP="004D6FC5">
      <w:pPr>
        <w:pStyle w:val="Q-Normal"/>
        <w:jc w:val="right"/>
      </w:pPr>
      <w:r w:rsidRPr="00D71D9B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6699EF15" wp14:editId="421026FA">
                <wp:extent cx="3829050" cy="857250"/>
                <wp:effectExtent l="0" t="0" r="0" b="0"/>
                <wp:docPr id="19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8572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7357F" w14:textId="5C955B68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Այն նյութերը, որոնք ունեն նույն մոլեկուլային բանաձևը, բայց տարբեր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>կառուցվածք, հետևաբար ցուցաբերում են տարբեր ֆիզիկաքիմիական հատկություններ,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 xml:space="preserve">կոչվում են իզոմերներ: </w:t>
                            </w:r>
                            <w:r>
                              <w:t>Ա</w:t>
                            </w:r>
                            <w:r w:rsidRPr="00D71D9B">
                              <w:t>յդ երևույթը կոչվում է իզոմերիա: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99EF15" id="Прямоугольник: скругленные углы 19" o:spid="_x0000_s1206" style="width:301.5pt;height:6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sX1jwIAAHcFAAAOAAAAZHJzL2Uyb0RvYy54bWysVEtPGzEQvlfqf7B8L7sJUCBigyJoqkoI&#10;EFBxdrx2diWvxx072aS/vmPvI5SiHqrm4Iw933zz2Jm5vNo1hm0V+hpswSdHOWfKSihruy749+fl&#10;p3POfBC2FAasKvheeX41//jhsnUzNYUKTKmQEYn1s9YVvArBzbLMy0o1wh+BU5aUGrARga64zkoU&#10;LbE3Jpvm+eesBSwdglTe0+tNp+TzxK+1kuFea68CMwWn2EI6MZ2reGbzSzFbo3BVLfswxD9E0Yja&#10;ktOR6kYEwTZY/0HV1BLBgw5HEpoMtK6lSjlQNpP8TTZPlXAq5ULF8W4sk/9/tPJu++QekMrQOj/z&#10;JMYsdhqb+E/xsV0q1n4sltoFJunx+Hx6kZ9STSXpzk/PpiQTTXawdujDVwUNi0LBETa2fKQvkgol&#10;trc+dPgBFz16MHW5rI1JF1yvrg2yraCvd/NlOVme9S5+gxkbwRaiWccYX7JDQkkKe6MizthHpVld&#10;UgrTFEnqNTX6EVIqGyadqhKl6tyf5vQbvMfujBYp3UQYmTX5H7l7ggHZkQzcXZQ9Ppqq1Kqjcf63&#10;wDrj0SJ5BhtG46a2gO8RGMqq99zhhyJ1pYlVCrvVjmpT8LPjCI1PKyj3D8gQutnxTi5r+p63wocH&#10;gTQs1AK0AMI9HdpAW3DoJc4qwJ/vvUc89TBpOWtp+Aruf2wEKs7MN0vdfTE5OYnTmi4n1Ft0wdea&#10;1WuN3TTXQB0yoVXjZBIjPphB1AjNC+2JRfRKKmEl+S64DDhcrkO3FGjTSLVYJBhNqBPh1j45Gclj&#10;oWOrPu9eBLq+qQONwx0Mgypmb9q6w0ZLC4tNAF2nnj/Utf8ENN2pl/pNFNfH63tCHfbl/BcAAAD/&#10;/wMAUEsDBBQABgAIAAAAIQDELyCI2QAAAAUBAAAPAAAAZHJzL2Rvd25yZXYueG1sTI9BS8NAEIXv&#10;gv9hGcGb3dXiIjGbIoJU0YutP2CSnSbB7GzIbtvUX+/oRS8Dj/d4871yNYdBHWhKfWQH1wsDiriJ&#10;vufWwcf26eoOVMrIHofI5OBECVbV+VmJhY9HfqfDJrdKSjgV6KDLeSy0Tk1HAdMijsTi7eIUMIuc&#10;Wu0nPEp5GPSNMVYH7Fk+dDjSY0fN52YfHLzl9LL7WjfxdX2qn7d9i9YG69zlxfxwDyrTnP/C8IMv&#10;6FAJUx337JMaHMiQ/HvFs2YpspbQ8taArkr9n776BgAA//8DAFBLAQItABQABgAIAAAAIQC2gziS&#10;/gAAAOEBAAATAAAAAAAAAAAAAAAAAAAAAABbQ29udGVudF9UeXBlc10ueG1sUEsBAi0AFAAGAAgA&#10;AAAhADj9If/WAAAAlAEAAAsAAAAAAAAAAAAAAAAALwEAAF9yZWxzLy5yZWxzUEsBAi0AFAAGAAgA&#10;AAAhAPgSxfWPAgAAdwUAAA4AAAAAAAAAAAAAAAAALgIAAGRycy9lMm9Eb2MueG1sUEsBAi0AFAAG&#10;AAgAAAAhAMQvIIjZAAAABQEAAA8AAAAAAAAAAAAAAAAA6QQAAGRycy9kb3ducmV2LnhtbFBLBQYA&#10;AAAABAAEAPMAAADvBQAAAAA=&#10;" fillcolor="#def1f7" stroked="f" strokeweight="1pt">
                <v:stroke joinstyle="miter"/>
                <v:textbox>
                  <w:txbxContent>
                    <w:p w14:paraId="36B7357F" w14:textId="5C955B68" w:rsidR="00A45B86" w:rsidRDefault="00A45B86" w:rsidP="000850C9">
                      <w:pPr>
                        <w:pStyle w:val="Q-Yndgcvac"/>
                      </w:pPr>
                      <w:r w:rsidRPr="00D71D9B">
                        <w:t>Այն նյութերը, որոնք ունեն նույն մոլեկուլային բանաձևը, բայց տարբեր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>կառուցվածք, հետևաբար ցուցաբերում են տարբեր ֆիզիկաքիմիական հատկություններ,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 xml:space="preserve">կոչվում են իզոմերներ: </w:t>
                      </w:r>
                      <w:r>
                        <w:t>Ա</w:t>
                      </w:r>
                      <w:r w:rsidRPr="00D71D9B">
                        <w:t>յդ երևույթը կոչվում է իզոմերիա: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C2A28D" w14:textId="6CA3497A" w:rsidR="00DE78E4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Իզոմերիան կարող է լինել</w:t>
      </w:r>
      <w:r w:rsidRPr="001C75DC">
        <w:rPr>
          <w:lang w:eastAsia="ru-RU"/>
        </w:rPr>
        <w:t xml:space="preserve"> կառուցվածքային, տարածական և միջդասային</w:t>
      </w:r>
      <w:r w:rsidRPr="00D71D9B">
        <w:rPr>
          <w:lang w:eastAsia="ru-RU"/>
        </w:rPr>
        <w:t>:</w:t>
      </w:r>
    </w:p>
    <w:p w14:paraId="391FB01A" w14:textId="4F46B76B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lang w:eastAsia="ru-RU"/>
        </w:rPr>
        <w:t>Կառուցվածքային իզոմերիան</w:t>
      </w:r>
      <w:r w:rsidRPr="00D71D9B">
        <w:rPr>
          <w:lang w:eastAsia="ru-RU"/>
        </w:rPr>
        <w:t xml:space="preserve"> պայմանավորված է.</w:t>
      </w:r>
    </w:p>
    <w:p w14:paraId="0FB3B9A1" w14:textId="1E11498F" w:rsidR="000B0F07" w:rsidRPr="00D71D9B" w:rsidRDefault="000B0F07" w:rsidP="00690C05">
      <w:pPr>
        <w:pStyle w:val="Q-Normal"/>
        <w:numPr>
          <w:ilvl w:val="0"/>
          <w:numId w:val="65"/>
        </w:numPr>
        <w:rPr>
          <w:lang w:eastAsia="ru-RU"/>
        </w:rPr>
      </w:pPr>
      <w:r w:rsidRPr="00D71D9B">
        <w:rPr>
          <w:lang w:eastAsia="ru-RU"/>
        </w:rPr>
        <w:t>ածխածնային շղթայի կառուցվածքով, օրինակ.</w:t>
      </w:r>
    </w:p>
    <w:p w14:paraId="7CE51A58" w14:textId="45CB286F" w:rsidR="000B0F07" w:rsidRPr="00D71D9B" w:rsidRDefault="00612D7C" w:rsidP="004D6FC5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71D9B">
        <w:object w:dxaOrig="2916" w:dyaOrig="644" w14:anchorId="41A3B1C4">
          <v:shape id="_x0000_i1683" type="#_x0000_t75" style="width:137.2pt;height:31.9pt" o:ole="">
            <v:imagedata r:id="rId1381" o:title=""/>
          </v:shape>
          <o:OLEObject Type="Embed" ProgID="ChemDraw.Document.6.0" ShapeID="_x0000_i1683" DrawAspect="Content" ObjectID="_1764546910" r:id="rId1382"/>
        </w:object>
      </w:r>
      <w:r w:rsidR="004D6FC5">
        <w:rPr>
          <w:rFonts w:eastAsia="Times New Roman" w:cs="Times New Roman"/>
          <w:lang w:val="en-US" w:eastAsia="ru-RU"/>
        </w:rPr>
        <w:t xml:space="preserve">       </w:t>
      </w:r>
      <w:r w:rsidR="000B0F07" w:rsidRPr="00D71D9B">
        <w:object w:dxaOrig="2516" w:dyaOrig="1527" w14:anchorId="3FE79507">
          <v:shape id="_x0000_i1684" type="#_x0000_t75" style="width:115.45pt;height:70.65pt" o:ole="">
            <v:imagedata r:id="rId1383" o:title=""/>
          </v:shape>
          <o:OLEObject Type="Embed" ProgID="ChemDraw.Document.6.0" ShapeID="_x0000_i1684" DrawAspect="Content" ObjectID="_1764546911" r:id="rId1384"/>
        </w:object>
      </w:r>
    </w:p>
    <w:p w14:paraId="7C309F65" w14:textId="3551600E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բ</w:t>
      </w:r>
      <w:r w:rsidR="000B0F07" w:rsidRPr="00D71D9B">
        <w:rPr>
          <w:lang w:eastAsia="ru-RU"/>
        </w:rPr>
        <w:t>ազմակի կապի դիրքով, օրինակ.</w:t>
      </w:r>
    </w:p>
    <w:p w14:paraId="705FE897" w14:textId="7B4FD1F3" w:rsidR="000B0F07" w:rsidRPr="00D71D9B" w:rsidRDefault="00612D7C" w:rsidP="004D6FC5">
      <w:pPr>
        <w:pStyle w:val="Q-Normal"/>
        <w:ind w:firstLine="0"/>
        <w:jc w:val="center"/>
        <w:rPr>
          <w:lang w:val="ru-RU" w:eastAsia="ru-RU"/>
        </w:rPr>
      </w:pPr>
      <w:r>
        <w:rPr>
          <w:lang w:val="ru-RU" w:eastAsia="ru-RU"/>
        </w:rPr>
        <w:pict w14:anchorId="324D0BCE">
          <v:shape id="_x0000_i1685" type="#_x0000_t75" style="width:94.4pt;height:32.6pt">
            <v:imagedata r:id="rId1385" o:title=""/>
          </v:shape>
        </w:pict>
      </w:r>
      <w:r w:rsidR="000B0F07" w:rsidRPr="00D71D9B">
        <w:rPr>
          <w:lang w:eastAsia="ru-RU"/>
        </w:rPr>
        <w:tab/>
        <w:t xml:space="preserve">          </w:t>
      </w:r>
      <w:r>
        <w:rPr>
          <w:lang w:val="ru-RU" w:eastAsia="ru-RU"/>
        </w:rPr>
        <w:pict w14:anchorId="50CAA4A4">
          <v:shape id="_x0000_i1686" type="#_x0000_t75" style="width:97.8pt;height:32.6pt">
            <v:imagedata r:id="rId1386" o:title=""/>
          </v:shape>
        </w:pict>
      </w:r>
    </w:p>
    <w:p w14:paraId="2A6ACF49" w14:textId="39685319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ֆ</w:t>
      </w:r>
      <w:r w:rsidR="000B0F07" w:rsidRPr="00D71D9B">
        <w:rPr>
          <w:lang w:eastAsia="ru-RU"/>
        </w:rPr>
        <w:t>ունկցիոնալ խմբի դիրքով, օրինակ.</w:t>
      </w:r>
    </w:p>
    <w:p w14:paraId="5E9EE2AF" w14:textId="7EF504F1" w:rsidR="000B0F07" w:rsidRPr="00D71D9B" w:rsidRDefault="00000000" w:rsidP="004D6FC5">
      <w:pPr>
        <w:pStyle w:val="Q-Normal"/>
        <w:ind w:firstLine="0"/>
        <w:jc w:val="center"/>
        <w:rPr>
          <w:color w:val="FF0000"/>
          <w:lang w:eastAsia="ru-RU"/>
        </w:rPr>
      </w:pPr>
      <w:r>
        <w:rPr>
          <w:lang w:eastAsia="ru-RU"/>
        </w:rPr>
        <w:pict w14:anchorId="091B1A5F">
          <v:shape id="_x0000_i1687" type="#_x0000_t75" style="width:100.55pt;height:34.65pt">
            <v:imagedata r:id="rId1387" o:title=""/>
          </v:shape>
        </w:pict>
      </w:r>
      <w:r w:rsidR="000B0F07" w:rsidRPr="00D71D9B">
        <w:rPr>
          <w:lang w:eastAsia="ru-RU"/>
        </w:rPr>
        <w:tab/>
        <w:t xml:space="preserve">           </w:t>
      </w:r>
      <w:r w:rsidR="00612D7C">
        <w:rPr>
          <w:lang w:eastAsia="ru-RU"/>
        </w:rPr>
        <w:pict w14:anchorId="6FCF6C7A">
          <v:shape id="_x0000_i1688" type="#_x0000_t75" style="width:79.45pt;height:52.3pt">
            <v:imagedata r:id="rId1388" o:title=""/>
          </v:shape>
        </w:pict>
      </w:r>
    </w:p>
    <w:p w14:paraId="106B3223" w14:textId="77777777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Տարածական իզոմերիան</w:t>
      </w:r>
      <w:r w:rsidRPr="001C75DC">
        <w:rPr>
          <w:b/>
          <w:i/>
          <w:color w:val="000000" w:themeColor="text1"/>
          <w:lang w:eastAsia="ru-RU"/>
        </w:rPr>
        <w:t xml:space="preserve"> </w:t>
      </w:r>
      <w:r w:rsidRPr="001C75DC">
        <w:rPr>
          <w:color w:val="000000" w:themeColor="text1"/>
          <w:lang w:eastAsia="ru-RU"/>
        </w:rPr>
        <w:t>(</w:t>
      </w:r>
      <w:r w:rsidRPr="00D71D9B">
        <w:rPr>
          <w:lang w:eastAsia="ru-RU"/>
        </w:rPr>
        <w:t>ստերեոիզոմերիան) առաջանում է մոլեկուլի առանձին ատոմների կամ խմբերի՝ տարածության մեջ տարբեր դիրք գրավելու հետևանքով:</w:t>
      </w:r>
    </w:p>
    <w:p w14:paraId="7B6F250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Տարածական իզոմերիան լինում է երկու տեսակ՝ երկրաչափական և օպտիկական:</w:t>
      </w:r>
    </w:p>
    <w:p w14:paraId="19E5AB73" w14:textId="0BE076F0" w:rsidR="000B0F07" w:rsidRPr="00B347CC" w:rsidRDefault="000B0F07" w:rsidP="00690C05">
      <w:pPr>
        <w:pStyle w:val="Q-Normal"/>
        <w:rPr>
          <w:lang w:eastAsia="ru-RU"/>
        </w:rPr>
      </w:pPr>
      <w:r w:rsidRPr="00AB45D1">
        <w:rPr>
          <w:i/>
          <w:lang w:eastAsia="ru-RU"/>
        </w:rPr>
        <w:t>Երկրաչափական (ցիս-տրանս)</w:t>
      </w:r>
      <w:r w:rsidRPr="00D71D9B">
        <w:rPr>
          <w:lang w:eastAsia="ru-RU"/>
        </w:rPr>
        <w:t xml:space="preserve"> իզոմերիան բնորոշ է այն միացություններին, որոնց մոլեկուլում պարունակվում է ցիկլ կամ կրկնակի կապ, օրինակ՝ ցիկլոալկանները, ալկենները: Այդպիսի միացություններում պայմանականորեն կարելի է տանել այնպիսի հարթություն, որ ածխածնի տարբեր ատոմների  </w:t>
      </w:r>
      <w:r w:rsidR="00F47DAF">
        <w:rPr>
          <w:lang w:eastAsia="ru-RU"/>
        </w:rPr>
        <w:t xml:space="preserve">միևնույն </w:t>
      </w:r>
      <w:r w:rsidRPr="00D71D9B">
        <w:rPr>
          <w:lang w:eastAsia="ru-RU"/>
        </w:rPr>
        <w:t xml:space="preserve">տեղակալիչները գտնվեն այդ հարթության մի կողմում </w:t>
      </w:r>
      <w:r w:rsidRPr="00D71D9B">
        <w:rPr>
          <w:b/>
          <w:lang w:eastAsia="ru-RU"/>
        </w:rPr>
        <w:t>(ցիս իզոմեր</w:t>
      </w:r>
      <w:r w:rsidRPr="00D71D9B">
        <w:rPr>
          <w:lang w:eastAsia="ru-RU"/>
        </w:rPr>
        <w:t>) կամ տարբեր կողմերում (</w:t>
      </w:r>
      <w:r w:rsidRPr="00D71D9B">
        <w:rPr>
          <w:b/>
          <w:lang w:eastAsia="ru-RU"/>
        </w:rPr>
        <w:t>տրանս իզոմեր</w:t>
      </w:r>
      <w:r w:rsidRPr="00D71D9B">
        <w:rPr>
          <w:lang w:eastAsia="ru-RU"/>
        </w:rPr>
        <w:t>).</w:t>
      </w:r>
    </w:p>
    <w:p w14:paraId="1AEF0890" w14:textId="6FD72F27" w:rsidR="000B0F07" w:rsidRPr="00D71D9B" w:rsidRDefault="00612D7C" w:rsidP="004D6FC5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71D9B">
        <w:object w:dxaOrig="2242" w:dyaOrig="1419" w14:anchorId="0381667B">
          <v:shape id="_x0000_i1689" type="#_x0000_t75" style="width:108.7pt;height:68.6pt" o:ole="">
            <v:imagedata r:id="rId1389" o:title=""/>
          </v:shape>
          <o:OLEObject Type="Embed" ProgID="ChemDraw.Document.6.0" ShapeID="_x0000_i1689" DrawAspect="Content" ObjectID="_1764546912" r:id="rId1390"/>
        </w:object>
      </w:r>
      <w:r w:rsidR="000B0F07" w:rsidRPr="00D71D9B">
        <w:rPr>
          <w:rFonts w:eastAsia="Times New Roman" w:cs="Times New Roman"/>
          <w:color w:val="FF0000"/>
          <w:lang w:eastAsia="ru-RU"/>
        </w:rPr>
        <w:t xml:space="preserve">              </w:t>
      </w:r>
      <w:r w:rsidRPr="00D71D9B">
        <w:object w:dxaOrig="2242" w:dyaOrig="1433" w14:anchorId="16452E5D">
          <v:shape id="_x0000_i1690" type="#_x0000_t75" style="width:108.7pt;height:69.95pt" o:ole="">
            <v:imagedata r:id="rId1391" o:title=""/>
          </v:shape>
          <o:OLEObject Type="Embed" ProgID="ChemDraw.Document.6.0" ShapeID="_x0000_i1690" DrawAspect="Content" ObjectID="_1764546913" r:id="rId1392"/>
        </w:object>
      </w:r>
    </w:p>
    <w:p w14:paraId="5F282F1D" w14:textId="2A5DDF8F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771069AB">
          <v:shape id="_x0000_i1691" type="#_x0000_t75" style="width:353.9pt;height:119.55pt">
            <v:imagedata r:id="rId1393" o:title=""/>
          </v:shape>
        </w:pict>
      </w:r>
    </w:p>
    <w:p w14:paraId="23A44B38" w14:textId="77777777" w:rsidR="000B0F07" w:rsidRPr="00D71D9B" w:rsidRDefault="000B0F07" w:rsidP="00690C05">
      <w:pPr>
        <w:pStyle w:val="Q-Normal"/>
        <w:rPr>
          <w:rFonts w:cs="Times New Roman"/>
          <w:lang w:eastAsia="ru-RU"/>
        </w:rPr>
      </w:pPr>
      <w:r w:rsidRPr="00AB45D1">
        <w:rPr>
          <w:rFonts w:cs="Times New Roman"/>
          <w:i/>
          <w:lang w:eastAsia="ru-RU"/>
        </w:rPr>
        <w:lastRenderedPageBreak/>
        <w:t>Օպտիկական</w:t>
      </w:r>
      <w:r w:rsidRPr="00D71D9B">
        <w:rPr>
          <w:rFonts w:cs="Times New Roman"/>
          <w:b/>
          <w:lang w:eastAsia="ru-RU"/>
        </w:rPr>
        <w:t xml:space="preserve"> </w:t>
      </w:r>
      <w:r w:rsidRPr="00D71D9B">
        <w:rPr>
          <w:rFonts w:cs="Times New Roman"/>
          <w:lang w:eastAsia="ru-RU"/>
        </w:rPr>
        <w:t>իզոմերներ (</w:t>
      </w:r>
      <w:r w:rsidRPr="00D71D9B">
        <w:rPr>
          <w:lang w:eastAsia="ru-RU"/>
        </w:rPr>
        <w:t>էնանտիոմեր</w:t>
      </w:r>
      <w:r w:rsidRPr="00D71D9B">
        <w:rPr>
          <w:rFonts w:cs="Times New Roman"/>
          <w:lang w:eastAsia="ru-RU"/>
        </w:rPr>
        <w:t xml:space="preserve">) առաջացնում են այն մոլեկուլները, որոնց </w:t>
      </w:r>
      <w:r w:rsidRPr="00D71D9B">
        <w:rPr>
          <w:lang w:eastAsia="ru-RU"/>
        </w:rPr>
        <w:t>կառուցվածքային բանաձևերն իրար նկատմամբ առաջացնում են տարածության մեջ իրար հետ չվերադրվող հայելային պատկերներ (ինչպես աջ և ձախ ձեռքերը)</w:t>
      </w:r>
      <w:r w:rsidRPr="00D71D9B">
        <w:rPr>
          <w:rFonts w:cs="Times New Roman"/>
          <w:lang w:eastAsia="ru-RU"/>
        </w:rPr>
        <w:t xml:space="preserve">: </w:t>
      </w:r>
    </w:p>
    <w:p w14:paraId="70E67B75" w14:textId="1C8BF4D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Այդպիսի հատկությամբ օժտված են այն մոլեկուլները, որոնք ունեն ասիմետրիկ կենտրոն, այսինքն՝ չորս տարբեր տեղակալիչների հետ միացած ածխածնի ատոմ: </w:t>
      </w:r>
      <w:r w:rsidR="00396530">
        <w:rPr>
          <w:lang w:eastAsia="ru-RU"/>
        </w:rPr>
        <w:t>Օ</w:t>
      </w:r>
      <w:r w:rsidRPr="00D71D9B">
        <w:rPr>
          <w:lang w:eastAsia="ru-RU"/>
        </w:rPr>
        <w:t>րինակ՝ կաթնաթթուն ունի մեկ ասիմետրիկ կենտրոն և առաջացնում է օպտիկական երկու իզոմեր.</w:t>
      </w:r>
      <w:r w:rsidRPr="00D71D9B">
        <w:rPr>
          <w:lang w:eastAsia="ru-RU"/>
        </w:rPr>
        <w:tab/>
      </w:r>
    </w:p>
    <w:p w14:paraId="551B28B8" w14:textId="7D424E0A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>
        <w:rPr>
          <w:lang w:val="ru-RU" w:eastAsia="ru-RU"/>
        </w:rPr>
        <w:pict w14:anchorId="4BB2B4B0">
          <v:shape id="_x0000_i1692" type="#_x0000_t75" style="width:95.75pt;height:40.1pt">
            <v:imagedata r:id="rId1394" o:title=""/>
          </v:shape>
        </w:pict>
      </w:r>
      <w:r w:rsidR="000B0F07" w:rsidRPr="00D71D9B">
        <w:rPr>
          <w:lang w:eastAsia="ru-RU"/>
        </w:rPr>
        <w:t xml:space="preserve">          </w:t>
      </w:r>
      <w:r>
        <w:object w:dxaOrig="5196" w:dyaOrig="1234" w14:anchorId="3F1A8D39">
          <v:shape id="_x0000_i1693" type="#_x0000_t75" style="width:252.7pt;height:61.15pt" o:ole="">
            <v:imagedata r:id="rId1395" o:title=""/>
          </v:shape>
          <o:OLEObject Type="Embed" ProgID="ChemDraw.Document.6.0" ShapeID="_x0000_i1693" DrawAspect="Content" ObjectID="_1764546914" r:id="rId1396"/>
        </w:object>
      </w:r>
    </w:p>
    <w:p w14:paraId="0DF6065F" w14:textId="476232AA" w:rsidR="000B0F07" w:rsidRPr="00D71D9B" w:rsidRDefault="000B0F07" w:rsidP="00690C05">
      <w:pPr>
        <w:pStyle w:val="Q-Normal"/>
        <w:rPr>
          <w:color w:val="0070C0"/>
          <w:lang w:eastAsia="ru-RU"/>
        </w:rPr>
      </w:pPr>
      <w:r w:rsidRPr="001C75DC">
        <w:rPr>
          <w:b/>
          <w:color w:val="000000" w:themeColor="text1"/>
          <w:lang w:eastAsia="ru-RU"/>
        </w:rPr>
        <w:t>Միջդասային իզոմերիա</w:t>
      </w:r>
      <w:r w:rsidRPr="00D71D9B">
        <w:rPr>
          <w:b/>
          <w:lang w:eastAsia="ru-RU"/>
        </w:rPr>
        <w:t xml:space="preserve">, </w:t>
      </w:r>
      <w:r w:rsidRPr="00D71D9B">
        <w:rPr>
          <w:lang w:eastAsia="ru-RU"/>
        </w:rPr>
        <w:t>երբ իզոմերները</w:t>
      </w:r>
      <w:r w:rsidRPr="00D71D9B">
        <w:rPr>
          <w:b/>
          <w:lang w:eastAsia="ru-RU"/>
        </w:rPr>
        <w:t xml:space="preserve"> </w:t>
      </w:r>
      <w:r w:rsidRPr="00D71D9B">
        <w:rPr>
          <w:lang w:eastAsia="ru-RU"/>
        </w:rPr>
        <w:t xml:space="preserve">պատկանում են օրգանական միացությունների տարբեր դասերի. </w:t>
      </w:r>
    </w:p>
    <w:p w14:paraId="325F10BA" w14:textId="0F603350" w:rsidR="000B0F07" w:rsidRPr="001C75DC" w:rsidRDefault="00612D7C" w:rsidP="004D6FC5">
      <w:pPr>
        <w:pStyle w:val="Q-Normal"/>
        <w:ind w:firstLine="0"/>
        <w:jc w:val="center"/>
        <w:rPr>
          <w:lang w:eastAsia="ru-RU"/>
        </w:rPr>
      </w:pPr>
      <w:r>
        <w:rPr>
          <w:lang w:val="ru-RU" w:eastAsia="ru-RU"/>
        </w:rPr>
        <w:pict w14:anchorId="1455CB1A">
          <v:shape id="_x0000_i1694" type="#_x0000_t75" style="width:96.45pt;height:36pt">
            <v:imagedata r:id="rId1397" o:title=""/>
          </v:shape>
        </w:pict>
      </w:r>
      <w:r w:rsidR="000B0F07" w:rsidRPr="00D71D9B">
        <w:rPr>
          <w:lang w:eastAsia="ru-RU"/>
        </w:rPr>
        <w:t xml:space="preserve"> </w: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    </w:t>
      </w:r>
      <w:r w:rsidR="00000000">
        <w:rPr>
          <w:lang w:val="ru-RU" w:eastAsia="ru-RU"/>
        </w:rPr>
        <w:pict w14:anchorId="3A5D58D2">
          <v:shape id="_x0000_i1695" type="#_x0000_t75" style="width:86.95pt;height:36pt">
            <v:imagedata r:id="rId1398" o:title=""/>
          </v:shape>
        </w:pict>
      </w:r>
    </w:p>
    <w:p w14:paraId="6D3A05A6" w14:textId="4A5BCCAC" w:rsidR="000B0F07" w:rsidRPr="00D71D9B" w:rsidRDefault="000B0F07" w:rsidP="00690C05">
      <w:pPr>
        <w:pStyle w:val="Q-Yentavernagir"/>
        <w:rPr>
          <w:lang w:eastAsia="ru-RU"/>
        </w:rPr>
      </w:pPr>
      <w:bookmarkStart w:id="254" w:name="_Toc153231921"/>
      <w:r w:rsidRPr="00D71D9B">
        <w:rPr>
          <w:lang w:eastAsia="ru-RU"/>
        </w:rPr>
        <w:t xml:space="preserve">ՀԱՐՑԵՐ </w:t>
      </w:r>
      <w:r w:rsidR="001C75DC">
        <w:rPr>
          <w:lang w:eastAsia="ru-RU"/>
        </w:rPr>
        <w:t>ԵՎ</w:t>
      </w:r>
      <w:r w:rsidRPr="00D71D9B">
        <w:rPr>
          <w:lang w:eastAsia="ru-RU"/>
        </w:rPr>
        <w:t xml:space="preserve"> ՎԱՐԺՈՒԹՅՈՒՆՆԵՐ</w:t>
      </w:r>
      <w:bookmarkEnd w:id="254"/>
      <w:r w:rsidRPr="00D71D9B">
        <w:rPr>
          <w:lang w:eastAsia="ru-RU"/>
        </w:rPr>
        <w:tab/>
        <w:t xml:space="preserve">                                 </w:t>
      </w:r>
    </w:p>
    <w:p w14:paraId="65F7ACEF" w14:textId="4CA13EAC" w:rsidR="000B0F07" w:rsidRPr="00D71D9B" w:rsidRDefault="000B0F07" w:rsidP="00612D7C">
      <w:pPr>
        <w:pStyle w:val="Q-Normal"/>
        <w:numPr>
          <w:ilvl w:val="1"/>
          <w:numId w:val="25"/>
        </w:numPr>
        <w:ind w:left="426" w:hanging="426"/>
        <w:rPr>
          <w:lang w:eastAsia="ru-RU"/>
        </w:rPr>
      </w:pPr>
      <w:r w:rsidRPr="00D71D9B">
        <w:rPr>
          <w:lang w:eastAsia="ru-RU"/>
        </w:rPr>
        <w:t>Գրել հետևյալ միացությունների կառուցվածքային բանաձևերը.</w:t>
      </w:r>
    </w:p>
    <w:p w14:paraId="69B241E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ա) 2,2,4 – եռմեթիլպենտան                   բ) 2-մեթիլ-4-իզոպրոպիլօկտան</w:t>
      </w:r>
    </w:p>
    <w:p w14:paraId="76986A5A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գ) 2-ֆենիլպրոպեն-1                              գ) 2,3-երկմեթիլպենտեն-2</w:t>
      </w:r>
    </w:p>
    <w:p w14:paraId="5034FA8D" w14:textId="58601A5B" w:rsidR="000B0F07" w:rsidRPr="00D71D9B" w:rsidRDefault="000B0F07" w:rsidP="00612D7C">
      <w:pPr>
        <w:pStyle w:val="Q-Normal"/>
        <w:numPr>
          <w:ilvl w:val="1"/>
          <w:numId w:val="25"/>
        </w:numPr>
        <w:ind w:left="426" w:hanging="426"/>
        <w:rPr>
          <w:lang w:eastAsia="ru-RU"/>
        </w:rPr>
      </w:pPr>
      <w:r w:rsidRPr="00D71D9B">
        <w:rPr>
          <w:lang w:eastAsia="ru-RU"/>
        </w:rPr>
        <w:t xml:space="preserve">Ըստ </w:t>
      </w:r>
      <w:r w:rsidRPr="001C75DC">
        <w:t>միջազգային</w:t>
      </w:r>
      <w:r w:rsidRPr="00D71D9B">
        <w:rPr>
          <w:lang w:eastAsia="ru-RU"/>
        </w:rPr>
        <w:t xml:space="preserve"> անվանակարգի՝ անվանել հետևյալ միացությունները.</w:t>
      </w:r>
    </w:p>
    <w:p w14:paraId="1B7CD6CE" w14:textId="0AD03DB5" w:rsidR="000B0F07" w:rsidRDefault="00612D7C" w:rsidP="004D6FC5">
      <w:pPr>
        <w:pStyle w:val="Q-Normal"/>
        <w:ind w:firstLine="0"/>
        <w:jc w:val="center"/>
        <w:rPr>
          <w:lang w:eastAsia="ru-RU"/>
        </w:rPr>
      </w:pPr>
      <w:r>
        <w:object w:dxaOrig="8352" w:dyaOrig="1318" w14:anchorId="3BE18853">
          <v:shape id="_x0000_i1696" type="#_x0000_t75" style="width:393.95pt;height:62.5pt" o:ole="">
            <v:imagedata r:id="rId1399" o:title=""/>
          </v:shape>
          <o:OLEObject Type="Embed" ProgID="ChemDraw.Document.6.0" ShapeID="_x0000_i1696" DrawAspect="Content" ObjectID="_1764546915" r:id="rId1400"/>
        </w:object>
      </w:r>
    </w:p>
    <w:p w14:paraId="188EFF3B" w14:textId="22595339" w:rsidR="00965896" w:rsidRPr="00702723" w:rsidRDefault="00612D7C" w:rsidP="004D6FC5">
      <w:pPr>
        <w:pStyle w:val="Q-Normal"/>
        <w:ind w:firstLine="0"/>
        <w:jc w:val="center"/>
        <w:rPr>
          <w:lang w:eastAsia="ru-RU"/>
        </w:rPr>
      </w:pPr>
      <w:r>
        <w:object w:dxaOrig="8833" w:dyaOrig="1298" w14:anchorId="4BB155BB">
          <v:shape id="_x0000_i1697" type="#_x0000_t75" style="width:398.05pt;height:59.1pt" o:ole="">
            <v:imagedata r:id="rId1401" o:title=""/>
          </v:shape>
          <o:OLEObject Type="Embed" ProgID="ChemDraw.Document.6.0" ShapeID="_x0000_i1697" DrawAspect="Content" ObjectID="_1764546916" r:id="rId1402"/>
        </w:object>
      </w:r>
    </w:p>
    <w:p w14:paraId="754255E0" w14:textId="77777777" w:rsidR="00612D7C" w:rsidRPr="00612D7C" w:rsidRDefault="00612D7C" w:rsidP="004D6FC5">
      <w:pPr>
        <w:pStyle w:val="Q-Normal"/>
        <w:ind w:firstLine="0"/>
        <w:jc w:val="center"/>
        <w:rPr>
          <w:sz w:val="12"/>
          <w:szCs w:val="12"/>
        </w:rPr>
      </w:pPr>
    </w:p>
    <w:p w14:paraId="5CE82439" w14:textId="57024530" w:rsidR="000B0F07" w:rsidRPr="004E420F" w:rsidRDefault="00612D7C" w:rsidP="004D6FC5">
      <w:pPr>
        <w:pStyle w:val="Q-Normal"/>
        <w:ind w:firstLine="0"/>
        <w:jc w:val="center"/>
        <w:rPr>
          <w:lang w:val="en-US" w:eastAsia="ru-RU"/>
        </w:rPr>
      </w:pPr>
      <w:r>
        <w:object w:dxaOrig="5621" w:dyaOrig="1351" w14:anchorId="35035724">
          <v:shape id="_x0000_i1698" type="#_x0000_t75" style="width:266.25pt;height:63.15pt" o:ole="">
            <v:imagedata r:id="rId1403" o:title=""/>
          </v:shape>
          <o:OLEObject Type="Embed" ProgID="ChemDraw.Document.6.0" ShapeID="_x0000_i1698" DrawAspect="Content" ObjectID="_1764546917" r:id="rId1404"/>
        </w:object>
      </w:r>
    </w:p>
    <w:p w14:paraId="50C27746" w14:textId="77777777" w:rsidR="000B0F07" w:rsidRPr="00D71D9B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4F6686BB" w14:textId="21D76E32" w:rsidR="001C75DC" w:rsidRDefault="001C75DC">
      <w:pPr>
        <w:rPr>
          <w:rFonts w:ascii="GHEA Grapalat" w:eastAsia="Times New Roman" w:hAnsi="GHEA Grapalat" w:cs="Arial"/>
          <w:b/>
          <w:color w:val="0033CC"/>
          <w:lang w:val="hy-AM" w:eastAsia="ru-RU"/>
        </w:rPr>
      </w:pPr>
      <w:r>
        <w:rPr>
          <w:rFonts w:ascii="GHEA Grapalat" w:eastAsia="Times New Roman" w:hAnsi="GHEA Grapalat" w:cs="Arial"/>
          <w:b/>
          <w:color w:val="0033CC"/>
          <w:lang w:val="hy-AM" w:eastAsia="ru-RU"/>
        </w:rPr>
        <w:br w:type="page"/>
      </w:r>
    </w:p>
    <w:p w14:paraId="5745F93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27683C1" wp14:editId="07A96400">
                <wp:extent cx="5060950" cy="872115"/>
                <wp:effectExtent l="0" t="0" r="6350" b="4445"/>
                <wp:docPr id="616363715" name="Canvas 616363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6969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930727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3F6607" w14:textId="1F8B56D5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35967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F9F8E9" w14:textId="77777777" w:rsidR="004D6FC5" w:rsidRPr="004D6FC5" w:rsidRDefault="004D6FC5" w:rsidP="004D6FC5">
                                <w:pPr>
                                  <w:pStyle w:val="NormalWeb"/>
                                  <w:spacing w:line="256" w:lineRule="auto"/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lang w:val="hy-AM"/>
                                  </w:rPr>
                                </w:pPr>
                                <w:r w:rsidRPr="004D6FC5"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lang w:val="hy-AM"/>
                                  </w:rPr>
                                  <w:t>ՕՐԳԱՆԱԿԱՆ ՌԵԱԿՑԻԱՆԵՐԻ ՏԵՍԱԿՆԵՐԸ ԵՎ ՄԵԽԱՆԻԶՄՆԵՐԸ, ԱԾԽԱԾՆԻ ԱՏՈՄԻ ՕՔՍԻԴԱՑՄԱՆ ԱՍՏԻՃԱՆԻ ՈՐՈՇՈՒՄՆ ՕՐԳԱՆԱԿԱՆ ՄԻԱՑՈՒԹՅՈՒՆՆԵՐՈՒՄ</w:t>
                                </w:r>
                              </w:p>
                              <w:p w14:paraId="1D8B32D3" w14:textId="2DC984D7" w:rsidR="00A45B86" w:rsidRPr="004D6FC5" w:rsidRDefault="00A45B8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91759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7683C1" id="Canvas 616363715" o:spid="_x0000_s12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CRqjAQAAPwNAAAOAAAAZHJzL2Uyb0RvYy54bWzkV9lu3DYUfS/QfyD0Xo/2DR4Hrl27BYzE&#10;iFPkmSNRGhUUqZIczzhP/ZP+QtCnoNs3qH/Uy0WaSdw4cBsERWvDY0oi73Luvedojp/seopuiZAd&#10;Z0svOPI9RFjF6461S+/bFxdf5B6SCrMaU87I0rsj0nty8vlnx9uhJCFfc1oTgcAIk+V2WHprpYZy&#10;sZDVmvRYHvGBMHjYcNFjBZeiXdQCb8F6Txeh76eLLRf1IHhFpIS75/ahd2LsNw2p1LOmkUQhuvQg&#10;NmU+hflc6c/FyTEuW4GHdVe5MPDfiKLHHQOns6lzrDDaiO6eqb6rBJe8UUcV7xe8abqKmBwgm8B/&#10;J5szzG6xNMlUgM4UIKw+ot1VCxiAyXILxSBm3ZbbdpiLAoV8pyqPSuJS8M1gcmjL6unttUBdDZ1S&#10;hGmRFkWUeIjhHjrD7EORrsh2MFsvxXAzXAt3o7VXGuRdI3r9H+BDO1PLO7AYhLaaZKdQBbcTP/WL&#10;BIpewdM8C7LYGMdltYae2B9M4ygL3dlq/ZU7Hfh5mMZ5YY8HeZYEaaodLCb/Cx3mHNV2gAaWe9Tk&#10;P0PtZo0HYlCTB6iFfhH5WZhl8YTa12SHW85QYHEzm2fQZCkBv/cidpj4BBokmsVZ6rJOs6CIDDRz&#10;1rgchFSXhPdILyBLGwHEikt8eyWVxWjapW9LTrv6oqPUXIh2dUYFusUwkkGRh1/GDta3tlGGtksv&#10;TGJfVxADNTQUK1j2A7SPZK2HMG2BcyoljG/GtQdwbiM8x3JtfRiztjX6TgHb0K6HhvD1j/NMmT5G&#10;DF+4DHQ9LXp6pXarnelbQN70oyxXvL6DZhbccoocqosOALnCUl1jASQCcQMxaoS4eOWhLZAMBP79&#10;BgviIfoNgw7RjDQtxLRYTQu26c+4BgkodKjMEg4IRadlI3j/EvjvVHuBR5hV4MtC4i7OlCU7YNCK&#10;nJ6abcA8A1ZX7EbzSGDA09V6sXuJxeCqqqAhnvKpC+9V1u7VoDF+ulG86UzZNVQWF5gTNxF6nD/B&#10;aER+lBRppufd8slz4H7MWkoeORth4Ps5UAUC1siSLIjNaEF3OGLIszBJ42lCshR4JXNtNPHS1PsO&#10;SwGRPDQeB51ruz4ofMNb/56uTz5m1xdBHM+dHydZqLvaNL17YifAPfmvTIGRC9DVTzQPgHERZEmR&#10;QyfbgRh/HH8ff4G/n8Y342/ja/THD+Pr8dfx5/ENih6nHyASaQzKDSPiXqGm6YiDKAwSp5p5FET5&#10;xO7vGY41ps2FgDeA/YRoWmlrFzWuvwP+a3oKjAqSgdIkMc349pbwcEtSZIWbSCNIRrOnmdTGjSI8&#10;Wo8ePgmkAb/O7YEDEE6tLoYN93oi1R0l2iBlz0kDygLvK6FBwLz5klkgcVURpixJyzWuidW05EC8&#10;5hMmT2NQW25ADWfbzoB+q75v2wq226+PWiGcD/sPBWYPzyeMZ87UfLjvGLcCPcdpU6CQlfNs908g&#10;WWj2UvJhiX0GOttQDu8L3K08pEX3r+5/SJL/t+RkvmGYFnJfh/R3mMNrU5/9l7aTPwE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W&#10;0CRqjAQAAPwNAAAOAAAAAAAAAAAAAAAAAC4CAABkcnMvZTJvRG9jLnhtbFBLAQItABQABgAIAAAA&#10;IQArWos92AAAAAUBAAAPAAAAAAAAAAAAAAAAAOYGAABkcnMvZG93bnJldi54bWxQSwUGAAAAAAQA&#10;BADzAAAA6wcAAAAA&#10;">
                <v:shape id="_x0000_s12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AjAyAAAAOMAAAAPAAAAZHJzL2Rvd25yZXYueG1sRE/NasJA&#10;EL4LfYdlhN50E8XQRFcRaUsPIqgF8TZkxySYnQ3ZbRLfvlsoeJzvf1abwdSio9ZVlhXE0wgEcW51&#10;xYWC7/PH5A2E88gaa8uk4EEONuuX0QozbXs+UnfyhQgh7DJUUHrfZFK6vCSDbmob4sDdbGvQh7Mt&#10;pG6xD+GmlrMoSqTBikNDiQ3tSsrvpx+j4LPHfjuP37v9/bZ7XM+Lw2Ufk1Kv42G7BOFp8E/xv/tL&#10;h/npLEmTNJ0v4O+nAIBc/wIAAP//AwBQSwECLQAUAAYACAAAACEA2+H2y+4AAACFAQAAEwAAAAAA&#10;AAAAAAAAAAAAAAAAW0NvbnRlbnRfVHlwZXNdLnhtbFBLAQItABQABgAIAAAAIQBa9CxbvwAAABUB&#10;AAALAAAAAAAAAAAAAAAAAB8BAABfcmVscy8ucmVsc1BLAQItABQABgAIAAAAIQBvxAjAyAAAAOMA&#10;AAAPAAAAAAAAAAAAAAAAAAcCAABkcnMvZG93bnJldi54bWxQSwUGAAAAAAMAAwC3AAAA/AIAAAAA&#10;">
                  <v:shape id="Hexagon 1" o:spid="_x0000_s12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csoywAAAOMAAAAPAAAAZHJzL2Rvd25yZXYueG1sRI9BawIx&#10;FITvhf6H8Aq91cRVjN0aRZSCQhG0Lb2+bp67Szcvyybq+u+bQsHjMDPfMLNF7xpxpi7Ung0MBwoE&#10;ceFtzaWBj/fXpymIEJEtNp7JwJUCLOb3dzPMrb/wns6HWIoE4ZCjgSrGNpcyFBU5DAPfEifv6DuH&#10;McmulLbDS4K7RmZKTaTDmtNChS2tKip+DidnYF1MN19+TJ91uRtOmqPWp+3btzGPD/3yBUSkPt7C&#10;/+2NNZCp55HSmdZj+PuU/oCc/wIAAP//AwBQSwECLQAUAAYACAAAACEA2+H2y+4AAACFAQAAEwAA&#10;AAAAAAAAAAAAAAAAAAAAW0NvbnRlbnRfVHlwZXNdLnhtbFBLAQItABQABgAIAAAAIQBa9CxbvwAA&#10;ABUBAAALAAAAAAAAAAAAAAAAAB8BAABfcmVscy8ucmVsc1BLAQItABQABgAIAAAAIQCd3cso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93F6607" w14:textId="1F8B56D5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2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Ox+zAAAAOIAAAAPAAAAZHJzL2Rvd25yZXYueG1sRI/LasJA&#10;FIb3hb7DcArd1UkVbYyOIkIvdNFSLwt3h8wxSc2cCZmjJn36zqLQ5c9/45svO1erC7Wh8mzgcZCA&#10;Is69rbgwsNs+P6SggiBbrD2TgZ4CLBe3N3PMrL/yF102Uqg4wiFDA6VIk2kd8pIchoFviKN39K1D&#10;ibIttG3xGsddrYdJMtEOK44PJTa0Lik/bc7OwOHw8rN67d8llfPH97Q79p/DfW/M/V23moES6uQ/&#10;/Nd+swZGyWg8nTyNI0REijigF78AAAD//wMAUEsBAi0AFAAGAAgAAAAhANvh9svuAAAAhQEAABMA&#10;AAAAAAAAAAAAAAAAAAAAAFtDb250ZW50X1R5cGVzXS54bWxQSwECLQAUAAYACAAAACEAWvQsW78A&#10;AAAVAQAACwAAAAAAAAAAAAAAAAAfAQAAX3JlbHMvLnJlbHNQSwECLQAUAAYACAAAACEAJkjsfswA&#10;AADiAAAADwAAAAAAAAAAAAAAAAAHAgAAZHJzL2Rvd25yZXYueG1sUEsFBgAAAAADAAMAtwAAAAAD&#10;AAAAAA==&#10;" filled="f" stroked="f" strokeweight="1.5pt">
                    <v:textbox>
                      <w:txbxContent>
                        <w:p w14:paraId="26F9F8E9" w14:textId="77777777" w:rsidR="004D6FC5" w:rsidRPr="004D6FC5" w:rsidRDefault="004D6FC5" w:rsidP="004D6FC5">
                          <w:pPr>
                            <w:pStyle w:val="NormalWeb"/>
                            <w:spacing w:line="256" w:lineRule="auto"/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lang w:val="hy-AM"/>
                            </w:rPr>
                          </w:pPr>
                          <w:r w:rsidRPr="004D6FC5"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lang w:val="hy-AM"/>
                            </w:rPr>
                            <w:t>ՕՐԳԱՆԱԿԱՆ ՌԵԱԿՑԻԱՆԵՐԻ ՏԵՍԱԿՆԵՐԸ ԵՎ ՄԵԽԱՆԻԶՄՆԵՐԸ, ԱԾԽԱԾՆԻ ԱՏՈՄԻ ՕՔՍԻԴԱՑՄԱՆ ԱՍՏԻՃԱՆԻ ՈՐՈՇՈՒՄՆ ՕՐԳԱՆԱԿԱՆ ՄԻԱՑՈՒԹՅՈՒՆՆԵՐՈՒՄ</w:t>
                          </w:r>
                        </w:p>
                        <w:p w14:paraId="1D8B32D3" w14:textId="2DC984D7" w:rsidR="00A45B86" w:rsidRPr="004D6FC5" w:rsidRDefault="00A45B8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2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0IiywAAAOMAAAAPAAAAZHJzL2Rvd25yZXYueG1sRE9LT8JA&#10;EL6b8B82Q+JNtghKqSyEmJDwuCg+CLehO7bV7mzpLqX6610TEo/zvWcya00pGqpdYVlBvxeBIE6t&#10;LjhT8PqyuIlBOI+ssbRMCr7JwWzauZpgou2Zn6nZ+kyEEHYJKsi9rxIpXZqTQdezFXHgPmxt0Iez&#10;zqSu8RzCTSlvo+heGiw4NORY0WNO6df2ZBQUb4v4c78zq/Y4aFbrw8/8fb95Uuq6284fQHhq/b/4&#10;4l7qMH84HPdHd+N4AH8/BQDk9BcAAP//AwBQSwECLQAUAAYACAAAACEA2+H2y+4AAACFAQAAEwAA&#10;AAAAAAAAAAAAAAAAAAAAW0NvbnRlbnRfVHlwZXNdLnhtbFBLAQItABQABgAIAAAAIQBa9CxbvwAA&#10;ABUBAAALAAAAAAAAAAAAAAAAAB8BAABfcmVscy8ucmVsc1BLAQItABQABgAIAAAAIQB2s0I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B79A2E4" w14:textId="2A071D29" w:rsidR="000B0F07" w:rsidRPr="004D6FC5" w:rsidRDefault="000B0F07" w:rsidP="00C04642">
      <w:pPr>
        <w:pStyle w:val="ParagrafInvisible"/>
        <w:rPr>
          <w:rFonts w:eastAsia="Times New Roman"/>
          <w:sz w:val="8"/>
          <w:szCs w:val="8"/>
          <w:lang w:val="hy-AM" w:eastAsia="ru-RU"/>
        </w:rPr>
      </w:pPr>
      <w:bookmarkStart w:id="255" w:name="_Toc153231922"/>
      <w:r w:rsidRPr="004D6FC5">
        <w:rPr>
          <w:rFonts w:eastAsia="Times New Roman"/>
          <w:sz w:val="8"/>
          <w:szCs w:val="8"/>
          <w:lang w:val="hy-AM" w:eastAsia="ru-RU"/>
        </w:rPr>
        <w:t xml:space="preserve">§8.2. ՕՐԳԱՆԱԿԱՆ ՌԵԱԿՑԻԱՆԵՐԻ ՏԵՍԱԿՆԵՐԸ </w:t>
      </w:r>
      <w:r w:rsidR="004E420F" w:rsidRPr="004D6FC5">
        <w:rPr>
          <w:rFonts w:eastAsia="Times New Roman"/>
          <w:sz w:val="8"/>
          <w:szCs w:val="8"/>
          <w:lang w:val="hy-AM" w:eastAsia="ru-RU"/>
        </w:rPr>
        <w:t>ԵՎ</w:t>
      </w:r>
      <w:r w:rsidRPr="004D6FC5">
        <w:rPr>
          <w:rFonts w:eastAsia="Times New Roman"/>
          <w:sz w:val="8"/>
          <w:szCs w:val="8"/>
          <w:lang w:val="hy-AM" w:eastAsia="ru-RU"/>
        </w:rPr>
        <w:t xml:space="preserve"> ՄԵԽԱՆԻԶՄՆԵՐԸ, ԱԾԽԱԾՆԻ ԱՏՈՄԻ ՕՔՍԻԴԱՑՄԱՆ ԱՍՏԻՃԱՆ</w:t>
      </w:r>
      <w:r w:rsidR="003913F8" w:rsidRPr="004D6FC5">
        <w:rPr>
          <w:rFonts w:eastAsia="Times New Roman"/>
          <w:sz w:val="8"/>
          <w:szCs w:val="8"/>
          <w:lang w:val="hy-AM" w:eastAsia="ru-RU"/>
        </w:rPr>
        <w:t>Ի ՈՐՈՇՈՒՄ</w:t>
      </w:r>
      <w:r w:rsidR="00D64658" w:rsidRPr="004D6FC5">
        <w:rPr>
          <w:rFonts w:eastAsia="Times New Roman"/>
          <w:sz w:val="8"/>
          <w:szCs w:val="8"/>
          <w:lang w:val="hy-AM" w:eastAsia="ru-RU"/>
        </w:rPr>
        <w:t>Ն</w:t>
      </w:r>
      <w:r w:rsidRPr="004D6FC5">
        <w:rPr>
          <w:rFonts w:eastAsia="Times New Roman"/>
          <w:sz w:val="8"/>
          <w:szCs w:val="8"/>
          <w:lang w:val="hy-AM" w:eastAsia="ru-RU"/>
        </w:rPr>
        <w:t xml:space="preserve"> ՕՐԳԱՆԱԿԱՆ ՄԻԱՑՈՒԹՅՈՒՆՆԵՐՈՒՄ</w:t>
      </w:r>
      <w:bookmarkEnd w:id="255"/>
    </w:p>
    <w:p w14:paraId="1E49ED35" w14:textId="77777777" w:rsidR="000B0F07" w:rsidRPr="00AB45D1" w:rsidRDefault="000B0F07" w:rsidP="004D6FC5">
      <w:pPr>
        <w:pStyle w:val="Q-Yentavernagir"/>
        <w:spacing w:before="0"/>
        <w:rPr>
          <w:rFonts w:cs="Times New Roman"/>
          <w:lang w:eastAsia="ru-RU"/>
        </w:rPr>
      </w:pPr>
      <w:bookmarkStart w:id="256" w:name="_Toc153231923"/>
      <w:r w:rsidRPr="00AB45D1">
        <w:rPr>
          <w:lang w:eastAsia="ru-RU"/>
        </w:rPr>
        <w:t>ՕՐԳԱՆԱԿԱՆ ՌԵԱԿՑԻԱՆԵՐԻ ՏԵՍԱԿՆԵՐԸ</w:t>
      </w:r>
      <w:bookmarkEnd w:id="256"/>
      <w:r w:rsidRPr="00AB45D1">
        <w:rPr>
          <w:lang w:eastAsia="ru-RU"/>
        </w:rPr>
        <w:t xml:space="preserve">  </w:t>
      </w:r>
    </w:p>
    <w:p w14:paraId="151DCB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ռեակցիաները դասակարգվում են մի քանի ձևով:</w:t>
      </w:r>
    </w:p>
    <w:p w14:paraId="330CC933" w14:textId="4BDA4AB3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>Դասակարգում ըստ մոլեկուլում կովալենտային կապի խզման մեխանիզմի</w:t>
      </w:r>
    </w:p>
    <w:p w14:paraId="0C8F71E9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Այդ մեխանիզմները երկուսն են՝ ռադիկալային և իոնական:</w:t>
      </w:r>
    </w:p>
    <w:p w14:paraId="7611BCF3" w14:textId="3A7E675E" w:rsidR="000B0F07" w:rsidRPr="00D71D9B" w:rsidRDefault="000B0F07" w:rsidP="004D6FC5">
      <w:pPr>
        <w:pStyle w:val="Q-Normal"/>
        <w:numPr>
          <w:ilvl w:val="0"/>
          <w:numId w:val="66"/>
        </w:numPr>
        <w:ind w:left="0" w:firstLine="432"/>
        <w:rPr>
          <w:b/>
          <w:lang w:eastAsia="ru-RU"/>
        </w:rPr>
      </w:pPr>
      <w:r w:rsidRPr="00D71D9B">
        <w:rPr>
          <w:lang w:eastAsia="ru-RU"/>
        </w:rPr>
        <w:t>Եթե մոլեկուլում կապը ոչ բևեռային է կամ քիչ բևեռային, ապա խզման հետևանքով էլեկտ</w:t>
      </w:r>
      <w:r w:rsidR="00FF6BED">
        <w:rPr>
          <w:lang w:eastAsia="ru-RU"/>
        </w:rPr>
        <w:t>ր</w:t>
      </w:r>
      <w:r w:rsidRPr="00D71D9B">
        <w:rPr>
          <w:lang w:eastAsia="ru-RU"/>
        </w:rPr>
        <w:t xml:space="preserve">ոնային զույգը կիսվում է ատոմների միջև, այսինքն առաջանում են ռադիկալներ, որոնք ունեն մեկական չզույգված էլեկտրոն: Այսպիսի խզումը կոչվում է </w:t>
      </w:r>
      <w:r w:rsidRPr="00D71D9B">
        <w:rPr>
          <w:b/>
          <w:lang w:eastAsia="ru-RU"/>
        </w:rPr>
        <w:t>հոմոլիտիկ,</w:t>
      </w:r>
      <w:r w:rsidRPr="00D71D9B">
        <w:rPr>
          <w:lang w:eastAsia="ru-RU"/>
        </w:rPr>
        <w:t xml:space="preserve"> իսկ այդ մեխանիզմով ընթացող ռեակցիաները՝ </w:t>
      </w:r>
      <w:r w:rsidRPr="00D71D9B">
        <w:rPr>
          <w:b/>
          <w:lang w:eastAsia="ru-RU"/>
        </w:rPr>
        <w:t>ռադիկալային.</w:t>
      </w:r>
    </w:p>
    <w:p w14:paraId="218AB728" w14:textId="711B5206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2A2548DB">
          <v:shape id="_x0000_i1699" type="#_x0000_t75" style="width:113.45pt;height:22.4pt">
            <v:imagedata r:id="rId1405" o:title=""/>
          </v:shape>
        </w:pict>
      </w:r>
    </w:p>
    <w:p w14:paraId="61A13D31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Ռադիկալային ռեակցիաների ընթացքի համար անհրաժեշտ են կոշտ պայմաններ՝ բարձր ջերմաստիճան, ուլտրամանուշակագույն կամ ռադիոակտիվ ճառագայթների ազդեցություն:</w:t>
      </w:r>
    </w:p>
    <w:p w14:paraId="01B55B78" w14:textId="73412014" w:rsidR="000B0F07" w:rsidRPr="00D71D9B" w:rsidRDefault="000B0F07" w:rsidP="004D6FC5">
      <w:pPr>
        <w:pStyle w:val="Q-Normal"/>
        <w:numPr>
          <w:ilvl w:val="0"/>
          <w:numId w:val="66"/>
        </w:numPr>
        <w:ind w:left="0" w:firstLine="432"/>
        <w:rPr>
          <w:color w:val="0070C0"/>
          <w:lang w:eastAsia="ru-RU"/>
        </w:rPr>
      </w:pPr>
      <w:r w:rsidRPr="00D71D9B">
        <w:rPr>
          <w:lang w:eastAsia="ru-RU"/>
        </w:rPr>
        <w:t>Եթե մոլեկուլում կապը բևեռային է 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C-Hal</m:t>
        </m:r>
      </m:oMath>
      <w:r w:rsidRPr="00D71D9B">
        <w:rPr>
          <w:lang w:eastAsia="ru-RU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C-O</m:t>
        </m:r>
      </m:oMath>
      <w:r w:rsidRPr="00D71D9B">
        <w:rPr>
          <w:lang w:eastAsia="ru-RU"/>
        </w:rPr>
        <w:t xml:space="preserve"> և այլն), ապա  կապի խզման ժամանակ էլեկտրոնային զույգը մնում է մի ատոմի մոտ, իսկ մյուս ատոմն ունենում է ազատ օրբիտալ, առաջանում են իոններ: Կապի խզման այս տեսակը կոչվում է </w:t>
      </w:r>
      <w:r w:rsidRPr="00D71D9B">
        <w:rPr>
          <w:b/>
          <w:lang w:eastAsia="ru-RU"/>
        </w:rPr>
        <w:t>հետերոլիտիկ</w:t>
      </w:r>
      <w:r w:rsidRPr="00D71D9B">
        <w:rPr>
          <w:lang w:eastAsia="ru-RU"/>
        </w:rPr>
        <w:t xml:space="preserve">, իսկ այդ մեխանիզմով ընթացող ռեակցիաները՝ </w:t>
      </w:r>
      <w:r w:rsidRPr="00D71D9B">
        <w:rPr>
          <w:b/>
          <w:lang w:eastAsia="ru-RU"/>
        </w:rPr>
        <w:t>իոնական.</w:t>
      </w:r>
    </w:p>
    <w:p w14:paraId="2582B5D4" w14:textId="27776F48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7368C7DB">
          <v:shape id="_x0000_i1700" type="#_x0000_t75" style="width:103.9pt;height:21.05pt">
            <v:imagedata r:id="rId1406" o:title=""/>
          </v:shape>
        </w:pict>
      </w:r>
    </w:p>
    <w:p w14:paraId="22865871" w14:textId="7C563D9A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15C815A5">
          <v:shape id="_x0000_i1701" type="#_x0000_t75" style="width:133.8pt;height:31.9pt">
            <v:imagedata r:id="rId1407" o:title=""/>
          </v:shape>
        </w:pict>
      </w:r>
    </w:p>
    <w:p w14:paraId="16FBAA0A" w14:textId="1C9D5251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>
        <w:object w:dxaOrig="4203" w:dyaOrig="1039" w14:anchorId="298C2771">
          <v:shape id="_x0000_i1702" type="#_x0000_t75" style="width:203.1pt;height:50.25pt" o:ole="">
            <v:imagedata r:id="rId1408" o:title=""/>
          </v:shape>
          <o:OLEObject Type="Embed" ProgID="ChemDraw.Document.6.0" ShapeID="_x0000_i1702" DrawAspect="Content" ObjectID="_1764546918" r:id="rId1409"/>
        </w:object>
      </w:r>
    </w:p>
    <w:p w14:paraId="4FB703F2" w14:textId="3E76964E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 xml:space="preserve">Դասակարգումն ըստ ռեակցիային մասնակցող նյութերի կառուցվածքային փոփոխությունների </w:t>
      </w:r>
    </w:p>
    <w:p w14:paraId="3B1F2B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Ավելի հաճախ հանդիպում են հետևյալ տեսակի փոխարկումները.</w:t>
      </w:r>
    </w:p>
    <w:p w14:paraId="35CA9236" w14:textId="22CA75EC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lang w:eastAsia="ru-RU"/>
        </w:rPr>
      </w:pPr>
      <w:r w:rsidRPr="004E420F">
        <w:rPr>
          <w:lang w:eastAsia="ru-RU"/>
        </w:rPr>
        <w:t>Միացման</w:t>
      </w:r>
      <w:r w:rsidRPr="00D71D9B">
        <w:rPr>
          <w:lang w:eastAsia="ru-RU"/>
        </w:rPr>
        <w:t>.</w:t>
      </w:r>
    </w:p>
    <w:p w14:paraId="3757ED4C" w14:textId="77777777" w:rsidR="000B0F07" w:rsidRPr="00D71D9B" w:rsidRDefault="000B0F07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4410" w:dyaOrig="745" w14:anchorId="058ACD5F">
          <v:shape id="_x0000_i1703" type="#_x0000_t75" style="width:220.75pt;height:36pt" o:ole="">
            <v:imagedata r:id="rId1410" o:title=""/>
          </v:shape>
          <o:OLEObject Type="Embed" ProgID="ChemDraw.Document.6.0" ShapeID="_x0000_i1703" DrawAspect="Content" ObjectID="_1764546919" r:id="rId1411"/>
        </w:object>
      </w:r>
    </w:p>
    <w:p w14:paraId="4337419E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պրոպենի փոխազդեցությունը քլորաջրածնի հետ.</w:t>
      </w:r>
    </w:p>
    <w:p w14:paraId="39DD2F67" w14:textId="77777777" w:rsidR="000B0F07" w:rsidRPr="00D71D9B" w:rsidRDefault="000B0F07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5609" w:dyaOrig="744" w14:anchorId="38F56026">
          <v:shape id="_x0000_i1704" type="#_x0000_t75" style="width:280.55pt;height:36pt" o:ole="">
            <v:imagedata r:id="rId1412" o:title=""/>
          </v:shape>
          <o:OLEObject Type="Embed" ProgID="ChemDraw.Document.6.0" ShapeID="_x0000_i1704" DrawAspect="Content" ObjectID="_1764546920" r:id="rId1413"/>
        </w:object>
      </w:r>
    </w:p>
    <w:p w14:paraId="7570568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Միացման ռեակցիաները բնորոշ են ոչ սահմանային միացություններին, որոնք ունեն բազմակի կապ ( կրկնակի, եռակի): </w:t>
      </w:r>
    </w:p>
    <w:p w14:paraId="71B5AB79" w14:textId="42A03061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lang w:eastAsia="ru-RU"/>
        </w:rPr>
      </w:pPr>
      <w:r w:rsidRPr="00D71D9B">
        <w:rPr>
          <w:b/>
          <w:lang w:eastAsia="ru-RU"/>
        </w:rPr>
        <w:t>Տեղակալման,</w:t>
      </w:r>
      <w:r w:rsidRPr="00D71D9B">
        <w:rPr>
          <w:lang w:eastAsia="ru-RU"/>
        </w:rPr>
        <w:t xml:space="preserve"> որի դեպքում մեկ ատոմը (ֆունկցիոնալ խումբը) տեղակալվում է այլ ատոմով (ֆունկցիոնալ խմբով).</w:t>
      </w:r>
    </w:p>
    <w:p w14:paraId="61804727" w14:textId="77777777" w:rsidR="000B0F07" w:rsidRPr="00D71D9B" w:rsidRDefault="000B0F07" w:rsidP="004D6FC5">
      <w:pPr>
        <w:pStyle w:val="Q-Normal"/>
        <w:ind w:firstLine="0"/>
        <w:jc w:val="center"/>
        <w:rPr>
          <w:rFonts w:eastAsia="Times New Roman" w:cs="Times New Roman"/>
          <w:color w:val="0070C0"/>
          <w:lang w:val="ru-RU" w:eastAsia="ru-RU"/>
        </w:rPr>
      </w:pPr>
      <w:r w:rsidRPr="00D71D9B">
        <w:object w:dxaOrig="4951" w:dyaOrig="357" w14:anchorId="387652D8">
          <v:shape id="_x0000_i1705" type="#_x0000_t75" style="width:247.25pt;height:17pt" o:ole="">
            <v:imagedata r:id="rId1414" o:title=""/>
          </v:shape>
          <o:OLEObject Type="Embed" ProgID="ChemDraw.Document.6.0" ShapeID="_x0000_i1705" DrawAspect="Content" ObjectID="_1764546921" r:id="rId1415"/>
        </w:object>
      </w:r>
    </w:p>
    <w:p w14:paraId="1136894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բենզոլի նիտրացման ռեակցիայում բենզոլի մոլեկուլի ջրածնի ատոմը տեղակալվում է ազոտական թթվի նիտրո խմբով:</w:t>
      </w:r>
    </w:p>
    <w:p w14:paraId="743DF230" w14:textId="2D5AFFE0" w:rsidR="000B0F07" w:rsidRPr="00D71D9B" w:rsidRDefault="00612D7C" w:rsidP="004D6FC5">
      <w:pPr>
        <w:pStyle w:val="Q-Normal"/>
        <w:ind w:firstLine="0"/>
        <w:jc w:val="center"/>
        <w:rPr>
          <w:lang w:val="ru-RU" w:eastAsia="ru-RU"/>
        </w:rPr>
      </w:pPr>
      <w:r>
        <w:object w:dxaOrig="6939" w:dyaOrig="1637" w14:anchorId="03FDC7A2">
          <v:shape id="_x0000_i1706" type="#_x0000_t75" style="width:335.55pt;height:78.8pt" o:ole="">
            <v:imagedata r:id="rId1416" o:title=""/>
          </v:shape>
          <o:OLEObject Type="Embed" ProgID="ChemDraw.Document.6.0" ShapeID="_x0000_i1706" DrawAspect="Content" ObjectID="_1764546922" r:id="rId1417"/>
        </w:object>
      </w:r>
    </w:p>
    <w:p w14:paraId="07810384" w14:textId="1FBA5238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Ի տարբերություն անօրգանական քիմիայ</w:t>
      </w:r>
      <w:r w:rsidR="003913F8">
        <w:rPr>
          <w:lang w:eastAsia="ru-RU"/>
        </w:rPr>
        <w:t>ում</w:t>
      </w:r>
      <w:r w:rsidRPr="00D71D9B">
        <w:rPr>
          <w:lang w:eastAsia="ru-RU"/>
        </w:rPr>
        <w:t xml:space="preserve"> ընթացող տեղակալման ռեակցիաների</w:t>
      </w:r>
      <w:r w:rsidR="003913F8">
        <w:rPr>
          <w:lang w:eastAsia="ru-RU"/>
        </w:rPr>
        <w:t>, որոնք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ընթանում են միայն պարզ և բարդ նյութերի միջև,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օրգանական քիմիայում դրանք կարող են ընթանալ նաև երկու բարդ նյութերի միջև:</w:t>
      </w:r>
    </w:p>
    <w:p w14:paraId="7B709DF7" w14:textId="392D33B8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lang w:eastAsia="ru-RU"/>
        </w:rPr>
      </w:pPr>
      <w:r w:rsidRPr="004E420F">
        <w:rPr>
          <w:lang w:eastAsia="ru-RU"/>
        </w:rPr>
        <w:t>Պոկման (էլիմինացման)</w:t>
      </w:r>
      <w:r w:rsidRPr="00D71D9B">
        <w:rPr>
          <w:lang w:eastAsia="ru-RU"/>
        </w:rPr>
        <w:t>.</w:t>
      </w:r>
      <w:r w:rsidRPr="00D71D9B">
        <w:rPr>
          <w:color w:val="0070C0"/>
          <w:lang w:eastAsia="ru-RU"/>
        </w:rPr>
        <w:tab/>
      </w:r>
    </w:p>
    <w:p w14:paraId="2A6903B8" w14:textId="67056E21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5266" w:dyaOrig="728" w14:anchorId="0C57F89E">
          <v:shape id="_x0000_i1707" type="#_x0000_t75" style="width:258.1pt;height:35.3pt" o:ole="">
            <v:imagedata r:id="rId1418" o:title=""/>
          </v:shape>
          <o:OLEObject Type="Embed" ProgID="ChemDraw.Document.6.0" ShapeID="_x0000_i1707" DrawAspect="Content" ObjectID="_1764546923" r:id="rId1419"/>
        </w:object>
      </w:r>
    </w:p>
    <w:p w14:paraId="19C06E68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ալկենների ստացումը քլորալկաններից քլորաջրածին պոկելով.</w:t>
      </w:r>
    </w:p>
    <w:p w14:paraId="065846FA" w14:textId="0FC26B36" w:rsidR="000B0F07" w:rsidRPr="00D71D9B" w:rsidRDefault="00612D7C" w:rsidP="004D6FC5">
      <w:pPr>
        <w:pStyle w:val="Q-Normal"/>
        <w:ind w:firstLine="0"/>
        <w:jc w:val="center"/>
        <w:rPr>
          <w:color w:val="0070C0"/>
          <w:lang w:eastAsia="ru-RU"/>
        </w:rPr>
      </w:pPr>
      <w:r w:rsidRPr="00D71D9B">
        <w:object w:dxaOrig="6754" w:dyaOrig="449" w14:anchorId="25E98AB6">
          <v:shape id="_x0000_i1708" type="#_x0000_t75" style="width:328.1pt;height:21.75pt" o:ole="">
            <v:imagedata r:id="rId1420" o:title=""/>
          </v:shape>
          <o:OLEObject Type="Embed" ProgID="ChemDraw.Document.6.0" ShapeID="_x0000_i1708" DrawAspect="Content" ObjectID="_1764546924" r:id="rId1421"/>
        </w:object>
      </w:r>
    </w:p>
    <w:p w14:paraId="03A7AB55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Շատ ռեակցիաներ ընթանում են հատուկ ազդանյութերի առկայությամբ: Օրինակ՝ ջրի պոկումը կատարվում է ծծմբական թթվի հետ նյութը տաքացնելիս, հալոգենների մոլեկուլի պոկումը՝ մետաղական ցինկի կամ մագնեզիումի հետ տաքացնելիս, հալոգենաջրածնի պոկումը՝ ալկալու սպիրտային լուծույթի առկայությամբ:</w:t>
      </w:r>
    </w:p>
    <w:p w14:paraId="52648C6F" w14:textId="5126C4D6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t>Պոլիմերացման,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երբ նույն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նյութի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բազմաթիվ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մոլեկուլների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իրար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միացումից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է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բարձրամոլեկուլային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>.</w:t>
      </w:r>
    </w:p>
    <w:p w14:paraId="766C4CC5" w14:textId="477EB435" w:rsidR="000B0F07" w:rsidRPr="00D71D9B" w:rsidRDefault="00612D7C" w:rsidP="004D6FC5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71D9B">
        <w:object w:dxaOrig="4805" w:dyaOrig="608" w14:anchorId="0B7B1C45">
          <v:shape id="_x0000_i1709" type="#_x0000_t75" style="width:234.35pt;height:29.2pt" o:ole="">
            <v:imagedata r:id="rId1422" o:title=""/>
          </v:shape>
          <o:OLEObject Type="Embed" ProgID="ChemDraw.Document.6.0" ShapeID="_x0000_i1709" DrawAspect="Content" ObjectID="_1764546925" r:id="rId1423"/>
        </w:object>
      </w:r>
    </w:p>
    <w:p w14:paraId="33CA2897" w14:textId="6129986A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rFonts w:cs="Times New Roman"/>
          <w:lang w:eastAsia="ru-RU"/>
        </w:rPr>
      </w:pPr>
      <w:r w:rsidRPr="00D71D9B">
        <w:rPr>
          <w:b/>
          <w:lang w:eastAsia="ru-RU"/>
        </w:rPr>
        <w:t>Քայքայման</w:t>
      </w:r>
      <w:r w:rsidRPr="00D71D9B">
        <w:rPr>
          <w:lang w:eastAsia="ru-RU"/>
        </w:rPr>
        <w:t>, որոնց ընթացքում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մեկ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երկու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նոր</w:t>
      </w:r>
      <w:r w:rsidRPr="00D71D9B">
        <w:rPr>
          <w:rFonts w:cs="Times New Roman"/>
          <w:lang w:eastAsia="ru-RU"/>
        </w:rPr>
        <w:t xml:space="preserve"> ավելի կարճ շղթայով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 xml:space="preserve">, </w:t>
      </w:r>
      <w:r w:rsidRPr="00D71D9B">
        <w:rPr>
          <w:lang w:eastAsia="ru-RU"/>
        </w:rPr>
        <w:t>օրինակ</w:t>
      </w:r>
      <w:r w:rsidRPr="00D71D9B">
        <w:rPr>
          <w:rFonts w:cs="Times New Roman"/>
          <w:lang w:eastAsia="ru-RU"/>
        </w:rPr>
        <w:t>.</w:t>
      </w:r>
    </w:p>
    <w:p w14:paraId="6D83E89E" w14:textId="51B0ECBA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0CF846BB">
          <v:shape id="_x0000_i1710" type="#_x0000_t75" style="width:332.15pt;height:40.75pt">
            <v:imagedata r:id="rId1424" o:title=""/>
          </v:shape>
        </w:pict>
      </w:r>
    </w:p>
    <w:p w14:paraId="787FE557" w14:textId="52C6AEDA" w:rsidR="000B0F07" w:rsidRPr="00D71D9B" w:rsidRDefault="000B0F07" w:rsidP="004D6FC5">
      <w:pPr>
        <w:pStyle w:val="Q-Normal"/>
        <w:numPr>
          <w:ilvl w:val="0"/>
          <w:numId w:val="67"/>
        </w:numPr>
        <w:ind w:left="0" w:firstLine="432"/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t>Օքսիդավերականգնման</w:t>
      </w:r>
      <w:r w:rsidRPr="00D71D9B">
        <w:rPr>
          <w:rFonts w:cs="Times New Roman"/>
          <w:lang w:eastAsia="ru-RU"/>
        </w:rPr>
        <w:t xml:space="preserve">: Օքսիդացումն այն ռեակցիան է, որի դեպքում մեծանում է </w:t>
      </w:r>
      <w:r w:rsidRPr="00D71D9B">
        <w:rPr>
          <w:lang w:eastAsia="ru-RU"/>
        </w:rPr>
        <w:t>ածխածնի օքսիդացման աստիճանը: Շատ հաճախ այդպիսի ռեակցիաներում օքսիդիչի ազդեցությամբ նյութը (ածխածնի ատոմը) միացնում է թթվածնի ատոմ կամ կորցնում ջրածնի ատոմ, օրինակ.</w:t>
      </w:r>
    </w:p>
    <w:p w14:paraId="5D8E22D4" w14:textId="3C0BD3D6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pict w14:anchorId="2BBE283C">
          <v:shape id="_x0000_i1711" type="#_x0000_t75" style="width:121.6pt;height:25.15pt">
            <v:imagedata r:id="rId1425" o:title=""/>
          </v:shape>
        </w:pict>
      </w:r>
    </w:p>
    <w:p w14:paraId="30DB1255" w14:textId="4857394E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391A5765">
          <v:shape id="_x0000_i1712" type="#_x0000_t75" style="width:138.55pt;height:25.8pt">
            <v:imagedata r:id="rId1426" o:title=""/>
          </v:shape>
        </w:pict>
      </w:r>
    </w:p>
    <w:p w14:paraId="5F5B0F42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Վերականգնումն օքսիդացման հակառակ ռեակցիան է, փոքրանում է ածխածնի օքսիդացման աստիճանը: Վերականգնիչի ազդեցությամբ նյութը միացնում է ջրածնի ատոմ կամ կորցնում թթվածնի ատոմ.</w:t>
      </w:r>
    </w:p>
    <w:p w14:paraId="436542A6" w14:textId="0EBC9B29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>
        <w:rPr>
          <w:lang w:eastAsia="ru-RU"/>
        </w:rPr>
        <w:pict w14:anchorId="4297901D">
          <v:shape id="_x0000_i1713" type="#_x0000_t75" style="width:211.9pt;height:45.5pt">
            <v:imagedata r:id="rId1427" o:title=""/>
          </v:shape>
        </w:pict>
      </w:r>
    </w:p>
    <w:p w14:paraId="1EBAB4D2" w14:textId="1ABBCF36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Ընդհանուր առմամբ՝ </w:t>
      </w:r>
      <w:r w:rsidR="00660AF5">
        <w:rPr>
          <w:lang w:eastAsia="ru-RU"/>
        </w:rPr>
        <w:t xml:space="preserve">օրգանական քիմիայում </w:t>
      </w:r>
      <w:r w:rsidRPr="00D71D9B">
        <w:rPr>
          <w:lang w:eastAsia="ru-RU"/>
        </w:rPr>
        <w:t xml:space="preserve">օքսիդիչը խորհրդանշվում է  </w:t>
      </w:r>
      <m:oMath>
        <m:r>
          <w:rPr>
            <w:rFonts w:ascii="Cambria Math" w:hAnsi="Cambria Math"/>
            <w:lang w:eastAsia="ru-RU"/>
          </w:rPr>
          <m:t>[O</m:t>
        </m:r>
      </m:oMath>
      <w:r w:rsidRPr="00D71D9B">
        <w:rPr>
          <w:lang w:eastAsia="ru-RU"/>
        </w:rPr>
        <w:t xml:space="preserve">], իսկ վերականգնիչը՝  </w:t>
      </w:r>
      <m:oMath>
        <m:r>
          <w:rPr>
            <w:rFonts w:ascii="Cambria Math" w:hAnsi="Cambria Math"/>
            <w:lang w:eastAsia="ru-RU"/>
          </w:rPr>
          <m:t>[H]</m:t>
        </m:r>
      </m:oMath>
      <w:r w:rsidRPr="00D71D9B">
        <w:rPr>
          <w:lang w:eastAsia="ru-RU"/>
        </w:rPr>
        <w:t>:</w:t>
      </w:r>
    </w:p>
    <w:p w14:paraId="4E8007F1" w14:textId="1392C264" w:rsidR="000B0F07" w:rsidRPr="00AB45D1" w:rsidRDefault="000B0F07" w:rsidP="00690C05">
      <w:pPr>
        <w:pStyle w:val="Q-Yentavernagir"/>
        <w:rPr>
          <w:lang w:eastAsia="ru-RU"/>
        </w:rPr>
      </w:pPr>
      <w:bookmarkStart w:id="257" w:name="_Toc153231924"/>
      <w:r w:rsidRPr="00AB45D1">
        <w:rPr>
          <w:lang w:eastAsia="ru-RU"/>
        </w:rPr>
        <w:t xml:space="preserve">ՌԵԱԿՑԻՈՆՈՒՆԱԿ ՄԱՍՆԻԿՆԵՐԻ ՏԵՍԱԿՆԵՐԸ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ՌԵԱԿՑԻԱՆԵՐԻ ՄԵԽԱՆԻԶՄՆԵՐՆ ԸՍՏ ԱՅԴ ՄԱՍՆԻԿՆԵՐԻ</w:t>
      </w:r>
      <w:bookmarkEnd w:id="257"/>
    </w:p>
    <w:p w14:paraId="20BD7A4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միացություններում կապի խզումը դիտարկելիս տեսանք, որ հետերոլիտիկ խզման ժամանակ առաջանում են մասնիկներ, որոնցից մեկի մոտ մնում է ազատ էլեկտրոնային զույգ, իսկ մյուս մասնիկի մոտ՝ ազատ օրբիտալ: Դժվար չէ կռահել, որ ազատ էլեկտրոնային զույգ ունեցող մասնիկը կարող է ձգվել դրական լիցք կրող մասնիկների կողմից: Այդպիսի մասնիկները կոչվում են </w:t>
      </w:r>
      <w:r w:rsidRPr="00D71D9B">
        <w:rPr>
          <w:b/>
          <w:lang w:eastAsia="ru-RU"/>
        </w:rPr>
        <w:t>նուկլեաֆիլ</w:t>
      </w:r>
      <w:r w:rsidRPr="00D71D9B">
        <w:rPr>
          <w:lang w:eastAsia="ru-RU"/>
        </w:rPr>
        <w:t xml:space="preserve">  (լատ. nukleus նշանակում է՝ միջուկ), այսինքն՝ «միջուկ սիրող», «դրական լիցք սիրող», օրինակ՝ </w:t>
      </w:r>
    </w:p>
    <w:p w14:paraId="200995F8" w14:textId="33ECA926" w:rsidR="000B0F07" w:rsidRPr="00D71D9B" w:rsidRDefault="00612D7C" w:rsidP="004D6FC5">
      <w:pPr>
        <w:pStyle w:val="Q-Normal"/>
        <w:ind w:firstLine="0"/>
        <w:jc w:val="center"/>
      </w:pPr>
      <w:r w:rsidRPr="00D71D9B">
        <w:object w:dxaOrig="1813" w:dyaOrig="278" w14:anchorId="4B807AE2">
          <v:shape id="_x0000_i1714" type="#_x0000_t75" style="width:135.85pt;height:19.7pt" o:ole="">
            <v:imagedata r:id="rId1428" o:title=""/>
          </v:shape>
          <o:OLEObject Type="Embed" ProgID="ChemDraw.Document.6.0" ShapeID="_x0000_i1714" DrawAspect="Content" ObjectID="_1764546926" r:id="rId1429"/>
        </w:object>
      </w:r>
    </w:p>
    <w:p w14:paraId="2ACB1533" w14:textId="17E09900" w:rsidR="000B0F07" w:rsidRPr="00D71D9B" w:rsidRDefault="000B0F07" w:rsidP="004D6FC5">
      <w:pPr>
        <w:pStyle w:val="Q-Normal"/>
        <w:jc w:val="right"/>
      </w:pPr>
      <w:r w:rsidRPr="00D71D9B">
        <w:rPr>
          <w:noProof/>
        </w:rPr>
        <mc:AlternateContent>
          <mc:Choice Requires="wps">
            <w:drawing>
              <wp:inline distT="0" distB="0" distL="0" distR="0" wp14:anchorId="1100B94F" wp14:editId="1C24AD25">
                <wp:extent cx="4333875" cy="666750"/>
                <wp:effectExtent l="0" t="0" r="9525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875" cy="6667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5A54FE" w14:textId="372E9A68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0B94F" id="Прямоугольник: скругленные углы 20" o:spid="_x0000_s1213" style="width:341.2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B7zkwIAAHcFAAAOAAAAZHJzL2Uyb0RvYy54bWysVEtvGyEQvlfqf0Dcm7UdP1Ir68hK6qpS&#10;lERJqpwxC14klqGAvev++g7sw2ka9VB1Dyww33zzYGYur5pKk4NwXoHJ6fhsRIkwHApldjn9/rz5&#10;dEGJD8wUTIMROT0KT69WHz9c1nYpJlCCLoQjSGL8srY5LUOwyyzzvBQV82dghUGhBFexgEe3ywrH&#10;amSvdDYZjeZZDa6wDrjwHm9vWiFdJX4pBQ/3UnoRiM4p+hbS6tK6jWu2umTLnWO2VLxzg/2DFxVT&#10;Bo0OVDcsMLJ36g+qSnEHHmQ441BlIKXiIsWA0YxHb6J5KpkVKRZMjrdDmvz/o+V3hyf74DANtfVL&#10;j9sYRSNdFf/oH2lSso5DskQTCMfL6fn5+cViRglH2Xw+X8xSNrOTtnU+fBVQkbjJqYO9KR7xRVKi&#10;2OHWBzSL+B4XLXrQqtgordPB7bbX2pEDw9e7+bIZbxbxwVDlN5g2EWwgqrXieJOdAkq7cNQi4rR5&#10;FJKoAkOYJE9SrYnBDuNcmDBuRSUrRGt+NsKvtx6rM2okXxJhZJZof+DuCHpkS9Jzt152+KgqUqkO&#10;yqO/OdYqDxrJMpgwKFfKgHuPQGNUneUW3yepTU3MUmi2DeYmp4t5hMarLRTHB0cctL3jLd8ofM9b&#10;5sMDc9gs2FY4AMI9LlJDnVPodpSU4H6+dx/xWMMopaTG5sup/7FnTlCivxms7s/j6TR2azpMZ4sJ&#10;Htxryfa1xOyra8AKGeOosTxtIz7ofisdVC84J9bRKoqY4Wg7pzy4/nAd2qGAk4aL9TrBsEMtC7fm&#10;yfJIHhMdS/W5eWHOdkUdsB3uoG9UtnxT1i02ahpY7wNIlWr+lNfuCbC7Uy11kyiOj9fnhDrNy9Uv&#10;AAAA//8DAFBLAwQUAAYACAAAACEAa2Mtr9oAAAAFAQAADwAAAGRycy9kb3ducmV2LnhtbEyPQUvD&#10;QBCF74L/YRnBm9210FBiNqUUpIpebPsDJtlpEszOhuy2Tf31jl708mB4j/e+KVaT79WZxtgFtvA4&#10;M6CI6+A6biwc9s8PS1AxITvsA5OFK0VYlbc3BeYuXPiDzrvUKCnhmKOFNqUh1zrWLXmMszAQi3cM&#10;o8ck59hoN+JFyn2v58Zk2mPHstDiQJuW6s/dyVt4T/H1+LWtw9v2Wr3suwazzGfW3t9N6ydQiab0&#10;F4YffEGHUpiqcGIXVW9BHkm/Kl62nC9AVRIyCwO6LPR/+vIbAAD//wMAUEsBAi0AFAAGAAgAAAAh&#10;ALaDOJL+AAAA4QEAABMAAAAAAAAAAAAAAAAAAAAAAFtDb250ZW50X1R5cGVzXS54bWxQSwECLQAU&#10;AAYACAAAACEAOP0h/9YAAACUAQAACwAAAAAAAAAAAAAAAAAvAQAAX3JlbHMvLnJlbHNQSwECLQAU&#10;AAYACAAAACEAKvQe85MCAAB3BQAADgAAAAAAAAAAAAAAAAAuAgAAZHJzL2Uyb0RvYy54bWxQSwEC&#10;LQAUAAYACAAAACEAa2Mtr9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1E5A54FE" w14:textId="372E9A68" w:rsidR="00A45B86" w:rsidRDefault="00A45B86" w:rsidP="000850C9">
                      <w:pPr>
                        <w:pStyle w:val="Q-Yndgcvac"/>
                      </w:pPr>
                      <w:r w:rsidRPr="00D71D9B">
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911A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Ազատ օրբիտալ ունեցող մասնիկները, ընդհակառակն, ձգտում են լրացնել այն, հետևաբար ձգվում են մոլեկուլի այն մասերի կողմից, որոնցում առկա է էլեկտրոնային խտության ավելցուկ, բացասական լիցք կամ ազատ էլեկտրոնային զույգ: Այդպիսի մասնիկները կոչվում են </w:t>
      </w:r>
      <w:r w:rsidRPr="00D71D9B">
        <w:rPr>
          <w:b/>
          <w:lang w:eastAsia="ru-RU"/>
        </w:rPr>
        <w:t>էլեկտրաֆիլ</w:t>
      </w:r>
      <w:r w:rsidRPr="00D71D9B">
        <w:rPr>
          <w:lang w:eastAsia="ru-RU"/>
        </w:rPr>
        <w:t>՝ «բացասական լիցք սիրող»:</w:t>
      </w:r>
    </w:p>
    <w:p w14:paraId="2D27227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 Էլեկտրաֆիլ մասնիկների օրինակ են՝</w:t>
      </w:r>
    </w:p>
    <w:p w14:paraId="5162E1B0" w14:textId="39D58892" w:rsidR="000B0F07" w:rsidRPr="00D71D9B" w:rsidRDefault="00660AF5" w:rsidP="004D6FC5">
      <w:pPr>
        <w:pStyle w:val="Q-Normal"/>
        <w:ind w:firstLine="0"/>
        <w:jc w:val="center"/>
      </w:pPr>
      <w:r>
        <w:object w:dxaOrig="3577" w:dyaOrig="348" w14:anchorId="545E1EEF">
          <v:shape id="_x0000_i1715" type="#_x0000_t75" style="width:179.3pt;height:17pt" o:ole="">
            <v:imagedata r:id="rId1430" o:title=""/>
          </v:shape>
          <o:OLEObject Type="Embed" ProgID="ChemDraw.Document.6.0" ShapeID="_x0000_i1715" DrawAspect="Content" ObjectID="_1764546927" r:id="rId1431"/>
        </w:object>
      </w:r>
    </w:p>
    <w:p w14:paraId="5978F354" w14:textId="5CE2E59A" w:rsidR="000B0F07" w:rsidRPr="00D71D9B" w:rsidRDefault="004E420F" w:rsidP="004D6FC5">
      <w:pPr>
        <w:pStyle w:val="Q-Normal"/>
        <w:jc w:val="right"/>
      </w:pPr>
      <w:r w:rsidRPr="00D71D9B">
        <w:rPr>
          <w:noProof/>
        </w:rPr>
        <mc:AlternateContent>
          <mc:Choice Requires="wps">
            <w:drawing>
              <wp:inline distT="0" distB="0" distL="0" distR="0" wp14:anchorId="7C8C4486" wp14:editId="26327AF8">
                <wp:extent cx="4565015" cy="685800"/>
                <wp:effectExtent l="0" t="0" r="6985" b="0"/>
                <wp:docPr id="22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01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EF977" w14:textId="204A0906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      </w:r>
                            <w:r>
                              <w:t>ի</w:t>
                            </w:r>
                            <w:r w:rsidRPr="00D71D9B">
                              <w:t xml:space="preserve"> առաջացման միջոցով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8C4486" id="Прямоугольник: скругленные углы 22" o:spid="_x0000_s1214" style="width:359.4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P4jkgIAAHcFAAAOAAAAZHJzL2Uyb0RvYy54bWysVE1v2zAMvQ/YfxB0X20HSdsFcYogXYYB&#10;RRu0HXpWZCk2IIuapMTOfv0o+SNdV+wwzAdZEslH8onk4qatFTkK6yrQOc0uUkqE5lBUep/T78+b&#10;T9eUOM90wRRokdOTcPRm+fHDojFzMYESVCEsQRDt5o3Jaem9mSeJ46WombsAIzQKJdiaeTzafVJY&#10;1iB6rZJJml4mDdjCWODCOby97YR0GfGlFNw/SOmEJyqnGJuPq43rLqzJcsHme8tMWfE+DPYPUdSs&#10;0uh0hLplnpGDrf6AqituwYH0FxzqBKSsuIg5YDZZ+iabp5IZEXNBcpwZaXL/D5bfH5/M1iINjXFz&#10;h9uQRSttHf4YH2kjWaeRLNF6wvFyOrucpdmMEo6yy+vZdRrZTM7Wxjr/VUBNwianFg66eMQXiUSx&#10;453z6Bb1B73g0YGqik2lVDzY/W6tLDkyfL3bL5tscxUeDE1+U1M6KGsIZp043CTnhOLOn5QIeko/&#10;CkmqAlOYxEhirYnRD+NcaJ91opIVonM/S/EbvIfqDBYxlggYkCX6H7F7gEGzAxmwuyh7/WAqYqmO&#10;xunfAuuMR4voGbQfjetKg30PQGFWvedOfyCpoyaw5Ntdi9zk9CoyHa52UJy2lljoescZvqnwPe+Y&#10;81tmsVmwrXAA+AdcpIImp9DvKCnB/nzvPuhjDaOUkgabL6fux4FZQYn6prG6P2fTaejWeJjOriZ4&#10;sK8lu9cSfajXgBWS4agxPG6DvlfDVlqoX3BOrIJXFDHN0XdOubfDYe27oYCThovVKqphhxrm7/ST&#10;4QE8EB1K9bl9Ydb0Re2xHe5haFQ2f1PWnW6w1LA6eJBVrPkzr/0TYHfHWuonURgfr89R6zwvl78A&#10;AAD//wMAUEsDBBQABgAIAAAAIQBoGyZw2gAAAAUBAAAPAAAAZHJzL2Rvd25yZXYueG1sTI/BTsMw&#10;EETvSPyDtUjcqF0OIYQ4FUJCBcGFlg/YxNskIl5HsdumfD0LF3oZaTWjmbflavaDOtAU+8AWlgsD&#10;irgJrufWwuf2+SYHFROywyEwWThRhFV1eVFi4cKRP+iwSa2SEo4FWuhSGgutY9ORx7gII7F4uzB5&#10;THJOrXYTHqXcD/rWmEx77FkWOhzpqaPma7P3Ft5TfN19r5vwtj7VL9u+xSzzmbXXV/PjA6hEc/oP&#10;wy++oEMlTHXYs4tqsCCPpD8V726Z34OqJWRyA7oq9Tl99QMAAP//AwBQSwECLQAUAAYACAAAACEA&#10;toM4kv4AAADhAQAAEwAAAAAAAAAAAAAAAAAAAAAAW0NvbnRlbnRfVHlwZXNdLnhtbFBLAQItABQA&#10;BgAIAAAAIQA4/SH/1gAAAJQBAAALAAAAAAAAAAAAAAAAAC8BAABfcmVscy8ucmVsc1BLAQItABQA&#10;BgAIAAAAIQDacP4jkgIAAHcFAAAOAAAAAAAAAAAAAAAAAC4CAABkcnMvZTJvRG9jLnhtbFBLAQIt&#10;ABQABgAIAAAAIQBoGyZw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630EF977" w14:textId="204A0906" w:rsidR="00A45B86" w:rsidRDefault="00A45B86" w:rsidP="000850C9">
                      <w:pPr>
                        <w:pStyle w:val="Q-Yndgcvac"/>
                      </w:pPr>
                      <w:r w:rsidRPr="00D71D9B">
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</w:r>
                      <w:r>
                        <w:t>ի</w:t>
                      </w:r>
                      <w:r w:rsidRPr="00D71D9B">
                        <w:t xml:space="preserve"> առաջացման միջոցով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1BC7E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Կախված այն բանից, թե տեղակալման կամ միացման ռեակցիաների միջանկյալ փուլերն ինչպիսի մասնիկների մասնակցությամբ են ընթանում, տարբերում են այդ ռեակցիաների հետևյալ մեխանիզմները.</w:t>
      </w:r>
    </w:p>
    <w:p w14:paraId="14D13327" w14:textId="77777777" w:rsidR="000B0F07" w:rsidRPr="004E420F" w:rsidRDefault="000B0F07" w:rsidP="00690C05">
      <w:pPr>
        <w:pStyle w:val="Q-Normal"/>
        <w:numPr>
          <w:ilvl w:val="0"/>
          <w:numId w:val="68"/>
        </w:numPr>
        <w:rPr>
          <w:lang w:eastAsia="ru-RU"/>
        </w:r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</w:t>
      </w:r>
      <w:r w:rsidRPr="004E420F">
        <w:rPr>
          <w:lang w:eastAsia="ru-RU"/>
        </w:rPr>
        <w:t xml:space="preserve"> միացում,</w:t>
      </w:r>
    </w:p>
    <w:p w14:paraId="38A41C29" w14:textId="77777777" w:rsidR="000B0F07" w:rsidRPr="004E420F" w:rsidRDefault="000B0F07" w:rsidP="00690C05">
      <w:pPr>
        <w:pStyle w:val="Q-Normal"/>
        <w:numPr>
          <w:ilvl w:val="0"/>
          <w:numId w:val="68"/>
        </w:num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 տեղակալում:</w:t>
      </w:r>
    </w:p>
    <w:p w14:paraId="4774898A" w14:textId="68D5FD5C" w:rsidR="000B0F07" w:rsidRPr="00AB45D1" w:rsidRDefault="000B0F07" w:rsidP="00690C05">
      <w:pPr>
        <w:pStyle w:val="Q-Yentavernagir"/>
        <w:rPr>
          <w:lang w:eastAsia="ru-RU"/>
        </w:rPr>
      </w:pPr>
      <w:bookmarkStart w:id="258" w:name="_Toc153231925"/>
      <w:r w:rsidRPr="00AB45D1">
        <w:rPr>
          <w:lang w:eastAsia="ru-RU"/>
        </w:rPr>
        <w:lastRenderedPageBreak/>
        <w:t xml:space="preserve">ԱՏՈՄՆԵՐԻ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ԱՏՈՄԱԿԱՆ ԽՄԲԵՐԻ ՓՈԽԱԴԱՐՁ ԱԶԴԵՑՈՒԹՅՈՒՆԸ ՄՈԼԵԿՈՒԼՈՒՄ, ԷԼԵԿՏՐՈՆԱՅԻՆ ԷՖԵԿՏՆԵՐԸ</w:t>
      </w:r>
      <w:bookmarkEnd w:id="258"/>
    </w:p>
    <w:p w14:paraId="5CCD4A93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մոլեկուլներում բոլոր ատոմները փոխկապակցված են և կրում են փոխադարձ ազդեցություն: Այս ազդեցության հետևանքով քիմիական կապերի էլեկտրոնային խտությունը հավասարաչափ չի բաշխվում ատոմների վրա, այլ տեղաշարժված է լինում այս կամ այն ատոմի կողմը:</w:t>
      </w:r>
    </w:p>
    <w:p w14:paraId="4AB2C244" w14:textId="6F7840E8" w:rsidR="000B0F07" w:rsidRPr="00D71D9B" w:rsidRDefault="000B0F07" w:rsidP="004D6FC5">
      <w:pPr>
        <w:pStyle w:val="Q-Normal"/>
        <w:jc w:val="right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D69AAD7" wp14:editId="3B969E77">
                <wp:extent cx="4438650" cy="495300"/>
                <wp:effectExtent l="0" t="0" r="0" b="0"/>
                <wp:docPr id="23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F03BB" w14:textId="07855B47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69AAD7" id="Прямоугольник: скругленные углы 23" o:spid="_x0000_s1215" style="width:34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2wMkwIAAHcFAAAOAAAAZHJzL2Uyb0RvYy54bWysVEtv2zAMvg/YfxB0X+2kSR9BnSJol2FA&#10;sRZth54VWYoFyKImKbGzXz9KfqTrih2G+SBLIvmR/ETy6rqtNdkL5xWYgk5OckqE4VAqsy3o9+f1&#10;pwtKfGCmZBqMKOhBeHq9/PjhqrELMYUKdCkcQRDjF40taBWCXWSZ55WomT8BKwwKJbiaBTy6bVY6&#10;1iB6rbNpnp9lDbjSOuDCe7y97YR0mfClFDzcS+lFILqgGFtIq0vrJq7Z8ootto7ZSvE+DPYPUdRM&#10;GXQ6Qt2ywMjOqT+gasUdeJDhhEOdgZSKi5QDZjPJ32TzVDErUi5IjrcjTf7/wfJv+yf74JCGxvqF&#10;x23MopWujn+Mj7SJrMNIlmgD4Xg5m51enM2RU46y2eX8NE9sZkdr63z4IqAmcVNQBztTPuKLJKLY&#10;/s4HdIv6g1706EGrcq20Tge33dxoR/YMX+/283qyPo8Phia/qWkTlQ1Es04cb7JjQmkXDlpEPW0e&#10;hSSqxBSmKZJUa2L0wzgXJkw6UcVK0bmf5/gN3mN1RosUSwKMyBL9j9g9wKDZgQzYXZS9fjQVqVRH&#10;4/xvgXXGo0XyDCaMxrUy4N4D0JhV77nTH0jqqIkshXbTIjcFPb+IqvFqA+XhwREHXe94y9cK3/OO&#10;+fDAHDYLlgAOgHCPi9TQFBT6HSUVuJ/v3Ud9rGGUUtJg8xXU/9gxJyjRXw1W9+VkNovdmg6z+fkU&#10;D+61ZPNaYnb1DWCFTHDUWJ62UT/oYSsd1C84J1bRK4qY4ei7oDy44XATuqGAk4aL1SqpYYdaFu7M&#10;k+URPBIdS/W5fWHO9kUdsB2+wdCobPGmrDvdaGlgtQsgVar5I6/9E2B3p1rqJ1EcH6/PSes4L5e/&#10;AAAA//8DAFBLAwQUAAYACAAAACEAX8oa+doAAAAEAQAADwAAAGRycy9kb3ducmV2LnhtbEyPwU7D&#10;MBBE70j8g7VI3KgDB9OGOFWFhAqCCy0fsIm3SdR4HcVum/L1LFzoZaTRrGbeFsvJ9+pIY+wCW7if&#10;ZaCI6+A6bix8bV/u5qBiQnbYByYLZ4qwLK+vCsxdOPEnHTepUVLCMUcLbUpDrnWsW/IYZ2EglmwX&#10;Ro9J7NhoN+JJyn2vH7LMaI8dy0KLAz23VO83B2/hI8W33fe6Du/rc/W67Ro0xhtrb2+m1ROoRFP6&#10;P4ZffEGHUpiqcGAXVW9BHkl/KplZLMRWFh7nGeiy0Jfw5Q8AAAD//wMAUEsBAi0AFAAGAAgAAAAh&#10;ALaDOJL+AAAA4QEAABMAAAAAAAAAAAAAAAAAAAAAAFtDb250ZW50X1R5cGVzXS54bWxQSwECLQAU&#10;AAYACAAAACEAOP0h/9YAAACUAQAACwAAAAAAAAAAAAAAAAAvAQAAX3JlbHMvLnJlbHNQSwECLQAU&#10;AAYACAAAACEAmk9sDJMCAAB3BQAADgAAAAAAAAAAAAAAAAAuAgAAZHJzL2Uyb0RvYy54bWxQSwEC&#10;LQAUAAYACAAAACEAX8oa+d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735F03BB" w14:textId="07855B47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D394E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ամպը կարող է տեղաշարժվել ինչպես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-, այնպես էլ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կապերի միջոցով: </w:t>
      </w:r>
    </w:p>
    <w:p w14:paraId="3E033DFA" w14:textId="2AA10170" w:rsidR="000B0F07" w:rsidRPr="00D71D9B" w:rsidRDefault="000B0F07" w:rsidP="004D6FC5">
      <w:pPr>
        <w:pStyle w:val="Q-Normal"/>
        <w:jc w:val="right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49CDC94" wp14:editId="03D8F0CA">
                <wp:extent cx="3695700" cy="673100"/>
                <wp:effectExtent l="0" t="0" r="0" b="0"/>
                <wp:docPr id="2092312297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731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48C9E7" w14:textId="4BFD93A9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σ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շղթայում,  էֆեկտ</w:t>
                            </w:r>
                            <w:r>
                              <w:rPr>
                                <w:lang w:eastAsia="ru-RU"/>
                              </w:rPr>
                              <w:t>ը</w:t>
                            </w:r>
                            <w:r w:rsidRPr="00D71D9B">
                              <w:rPr>
                                <w:lang w:eastAsia="ru-RU"/>
                              </w:rPr>
                              <w:t xml:space="preserve"> կոչվում է ինդուկտիվ,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 տառով (inductive):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9CDC94" id="_x0000_s1216" style="width:291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MmQjwIAAHcFAAAOAAAAZHJzL2Uyb0RvYy54bWysVEtv2zAMvg/YfxB0X22nj6xBnCJol2FA&#10;0QZth54VWYoNyKImKbGzXz9KfiTrih2G5aBQ4sePD5Oc37S1InthXQU6p9lZSonQHIpKb3P6/WX1&#10;6TMlzjNdMAVa5PQgHL1ZfPwwb8xMTKAEVQhLkES7WWNyWnpvZknieClq5s7ACI1KCbZmHq92mxSW&#10;Ncheq2SSpldJA7YwFrhwDl/vOiVdRH4pBfePUjrhicopxubjaeO5CWeymLPZ1jJTVrwPg/1DFDWr&#10;NDodqe6YZ2Rnqz+o6opbcCD9GYc6ASkrLmIOmE2WvsnmuWRGxFywOM6MZXL/j5Y/7J/N2mIZGuNm&#10;DsWQRSttHf4xPtLGYh3GYonWE46P51fXl9MUa8pRdzU9z1BGmuRobazzXwXUJAg5tbDTxRN+kVgo&#10;tr93vsMPuODRgaqKVaVUvNjt5lZZsmf49e6+rLLVtHfxG0zpANYQzDrG8JIcE4qSPygRcEo/CUmq&#10;AlOYxEhir4nRD+NcaJ91qpIVonN/meJv8B66M1jEdCNhYJbof+TuCQZkRzJwd1H2+GAqYquOxunf&#10;AuuMR4voGbQfjetKg32PQGFWvecOPxSpK02okm83LdYmp9PrAA1PGygOa0ssdLPjDF9V+D3vmfNr&#10;ZnFYsAVwAfhHPKSCJqfQS5SUYH++9x7w2MOopaTB4cup+7FjVlCivmns7uvs4iJMa7xcXE4neLGn&#10;ms2pRu/qW8AOyXDVGB7FgPdqEKWF+hX3xDJ4RRXTHH3nlHs7XG59txRw03CxXEYYTqhh/l4/Gx7I&#10;Q6FDq760r8yavqk9jsMDDIPKZm/ausMGSw3LnQdZxZ4/1rX/BDjdsZf6TRTWx+k9oo77cvELAAD/&#10;/wMAUEsDBBQABgAIAAAAIQC7Hs4U2QAAAAUBAAAPAAAAZHJzL2Rvd25yZXYueG1sTI9BS8NAEIXv&#10;gv9hGcGb3bXgUmI2RQSpohdbf8AkO02C2dmQ3bapv97Ri14GHu/x5nvleg6DOtKU+sgObhcGFHET&#10;fc+tg4/d080KVMrIHofI5OBMCdbV5UWJhY8nfqfjNrdKSjgV6KDLeSy0Tk1HAdMijsTi7eMUMIuc&#10;Wu0nPEl5GPTSGKsD9iwfOhzpsaPmc3sIDt5yetl/bZr4ujnXz7u+RWuDde76an64B5Vpzn9h+MEX&#10;dKiEqY4H9kkNDmRI/r3i3a2WImsJGWtAV6X+T199AwAA//8DAFBLAQItABQABgAIAAAAIQC2gziS&#10;/gAAAOEBAAATAAAAAAAAAAAAAAAAAAAAAABbQ29udGVudF9UeXBlc10ueG1sUEsBAi0AFAAGAAgA&#10;AAAhADj9If/WAAAAlAEAAAsAAAAAAAAAAAAAAAAALwEAAF9yZWxzLy5yZWxzUEsBAi0AFAAGAAgA&#10;AAAhAPCgyZCPAgAAdwUAAA4AAAAAAAAAAAAAAAAALgIAAGRycy9lMm9Eb2MueG1sUEsBAi0AFAAG&#10;AAgAAAAhALsezhTZAAAABQEAAA8AAAAAAAAAAAAAAAAA6QQAAGRycy9kb3ducmV2LnhtbFBLBQYA&#10;AAAABAAEAPMAAADvBQAAAAA=&#10;" fillcolor="#def1f7" stroked="f" strokeweight="1pt">
                <v:stroke joinstyle="miter"/>
                <v:textbox>
                  <w:txbxContent>
                    <w:p w14:paraId="2A48C9E7" w14:textId="4BFD93A9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σ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շղթայում,  էֆեկտ</w:t>
                      </w:r>
                      <w:r>
                        <w:rPr>
                          <w:lang w:eastAsia="ru-RU"/>
                        </w:rPr>
                        <w:t>ը</w:t>
                      </w:r>
                      <w:r w:rsidRPr="00D71D9B">
                        <w:rPr>
                          <w:lang w:eastAsia="ru-RU"/>
                        </w:rPr>
                        <w:t xml:space="preserve"> կոչվում է ինդուկտիվ,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 տառով (inductive):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6D692D" w14:textId="7FFF145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խտությունը տեղաշարժվում է դեպի ավելի էլեկտրաբացասական ատոմի կողմը: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>– կապերի էլեկտրոնային խտության տեղաշարժը պատկերում են ուղիղ սլաքներով: Գիտենք, որ ամենամեծ էլեկտրաբացասականություն ունի ֆտորը, իսկ մյուս ոչ մետաղներն ըստ էլեկտրաբացասականության նվազման կազմում են հետևյալ շարքը.</w:t>
      </w:r>
    </w:p>
    <w:p w14:paraId="0968B686" w14:textId="77777777" w:rsidR="000B0F07" w:rsidRPr="00612D7C" w:rsidRDefault="000B0F07" w:rsidP="004D6FC5">
      <w:pPr>
        <w:pStyle w:val="Q-Normal"/>
        <w:ind w:firstLine="431"/>
        <w:contextualSpacing w:val="0"/>
        <w:rPr>
          <w:sz w:val="22"/>
          <w:szCs w:val="22"/>
          <w:lang w:eastAsia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/>
            </w:rPr>
            <m:t>F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/>
            </w:rPr>
            <m:t>O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/>
            </w:rPr>
            <m:t>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/>
            </w:rPr>
            <m:t>Br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/>
            </w:rPr>
            <m:t>I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/>
            </w:rPr>
            <m:t>S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/>
            </w:rPr>
            <m:t>C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/>
            </w:rPr>
            <m:t>H</m:t>
          </m:r>
        </m:oMath>
      </m:oMathPara>
    </w:p>
    <w:p w14:paraId="112ED79F" w14:textId="4E91FD5B" w:rsidR="000B0F07" w:rsidRPr="00D71D9B" w:rsidRDefault="004E420F" w:rsidP="004D6FC5">
      <w:pPr>
        <w:pStyle w:val="Q-Normal"/>
        <w:jc w:val="right"/>
        <w:rPr>
          <w:lang w:eastAsia="ru-RU"/>
        </w:rPr>
      </w:pPr>
      <w:r w:rsidRPr="00D71D9B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16D3E5D4" wp14:editId="73CFF477">
                <wp:extent cx="4181475" cy="6858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3F4665" w14:textId="217809F9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      </w:r>
                            <w:bookmarkStart w:id="259" w:name="_Hlk96430361"/>
                            <w:r w:rsidRPr="00D71D9B">
                              <w:rPr>
                                <w:lang w:eastAsia="ru-RU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-I</m:t>
                              </m:r>
                            </m:oMath>
                            <w:bookmarkEnd w:id="259"/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D3E5D4" id="Прямоугольник: скругленные углы 26" o:spid="_x0000_s1217" style="width:329.2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IKskgIAAHcFAAAOAAAAZHJzL2Uyb0RvYy54bWysVEtv2zAMvg/YfxB0X20HSZsFdYogWYYB&#10;RVu0HXpWZCk2IIuapMTOfv0o+ZGuK3YY5oMsiR8/PkTy+qatFTkK6yrQOc0uUkqE5lBUep/T78/b&#10;T3NKnGe6YAq0yOlJOHqz/PjhujELMYESVCEsQRLtFo3Jaem9WSSJ46WombsAIzQKJdiaeTzafVJY&#10;1iB7rZJJml4mDdjCWODCObzddEK6jPxSCu7vpXTCE5VT9M3H1cZ1F9Zkec0We8tMWfHeDfYPXtSs&#10;0mh0pNowz8jBVn9Q1RW34ED6Cw51AlJWXMQYMJosfRPNU8mMiLFgcpwZ0+T+Hy2/Oz6ZB4tpaIxb&#10;ONyGKFpp6/BH/0gbk3UakyVaTzheTrN5Nr2aUcJRdjmfzdOYzeSsbazzXwXUJGxyauGgi0d8kZgo&#10;drx1Hs0ifsAFiw5UVWwrpeLB7ndrZcmR4ettvmyz7VV4MFT5DaZ0AGsIap043CTngOLOn5QIOKUf&#10;hSRVgSFMoiex1sRoh3EutM86UckK0ZmfpfgN1kN1Bo3oSyQMzBLtj9w9wYDsSAbuzsseH1RFLNVR&#10;Of2bY53yqBEtg/ajcl1psO8RKIyqt9zhhyR1qQlZ8u2uxdzkdB5jDVc7KE4PlljoescZvq3wPW+Z&#10;8w/MYrNgW+EA8Pe4SAVNTqHfUVKC/fnefcBjDaOUkgabL6fux4FZQYn6prG6P2fTaejWeJjOriZ4&#10;sK8lu9cSfajXgBWS4agxPG4D3qthKy3ULzgnVsEqipjmaDun3NvhsPbdUMBJw8VqFWHYoYb5W/1k&#10;eCAPiQ6l+ty+MGv6ovbYDncwNCpbvCnrDhs0NawOHmQVa/6c1/4JsLtjLfWTKIyP1+eIOs/L5S8A&#10;AAD//wMAUEsDBBQABgAIAAAAIQAFYzqE2gAAAAUBAAAPAAAAZHJzL2Rvd25yZXYueG1sTI9BS8NA&#10;EIXvgv9hGcGb3Sh0CTGbIoJUqRdbf8AkO02C2dmQ3bapv76jF708GN7jvW/K1ewHdaQp9oEt3C8y&#10;UMRNcD23Fj53L3c5qJiQHQ6BycKZIqyq66sSCxdO/EHHbWqVlHAs0EKX0lhoHZuOPMZFGInF24fJ&#10;Y5JzarWb8CTlftAPWWa0x55locORnjtqvrYHb+E9xbf997oJm/W5ft31LRrjjbW3N/PTI6hEc/oL&#10;ww++oEMlTHU4sItqsCCPpF8VzyzzJahaQlmega5K/Z++ugAAAP//AwBQSwECLQAUAAYACAAAACEA&#10;toM4kv4AAADhAQAAEwAAAAAAAAAAAAAAAAAAAAAAW0NvbnRlbnRfVHlwZXNdLnhtbFBLAQItABQA&#10;BgAIAAAAIQA4/SH/1gAAAJQBAAALAAAAAAAAAAAAAAAAAC8BAABfcmVscy8ucmVsc1BLAQItABQA&#10;BgAIAAAAIQBaKIKskgIAAHcFAAAOAAAAAAAAAAAAAAAAAC4CAABkcnMvZTJvRG9jLnhtbFBLAQIt&#10;ABQABgAIAAAAIQAFYzqE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283F4665" w14:textId="217809F9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</w:r>
                      <w:bookmarkStart w:id="260" w:name="_Hlk96430361"/>
                      <w:r w:rsidRPr="00D71D9B">
                        <w:rPr>
                          <w:lang w:eastAsia="ru-RU"/>
                        </w:rPr>
                        <w:t>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-I</m:t>
                        </m:r>
                      </m:oMath>
                      <w:bookmarkEnd w:id="260"/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D71D9B">
        <w:rPr>
          <w:lang w:eastAsia="ru-RU"/>
        </w:rPr>
        <w:t xml:space="preserve"> </w:t>
      </w:r>
    </w:p>
    <w:p w14:paraId="4D12B7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Այդ դեպքում ասում են, որ </w:t>
      </w:r>
      <w:r w:rsidRPr="00D71D9B">
        <w:rPr>
          <w:b/>
          <w:lang w:eastAsia="ru-RU"/>
        </w:rPr>
        <w:t>ատոմը կամ ատոմների խումբն ունի էլեկտրոնաակցեպտոր հատկություն:</w:t>
      </w:r>
      <w:r w:rsidRPr="00D71D9B">
        <w:rPr>
          <w:lang w:eastAsia="ru-RU"/>
        </w:rPr>
        <w:t xml:space="preserve"> Բացասական ինդուկտիվ էֆեկտ ունեն այն խմբերը, որոնք պարունակում են ածխածնից ավելի մեծ էլեկտրաբացասականություն ունեցող ատոմներ՝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F, Cl, Br, I, OH,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:</m:t>
        </m:r>
      </m:oMath>
    </w:p>
    <w:p w14:paraId="620E8B7D" w14:textId="5C026E71" w:rsidR="000B0F07" w:rsidRPr="00D71D9B" w:rsidRDefault="000B0F07" w:rsidP="004D6FC5">
      <w:pPr>
        <w:pStyle w:val="Q-Normal"/>
        <w:jc w:val="right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54203E69" wp14:editId="1B2B49F2">
                <wp:extent cx="4552950" cy="676275"/>
                <wp:effectExtent l="0" t="0" r="0" b="9525"/>
                <wp:docPr id="588771560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F0AC5" w14:textId="77777777" w:rsidR="00A45B86" w:rsidRPr="00D71D9B" w:rsidRDefault="00A45B86" w:rsidP="000850C9">
                            <w:pPr>
                              <w:pStyle w:val="Q-Yndgcvac"/>
                              <w:rPr>
                                <w:lang w:eastAsia="ru-RU"/>
                              </w:rPr>
                            </w:pPr>
                            <w:r w:rsidRPr="00D71D9B">
                              <w:rPr>
                                <w:lang w:eastAsia="ru-RU"/>
                              </w:rPr>
                              <w:t>Ինդուկտիվ էֆեկտը կոչվում է դրական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+I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      </w:r>
                          </w:p>
                          <w:p w14:paraId="3CE5F228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203E69" id="_x0000_s1218" style="width:358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z5kAIAAHcFAAAOAAAAZHJzL2Uyb0RvYy54bWysVE1v2zAMvQ/YfxB0X50ESbMGdYqgXYYB&#10;RVu0HXpWZCk2IIsapcTJfv0o+SNdV+wwLAdFEh8fxWeSl1eH2rC9Ql+Bzfn4bMSZshKKym5z/v15&#10;/ekzZz4IWwgDVuX8qDy/Wn78cNm4hZpACaZQyIjE+kXjcl6G4BZZ5mWpauHPwClLRg1Yi0BH3GYF&#10;iobYa5NNRqPzrAEsHIJU3tPtTWvky8SvtZLhXmuvAjM5p7eFtGJaN3HNlpdisUXhykp2zxD/8Ipa&#10;VJaCDlQ3Igi2w+oPqrqSCB50OJNQZ6B1JVXKgbIZj95k81QKp1IuJI53g0z+/9HKu/2Te0CSoXF+&#10;4WkbszhorOM/vY8dkljHQSx1CEzS5XQ2m1zMSFNJtvP5+WQ+i2pmJ2+HPnxVULO4yTnCzhaP9EWS&#10;UGJ/60OL73ExogdTFevKmHTA7ebaINsL+no3X9bj9bwL8RvM2Ai2EN1axniTnRJKu3A0KuKMfVSa&#10;VQWlMEkvSbWmhjhCSmXDuDWVolBt+NmIfn30WJ3RI6WbCCOzpvgDd0fQI1uSnrt9ZYePriqV6uA8&#10;+tvDWufBI0UGGwbnurKA7xEYyqqL3OJ7kVppokrhsDmQNjn/nKDxagPF8QEZQts73sl1Rd/zVvjw&#10;IJCahUqABkC4p0UbaHIO3Y6zEvDne/cRTzVMVs4aar6c+x87gYoz881SdV+Mp9PYrekwnc0ndMDX&#10;ls1ri93V10AVMqZR42TaRnww/VYj1C80J1YxKpmElRQ75zJgf7gO7VCgSSPVapVg1KFOhFv75GQk&#10;j0LHUn0+vAh0XVEHaoc76BtVLN6UdYuNnhZWuwC6SjV/0rX7BNTdqZa6SRTHx+tzQp3m5fIXAAAA&#10;//8DAFBLAwQUAAYACAAAACEAXwT0B9oAAAAFAQAADwAAAGRycy9kb3ducmV2LnhtbEyPQUvDQBCF&#10;74L/YZmCN7up4FZiNqUIUkUvtv6ASXaaBLOzIbttU3+9oxd7GXi8x5vvFavJ9+pIY+wCW1jMM1DE&#10;dXAdNxY+d8+3D6BiQnbYByYLZ4qwKq+vCsxdOPEHHbepUVLCMUcLbUpDrnWsW/IY52EgFm8fRo9J&#10;5NhoN+JJyn2v77LMaI8dy4cWB3pqqf7aHryF9xRf99+bOrxtztXLrmvQGG+svZlN60dQiab0H4Zf&#10;fEGHUpiqcGAXVW9BhqS/K95ysRRZSSgz96DLQl/Slz8AAAD//wMAUEsBAi0AFAAGAAgAAAAhALaD&#10;OJL+AAAA4QEAABMAAAAAAAAAAAAAAAAAAAAAAFtDb250ZW50X1R5cGVzXS54bWxQSwECLQAUAAYA&#10;CAAAACEAOP0h/9YAAACUAQAACwAAAAAAAAAAAAAAAAAvAQAAX3JlbHMvLnJlbHNQSwECLQAUAAYA&#10;CAAAACEA1ACc+ZACAAB3BQAADgAAAAAAAAAAAAAAAAAuAgAAZHJzL2Uyb0RvYy54bWxQSwECLQAU&#10;AAYACAAAACEAXwT0B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5EFF0AC5" w14:textId="77777777" w:rsidR="00A45B86" w:rsidRPr="00D71D9B" w:rsidRDefault="00A45B86" w:rsidP="000850C9">
                      <w:pPr>
                        <w:pStyle w:val="Q-Yndgcvac"/>
                        <w:rPr>
                          <w:lang w:eastAsia="ru-RU"/>
                        </w:rPr>
                      </w:pPr>
                      <w:r w:rsidRPr="00D71D9B">
                        <w:rPr>
                          <w:lang w:eastAsia="ru-RU"/>
                        </w:rPr>
                        <w:t>Ինդուկտիվ էֆեկտը կոչվում է դրական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+I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</w:r>
                    </w:p>
                    <w:p w14:paraId="3CE5F228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D71D9B">
        <w:rPr>
          <w:lang w:eastAsia="ru-RU"/>
        </w:rPr>
        <w:t xml:space="preserve"> </w:t>
      </w:r>
    </w:p>
    <w:p w14:paraId="630A330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Դրական ինդուկտիվ էֆեկտ ցուցաբերում են ալիֆատիկ ածխաջրածնային ռադիկալները </w:t>
      </w:r>
      <w:r w:rsidRPr="00D71D9B">
        <w:rPr>
          <w:b/>
          <w:lang w:eastAsia="ru-RU"/>
        </w:rPr>
        <w:t>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-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D71D9B">
        <w:rPr>
          <w:lang w:eastAsia="ru-RU"/>
        </w:rPr>
        <w:t xml:space="preserve"> և այլն):</w:t>
      </w:r>
    </w:p>
    <w:p w14:paraId="195517C6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Որպես օրինակ՝ քննարկենք քլորէթանի մոլեկուլը.</w:t>
      </w:r>
    </w:p>
    <w:p w14:paraId="707DB42F" w14:textId="23B34854" w:rsidR="000B0F07" w:rsidRPr="00D71D9B" w:rsidRDefault="00612D7C" w:rsidP="00612D7C">
      <w:pPr>
        <w:spacing w:after="0"/>
        <w:jc w:val="center"/>
      </w:pPr>
      <w:r w:rsidRPr="00D71D9B">
        <w:object w:dxaOrig="1633" w:dyaOrig="284" w14:anchorId="101A6D30">
          <v:shape id="_x0000_i1716" type="#_x0000_t75" style="width:74.7pt;height:14.25pt" o:ole="">
            <v:imagedata r:id="rId1432" o:title=""/>
          </v:shape>
          <o:OLEObject Type="Embed" ProgID="ChemDraw.Document.6.0" ShapeID="_x0000_i1716" DrawAspect="Content" ObjectID="_1764546928" r:id="rId1433"/>
        </w:object>
      </w:r>
    </w:p>
    <w:p w14:paraId="21766430" w14:textId="1F054796" w:rsidR="000B0F07" w:rsidRPr="00D71D9B" w:rsidRDefault="000B0F07" w:rsidP="00690C05">
      <w:pPr>
        <w:pStyle w:val="Q-Normal"/>
        <w:rPr>
          <w:i/>
          <w:lang w:eastAsia="ru-RU"/>
        </w:rPr>
      </w:pPr>
      <w:r w:rsidRPr="00D71D9B">
        <w:rPr>
          <w:lang w:eastAsia="ru-RU"/>
        </w:rPr>
        <w:t xml:space="preserve">Որպես ավելի մեծ էլեկտրաբացասականություն ունեցող տարր՝ քլորի ատոմը դեպի իրեն է ձգում </w:t>
      </w:r>
      <w:bookmarkStart w:id="261" w:name="_Hlk96431560"/>
      <m:oMath>
        <m:r>
          <w:rPr>
            <w:rFonts w:ascii="Cambria Math" w:hAnsi="Cambria Math"/>
            <w:lang w:eastAsia="ru-RU"/>
          </w:rPr>
          <m:t>C-Cl</m:t>
        </m:r>
      </m:oMath>
      <w:bookmarkEnd w:id="261"/>
      <w:r w:rsidRPr="00D71D9B">
        <w:rPr>
          <w:lang w:eastAsia="ru-RU"/>
        </w:rPr>
        <w:t xml:space="preserve"> </w:t>
      </w:r>
      <w:bookmarkStart w:id="262" w:name="_Hlk96431712"/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կապի </w:t>
      </w:r>
      <w:bookmarkEnd w:id="262"/>
      <w:r w:rsidRPr="00D71D9B">
        <w:rPr>
          <w:lang w:eastAsia="ru-RU"/>
        </w:rPr>
        <w:t xml:space="preserve">էլեկտրոնային խտությունը և ձեռք բերում մասնակի բացասական լիցք՝ </w:t>
      </w:r>
      <w:bookmarkStart w:id="263" w:name="_Hlk96431326"/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-</m:t>
            </m:r>
          </m:sup>
        </m:sSup>
      </m:oMath>
      <w:bookmarkEnd w:id="263"/>
      <w:r w:rsidRPr="00D71D9B">
        <w:rPr>
          <w:lang w:eastAsia="ru-RU"/>
        </w:rPr>
        <w:t xml:space="preserve"> (այդ պատճառով քլորի ատոմն ունի </w:t>
      </w:r>
      <m:oMath>
        <m:r>
          <w:rPr>
            <w:rFonts w:ascii="Cambria Math" w:hAnsi="Cambria Math"/>
            <w:lang w:eastAsia="ru-RU"/>
          </w:rPr>
          <m:t>-I</m:t>
        </m:r>
      </m:oMath>
      <w:r w:rsidRPr="00D71D9B">
        <w:rPr>
          <w:lang w:eastAsia="ru-RU"/>
        </w:rPr>
        <w:t xml:space="preserve"> էֆեկտ): Ածխածնի ատոմը կորցնում է էլեկտրոնային խտության մի մասը և ձեռք բերում մասնակի դրական լիցք՝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D71D9B">
        <w:rPr>
          <w:lang w:eastAsia="ru-RU"/>
        </w:rPr>
        <w:t xml:space="preserve">: Այդ լիցքը չեզոքացնելու համար </w:t>
      </w:r>
      <m:oMath>
        <m:r>
          <w:rPr>
            <w:rFonts w:ascii="Cambria Math" w:hAnsi="Cambria Math"/>
            <w:lang w:eastAsia="ru-RU"/>
          </w:rPr>
          <m:t>C-C</m:t>
        </m:r>
      </m:oMath>
      <w:r w:rsidRPr="00D71D9B">
        <w:rPr>
          <w:lang w:eastAsia="ru-RU"/>
        </w:rPr>
        <w:t xml:space="preserve"> և</w:t>
      </w:r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D71D9B">
        <w:rPr>
          <w:lang w:eastAsia="ru-RU"/>
        </w:rPr>
        <w:t xml:space="preserve">  կապերի էլեկտրոնային խտությունները մասամբ տեղաշարժվում են դեպի ածխածնի ատոմը, սակայն այդ տեղաշարժ</w:t>
      </w:r>
      <w:r>
        <w:rPr>
          <w:lang w:eastAsia="ru-RU"/>
        </w:rPr>
        <w:t>ը լինում է</w:t>
      </w:r>
      <w:r w:rsidRPr="00D71D9B">
        <w:rPr>
          <w:lang w:eastAsia="ru-RU"/>
        </w:rPr>
        <w:t xml:space="preserve"> ավելի քիչ, քան դեպի քլորը: </w:t>
      </w:r>
    </w:p>
    <w:p w14:paraId="55EE5BAE" w14:textId="1A1A9A7B" w:rsidR="000B0F07" w:rsidRPr="00D71D9B" w:rsidRDefault="00612D7C" w:rsidP="004D6FC5">
      <w:pPr>
        <w:pStyle w:val="Q-Normal"/>
        <w:ind w:firstLine="0"/>
        <w:jc w:val="center"/>
      </w:pPr>
      <w:r w:rsidRPr="00D71D9B">
        <w:object w:dxaOrig="2115" w:dyaOrig="1428" w14:anchorId="60DB7332">
          <v:shape id="_x0000_i1717" type="#_x0000_t75" style="width:93.75pt;height:69.95pt" o:ole="">
            <v:imagedata r:id="rId1434" o:title=""/>
          </v:shape>
          <o:OLEObject Type="Embed" ProgID="ChemDraw.Document.6.0" ShapeID="_x0000_i1717" DrawAspect="Content" ObjectID="_1764546929" r:id="rId1435"/>
        </w:object>
      </w:r>
    </w:p>
    <w:p w14:paraId="343FFEAC" w14:textId="34EF0E3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ինդուկտիվ ազդեցությունը հեռու գտնվող ատոմների վրա ավելի թույլ է, քան հարևան ատոմի վրա: Նշանակում է՝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կապերի շղթայում ինդուկտիվ էֆեկտն ունի </w:t>
      </w:r>
      <w:r w:rsidRPr="00D71D9B">
        <w:rPr>
          <w:b/>
          <w:lang w:eastAsia="ru-RU"/>
        </w:rPr>
        <w:t>մարող բնույթ</w:t>
      </w:r>
      <w:r w:rsidRPr="00D71D9B">
        <w:rPr>
          <w:lang w:eastAsia="ru-RU"/>
        </w:rPr>
        <w:t>:</w:t>
      </w:r>
    </w:p>
    <w:p w14:paraId="1619EBDF" w14:textId="29288C17" w:rsidR="000B0F07" w:rsidRPr="00D71D9B" w:rsidRDefault="004E420F" w:rsidP="004D6FC5">
      <w:pPr>
        <w:pStyle w:val="Q-Normal"/>
        <w:jc w:val="right"/>
        <w:rPr>
          <w:rFonts w:eastAsia="Times New Roman"/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1CC011FF" wp14:editId="70F43757">
                <wp:extent cx="3582670" cy="684530"/>
                <wp:effectExtent l="0" t="0" r="0" b="1270"/>
                <wp:docPr id="28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2670" cy="68453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D885E" w14:textId="014E3023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տեղակալիչների ազդեցությամբ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π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միջոցով, կոչվում է մեզոմեր էֆեկտ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M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011FF" id="Прямоугольник: скругленные углы 28" o:spid="_x0000_s1219" style="width:282.1pt;height:5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4MfkwIAAHcFAAAOAAAAZHJzL2Uyb0RvYy54bWysVE1v2zAMvQ/YfxB0X52kSZsFdYqgXYYB&#10;RRu0HXpWZCkWIIuapMTOfv0o+SNdV+wwzAdZEslH8onk1XVTaXIQziswOR2fjSgRhkOhzC6n35/X&#10;n+aU+MBMwTQYkdOj8PR6+fHDVW0XYgIl6EI4giDGL2qb0zIEu8gyz0tRMX8GVhgUSnAVC3h0u6xw&#10;rEb0SmeT0egiq8EV1gEX3uPtbSuky4QvpeDhQUovAtE5xdhCWl1at3HNlldssXPMlop3YbB/iKJi&#10;yqDTAeqWBUb2Tv0BVSnuwIMMZxyqDKRUXKQcMJvx6E02TyWzIuWC5Hg70OT/Hyy/PzzZjUMaausX&#10;Hrcxi0a6Kv4xPtIkso4DWaIJhOPl+Ww+ubhETjnKLubT2XliMztZW+fDVwEViZucOtib4hFfJBHF&#10;Dnc+oFvU7/WiRw9aFWuldTq43fZGO3Jg+Hq3X9bj9WV8MDT5TU2bqGwgmrXieJOdEkq7cNQi6mnz&#10;KCRRBaYwSZGkWhODH8a5MGHcikpWiNb9bIRf7z1WZ7RIsSTAiCzR/4DdAfSaLUiP3UbZ6UdTkUp1&#10;MB79LbDWeLBInsGEwbhSBtx7ABqz6jy3+j1JLTWRpdBsG+Qmp/NJVI1XWyiOG0cctL3jLV8rfM87&#10;5sOGOWwWLAEcAOEBF6mhzil0O0pKcD/fu4/6WMMopaTG5sup/7FnTlCivxms7s/j6TR2azpMZ5cT&#10;PLjXku1ridlXN4AVMsZRY3naRv2g+610UL3gnFhFryhihqPvnPLg+sNNaIcCThouVqukhh1qWbgz&#10;T5ZH8Eh0LNXn5oU52xV1wHa4h75R2eJNWbe60dLAah9AqlTzJ167J8DuTrXUTaI4Pl6fk9ZpXi5/&#10;AQAA//8DAFBLAwQUAAYACAAAACEA6kY2W9sAAAAFAQAADwAAAGRycy9kb3ducmV2LnhtbEyPQUvD&#10;QBCF74L/YRnBm9206FpiNkUEqaIXW3/AJDtNQrOzIbttU3+9oxe9PBje471vitXke3WkMXaBLcxn&#10;GSjiOriOGwuf2+ebJaiYkB32gcnCmSKsysuLAnMXTvxBx01qlJRwzNFCm9KQax3rljzGWRiIxduF&#10;0WOSc2y0G/Ek5b7Xiywz2mPHstDiQE8t1fvNwVt4T/F197Wuw9v6XL1suwaN8cba66vp8QFUoin9&#10;heEHX9ChFKYqHNhF1VuQR9KvindnbhegKgll90vQZaH/05ffAAAA//8DAFBLAQItABQABgAIAAAA&#10;IQC2gziS/gAAAOEBAAATAAAAAAAAAAAAAAAAAAAAAABbQ29udGVudF9UeXBlc10ueG1sUEsBAi0A&#10;FAAGAAgAAAAhADj9If/WAAAAlAEAAAsAAAAAAAAAAAAAAAAALwEAAF9yZWxzLy5yZWxzUEsBAi0A&#10;FAAGAAgAAAAhAJI/gx+TAgAAdwUAAA4AAAAAAAAAAAAAAAAALgIAAGRycy9lMm9Eb2MueG1sUEsB&#10;Ai0AFAAGAAgAAAAhAOpGNlv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45D885E" w14:textId="014E3023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տեղակալիչների ազդեցությամբ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π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միջոցով, կոչվում է մեզոմեր էֆեկտ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M</m:t>
                        </m:r>
                      </m:oMath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A864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Կառուցվածքային բանաձևերում այն պատկերում են կոր սլաքի ձևով: Մեզոմեր էֆեկտի նշանը որոշվում է ինդուկտիվ նշանի նման:</w:t>
      </w:r>
    </w:p>
    <w:p w14:paraId="267D46F4" w14:textId="77777777" w:rsidR="000B0F07" w:rsidRPr="00D71D9B" w:rsidRDefault="000B0F07" w:rsidP="004D6FC5">
      <w:pPr>
        <w:pStyle w:val="Q-Normal"/>
        <w:ind w:firstLine="431"/>
        <w:contextualSpacing w:val="0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էֆեկտը բնորոշ է այն խմբերին, որոնք պարունակում են ազատ էլեկտրոնային զույգ ունեցող ատոմներ՝ </w:t>
      </w:r>
      <m:oMath>
        <m:r>
          <w:rPr>
            <w:rFonts w:ascii="Cambria Math" w:hAnsi="Cambria Math"/>
            <w:lang w:eastAsia="ru-RU"/>
          </w:rPr>
          <m:t>F, Cl, Br, OH</m:t>
        </m:r>
      </m:oMath>
      <w:r w:rsidRPr="00D71D9B">
        <w:rPr>
          <w:lang w:eastAsia="ru-RU"/>
        </w:rPr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, իսկ </w:t>
      </w:r>
      <m:oMath>
        <m:r>
          <w:rPr>
            <w:rFonts w:ascii="Cambria Math" w:hAnsi="Cambria Math"/>
            <w:lang w:eastAsia="ru-RU"/>
          </w:rPr>
          <m:t>-M</m:t>
        </m:r>
      </m:oMath>
      <w:r w:rsidRPr="00D71D9B">
        <w:rPr>
          <w:lang w:eastAsia="ru-RU"/>
        </w:rPr>
        <w:t xml:space="preserve">  էֆեկտը՝ այն խմբերին, որոնք պարունակում են կրկնակի կապ՝ </w:t>
      </w:r>
      <m:oMath>
        <m:r>
          <w:rPr>
            <w:rFonts w:ascii="Cambria Math" w:hAnsi="Cambria Math"/>
            <w:lang w:eastAsia="ru-RU"/>
          </w:rPr>
          <m:t>C=O</m:t>
        </m:r>
      </m:oMath>
      <w:r w:rsidRPr="00D71D9B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>N=O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CH=O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COOH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  և 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 խմբեր: Որպես մեզոմեր էֆեկտի օրինակ՝ քննարկենք վինիլքլորիդի մոլեկուլը.</w:t>
      </w:r>
    </w:p>
    <w:p w14:paraId="2F17C24D" w14:textId="1E8A28FB" w:rsidR="000B0F07" w:rsidRPr="00D71D9B" w:rsidRDefault="00612D7C" w:rsidP="004D6FC5">
      <w:pPr>
        <w:pStyle w:val="Q-Normal"/>
        <w:jc w:val="center"/>
      </w:pPr>
      <w:r>
        <w:object w:dxaOrig="1541" w:dyaOrig="281" w14:anchorId="30EF24BC">
          <v:shape id="_x0000_i1718" type="#_x0000_t75" style="width:74.05pt;height:14.25pt" o:ole="">
            <v:imagedata r:id="rId1436" o:title=""/>
          </v:shape>
          <o:OLEObject Type="Embed" ProgID="ChemDraw.Document.6.0" ShapeID="_x0000_i1718" DrawAspect="Content" ObjectID="_1764546930" r:id="rId1437"/>
        </w:object>
      </w:r>
    </w:p>
    <w:p w14:paraId="3D85DEA3" w14:textId="67958F0B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ազատ էլեկտրոնային զույգը փոխազդեցության մեջ է մտնում </w:t>
      </w:r>
      <m:oMath>
        <m:r>
          <w:rPr>
            <w:rFonts w:ascii="Cambria Math" w:hAnsi="Cambria Math"/>
            <w:lang w:eastAsia="ru-RU"/>
          </w:rPr>
          <m:t>C=C</m:t>
        </m:r>
      </m:oMath>
      <w:r w:rsidRPr="00D71D9B">
        <w:rPr>
          <w:lang w:eastAsia="ru-RU"/>
        </w:rPr>
        <w:t xml:space="preserve">  կապի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էլեկտրոնային ամպի հետ և մասամբ տեղաշարժվում  վերջինիս կողմը: Արդյունքում՝ քլորի ատոմը ձեռք է բերում մասնակի դրական լիցք, իսկ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</w:t>
      </w:r>
      <w:r w:rsidR="0000643E">
        <w:rPr>
          <w:lang w:eastAsia="ru-RU"/>
        </w:rPr>
        <w:t>ն</w:t>
      </w:r>
      <w:r w:rsidRPr="00D71D9B">
        <w:rPr>
          <w:lang w:eastAsia="ru-RU"/>
        </w:rPr>
        <w:t xml:space="preserve"> էլեկտրոնային զույգի ազդեցությամբ թեքվում է դեպի ածխածնի ավելի հեռու գտնվող ատոմը, որը ձեռք է բերում մասնակի բացասական լիցք.</w:t>
      </w:r>
    </w:p>
    <w:p w14:paraId="53BAE4D0" w14:textId="11F9255B" w:rsidR="000B0F07" w:rsidRPr="00D71D9B" w:rsidRDefault="00612D7C" w:rsidP="004D6FC5">
      <w:pPr>
        <w:pStyle w:val="Q-Normal"/>
        <w:jc w:val="center"/>
        <w:rPr>
          <w:rFonts w:eastAsia="Times New Roman"/>
          <w:lang w:eastAsia="ru-RU"/>
        </w:rPr>
      </w:pPr>
      <w:r w:rsidRPr="00D71D9B">
        <w:object w:dxaOrig="2184" w:dyaOrig="593" w14:anchorId="5861053C">
          <v:shape id="_x0000_i1719" type="#_x0000_t75" style="width:109.35pt;height:29.2pt" o:ole="">
            <v:imagedata r:id="rId1438" o:title=""/>
          </v:shape>
          <o:OLEObject Type="Embed" ProgID="ChemDraw.Document.6.0" ShapeID="_x0000_i1719" DrawAspect="Content" ObjectID="_1764546931" r:id="rId1439"/>
        </w:object>
      </w:r>
    </w:p>
    <w:p w14:paraId="43E8D1F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Լիցքերի այդ բաշխումը մեծ նշանակություն ունի կրկնակի կապի միացման ռեակցիաների ժամանակ;</w:t>
      </w:r>
    </w:p>
    <w:p w14:paraId="55CC82E4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Եթե մոլեկուլում հաջորդում են կրկնակի և միակ կապեր, ապա մոլեկուլը պարունակում </w:t>
      </w:r>
      <w:r w:rsidRPr="00D71D9B">
        <w:rPr>
          <w:b/>
          <w:lang w:eastAsia="ru-RU"/>
        </w:rPr>
        <w:t xml:space="preserve">է 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π</m:t>
        </m:r>
      </m:oMath>
      <w:r w:rsidRPr="00D71D9B">
        <w:rPr>
          <w:b/>
          <w:lang w:eastAsia="ru-RU"/>
        </w:rPr>
        <w:t>- կապերի զուգորդված շղթա (զուգորդված համակարգ)</w:t>
      </w:r>
      <w:r w:rsidRPr="00D71D9B">
        <w:rPr>
          <w:lang w:eastAsia="ru-RU"/>
        </w:rPr>
        <w:t xml:space="preserve">: Այդ դեպքում մեզոմեր էֆեկտը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կապերի շղթայում փոխանցվում է առանց մարելու, օրինակ.</w:t>
      </w:r>
    </w:p>
    <w:p w14:paraId="21C65692" w14:textId="52E88691" w:rsidR="000B0F07" w:rsidRPr="00D71D9B" w:rsidRDefault="004D6FC5" w:rsidP="004D6FC5">
      <w:pPr>
        <w:pStyle w:val="Q-Normal"/>
        <w:ind w:firstLine="0"/>
        <w:jc w:val="center"/>
      </w:pPr>
      <w:r w:rsidRPr="00D71D9B">
        <w:object w:dxaOrig="5643" w:dyaOrig="842" w14:anchorId="1D12B42D">
          <v:shape id="_x0000_i1720" type="#_x0000_t75" style="width:396.7pt;height:62.5pt" o:ole="">
            <v:imagedata r:id="rId1440" o:title=""/>
          </v:shape>
          <o:OLEObject Type="Embed" ProgID="ChemDraw.Document.6.0" ShapeID="_x0000_i1720" DrawAspect="Content" ObjectID="_1764546932" r:id="rId1441"/>
        </w:object>
      </w:r>
    </w:p>
    <w:p w14:paraId="50F3EE8A" w14:textId="77777777" w:rsidR="000B0F07" w:rsidRPr="00D71D9B" w:rsidRDefault="000B0F07" w:rsidP="00690C05">
      <w:pPr>
        <w:pStyle w:val="Q-Normal"/>
      </w:pPr>
      <w:r w:rsidRPr="00D71D9B">
        <w:t xml:space="preserve">Այս օրինակում քլորի ատոմի ազատ էլեկտրոնային զույգը փոխազդեցության մեջ է մտել  </w:t>
      </w: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π</m:t>
        </m:r>
      </m:oMath>
      <w:r w:rsidRPr="00D71D9B">
        <w:rPr>
          <w:rFonts w:eastAsia="Times New Roman"/>
          <w:b/>
          <w:lang w:eastAsia="ru-RU"/>
        </w:rPr>
        <w:t xml:space="preserve">- </w:t>
      </w:r>
      <w:r w:rsidRPr="00D71D9B">
        <w:t>համակարգի հետ, որի արդյունքում զուգորդված համակարգի ածխածնի 2,4,6 համարի ատոմները ստացել են մասնակի բացասական լիցքեր:</w:t>
      </w:r>
    </w:p>
    <w:p w14:paraId="3912F342" w14:textId="169A17E4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lastRenderedPageBreak/>
        <w:t xml:space="preserve">Այսպիսով՝ մեզոմեր էֆեկտն ունի կարևոր առանձնահատկություն՝ էլեկտրոնային խտության փոփոխությունը զուգորդված համակարգում ոչ հավասարաչափ է տեղի ունենում: Այսպես՝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էֆեկտի դեպքում (վերը բերված օրինակում)  էլեկտրոնային խտությունն ավելի մեծ չափով մեծանում է ածխածնի զույգ համարներով ատոմների մոտ:</w:t>
      </w:r>
    </w:p>
    <w:p w14:paraId="6BB0A403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64" w:name="_Toc153231926"/>
      <w:r w:rsidRPr="00AB45D1">
        <w:rPr>
          <w:lang w:eastAsia="ru-RU"/>
        </w:rPr>
        <w:t>ԱԾԽԱԾՆԻ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ԱՏՈՄԻ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ՕՔՍԻԴԱՑՄԱՆ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ԱՍՏԻՃԱՆԻ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ՈՐՈՇՄԱՆ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ԱՌԱՆՁՆԱՀԱՏԿՈՒԹՅՈՒՆՆԵՐՆ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ՕՐԳԱՆԱԿԱՆ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ՔԻՄԻԱՅՈՒՄ</w:t>
      </w:r>
      <w:bookmarkEnd w:id="264"/>
    </w:p>
    <w:p w14:paraId="7290EC77" w14:textId="35D5D3EF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քիմիայում օքսիդավերականգնման ռեակցիաների համար քանակաչափական գործակիցներ ընտրելիս անհրաժեշտ է լինում որոշել ածխածնի օքսիդացման աստիճանը (ՕԱ): Ածխածնի մեկ ատոմ պարունակող միացությունների համար այն պարզ է: </w:t>
      </w:r>
      <w:r w:rsidR="0000643E">
        <w:rPr>
          <w:lang w:eastAsia="ru-RU"/>
        </w:rPr>
        <w:t xml:space="preserve">Համարում </w:t>
      </w:r>
      <w:r w:rsidRPr="00D71D9B">
        <w:rPr>
          <w:lang w:eastAsia="ru-RU"/>
        </w:rPr>
        <w:t xml:space="preserve">ենք մոլեկուլը էլեկտրաչեզոք, </w:t>
      </w:r>
      <m:oMath>
        <m:r>
          <w:rPr>
            <w:rFonts w:ascii="Cambria Math" w:hAnsi="Cambria Math"/>
            <w:lang w:eastAsia="ru-RU"/>
          </w:rPr>
          <m:t>H</m:t>
        </m:r>
      </m:oMath>
      <w:r w:rsidRPr="00D71D9B">
        <w:rPr>
          <w:lang w:eastAsia="ru-RU"/>
        </w:rPr>
        <w:t xml:space="preserve">-ի օքսիդացման աստիճանը՝ </w:t>
      </w:r>
      <m:oMath>
        <m:r>
          <w:rPr>
            <w:rFonts w:ascii="Cambria Math" w:hAnsi="Cambria Math"/>
            <w:lang w:eastAsia="ru-RU"/>
          </w:rPr>
          <m:t>+1</m:t>
        </m:r>
      </m:oMath>
      <w:r w:rsidRPr="00D71D9B">
        <w:rPr>
          <w:lang w:eastAsia="ru-RU"/>
        </w:rPr>
        <w:t xml:space="preserve">, </w:t>
      </w:r>
      <m:oMath>
        <m:r>
          <w:rPr>
            <w:rFonts w:ascii="Cambria Math" w:hAnsi="Cambria Math"/>
            <w:lang w:eastAsia="ru-RU"/>
          </w:rPr>
          <m:t>O</m:t>
        </m:r>
      </m:oMath>
      <w:r w:rsidRPr="00D71D9B">
        <w:rPr>
          <w:lang w:eastAsia="ru-RU"/>
        </w:rPr>
        <w:t xml:space="preserve">-ինը՝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 xml:space="preserve"> և այլն, ապա  որոշում ենք ածխածնի ՕԱ-Ն: Օրինակ որոշենք ածխածնի ՕԱ-ն քլորմեթանում.</w:t>
      </w:r>
    </w:p>
    <w:p w14:paraId="3CCC884B" w14:textId="093B2DE4" w:rsidR="000B0F07" w:rsidRPr="00D71D9B" w:rsidRDefault="00612D7C" w:rsidP="004D6FC5">
      <w:pPr>
        <w:pStyle w:val="Q-Normal"/>
        <w:ind w:firstLine="0"/>
        <w:jc w:val="center"/>
      </w:pPr>
      <w:r w:rsidRPr="00D71D9B">
        <w:object w:dxaOrig="764" w:dyaOrig="543" w14:anchorId="7196F2F8">
          <v:shape id="_x0000_i1721" type="#_x0000_t75" style="width:36.7pt;height:26.5pt" o:ole="">
            <v:imagedata r:id="rId1442" o:title=""/>
          </v:shape>
          <o:OLEObject Type="Embed" ProgID="ChemDraw.Document.6.0" ShapeID="_x0000_i1721" DrawAspect="Content" ObjectID="_1764546933" r:id="rId1443"/>
        </w:object>
      </w:r>
    </w:p>
    <w:p w14:paraId="0D9570DA" w14:textId="77777777" w:rsidR="000B0F07" w:rsidRPr="00D71D9B" w:rsidRDefault="000B0F07" w:rsidP="00690C05">
      <w:pPr>
        <w:pStyle w:val="Q-Normal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C</m:t>
        </m:r>
      </m:oMath>
      <w:r w:rsidRPr="00D71D9B">
        <w:rPr>
          <w:lang w:eastAsia="ru-RU"/>
        </w:rPr>
        <w:t xml:space="preserve">-ի ՕԱ-ն կլինի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>:</w:t>
      </w:r>
    </w:p>
    <w:p w14:paraId="391719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Ածխածնի մի քանի ատոմից բաղկացած միացություններում  ածխածնի ՕԱ-ն որոշելու համար կատարում ենք հետևյալ գործողությունները.</w:t>
      </w:r>
    </w:p>
    <w:p w14:paraId="462FFBEC" w14:textId="29364700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Գրում ենք միացության կառուցվածքային բանաձևը՝ առանց ջրածնի ատոմներն առանձնացնելու: Օրինակ 2-հիդրօքսիպրոպանալը.</w:t>
      </w:r>
    </w:p>
    <w:p w14:paraId="39E06081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242" w:dyaOrig="1119" w14:anchorId="46F3FF04">
          <v:shape id="_x0000_i1722" type="#_x0000_t75" style="width:101.2pt;height:50.95pt" o:ole="">
            <v:imagedata r:id="rId1444" o:title=""/>
          </v:shape>
          <o:OLEObject Type="Embed" ProgID="ChemDraw.Document.6.0" ShapeID="_x0000_i1722" DrawAspect="Content" ObjectID="_1764546934" r:id="rId1445"/>
        </w:object>
      </w:r>
    </w:p>
    <w:p w14:paraId="6FE3118C" w14:textId="3C891246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Տարանջատում են մոլեկուլի մասնիկներն այնպես, որ յուրաքանչյուր մասնիկ պարունակի ածխածնի միայն մեկ ատոմ.</w:t>
      </w:r>
    </w:p>
    <w:p w14:paraId="75251C25" w14:textId="75E758CB" w:rsidR="000B0F07" w:rsidRPr="00D71D9B" w:rsidRDefault="00612D7C" w:rsidP="004D6FC5">
      <w:pPr>
        <w:pStyle w:val="Q-Normal"/>
        <w:ind w:firstLine="0"/>
        <w:jc w:val="center"/>
        <w:rPr>
          <w:lang w:eastAsia="ru-RU"/>
        </w:rPr>
      </w:pPr>
      <w:r w:rsidRPr="00D71D9B">
        <w:object w:dxaOrig="2499" w:dyaOrig="1255" w14:anchorId="198B1E16">
          <v:shape id="_x0000_i1723" type="#_x0000_t75" style="width:118.2pt;height:61.8pt" o:ole="">
            <v:imagedata r:id="rId1446" o:title=""/>
          </v:shape>
          <o:OLEObject Type="Embed" ProgID="ChemDraw.Document.6.0" ShapeID="_x0000_i1723" DrawAspect="Content" ObjectID="_1764546935" r:id="rId1447"/>
        </w:object>
      </w:r>
    </w:p>
    <w:p w14:paraId="2BB5B40C" w14:textId="7B67315D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Համար</w:t>
      </w:r>
      <w:r w:rsidR="00866825">
        <w:rPr>
          <w:lang w:eastAsia="ru-RU"/>
        </w:rPr>
        <w:t>ելով</w:t>
      </w:r>
      <w:r w:rsidRPr="00D71D9B">
        <w:rPr>
          <w:lang w:eastAsia="ru-RU"/>
        </w:rPr>
        <w:t>, որ յուրաքանչյուր մասնիկ էլեկտրաչեզոք է</w:t>
      </w:r>
      <w:r w:rsidR="006D15EE">
        <w:rPr>
          <w:lang w:eastAsia="ru-RU"/>
        </w:rPr>
        <w:t>,</w:t>
      </w:r>
      <w:r w:rsidRPr="00D71D9B">
        <w:rPr>
          <w:lang w:eastAsia="ru-RU"/>
        </w:rPr>
        <w:t xml:space="preserve">  դրա մեջ հաշվում ենք ածխածնի ՕԱ-ն.</w:t>
      </w:r>
    </w:p>
    <w:p w14:paraId="74C90CE5" w14:textId="71F0F8F8" w:rsidR="000B0F07" w:rsidRPr="00D71D9B" w:rsidRDefault="00612D7C" w:rsidP="004D6FC5">
      <w:pPr>
        <w:pStyle w:val="Q-Normal"/>
        <w:ind w:firstLine="0"/>
        <w:jc w:val="center"/>
      </w:pPr>
      <w:r w:rsidRPr="00D71D9B">
        <w:object w:dxaOrig="2868" w:dyaOrig="1545" w14:anchorId="090DFF79">
          <v:shape id="_x0000_i1724" type="#_x0000_t75" style="width:139.9pt;height:76.1pt" o:ole="">
            <v:imagedata r:id="rId1448" o:title=""/>
          </v:shape>
          <o:OLEObject Type="Embed" ProgID="ChemDraw.Document.6.0" ShapeID="_x0000_i1724" DrawAspect="Content" ObjectID="_1764546936" r:id="rId1449"/>
        </w:object>
      </w:r>
    </w:p>
    <w:p w14:paraId="6000938B" w14:textId="682C5AE2" w:rsidR="000B0F07" w:rsidRPr="00D71D9B" w:rsidRDefault="00612D7C" w:rsidP="004D6FC5">
      <w:pPr>
        <w:pStyle w:val="Q-Normal"/>
        <w:ind w:firstLine="0"/>
        <w:jc w:val="center"/>
      </w:pPr>
      <w:r w:rsidRPr="00D71D9B">
        <w:object w:dxaOrig="1561" w:dyaOrig="925" w14:anchorId="790E7163">
          <v:shape id="_x0000_i1725" type="#_x0000_t75" style="width:78.1pt;height:45.5pt" o:ole="">
            <v:imagedata r:id="rId1450" o:title=""/>
          </v:shape>
          <o:OLEObject Type="Embed" ProgID="ChemDraw.Document.6.0" ShapeID="_x0000_i1725" DrawAspect="Content" ObjectID="_1764546937" r:id="rId1451"/>
        </w:object>
      </w:r>
    </w:p>
    <w:p w14:paraId="11291A22" w14:textId="77777777" w:rsidR="000B0F07" w:rsidRPr="00D71D9B" w:rsidRDefault="000B0F07" w:rsidP="00690C05">
      <w:pPr>
        <w:pStyle w:val="Q-Normal"/>
      </w:pPr>
      <w:r w:rsidRPr="00D71D9B">
        <w:lastRenderedPageBreak/>
        <w:t xml:space="preserve">Հաշվենք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COOH</m:t>
        </m:r>
      </m:oMath>
      <w:r w:rsidRPr="00D71D9B">
        <w:t>-ում.</w:t>
      </w:r>
    </w:p>
    <w:p w14:paraId="70DC4DA2" w14:textId="1AB4A76C" w:rsidR="000B0F07" w:rsidRPr="00D71D9B" w:rsidRDefault="00612D7C" w:rsidP="004D6FC5">
      <w:pPr>
        <w:pStyle w:val="Q-Normal"/>
        <w:ind w:firstLine="0"/>
        <w:jc w:val="center"/>
      </w:pPr>
      <w:r w:rsidRPr="00D71D9B">
        <w:object w:dxaOrig="2522" w:dyaOrig="715" w14:anchorId="3A20D827">
          <v:shape id="_x0000_i1726" type="#_x0000_t75" style="width:125.65pt;height:35.3pt" o:ole="">
            <v:imagedata r:id="rId1452" o:title=""/>
          </v:shape>
          <o:OLEObject Type="Embed" ProgID="ChemDraw.Document.6.0" ShapeID="_x0000_i1726" DrawAspect="Content" ObjectID="_1764546938" r:id="rId1453"/>
        </w:object>
      </w:r>
    </w:p>
    <w:p w14:paraId="4E9B4466" w14:textId="40DDC275" w:rsidR="000B0F07" w:rsidRPr="00D71D9B" w:rsidRDefault="000B0F07" w:rsidP="00690C05">
      <w:pPr>
        <w:pStyle w:val="Q-Normal"/>
      </w:pPr>
      <w:r w:rsidRPr="00D71D9B">
        <w:t>Եթե մոլեկուլը բաղկացած է երկու համարժեք ռադիկալներից, որոնք ածխածնի ատոմի միջոցով չեն կապված, մոտեցումը մի քիչ այլ է: Օրինակ՝ որոշենք ածխածնի ՕԱ-ն երկմեթիլեթերում.</w:t>
      </w:r>
    </w:p>
    <w:p w14:paraId="359BE355" w14:textId="047FE4DC" w:rsidR="000B0F07" w:rsidRPr="00D71D9B" w:rsidRDefault="00612D7C" w:rsidP="004D6FC5">
      <w:pPr>
        <w:pStyle w:val="Q-Normal"/>
        <w:ind w:firstLine="0"/>
        <w:jc w:val="center"/>
      </w:pPr>
      <w:r w:rsidRPr="00D71D9B">
        <w:object w:dxaOrig="1995" w:dyaOrig="286" w14:anchorId="19112D4E">
          <v:shape id="_x0000_i1727" type="#_x0000_t75" style="width:95.75pt;height:13.6pt" o:ole="">
            <v:imagedata r:id="rId1454" o:title=""/>
          </v:shape>
          <o:OLEObject Type="Embed" ProgID="ChemDraw.Document.6.0" ShapeID="_x0000_i1727" DrawAspect="Content" ObjectID="_1764546939" r:id="rId1455"/>
        </w:object>
      </w:r>
    </w:p>
    <w:p w14:paraId="386D0B65" w14:textId="77777777" w:rsidR="000B0F07" w:rsidRPr="00D71D9B" w:rsidRDefault="000B0F07" w:rsidP="00690C05">
      <w:pPr>
        <w:pStyle w:val="Q-Normal"/>
      </w:pPr>
      <w:r w:rsidRPr="00D71D9B">
        <w:t xml:space="preserve">Այստեղ պետք է սպասեինք, որ ածխածնի յուրաքանչյուր ատոմ կունենա </w:t>
      </w:r>
      <m:oMath>
        <m:r>
          <w:rPr>
            <w:rFonts w:ascii="Cambria Math" w:hAnsi="Cambria Math"/>
          </w:rPr>
          <m:t>-3</m:t>
        </m:r>
      </m:oMath>
      <w:r w:rsidRPr="00D71D9B">
        <w:t xml:space="preserve"> ՕԱ: Սակայն այդ դեպքում մոլեկուլը էլեկտրաչեզոք չէր լինի: Դրա համար պետք է հաշվի առնենք նաև թթվածնի ատոմը: Քանի որ թթվածնի ատոմի ՕԱ</w:t>
      </w:r>
      <m:oMath>
        <m:r>
          <w:rPr>
            <w:rFonts w:ascii="Cambria Math" w:hAnsi="Cambria Math"/>
          </w:rPr>
          <m:t>=-2</m:t>
        </m:r>
      </m:oMath>
      <w:r w:rsidRPr="00D71D9B">
        <w:t xml:space="preserve">, հետևաբար յուրաքանչյուր մեթիլ խմբի լիցքը պետք լինի </w:t>
      </w:r>
      <m:oMath>
        <m:r>
          <w:rPr>
            <w:rFonts w:ascii="Cambria Math" w:hAnsi="Cambria Math"/>
          </w:rPr>
          <m:t>+1</m:t>
        </m:r>
      </m:oMath>
      <w:r w:rsidRPr="00D71D9B">
        <w:t>.</w:t>
      </w:r>
    </w:p>
    <w:p w14:paraId="4A5B0186" w14:textId="77777777" w:rsidR="000B0F07" w:rsidRPr="00D71D9B" w:rsidRDefault="000B0F07" w:rsidP="004D6FC5">
      <w:pPr>
        <w:pStyle w:val="Q-Normal"/>
        <w:ind w:firstLine="0"/>
        <w:jc w:val="center"/>
      </w:pPr>
      <w:r w:rsidRPr="00D71D9B">
        <w:object w:dxaOrig="2048" w:dyaOrig="893" w14:anchorId="4303DAB5">
          <v:shape id="_x0000_i1728" type="#_x0000_t75" style="width:100.55pt;height:42.1pt" o:ole="">
            <v:imagedata r:id="rId1456" o:title=""/>
          </v:shape>
          <o:OLEObject Type="Embed" ProgID="ChemDraw.Document.6.0" ShapeID="_x0000_i1728" DrawAspect="Content" ObjectID="_1764546940" r:id="rId1457"/>
        </w:object>
      </w:r>
    </w:p>
    <w:p w14:paraId="205657BC" w14:textId="77777777" w:rsidR="000B0F07" w:rsidRPr="00D71D9B" w:rsidRDefault="000B0F07" w:rsidP="00690C05">
      <w:pPr>
        <w:pStyle w:val="Q-Normal"/>
      </w:pPr>
      <w:r w:rsidRPr="00D71D9B">
        <w:t xml:space="preserve">Եթե ածխածնի ՕԱ-ն նշանակենք </w:t>
      </w:r>
      <m:oMath>
        <m:r>
          <w:rPr>
            <w:rFonts w:ascii="Cambria Math" w:hAnsi="Cambria Math"/>
          </w:rPr>
          <m:t>x</m:t>
        </m:r>
      </m:oMath>
      <w:r w:rsidRPr="00D71D9B">
        <w:t>, ապա կունենանք այսպիսի հավասարում.</w:t>
      </w:r>
    </w:p>
    <w:p w14:paraId="2B7089E9" w14:textId="77777777" w:rsidR="000B0F07" w:rsidRPr="00D71D9B" w:rsidRDefault="000B0F07" w:rsidP="00690C05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=-2</m:t>
          </m:r>
        </m:oMath>
      </m:oMathPara>
    </w:p>
    <w:p w14:paraId="1767757B" w14:textId="77777777" w:rsidR="000B0F07" w:rsidRPr="00D71D9B" w:rsidRDefault="000B0F07" w:rsidP="00690C05">
      <w:pPr>
        <w:pStyle w:val="Q-Normal"/>
      </w:pPr>
      <w:r w:rsidRPr="00D71D9B">
        <w:t xml:space="preserve">Հետևաբար՝ մեթիլ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>:</w:t>
      </w:r>
    </w:p>
    <w:p w14:paraId="7712AE3F" w14:textId="5B2B8A9E" w:rsidR="000B0F07" w:rsidRPr="00D71D9B" w:rsidRDefault="00612D7C" w:rsidP="004D6FC5">
      <w:pPr>
        <w:pStyle w:val="Q-Normal"/>
        <w:ind w:firstLine="0"/>
        <w:jc w:val="center"/>
      </w:pPr>
      <w:r>
        <w:object w:dxaOrig="1765" w:dyaOrig="514" w14:anchorId="26A8136D">
          <v:shape id="_x0000_i1729" type="#_x0000_t75" style="width:80.85pt;height:24.45pt" o:ole="">
            <v:imagedata r:id="rId1458" o:title=""/>
          </v:shape>
          <o:OLEObject Type="Embed" ProgID="ChemDraw.Document.6.0" ShapeID="_x0000_i1729" DrawAspect="Content" ObjectID="_1764546941" r:id="rId1459"/>
        </w:object>
      </w:r>
    </w:p>
    <w:p w14:paraId="22B39A6E" w14:textId="77777777" w:rsidR="000B0F07" w:rsidRPr="00D71D9B" w:rsidRDefault="000B0F07" w:rsidP="00690C05">
      <w:pPr>
        <w:pStyle w:val="Q-Normal"/>
      </w:pPr>
      <w:r w:rsidRPr="00D71D9B">
        <w:t>Բերենք մի այլ օրինակ.</w:t>
      </w:r>
    </w:p>
    <w:p w14:paraId="5F382508" w14:textId="17982B3E" w:rsidR="000B0F07" w:rsidRPr="00D71D9B" w:rsidRDefault="00612D7C" w:rsidP="004D6FC5">
      <w:pPr>
        <w:pStyle w:val="Q-Normal"/>
        <w:ind w:firstLine="0"/>
        <w:jc w:val="center"/>
      </w:pPr>
      <w:r w:rsidRPr="00D71D9B">
        <w:object w:dxaOrig="2594" w:dyaOrig="286" w14:anchorId="05186691">
          <v:shape id="_x0000_i1730" type="#_x0000_t75" style="width:120.9pt;height:14.25pt" o:ole="">
            <v:imagedata r:id="rId1460" o:title=""/>
          </v:shape>
          <o:OLEObject Type="Embed" ProgID="ChemDraw.Document.6.0" ShapeID="_x0000_i1730" DrawAspect="Content" ObjectID="_1764546942" r:id="rId1461"/>
        </w:object>
      </w:r>
    </w:p>
    <w:p w14:paraId="07F19128" w14:textId="77777777" w:rsidR="000B0F07" w:rsidRPr="00D71D9B" w:rsidRDefault="000B0F07" w:rsidP="00690C05">
      <w:pPr>
        <w:pStyle w:val="Q-Normal"/>
      </w:pPr>
      <w:r w:rsidRPr="00D71D9B">
        <w:t xml:space="preserve">Քանի որ թթվածնի ատոմի հետ կապված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խմբերը, հետևաբար թթվածնի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 xml:space="preserve"> </w:t>
      </w:r>
      <w:r w:rsidRPr="00D71D9B">
        <w:t>լիցքը պետք է հավասարակշռվի այդ խմբերի լիցքերի հետ.</w:t>
      </w:r>
    </w:p>
    <w:p w14:paraId="595A5890" w14:textId="2D07BED2" w:rsidR="000B0F07" w:rsidRPr="00D71D9B" w:rsidRDefault="00612D7C" w:rsidP="004D6FC5">
      <w:pPr>
        <w:pStyle w:val="Q-Normal"/>
        <w:ind w:firstLine="0"/>
        <w:jc w:val="center"/>
      </w:pPr>
      <w:r w:rsidRPr="00D71D9B">
        <w:object w:dxaOrig="2772" w:dyaOrig="934" w14:anchorId="14236C92">
          <v:shape id="_x0000_i1731" type="#_x0000_t75" style="width:130.4pt;height:44.85pt" o:ole="">
            <v:imagedata r:id="rId1462" o:title=""/>
          </v:shape>
          <o:OLEObject Type="Embed" ProgID="ChemDraw.Document.6.0" ShapeID="_x0000_i1731" DrawAspect="Content" ObjectID="_1764546943" r:id="rId1463"/>
        </w:object>
      </w:r>
    </w:p>
    <w:p w14:paraId="7A046C84" w14:textId="77777777" w:rsidR="000B0F07" w:rsidRPr="00D71D9B" w:rsidRDefault="000B0F07" w:rsidP="00690C05">
      <w:pPr>
        <w:pStyle w:val="Q-Normal"/>
        <w:rPr>
          <w:rFonts w:eastAsiaTheme="minorEastAsia"/>
        </w:rPr>
      </w:pPr>
      <w:r w:rsidRPr="00D71D9B">
        <w:t xml:space="preserve">Հետևաբար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կլինի՝   </w:t>
      </w:r>
      <m:oMath>
        <m:r>
          <w:rPr>
            <w:rFonts w:ascii="Cambria Math" w:hAnsi="Cambria Math"/>
          </w:rPr>
          <m:t>x+3=1,  x=-2,</m:t>
        </m:r>
      </m:oMath>
    </w:p>
    <w:p w14:paraId="16C40CDA" w14:textId="77777777" w:rsidR="000B0F07" w:rsidRPr="00D71D9B" w:rsidRDefault="000B0F07" w:rsidP="00690C05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խմբում`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+2=1,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=-1,</m:t>
        </m:r>
      </m:oMath>
    </w:p>
    <w:p w14:paraId="7A2DB546" w14:textId="77777777" w:rsidR="000B0F07" w:rsidRPr="00D71D9B" w:rsidRDefault="000B0F07" w:rsidP="00690C05">
      <w:pPr>
        <w:pStyle w:val="Q-Normal"/>
      </w:pPr>
      <w:r w:rsidRPr="00D71D9B">
        <w:rPr>
          <w:rFonts w:eastAsiaTheme="minorEastAsia"/>
        </w:rPr>
        <w:t xml:space="preserve">էլեկտրաչեզոք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խմբում՝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+3=0,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=-3.</m:t>
        </m:r>
      </m:oMath>
    </w:p>
    <w:p w14:paraId="46903378" w14:textId="5E9B6ABC" w:rsidR="000B0F07" w:rsidRPr="00D71D9B" w:rsidRDefault="00612D7C" w:rsidP="004D6FC5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592" w:dyaOrig="524" w14:anchorId="41364536">
          <v:shape id="_x0000_i1732" type="#_x0000_t75" style="width:125pt;height:25.8pt" o:ole="">
            <v:imagedata r:id="rId1464" o:title=""/>
          </v:shape>
          <o:OLEObject Type="Embed" ProgID="ChemDraw.Document.6.0" ShapeID="_x0000_i1732" DrawAspect="Content" ObjectID="_1764546944" r:id="rId1465"/>
        </w:object>
      </w:r>
    </w:p>
    <w:p w14:paraId="251351F2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7E213C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71DF4E9" wp14:editId="03498842">
                <wp:extent cx="5060950" cy="872115"/>
                <wp:effectExtent l="0" t="0" r="6350" b="4445"/>
                <wp:docPr id="1173689529" name="Canvas 1173689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391526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4717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357176" w14:textId="7F3C82D6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4D6FC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199953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FA7D7F" w14:textId="3FE720A8" w:rsidR="00A45B86" w:rsidRPr="0070365B" w:rsidRDefault="004D6FC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D6FC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ՍԱՀՄԱՆԱՅԻՆ ԱԾԽԱՋՐԱԾԻՆՆԵՐ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6067274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1DF4E9" id="Canvas 1173689529" o:spid="_x0000_s12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yjJiAQAAPwNAAAOAAAAZHJzL2Uyb0RvYy54bWzkV91u3EQUvkfiHUa+J2t7/a9sqpCQgBS1&#10;UVPU69nx2Gs0njEzk+ymV7wJr1BxVdHCMyxvxJkfe5eGBi1FFYJEccaeOX/fOec79vGTTc/QHZWq&#10;E3wRREdhgCgnou54uwi+fXHxRREgpTGvMROcLoJ7qoInJ59/drweKhqLlWA1lQiUcFWth0Ww0nqo&#10;ZjNFVrTH6kgMlMNmI2SPNdzKdlZLvAbtPZvFYZjN1kLWgxSEKgVPz91mcGL1Nw0l+lnTKKoRWwTg&#10;m7ZXaa9Lc52dHOOqlXhYdcS7gf+GFz3uOBidVJ1jjdGt7B6o6jsihRKNPiKin4mm6Qi1MUA0Ufhe&#10;NGeY32FlgyGAzuggrP5BvcsWMACV1RqSQe26rdbtMCUFEvleVg4K4lKK28HG0Fbk6d21RF0NlZLO&#10;yyiNsxKSwnEPlWHPobnJyHqwRy/lcDNcS/+gdXcG5E0je/Mf4EMbm8t70BjFLpt0oxGBx2mYhWUK&#10;+gnsFnmUJ1Y5rsgKamInmCXzPPayZPWVl47CIs6SonTiUZGnUZYZA7PR/sy4OXm1HqCA1Q419XGo&#10;3azwQC1qag+1JDFhlBF45UD7mm5wKziKHGz27ISZqhTA90HA9uMeMYM48yTPfNBZHpVzi8wUNK4G&#10;qfQlFT0yCwjSeQCu4grfXSntIBpPmcdKsK6+6BizN7JdnjGJ7jB0ZFQW8ZeJR/UPxxhH60UQp0lo&#10;EoiBGRqGNSz7AapH8TZAmLVAOURLa5sLYwGMOw/PsVo5G1atq4y+00A2rOuhHkLz4y0zbsSopQsf&#10;gUmnQ8+s9Ga5sWVb+PpU1VLU91DLUjhKUQO56ACQK6z0NZbAIeA38KJBSMhXAVoDx4Dj399iSQPE&#10;vuFQIHBEjws5Lpbjgt/2Z8KABAw6ELsEAanZuGyk6F8C/Z0aK7CFOQFbDhJ/c6Yd1wGBEnp6ao8B&#10;8QxYX/EbQyORBc9k68XmJZaDz6qGgngqxiJ8kFl31oDGxemtFk1n026gcrhAm/iGMN38CTojCsOo&#10;LEtglbE1ngP3Y94yemBzxKCqAKpAwBp5mkeJ7S0oD08MRR6nWTK2SJ5BQ+a+jkZeGovfgynBk8f6&#10;Y690XdlHZWh5699T9rZHd+n9uLIvoySZSj9J89iUta16v+NawO/8V9rAjguYq5+qIZIszPIYpsXY&#10;ENsft79u38LfT9s321+2r9FvP2xfb99tf96+QfPDBghMiSxJbYv4V6ixO5JoHkepn5rFPJoXI71/&#10;oDlWmDUXEt4Adh1ieKWt/YTD9XdAgE3PgFJhZqAsTVPH5vtH4v0jaZmXviPtRLIze+xJo9yOhIMH&#10;0uOSQBrw683uGYDJacaLpcPdQFH6nlGjkPHntIHRAu8rsUXAvvnSaUJiQijXjqXVCtfUDbV0b3pN&#10;EjZOq9BobmAcTrq9AvNW/VC3m9j+vBF1k3ASDh9zzAlPEtay4HoS7jsu3ISe/HQhMIjKW3bnR5Ac&#10;NIeQzTMYtA0T8MIg/CpAZur+2fO/msn/W3KyXxi2hPznkPmG2b+3+dl9tJ38Dg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Oq3KMmI&#10;BAAA/A0AAA4AAAAAAAAAAAAAAAAALgIAAGRycy9lMm9Eb2MueG1sUEsBAi0AFAAGAAgAAAAhACta&#10;iz3YAAAABQEAAA8AAAAAAAAAAAAAAAAA4gYAAGRycy9kb3ducmV2LnhtbFBLBQYAAAAABAAEAPMA&#10;AADnBwAAAAA=&#10;">
                <v:shape id="_x0000_s12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efXzAAAAOMAAAAPAAAAZHJzL2Rvd25yZXYueG1sRI9Ba8JA&#10;EIXvQv/DMoXedBMlUlNXEWnFgxSqhdLbkB2TYHY2ZLdJ/PedQ6HHmXnz3vvW29E1qqcu1J4NpLME&#10;FHHhbc2lgc/L2/QZVIjIFhvPZOBOAbabh8kac+sH/qD+HEslJhxyNFDF2OZah6Iih2HmW2K5XX3n&#10;MMrYldp2OIi5a/Q8SZbaYc2SUGFL+4qK2/nHGTgMOOwW6Wt/ul339+9L9v51SsmYp8dx9wIq0hj/&#10;xX/fRyv1s8UqzebLlVAIkyxAb34BAAD//wMAUEsBAi0AFAAGAAgAAAAhANvh9svuAAAAhQEAABMA&#10;AAAAAAAAAAAAAAAAAAAAAFtDb250ZW50X1R5cGVzXS54bWxQSwECLQAUAAYACAAAACEAWvQsW78A&#10;AAAVAQAACwAAAAAAAAAAAAAAAAAfAQAAX3JlbHMvLnJlbHNQSwECLQAUAAYACAAAACEA5iXn18wA&#10;AADjAAAADwAAAAAAAAAAAAAAAAAHAgAAZHJzL2Rvd25yZXYueG1sUEsFBgAAAAADAAMAtwAAAAAD&#10;AAAAAA==&#10;">
                  <v:shape id="Hexagon 1" o:spid="_x0000_s12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eIAygAAAOIAAAAPAAAAZHJzL2Rvd25yZXYueG1sRI/dasJA&#10;FITvC32H5RR6VzcpwWjMKqWlYKEIphVvj9mTH5o9G7Krxrd3C4KXw8x8w+Sr0XTiRINrLSuIJxEI&#10;4tLqlmsFvz+fLzMQziNr7CyTggs5WC0fH3LMtD3zlk6Fr0WAsMtQQeN9n0npyoYMuontiYNX2cGg&#10;D3KopR7wHOCmk69RNJUGWw4LDfb03lD5VxyNgo9ytt7bhHZtvYmnXZWmx6/vg1LPT+PbAoSn0d/D&#10;t/ZaK0iSNE6TeTyH/0vhDsjlFQAA//8DAFBLAQItABQABgAIAAAAIQDb4fbL7gAAAIUBAAATAAAA&#10;AAAAAAAAAAAAAAAAAABbQ29udGVudF9UeXBlc10ueG1sUEsBAi0AFAAGAAgAAAAhAFr0LFu/AAAA&#10;FQEAAAsAAAAAAAAAAAAAAAAAHwEAAF9yZWxzLy5yZWxzUEsBAi0AFAAGAAgAAAAhALe14gD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3A357176" w14:textId="7F3C82D6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4D6FC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22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fyQAAAOMAAAAPAAAAZHJzL2Rvd25yZXYueG1sRE9LSwMx&#10;EL4L/ocwgjebtKI0a9NSBB94UKx66G3YTHdXN5NlM213/fVGEDzO957FagitOlCfmsgOphMDiriM&#10;vuHKwfvb3cUcVBJkj21kcjBSgtXy9GSBhY9HfqXDRiqVQzgV6KAW6QqtU1lTwDSJHXHmdrEPKPns&#10;K+17PObw0OqZMdc6YMO5ocaObmsqvzb74GC7vf9eP4xPMpf986cdduPL7GN07vxsWN+AEhrkX/zn&#10;fvR5vjFTa+3VpYXfnzIAevkDAAD//wMAUEsBAi0AFAAGAAgAAAAhANvh9svuAAAAhQEAABMAAAAA&#10;AAAAAAAAAAAAAAAAAFtDb250ZW50X1R5cGVzXS54bWxQSwECLQAUAAYACAAAACEAWvQsW78AAAAV&#10;AQAACwAAAAAAAAAAAAAAAAAfAQAAX3JlbHMvLnJlbHNQSwECLQAUAAYACAAAACEAxIiIX8kAAADj&#10;AAAADwAAAAAAAAAAAAAAAAAHAgAAZHJzL2Rvd25yZXYueG1sUEsFBgAAAAADAAMAtwAAAP0CAAAA&#10;AA==&#10;" filled="f" stroked="f" strokeweight="1.5pt">
                    <v:textbox>
                      <w:txbxContent>
                        <w:p w14:paraId="5CFA7D7F" w14:textId="3FE720A8" w:rsidR="00A45B86" w:rsidRPr="0070365B" w:rsidRDefault="004D6FC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D6FC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ՍԱՀՄԱՆԱՅԻՆ ԱԾԽԱՋՐԱԾԻՆՆԵՐ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nCuywAAAOMAAAAPAAAAZHJzL2Rvd25yZXYueG1sRE9LT8JA&#10;EL6b+B82Y8JNtjxSsLAQQkICelFUCLehO7TV7mzpLqX6610TE4/zvWc6b00pGqpdYVlBrxuBIE6t&#10;LjhT8Pa6uh+DcB5ZY2mZFHyRg/ns9maKibZXfqFm6zMRQtglqCD3vkqkdGlOBl3XVsSBO9naoA9n&#10;nUld4zWEm1L2oyiWBgsODTlWtMwp/dxejILifTX+OOzNpj0Pms3j8XuxOzw9K9W5axcTEJ5a/y/+&#10;c691mD+Mo3jUHw0f4PenAICc/QAAAP//AwBQSwECLQAUAAYACAAAACEA2+H2y+4AAACFAQAAEwAA&#10;AAAAAAAAAAAAAAAAAAAAW0NvbnRlbnRfVHlwZXNdLnhtbFBLAQItABQABgAIAAAAIQBa9CxbvwAA&#10;ABUBAAALAAAAAAAAAAAAAAAAAB8BAABfcmVscy8ucmVsc1BLAQItABQABgAIAAAAIQAh2nCu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13B7219" w14:textId="15488962" w:rsidR="000B0F07" w:rsidRPr="00E2501E" w:rsidRDefault="000B0F07" w:rsidP="00C04642">
      <w:pPr>
        <w:pStyle w:val="ParagrafInvisible"/>
        <w:rPr>
          <w:lang w:val="hy-AM"/>
        </w:rPr>
      </w:pPr>
      <w:bookmarkStart w:id="265" w:name="_Toc153231927"/>
      <w:r w:rsidRPr="00E2501E">
        <w:rPr>
          <w:lang w:val="hy-AM"/>
        </w:rPr>
        <w:t>§8.3. ՍԱՀՄԱՆԱՅԻՆ ԱԾԽԱՋՐԱԾԻՆՆԵՐ</w:t>
      </w:r>
      <w:bookmarkEnd w:id="265"/>
      <w:r w:rsidRPr="00E2501E">
        <w:rPr>
          <w:lang w:val="hy-AM"/>
        </w:rPr>
        <w:t xml:space="preserve"> </w:t>
      </w:r>
    </w:p>
    <w:p w14:paraId="10952A56" w14:textId="71606297" w:rsidR="000B0F07" w:rsidRPr="00E2501E" w:rsidRDefault="000B0F07" w:rsidP="00690C05">
      <w:pPr>
        <w:pStyle w:val="Q-Normal"/>
      </w:pPr>
      <w:r w:rsidRPr="00E2501E">
        <w:t xml:space="preserve">Ածխաջրածիններն ամենապարզ օրգանական միացություններն են, որոնք կազմված են երկու տարրից՝ ածխածին և ջրածին, բոլոր ածխաջրածինների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E2501E">
        <w:t xml:space="preserve"> :</w:t>
      </w:r>
    </w:p>
    <w:p w14:paraId="4585E575" w14:textId="6EE34F8D" w:rsidR="000B0F07" w:rsidRPr="00E2501E" w:rsidRDefault="000B0F07" w:rsidP="00690C05">
      <w:pPr>
        <w:pStyle w:val="Q-Normal"/>
      </w:pPr>
      <w:r w:rsidRPr="00E2501E">
        <w:t>Սահմանային ածխաջրածինները պարունակում են միայն միակ</w:t>
      </w:r>
      <w:r w:rsidR="000B20C8">
        <w:t>ի</w:t>
      </w:r>
      <w:r w:rsidRPr="00E2501E">
        <w:t xml:space="preserve"> </w:t>
      </w:r>
      <m:oMath>
        <m:r>
          <w:rPr>
            <w:rFonts w:ascii="Cambria Math" w:hAnsi="Cambria Math"/>
          </w:rPr>
          <m:t>C-C</m:t>
        </m:r>
      </m:oMath>
      <w:r w:rsidRPr="00E2501E">
        <w:t xml:space="preserve"> կապեր: Ըստ ածխածնային կմախքի՝ սահմանային ածխաջրածինները լինում են ալիֆատիկ (</w:t>
      </w:r>
      <w:r w:rsidRPr="00E2501E">
        <w:rPr>
          <w:b/>
        </w:rPr>
        <w:t>ալկաններ</w:t>
      </w:r>
      <w:r w:rsidRPr="00E2501E">
        <w:t>) և ցիկլիկ (</w:t>
      </w:r>
      <w:r w:rsidRPr="00E2501E">
        <w:rPr>
          <w:b/>
        </w:rPr>
        <w:t>ցիկլոալկաններ</w:t>
      </w:r>
      <w:r w:rsidRPr="00E2501E">
        <w:t>):</w:t>
      </w:r>
    </w:p>
    <w:p w14:paraId="40F5DEC1" w14:textId="77777777" w:rsidR="000B0F07" w:rsidRPr="00E2501E" w:rsidRDefault="000B0F07" w:rsidP="00690C05">
      <w:pPr>
        <w:pStyle w:val="Q-Yentavernagir"/>
      </w:pPr>
      <w:bookmarkStart w:id="266" w:name="_Toc153231928"/>
      <w:r w:rsidRPr="00E2501E">
        <w:t>ԱԼԿԱՆՆԵՐ</w:t>
      </w:r>
      <w:bookmarkEnd w:id="266"/>
    </w:p>
    <w:p w14:paraId="336F79AA" w14:textId="77777777" w:rsidR="000B0F07" w:rsidRPr="00E2501E" w:rsidRDefault="000B0F07" w:rsidP="004D6FC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B35B591" wp14:editId="023EB079">
                <wp:extent cx="3648075" cy="495300"/>
                <wp:effectExtent l="0" t="0" r="9525" b="0"/>
                <wp:docPr id="10653848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D3162" w14:textId="0BF47A12" w:rsidR="00A45B86" w:rsidRDefault="00A45B86" w:rsidP="000850C9">
                            <w:pPr>
                              <w:pStyle w:val="Q-Yndgcvac"/>
                            </w:pPr>
                            <w:r w:rsidRPr="00E2501E">
                              <w:t>Ալկանները սահմանային ալիֆատիկ ածխաջրածիններ են, որոնք ունեն C</w:t>
                            </w:r>
                            <w:r w:rsidRPr="00E2501E">
                              <w:rPr>
                                <w:vertAlign w:val="subscript"/>
                              </w:rPr>
                              <w:t>n</w:t>
                            </w:r>
                            <w:r w:rsidRPr="00E2501E">
                              <w:t>H</w:t>
                            </w:r>
                            <w:r w:rsidRPr="00E2501E">
                              <w:rPr>
                                <w:vertAlign w:val="subscript"/>
                              </w:rPr>
                              <w:t xml:space="preserve">2n+2 </w:t>
                            </w:r>
                            <w:r w:rsidRPr="00E2501E">
                              <w:t>ընդհանուր բանաձևը: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35B591" id="Прямоугольник: скругленные углы 2" o:spid="_x0000_s1226" style="width:287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aN1kwIAAHcFAAAOAAAAZHJzL2Uyb0RvYy54bWysVEtvGyEQvlfqf0Dcm107dh5W1pGV1FWl&#10;qImSVDljFrxILEMBe9f99R3Yh9M06qHqHlhgvvnmwcxcXbe1JnvhvAJT0MlJTokwHEpltgX9/rz+&#10;dEGJD8yUTIMRBT0IT6+XHz9cNXYhplCBLoUjSGL8orEFrUKwiyzzvBI18ydghUGhBFezgEe3zUrH&#10;GmSvdTbN87OsAVdaB1x4j7e3nZAuE7+Ugod7Kb0IRBcUfQtpdWndxDVbXrHF1jFbKd67wf7Bi5op&#10;g0ZHqlsWGNk59QdVrbgDDzKccKgzkFJxkWLAaCb5m2ieKmZFigWT4+2YJv//aPm3/ZN9cJiGxvqF&#10;x22MopWujn/0j7QpWYcxWaINhOPl6dnsIj+fU8JRNrucn+Ypm9lR2zofvgioSdwU1MHOlI/4IilR&#10;bH/nA5pF/ICLFj1oVa6V1ungtpsb7cie4evdfl5P1ufxwVDlN5g2EWwgqnXieJMdA0q7cNAi4rR5&#10;FJKoEkOYJk9SrYnRDuNcmDDpRBUrRWd+nuM3WI/VGTWSL4kwMku0P3L3BAOyIxm4Oy97fFQVqVRH&#10;5fxvjnXKo0ayDCaMyrUy4N4j0BhVb7nDD0nqUhOzFNpNi7kp6MU8QuPVBsrDgyMOut7xlq8Vvucd&#10;8+GBOWwWbCscAOEeF6mhKSj0O0oqcD/fu494rGGUUtJg8xXU/9gxJyjRXw1W9+VkNovdmg6z+fkU&#10;D+61ZPNaYnb1DWCFTHDUWJ62ER/0sJUO6hecE6toFUXMcLRdUB7ccLgJ3VDAScPFapVg2KGWhTvz&#10;ZHkkj4mOpfrcvjBn+6IO2A7fYGhUtnhT1h02ahpY7QJIlWr+mNf+CbC7Uy31kyiOj9fnhDrOy+Uv&#10;AAAA//8DAFBLAwQUAAYACAAAACEA+WsGh9sAAAAEAQAADwAAAGRycy9kb3ducmV2LnhtbEyPQUvD&#10;QBCF70L/wzKCN7tRbFpiNqUIUkUvtv6ASXaaBLOzITttU3+9217sZeDxHu99ky9H16kDDaH1bOBh&#10;moAirrxtuTbwvX29X4AKgmyx80wGThRgWUxucsysP/IXHTZSq1jCIUMDjUifaR2qhhyGqe+Jo7fz&#10;g0OJcqi1HfAYy12nH5Mk1Q5bjgsN9vTSUPWz2TsDnxLed7/ryn+sT+Xbtq0xTV1qzN3tuHoGJTTK&#10;fxjO+BEdishU+j3boDoD8RG53OjN5k8zUKWB+SIBXeT6Gr74AwAA//8DAFBLAQItABQABgAIAAAA&#10;IQC2gziS/gAAAOEBAAATAAAAAAAAAAAAAAAAAAAAAABbQ29udGVudF9UeXBlc10ueG1sUEsBAi0A&#10;FAAGAAgAAAAhADj9If/WAAAAlAEAAAsAAAAAAAAAAAAAAAAALwEAAF9yZWxzLy5yZWxzUEsBAi0A&#10;FAAGAAgAAAAhAPTNo3WTAgAAdwUAAA4AAAAAAAAAAAAAAAAALgIAAGRycy9lMm9Eb2MueG1sUEsB&#10;Ai0AFAAGAAgAAAAhAPlrBof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5E1D3162" w14:textId="0BF47A12" w:rsidR="00A45B86" w:rsidRDefault="00A45B86" w:rsidP="000850C9">
                      <w:pPr>
                        <w:pStyle w:val="Q-Yndgcvac"/>
                      </w:pPr>
                      <w:r w:rsidRPr="00E2501E">
                        <w:t>Ալկանները սահմանային ալիֆատիկ ածխաջրածիններ են, որոնք ունեն C</w:t>
                      </w:r>
                      <w:r w:rsidRPr="00E2501E">
                        <w:rPr>
                          <w:vertAlign w:val="subscript"/>
                        </w:rPr>
                        <w:t>n</w:t>
                      </w:r>
                      <w:r w:rsidRPr="00E2501E">
                        <w:t>H</w:t>
                      </w:r>
                      <w:r w:rsidRPr="00E2501E">
                        <w:rPr>
                          <w:vertAlign w:val="subscript"/>
                        </w:rPr>
                        <w:t xml:space="preserve">2n+2 </w:t>
                      </w:r>
                      <w:r w:rsidRPr="00E2501E">
                        <w:t>ընդհանուր բանաձևը: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652572" w14:textId="390D3559" w:rsidR="000B0F07" w:rsidRPr="00E2501E" w:rsidRDefault="000B0F07" w:rsidP="00690C05">
      <w:pPr>
        <w:pStyle w:val="Q-Normal"/>
      </w:pPr>
      <w:r w:rsidRPr="00E2501E">
        <w:t>Ալկանների մոլեկուլներում ածխածնի ատոմներն իրար հետ կապված են միակ</w:t>
      </w:r>
      <w:r w:rsidR="00604E6E">
        <w:t>ի</w:t>
      </w:r>
      <w:r w:rsidRPr="00E2501E">
        <w:t xml:space="preserve"> կապերով, իսկ մնացած վալենտականությունները հագեցած են ջրածնի ատոմներով: Այդ պատճառով ալկանները կոչվում են նաև </w:t>
      </w:r>
      <w:r w:rsidRPr="00E2501E">
        <w:rPr>
          <w:b/>
          <w:i/>
        </w:rPr>
        <w:t>հագեցած ածխաջրածիններ</w:t>
      </w:r>
      <w:r w:rsidRPr="00E2501E">
        <w:rPr>
          <w:i/>
        </w:rPr>
        <w:t xml:space="preserve">: </w:t>
      </w:r>
    </w:p>
    <w:p w14:paraId="295A4C79" w14:textId="77777777" w:rsidR="000B0F07" w:rsidRPr="00E2501E" w:rsidRDefault="000B0F07" w:rsidP="00690C05">
      <w:pPr>
        <w:pStyle w:val="Q-Normal"/>
      </w:pPr>
      <w:r w:rsidRPr="00E2501E">
        <w:t>Ալկանների պարզագույն ներկայացուցիչներն են.</w:t>
      </w:r>
    </w:p>
    <w:p w14:paraId="0834916E" w14:textId="2A6753A3" w:rsidR="000B0F07" w:rsidRDefault="00612D7C" w:rsidP="004D6FC5">
      <w:pPr>
        <w:pStyle w:val="Q-Normal"/>
        <w:ind w:firstLine="0"/>
        <w:jc w:val="center"/>
      </w:pPr>
      <w:r w:rsidRPr="00E2501E">
        <w:object w:dxaOrig="1320" w:dyaOrig="1875" w14:anchorId="233CC93D">
          <v:shape id="_x0000_i1733" type="#_x0000_t75" style="width:62.5pt;height:91.7pt" o:ole="">
            <v:imagedata r:id="rId1466" o:title=""/>
          </v:shape>
          <o:OLEObject Type="Embed" ProgID="MDLDrawOLE.MDLDrawObject.1" ShapeID="_x0000_i1733" DrawAspect="Content" ObjectID="_1764546945" r:id="rId1467"/>
        </w:object>
      </w:r>
      <w:r w:rsidR="000B0F07" w:rsidRPr="00E2501E">
        <w:t xml:space="preserve"> </w:t>
      </w:r>
      <w:r w:rsidR="000B0F07" w:rsidRPr="00E2501E">
        <w:tab/>
      </w:r>
      <w:r w:rsidR="000B0F07" w:rsidRPr="00E2501E">
        <w:tab/>
      </w:r>
      <w:r w:rsidR="000B0F07" w:rsidRPr="00E2501E">
        <w:object w:dxaOrig="1965" w:dyaOrig="1920" w14:anchorId="6E00F62F">
          <v:shape id="_x0000_i1734" type="#_x0000_t75" style="width:101.9pt;height:93.05pt" o:ole="">
            <v:imagedata r:id="rId1468" o:title=""/>
          </v:shape>
          <o:OLEObject Type="Embed" ProgID="MDLDrawOLE.MDLDrawObject.1" ShapeID="_x0000_i1734" DrawAspect="Content" ObjectID="_1764546946" r:id="rId1469"/>
        </w:object>
      </w:r>
      <w:r w:rsidR="000B0F07" w:rsidRPr="00E2501E">
        <w:t xml:space="preserve">  </w:t>
      </w:r>
      <w:r w:rsidR="000B0F07" w:rsidRPr="00E2501E">
        <w:tab/>
      </w:r>
      <w:r w:rsidRPr="00E2501E">
        <w:object w:dxaOrig="2505" w:dyaOrig="1950" w14:anchorId="35F15ECA">
          <v:shape id="_x0000_i1735" type="#_x0000_t75" style="width:114.1pt;height:94.4pt" o:ole="">
            <v:imagedata r:id="rId1470" o:title=""/>
          </v:shape>
          <o:OLEObject Type="Embed" ProgID="MDLDrawOLE.MDLDrawObject.1" ShapeID="_x0000_i1735" DrawAspect="Content" ObjectID="_1764546947" r:id="rId1471"/>
        </w:object>
      </w:r>
    </w:p>
    <w:p w14:paraId="1BAA9138" w14:textId="77777777" w:rsidR="000B20C8" w:rsidRPr="00E2501E" w:rsidRDefault="000B20C8" w:rsidP="00690C05">
      <w:pPr>
        <w:pStyle w:val="Q-Normal"/>
      </w:pPr>
    </w:p>
    <w:p w14:paraId="7842A35A" w14:textId="3B559A38" w:rsidR="00947686" w:rsidRDefault="00947686" w:rsidP="00690C05">
      <w:pPr>
        <w:pStyle w:val="Q-Yenta-yenta-vernagir"/>
      </w:pPr>
      <w:r w:rsidRPr="00E2501E">
        <w:t xml:space="preserve">Կառուցվածքը </w:t>
      </w:r>
    </w:p>
    <w:p w14:paraId="63BBE9C6" w14:textId="7CE07096" w:rsidR="000B0F07" w:rsidRPr="00E2501E" w:rsidRDefault="000B0F07" w:rsidP="00690C05">
      <w:pPr>
        <w:pStyle w:val="Q-Normal"/>
      </w:pPr>
      <w:r w:rsidRPr="00E2501E">
        <w:t>Ալկաններում ածխածնի յուրաքանչյուր ատոմ գտնվում է sp</w:t>
      </w:r>
      <w:r w:rsidRPr="00E2501E">
        <w:rPr>
          <w:vertAlign w:val="superscript"/>
        </w:rPr>
        <w:t xml:space="preserve">3 </w:t>
      </w:r>
      <w:r w:rsidRPr="00E2501E">
        <w:t xml:space="preserve">հիբրիդացման վիճակում և </w:t>
      </w:r>
      <w:r w:rsidR="007A15EC" w:rsidRPr="00E2501E">
        <w:t xml:space="preserve">հարևան </w:t>
      </w:r>
      <w:r w:rsidR="000B20C8" w:rsidRPr="00E2501E">
        <w:t xml:space="preserve">ածխածնի </w:t>
      </w:r>
      <w:r w:rsidRPr="00E2501E">
        <w:t xml:space="preserve">կամ ջրածնի ատոմների հետ առաջացնում է չորս </w:t>
      </w:r>
      <m:oMath>
        <m:r>
          <w:rPr>
            <w:rFonts w:ascii="Cambria Math" w:hAnsi="Cambria Math"/>
          </w:rPr>
          <m:t>σ</m:t>
        </m:r>
      </m:oMath>
      <w:r w:rsidRPr="00E2501E">
        <w:t xml:space="preserve">-կապ: Կովալենտային անկյունները հավասար են </w:t>
      </w:r>
      <m:oMath>
        <m:r>
          <w:rPr>
            <w:rFonts w:ascii="Cambria Math" w:hAnsi="Cambria Math"/>
          </w:rPr>
          <m:t>109°28'</m:t>
        </m:r>
      </m:oMath>
      <w:r w:rsidRPr="00E2501E">
        <w:t xml:space="preserve">, իսկ </w:t>
      </w:r>
      <m:oMath>
        <m:r>
          <w:rPr>
            <w:rFonts w:ascii="Cambria Math" w:hAnsi="Cambria Math"/>
          </w:rPr>
          <m:t xml:space="preserve">C-C </m:t>
        </m:r>
      </m:oMath>
      <w:r w:rsidRPr="00E2501E">
        <w:t>կապի երկարությունը` 0,154 նմ:</w:t>
      </w:r>
    </w:p>
    <w:p w14:paraId="3B042F57" w14:textId="77777777" w:rsidR="000B0F07" w:rsidRPr="00E2501E" w:rsidRDefault="000B0F07" w:rsidP="00690C05">
      <w:pPr>
        <w:pStyle w:val="Q-Normal"/>
      </w:pPr>
      <w:r w:rsidRPr="00E2501E">
        <w:t>Ալկաններում C-H կապի էներգիան միատեսակ չէ, ջրածնի ատոմներն ավելի ամուր կապված են ածխածնի առաջնային, և ավելի թույլ` երրորդային ատոմների հետ:</w:t>
      </w:r>
    </w:p>
    <w:p w14:paraId="270BF987" w14:textId="25F5F252" w:rsidR="00947686" w:rsidRDefault="00947686" w:rsidP="00690C05">
      <w:pPr>
        <w:pStyle w:val="Q-Yenta-yenta-vernagir"/>
      </w:pPr>
      <w:r w:rsidRPr="00E2501E">
        <w:t xml:space="preserve">Անվանումը </w:t>
      </w:r>
    </w:p>
    <w:p w14:paraId="2A98F15A" w14:textId="1D18634E" w:rsidR="000B0F07" w:rsidRDefault="000B0F07" w:rsidP="00690C05">
      <w:pPr>
        <w:pStyle w:val="Q-Normal"/>
      </w:pPr>
      <w:r w:rsidRPr="00E2501E">
        <w:t>Ալկանների առաջին չորս ներկայացուցիչները ստացել են պատմականորեն ձևավորված (</w:t>
      </w:r>
      <w:r w:rsidR="00F06E63">
        <w:t>դիպվածային</w:t>
      </w:r>
      <w:r w:rsidRPr="00E2501E">
        <w:t xml:space="preserve">) անուններ` մեթան, էթան, պրոպան, բութան: </w:t>
      </w:r>
      <w:r w:rsidRPr="00E2501E">
        <w:lastRenderedPageBreak/>
        <w:t>Չճյուղավորված կառուցվածքով մյուս ալկանների անունները կազմվել են դրանցում պարունակվող ածխածնի ատոմների թվի հունարեն անվանումից` ավելացնելով «ան» վերջավորությունը, օրինակ`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 xml:space="preserve"> ածխաջրածնի անունը պենտան է</w:t>
      </w:r>
      <w:r w:rsidR="000B20C8" w:rsidRPr="000B20C8">
        <w:t xml:space="preserve"> (</w:t>
      </w:r>
      <w:r w:rsidR="000B20C8">
        <w:t>«</w:t>
      </w:r>
      <w:r w:rsidRPr="00E2501E">
        <w:t>պենտա</w:t>
      </w:r>
      <w:r w:rsidR="000B20C8">
        <w:t>»</w:t>
      </w:r>
      <w:r w:rsidRPr="00E2501E">
        <w:t xml:space="preserve"> նշանակում է</w:t>
      </w:r>
      <w:r w:rsidR="000B20C8" w:rsidRPr="000B20C8">
        <w:t>`</w:t>
      </w:r>
      <w:r w:rsidRPr="00E2501E">
        <w:t xml:space="preserve"> հինգ) (աղյուսակ </w:t>
      </w:r>
      <w:r>
        <w:t>8.</w:t>
      </w:r>
      <w:r w:rsidR="00947686">
        <w:t>2</w:t>
      </w:r>
      <w:r w:rsidRPr="00E2501E">
        <w:t>):</w:t>
      </w:r>
    </w:p>
    <w:p w14:paraId="486FCDE1" w14:textId="4F73D22F" w:rsidR="000B0F07" w:rsidRPr="00E2501E" w:rsidRDefault="000B0F07" w:rsidP="009E5EC1">
      <w:pPr>
        <w:pStyle w:val="80"/>
      </w:pPr>
      <w:r w:rsidRPr="00E2501E">
        <w:t>Նորմալ ալկանների անվանումը</w:t>
      </w: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1E0" w:firstRow="1" w:lastRow="1" w:firstColumn="1" w:lastColumn="1" w:noHBand="0" w:noVBand="0"/>
      </w:tblPr>
      <w:tblGrid>
        <w:gridCol w:w="3189"/>
        <w:gridCol w:w="1746"/>
        <w:gridCol w:w="2070"/>
      </w:tblGrid>
      <w:tr w:rsidR="000B0F07" w:rsidRPr="004D6FC5" w14:paraId="5A460EE8" w14:textId="77777777" w:rsidTr="00C26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043A15D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4D6FC5">
              <w:rPr>
                <w:rFonts w:ascii="GHEA Grapalat" w:hAnsi="GHEA Grapalat"/>
                <w:sz w:val="20"/>
                <w:szCs w:val="20"/>
                <w:lang w:val="hy-AM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</w:tcPr>
          <w:p w14:paraId="4363CE0A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Անվանումը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66E42AA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Բանաձևը</w:t>
            </w:r>
            <w:proofErr w:type="spellEnd"/>
          </w:p>
        </w:tc>
      </w:tr>
      <w:tr w:rsidR="000B0F07" w:rsidRPr="004D6FC5" w14:paraId="15260A04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4CB6AEE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175FA3F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մեթան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4B22E7DE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525" w:dyaOrig="375" w14:anchorId="07CE2CA6">
                <v:shape id="_x0000_i1736" type="#_x0000_t75" style="width:29.9pt;height:21.05pt" o:ole="">
                  <v:imagedata r:id="rId1472" o:title=""/>
                </v:shape>
                <o:OLEObject Type="Embed" ProgID="MDLDrawOLE.MDLDrawObject.1" ShapeID="_x0000_i1736" DrawAspect="Content" ObjectID="_1764546948" r:id="rId1473"/>
              </w:object>
            </w:r>
          </w:p>
        </w:tc>
      </w:tr>
      <w:tr w:rsidR="000B0F07" w:rsidRPr="004D6FC5" w14:paraId="06B93C56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6F5AF12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0EE32E4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էթան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3C724476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00" w:dyaOrig="375" w14:anchorId="0B9397CD">
                <v:shape id="_x0000_i1737" type="#_x0000_t75" style="width:29.9pt;height:21.05pt" o:ole="">
                  <v:imagedata r:id="rId1474" o:title=""/>
                </v:shape>
                <o:OLEObject Type="Embed" ProgID="MDLDrawOLE.MDLDrawObject.1" ShapeID="_x0000_i1737" DrawAspect="Content" ObjectID="_1764546949" r:id="rId1475"/>
              </w:object>
            </w:r>
          </w:p>
        </w:tc>
      </w:tr>
      <w:tr w:rsidR="000B0F07" w:rsidRPr="004D6FC5" w14:paraId="6CF77C9F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0B4C5E13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0BC1C68A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պրոպան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23EA422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00" w:dyaOrig="375" w14:anchorId="38334F7E">
                <v:shape id="_x0000_i1738" type="#_x0000_t75" style="width:29.9pt;height:21.05pt" o:ole="">
                  <v:imagedata r:id="rId1476" o:title=""/>
                </v:shape>
                <o:OLEObject Type="Embed" ProgID="MDLDrawOLE.MDLDrawObject.1" ShapeID="_x0000_i1738" DrawAspect="Content" ObjectID="_1764546950" r:id="rId1477"/>
              </w:object>
            </w:r>
          </w:p>
        </w:tc>
      </w:tr>
      <w:tr w:rsidR="000B0F07" w:rsidRPr="004D6FC5" w14:paraId="6E287707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6D74C609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33DE453A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բութան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71128295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237D5B35">
                <v:shape id="_x0000_i1739" type="#_x0000_t75" style="width:36pt;height:21.05pt" o:ole="">
                  <v:imagedata r:id="rId1478" o:title=""/>
                </v:shape>
                <o:OLEObject Type="Embed" ProgID="MDLDrawOLE.MDLDrawObject.1" ShapeID="_x0000_i1739" DrawAspect="Content" ObjectID="_1764546951" r:id="rId1479"/>
              </w:object>
            </w:r>
          </w:p>
        </w:tc>
      </w:tr>
      <w:tr w:rsidR="000B0F07" w:rsidRPr="004D6FC5" w14:paraId="2EB57B3A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216B2CC6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27A16AB1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պենտան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7686DC11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1B20D034">
                <v:shape id="_x0000_i1740" type="#_x0000_t75" style="width:36pt;height:21.05pt" o:ole="">
                  <v:imagedata r:id="rId1480" o:title=""/>
                </v:shape>
                <o:OLEObject Type="Embed" ProgID="MDLDrawOLE.MDLDrawObject.1" ShapeID="_x0000_i1740" DrawAspect="Content" ObjectID="_1764546952" r:id="rId1481"/>
              </w:object>
            </w:r>
          </w:p>
        </w:tc>
      </w:tr>
      <w:tr w:rsidR="000B0F07" w:rsidRPr="004D6FC5" w14:paraId="19B6FC1F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03452E13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100545C1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հեքսան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3551AF18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54E02D76">
                <v:shape id="_x0000_i1741" type="#_x0000_t75" style="width:36pt;height:21.05pt" o:ole="">
                  <v:imagedata r:id="rId1482" o:title=""/>
                </v:shape>
                <o:OLEObject Type="Embed" ProgID="MDLDrawOLE.MDLDrawObject.1" ShapeID="_x0000_i1741" DrawAspect="Content" ObjectID="_1764546953" r:id="rId1483"/>
              </w:object>
            </w:r>
          </w:p>
        </w:tc>
      </w:tr>
      <w:tr w:rsidR="000B0F07" w:rsidRPr="004D6FC5" w14:paraId="603260F3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1BF2E0EB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4FAB5EED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հեպտան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7C6595D7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373CE827">
                <v:shape id="_x0000_i1742" type="#_x0000_t75" style="width:36pt;height:21.05pt" o:ole="">
                  <v:imagedata r:id="rId1484" o:title=""/>
                </v:shape>
                <o:OLEObject Type="Embed" ProgID="MDLDrawOLE.MDLDrawObject.1" ShapeID="_x0000_i1742" DrawAspect="Content" ObjectID="_1764546954" r:id="rId1485"/>
              </w:object>
            </w:r>
          </w:p>
        </w:tc>
      </w:tr>
      <w:tr w:rsidR="000B0F07" w:rsidRPr="004D6FC5" w14:paraId="4C202109" w14:textId="77777777" w:rsidTr="00C26CC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vAlign w:val="center"/>
          </w:tcPr>
          <w:p w14:paraId="07BE304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264E0F9F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օկտան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vAlign w:val="center"/>
          </w:tcPr>
          <w:p w14:paraId="1BBA10B8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36A2E34E">
                <v:shape id="_x0000_i1743" type="#_x0000_t75" style="width:36pt;height:21.05pt" o:ole="">
                  <v:imagedata r:id="rId1486" o:title=""/>
                </v:shape>
                <o:OLEObject Type="Embed" ProgID="MDLDrawOLE.MDLDrawObject.1" ShapeID="_x0000_i1743" DrawAspect="Content" ObjectID="_1764546955" r:id="rId1487"/>
              </w:object>
            </w:r>
          </w:p>
        </w:tc>
      </w:tr>
      <w:tr w:rsidR="000B0F07" w:rsidRPr="004D6FC5" w14:paraId="0699D36A" w14:textId="77777777" w:rsidTr="00C26C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shd w:val="clear" w:color="auto" w:fill="DEF1F7"/>
            <w:vAlign w:val="center"/>
          </w:tcPr>
          <w:p w14:paraId="07A026F9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shd w:val="clear" w:color="auto" w:fill="DEF1F7"/>
            <w:vAlign w:val="center"/>
          </w:tcPr>
          <w:p w14:paraId="2603C3A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sz w:val="20"/>
                <w:szCs w:val="20"/>
              </w:rPr>
              <w:t>նոնան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shd w:val="clear" w:color="auto" w:fill="DEF1F7"/>
            <w:vAlign w:val="center"/>
          </w:tcPr>
          <w:p w14:paraId="79748832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690" w:dyaOrig="375" w14:anchorId="21F6F796">
                <v:shape id="_x0000_i1744" type="#_x0000_t75" style="width:36pt;height:21.05pt" o:ole="">
                  <v:imagedata r:id="rId1488" o:title=""/>
                </v:shape>
                <o:OLEObject Type="Embed" ProgID="MDLDrawOLE.MDLDrawObject.1" ShapeID="_x0000_i1744" DrawAspect="Content" ObjectID="_1764546956" r:id="rId1489"/>
              </w:object>
            </w:r>
          </w:p>
        </w:tc>
      </w:tr>
      <w:tr w:rsidR="000B0F07" w:rsidRPr="004D6FC5" w14:paraId="340CFB7E" w14:textId="77777777" w:rsidTr="00C26CC6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  <w:tcBorders>
              <w:top w:val="none" w:sz="0" w:space="0" w:color="auto"/>
            </w:tcBorders>
            <w:vAlign w:val="center"/>
          </w:tcPr>
          <w:p w14:paraId="565036B0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sz w:val="20"/>
                <w:szCs w:val="20"/>
              </w:rPr>
              <w:t>10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5E4EEC15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w:proofErr w:type="spellStart"/>
            <w:r w:rsidRPr="004D6FC5">
              <w:rPr>
                <w:rFonts w:ascii="GHEA Grapalat" w:hAnsi="GHEA Grapalat"/>
                <w:b w:val="0"/>
                <w:sz w:val="20"/>
                <w:szCs w:val="20"/>
              </w:rPr>
              <w:t>դեկան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  <w:tcBorders>
              <w:top w:val="none" w:sz="0" w:space="0" w:color="auto"/>
            </w:tcBorders>
            <w:vAlign w:val="center"/>
          </w:tcPr>
          <w:p w14:paraId="14C3BBEC" w14:textId="77777777" w:rsidR="000B0F07" w:rsidRPr="004D6FC5" w:rsidRDefault="000B0F07" w:rsidP="00761F9B">
            <w:pPr>
              <w:contextualSpacing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4D6FC5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765" w:dyaOrig="375" w14:anchorId="1A84FD93">
                <v:shape id="_x0000_i1745" type="#_x0000_t75" style="width:36pt;height:21.05pt" o:ole="">
                  <v:imagedata r:id="rId1490" o:title=""/>
                </v:shape>
                <o:OLEObject Type="Embed" ProgID="MDLDrawOLE.MDLDrawObject.1" ShapeID="_x0000_i1745" DrawAspect="Content" ObjectID="_1764546957" r:id="rId1491"/>
              </w:object>
            </w:r>
          </w:p>
        </w:tc>
      </w:tr>
    </w:tbl>
    <w:p w14:paraId="7118D16F" w14:textId="77777777" w:rsidR="000B0F07" w:rsidRPr="00C26CC6" w:rsidRDefault="000B0F07" w:rsidP="00C26CC6">
      <w:pPr>
        <w:spacing w:after="0"/>
        <w:ind w:firstLine="708"/>
        <w:jc w:val="both"/>
        <w:rPr>
          <w:rFonts w:ascii="GHEA Grapalat" w:hAnsi="GHEA Grapalat"/>
          <w:sz w:val="12"/>
          <w:szCs w:val="12"/>
        </w:rPr>
      </w:pPr>
    </w:p>
    <w:p w14:paraId="60278629" w14:textId="494C16EA" w:rsidR="000B0F07" w:rsidRPr="00E2501E" w:rsidRDefault="000B0F07" w:rsidP="00690C05">
      <w:pPr>
        <w:pStyle w:val="Q-Normal"/>
      </w:pPr>
      <w:r w:rsidRPr="00E2501E">
        <w:t xml:space="preserve">Նորմալ կառուցվածքով սահմանային ածխաջրածնի անունը կազմվում է` անվան առաջ ավելացնելով «ն» տառը, օրինակ` </w:t>
      </w:r>
      <w:r w:rsidR="007A15EC">
        <w:rPr>
          <w:lang w:val="en-US"/>
        </w:rPr>
        <w:t xml:space="preserve"> </w:t>
      </w:r>
      <w:r w:rsidRPr="00E2501E">
        <w:t>ն-պենտան: Իզոմեր չունեցող ածխաջրածինների անվանը «ն» չի ավելացվում, օրինակ` պրոպան:</w:t>
      </w:r>
    </w:p>
    <w:p w14:paraId="6752B007" w14:textId="77777777" w:rsidR="000B0F07" w:rsidRPr="00E2501E" w:rsidRDefault="000B0F07" w:rsidP="00690C05">
      <w:pPr>
        <w:pStyle w:val="Q-Normal"/>
      </w:pPr>
      <w:r w:rsidRPr="00E2501E">
        <w:t xml:space="preserve">Ճյուղավորված ածխաջրածնի անունը որոշելու համար այն դիտում են որպես նորմալ կառուցվածքով ածխաջրածնի տեղակալման արդյունք, որում ջրածնի մեկ կամ մի քանի ատոմները տեղակալված են ածխաջրածնային ռադիկալներով: </w:t>
      </w:r>
    </w:p>
    <w:p w14:paraId="6A37F447" w14:textId="5C8CEA20" w:rsidR="000B0F07" w:rsidRPr="00E2501E" w:rsidRDefault="00604E6E" w:rsidP="00690C05">
      <w:pPr>
        <w:pStyle w:val="Q-Normal"/>
      </w:pPr>
      <w:r>
        <w:t>Ըստ համակարգված անվանակարգի՝ ալկանների ա</w:t>
      </w:r>
      <w:r w:rsidR="000B0F07" w:rsidRPr="00E2501E">
        <w:t>նվան</w:t>
      </w:r>
      <w:r w:rsidR="000B0F07">
        <w:t>ումը կատարվում է</w:t>
      </w:r>
      <w:r w:rsidR="000B0F07" w:rsidRPr="00E2501E">
        <w:t xml:space="preserve">  հետևյալ </w:t>
      </w:r>
      <w:r w:rsidR="000B0F07">
        <w:t>հաջորդականությամբ</w:t>
      </w:r>
      <w:r w:rsidR="000B0F07" w:rsidRPr="00E2501E">
        <w:t>.</w:t>
      </w:r>
    </w:p>
    <w:p w14:paraId="7FA32BAB" w14:textId="658AEC08" w:rsidR="000B0F07" w:rsidRPr="00E2501E" w:rsidRDefault="000B0F07" w:rsidP="00690C05">
      <w:pPr>
        <w:pStyle w:val="Q-Normal"/>
      </w:pPr>
      <w:r w:rsidRPr="00E2501E">
        <w:t>1. Ընտրում են ամենաերկար ածխածնային շղթան</w:t>
      </w:r>
      <w:r w:rsidR="00703886">
        <w:t xml:space="preserve"> </w:t>
      </w:r>
      <w:r w:rsidRPr="00E2501E">
        <w:t xml:space="preserve">և համարակալում ածխածնի ատոմները` սկսելով այն ծայրից, որին մոտ է ճյուղավորումը: </w:t>
      </w:r>
    </w:p>
    <w:p w14:paraId="31CF4432" w14:textId="4693C6DC" w:rsidR="000B0F07" w:rsidRPr="00E2501E" w:rsidRDefault="000B0F07" w:rsidP="00690C05">
      <w:pPr>
        <w:pStyle w:val="Q-Normal"/>
      </w:pPr>
      <w:r w:rsidRPr="00E2501E">
        <w:t xml:space="preserve">2. Նշում են այն ածխածնի ատոմի համարը, որին միացած է ածխաջրածնային ռադիկալը, այնուհետև` </w:t>
      </w:r>
      <w:r w:rsidR="007A15EC" w:rsidRPr="00E2501E">
        <w:t>ռադիկալ</w:t>
      </w:r>
      <w:r w:rsidR="007A15EC">
        <w:t xml:space="preserve">ի </w:t>
      </w:r>
      <w:r>
        <w:t>անվանո</w:t>
      </w:r>
      <w:r w:rsidR="007A15EC">
        <w:t>ւմը</w:t>
      </w:r>
      <w:r w:rsidRPr="00E2501E">
        <w:t xml:space="preserve">: Ռադիկալների հերթականությունը </w:t>
      </w:r>
      <w:r>
        <w:t xml:space="preserve">կատարվում </w:t>
      </w:r>
      <w:r w:rsidRPr="00E2501E">
        <w:t xml:space="preserve">է </w:t>
      </w:r>
      <w:r>
        <w:t xml:space="preserve">պարզից դեպի բարդը: </w:t>
      </w:r>
      <w:r w:rsidRPr="00E2501E">
        <w:t xml:space="preserve">Եթե ածխածնի նույն ատոմի մոտ գտնվում </w:t>
      </w:r>
      <w:r>
        <w:t>են</w:t>
      </w:r>
      <w:r w:rsidRPr="00E2501E">
        <w:t xml:space="preserve"> երկու միատեսակ ռադիկալ, ապա ածխածնի ատոմի համարը կրկնվում </w:t>
      </w:r>
      <w:r w:rsidR="00703886">
        <w:t>է</w:t>
      </w:r>
      <w:r w:rsidRPr="00E2501E">
        <w:t>, իսկ ընդհանրապես մի քանի միատեսակ ռադիկալի քանակը նշվում է հունարեն (կամ հայերեն) թվերի միջոցով (դի՝ երկ, տրի՝ եռ, տետրա՝ քառ):</w:t>
      </w:r>
    </w:p>
    <w:p w14:paraId="7777FC6A" w14:textId="2A5DA4E0" w:rsidR="000B0F07" w:rsidRPr="00E2501E" w:rsidRDefault="000B0F07" w:rsidP="00690C05">
      <w:pPr>
        <w:pStyle w:val="Q-Normal"/>
      </w:pPr>
      <w:r w:rsidRPr="00E2501E">
        <w:t>3. Վերջում տալիս են տվյալ ալկանի անունը` ըստ համարակալվա</w:t>
      </w:r>
      <w:r w:rsidR="00703886">
        <w:t>ծ</w:t>
      </w:r>
      <w:r w:rsidRPr="00E2501E">
        <w:t xml:space="preserve"> շղթայում ածխածնի ատոմների թվի:</w:t>
      </w:r>
    </w:p>
    <w:p w14:paraId="511B6EEF" w14:textId="77777777" w:rsidR="000B0F07" w:rsidRPr="00E2501E" w:rsidRDefault="000B0F07" w:rsidP="00690C05">
      <w:pPr>
        <w:pStyle w:val="Q-Normal"/>
      </w:pPr>
      <w:r w:rsidRPr="00E2501E">
        <w:t>Օրինակներ.</w:t>
      </w:r>
    </w:p>
    <w:p w14:paraId="37BDD530" w14:textId="4B9A7CFC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2567" w:dyaOrig="1173" w14:anchorId="7B00C033">
          <v:shape id="_x0000_i1746" type="#_x0000_t75" style="width:180pt;height:79.45pt" o:ole="">
            <v:imagedata r:id="rId1492" o:title=""/>
          </v:shape>
          <o:OLEObject Type="Embed" ProgID="ChemDraw.Document.6.0" ShapeID="_x0000_i1746" DrawAspect="Content" ObjectID="_1764546958" r:id="rId1493"/>
        </w:object>
      </w:r>
      <w:r w:rsidRPr="00E2501E">
        <w:t xml:space="preserve">                      </w:t>
      </w:r>
      <w:r w:rsidR="000F58E9">
        <w:object w:dxaOrig="2772" w:dyaOrig="1740" w14:anchorId="7BAA83B7">
          <v:shape id="_x0000_i1747" type="#_x0000_t75" style="width:132.45pt;height:80.15pt" o:ole="">
            <v:imagedata r:id="rId1494" o:title=""/>
          </v:shape>
          <o:OLEObject Type="Embed" ProgID="ChemDraw.Document.6.0" ShapeID="_x0000_i1747" DrawAspect="Content" ObjectID="_1764546959" r:id="rId1495"/>
        </w:object>
      </w:r>
    </w:p>
    <w:p w14:paraId="08A8598C" w14:textId="6DE349CA" w:rsidR="000B0F07" w:rsidRPr="00E2501E" w:rsidRDefault="000B0F07" w:rsidP="00C26CC6">
      <w:pPr>
        <w:pStyle w:val="Q-Normal"/>
        <w:ind w:firstLine="0"/>
        <w:jc w:val="center"/>
      </w:pPr>
      <w:r w:rsidRPr="00E2501E">
        <w:rPr>
          <w:position w:val="-10"/>
        </w:rPr>
        <w:object w:dxaOrig="180" w:dyaOrig="340" w14:anchorId="6029B034">
          <v:shape id="_x0000_i1748" type="#_x0000_t75" style="width:6.1pt;height:14.95pt" o:ole="">
            <v:imagedata r:id="rId1496" o:title=""/>
          </v:shape>
          <o:OLEObject Type="Embed" ProgID="Equation.3" ShapeID="_x0000_i1748" DrawAspect="Content" ObjectID="_1764546960" r:id="rId1497"/>
        </w:object>
      </w:r>
      <w:r w:rsidR="000F58E9" w:rsidRPr="00E2501E">
        <w:object w:dxaOrig="2839" w:dyaOrig="1525" w14:anchorId="3A59A3A4">
          <v:shape id="_x0000_i1749" type="#_x0000_t75" style="width:203.75pt;height:109.35pt" o:ole="">
            <v:imagedata r:id="rId1498" o:title=""/>
          </v:shape>
          <o:OLEObject Type="Embed" ProgID="ChemDraw.Document.6.0" ShapeID="_x0000_i1749" DrawAspect="Content" ObjectID="_1764546961" r:id="rId1499"/>
        </w:object>
      </w:r>
    </w:p>
    <w:p w14:paraId="753792F4" w14:textId="77777777" w:rsidR="000B0F07" w:rsidRPr="00E2501E" w:rsidRDefault="000B0F07" w:rsidP="00690C05">
      <w:pPr>
        <w:pStyle w:val="Q-Normal"/>
      </w:pPr>
      <w:r w:rsidRPr="00E2501E">
        <w:t xml:space="preserve">Ալկանների մոլեկուլից ջրածնի մեկ ատոմ պոկելիս առաջանում է միավալենտ մասնիկ, որը կոչվում է ալկիլ ռադիկալ: Ալկիլ ռադիկալների ընդհանուր բանաձևն է` </w:t>
      </w:r>
      <w:r w:rsidRPr="00E2501E">
        <w:rPr>
          <w:b/>
        </w:rPr>
        <w:t>C</w:t>
      </w:r>
      <w:r w:rsidRPr="00E2501E">
        <w:rPr>
          <w:b/>
          <w:vertAlign w:val="subscript"/>
        </w:rPr>
        <w:t>n</w:t>
      </w:r>
      <w:r w:rsidRPr="00E2501E">
        <w:rPr>
          <w:b/>
        </w:rPr>
        <w:t>H</w:t>
      </w:r>
      <w:r w:rsidRPr="00E2501E">
        <w:rPr>
          <w:b/>
          <w:vertAlign w:val="subscript"/>
        </w:rPr>
        <w:t>2n+1</w:t>
      </w:r>
      <w:r w:rsidRPr="00E2501E">
        <w:t>: Դրանց անվանումը կազմվում է` համապատասխան ալկանի «ան» վերջավորությունը փոխարինելով «իլ» վերջավորությամբ:</w:t>
      </w:r>
    </w:p>
    <w:p w14:paraId="700D7E4B" w14:textId="722E5F6A" w:rsidR="000B0F07" w:rsidRDefault="000B0F07" w:rsidP="00690C05">
      <w:pPr>
        <w:pStyle w:val="Q-Normal"/>
      </w:pPr>
      <w:r w:rsidRPr="00E2501E">
        <w:t>Պարզագույն ալկիլ ռադիկալներն են.</w:t>
      </w:r>
    </w:p>
    <w:p w14:paraId="50B2F390" w14:textId="235856A7" w:rsidR="000B0F07" w:rsidRPr="00E2501E" w:rsidRDefault="000F58E9" w:rsidP="00C26CC6">
      <w:pPr>
        <w:pStyle w:val="Q-Normal"/>
        <w:ind w:firstLine="0"/>
        <w:jc w:val="center"/>
      </w:pPr>
      <w:r>
        <w:object w:dxaOrig="5240" w:dyaOrig="531" w14:anchorId="71457E45">
          <v:shape id="_x0000_i1750" type="#_x0000_t75" style="width:374.95pt;height:38.7pt" o:ole="">
            <v:imagedata r:id="rId1500" o:title=""/>
          </v:shape>
          <o:OLEObject Type="Embed" ProgID="ChemDraw.Document.6.0" ShapeID="_x0000_i1750" DrawAspect="Content" ObjectID="_1764546962" r:id="rId1501"/>
        </w:object>
      </w:r>
    </w:p>
    <w:p w14:paraId="1866528F" w14:textId="4E431F81" w:rsidR="00744270" w:rsidRDefault="00744270" w:rsidP="00690C05">
      <w:pPr>
        <w:pStyle w:val="Q-Yenta-yenta-vernagir"/>
      </w:pPr>
      <w:r w:rsidRPr="007D77A5">
        <w:t xml:space="preserve">Իզոմերիան  </w:t>
      </w:r>
    </w:p>
    <w:p w14:paraId="5B6E5837" w14:textId="36A5F9A0" w:rsidR="000B0F07" w:rsidRPr="00E2501E" w:rsidRDefault="000B0F07" w:rsidP="00690C05">
      <w:pPr>
        <w:pStyle w:val="Q-Normal"/>
      </w:pPr>
      <w:r w:rsidRPr="00E2501E">
        <w:t>Ալկանների իզոմերիան պայմանավորված է միայն ածխածնային կմախքով: Յուրաքանչյուր ալկան կարելի է ստանալ հոմոլոգիական շարքի նախորդ անդամից` վերջինիս  ջրածնի մեկ ատոմը տեղակալելով մեթիլ ռադիկալով: Այս ձևով մեթանից ստանում են էթան, էթանից` պրոպան.</w:t>
      </w:r>
    </w:p>
    <w:p w14:paraId="333B23E7" w14:textId="757EAC69" w:rsidR="000B0F07" w:rsidRPr="00E2501E" w:rsidRDefault="00C26CC6" w:rsidP="00C26CC6">
      <w:pPr>
        <w:pStyle w:val="Q-Normal"/>
        <w:ind w:firstLine="0"/>
        <w:jc w:val="center"/>
      </w:pPr>
      <w:r>
        <w:object w:dxaOrig="2751" w:dyaOrig="1008" w14:anchorId="3D6997E1">
          <v:shape id="_x0000_i1751" type="#_x0000_t75" style="width:180pt;height:65.9pt" o:ole="">
            <v:imagedata r:id="rId1502" o:title=""/>
          </v:shape>
          <o:OLEObject Type="Embed" ProgID="ChemDraw.Document.6.0" ShapeID="_x0000_i1751" DrawAspect="Content" ObjectID="_1764546963" r:id="rId1503"/>
        </w:object>
      </w:r>
      <w:r w:rsidR="000B0F07" w:rsidRPr="00E2501E">
        <w:t xml:space="preserve">  </w:t>
      </w:r>
      <w:r w:rsidRPr="00270DD2">
        <w:t xml:space="preserve">   </w:t>
      </w:r>
      <w:r w:rsidR="000B0F07" w:rsidRPr="00E2501E">
        <w:t xml:space="preserve"> </w:t>
      </w:r>
      <w:r>
        <w:object w:dxaOrig="3019" w:dyaOrig="1002" w14:anchorId="08414B35">
          <v:shape id="_x0000_i1752" type="#_x0000_t75" style="width:199pt;height:66.55pt" o:ole="">
            <v:imagedata r:id="rId1504" o:title=""/>
          </v:shape>
          <o:OLEObject Type="Embed" ProgID="ChemDraw.Document.6.0" ShapeID="_x0000_i1752" DrawAspect="Content" ObjectID="_1764546964" r:id="rId1505"/>
        </w:object>
      </w:r>
    </w:p>
    <w:p w14:paraId="7EDD1A4C" w14:textId="77777777" w:rsidR="000B0F07" w:rsidRPr="00E2501E" w:rsidRDefault="000B0F07" w:rsidP="00690C05">
      <w:pPr>
        <w:pStyle w:val="Q-Normal"/>
      </w:pPr>
      <w:r w:rsidRPr="00E2501E">
        <w:t>Մեթանի և էթանի մոլեկուլներում կան միայն ածխածնի առաջնային ատոմներ, այսինքն ջրածնի բոլոր ատոմները համարժեք են, և նշանակություն չունի, թե դրանցից որը կտեղակալվի մեթիլ ռադիկալով: Սա է պատճառը, որ ալկանների առաջին երեք անդամներն իզոմեր չունեն: Բայց արդեն պրոպանի մոլեկուլում, բացի առաջնային ածխածնից, կա նաև երկրորդային ածխածին, ուստի պրոպանից տեղակալումը կատարվում է երկու ձևով.</w:t>
      </w:r>
    </w:p>
    <w:p w14:paraId="0346DD75" w14:textId="77777777" w:rsidR="000B0F07" w:rsidRPr="00E2501E" w:rsidRDefault="000B0F07" w:rsidP="00690C05">
      <w:pPr>
        <w:pStyle w:val="Q-Normal"/>
      </w:pPr>
      <w:r w:rsidRPr="00E2501E">
        <w:t>1) տեղակալելով որևէ առաջնային ածխածնի ջրածնի ատոմներից մեկը մեթիլ ռադիկալով.</w:t>
      </w:r>
    </w:p>
    <w:p w14:paraId="50AA911E" w14:textId="3B6C174E" w:rsidR="000B0F07" w:rsidRPr="00E2501E" w:rsidRDefault="000F58E9" w:rsidP="00C26CC6">
      <w:pPr>
        <w:pStyle w:val="Q-Normal"/>
        <w:ind w:firstLine="0"/>
        <w:jc w:val="center"/>
      </w:pPr>
      <w:r>
        <w:object w:dxaOrig="3675" w:dyaOrig="637" w14:anchorId="034BC302">
          <v:shape id="_x0000_i1753" type="#_x0000_t75" style="width:266.95pt;height:46.2pt" o:ole="">
            <v:imagedata r:id="rId1506" o:title=""/>
          </v:shape>
          <o:OLEObject Type="Embed" ProgID="ChemDraw.Document.6.0" ShapeID="_x0000_i1753" DrawAspect="Content" ObjectID="_1764546965" r:id="rId1507"/>
        </w:object>
      </w:r>
    </w:p>
    <w:p w14:paraId="3A8E0DE8" w14:textId="77777777" w:rsidR="000B0F07" w:rsidRPr="00E2501E" w:rsidRDefault="000B0F07" w:rsidP="00690C05">
      <w:pPr>
        <w:pStyle w:val="Q-Normal"/>
      </w:pPr>
      <w:r w:rsidRPr="00E2501E">
        <w:t>2) տեղակալելով երկրորդային ածխածնի ջրածնի ատոմներից մեկը.</w:t>
      </w:r>
    </w:p>
    <w:p w14:paraId="76B85E3C" w14:textId="3F205805" w:rsidR="000B0F07" w:rsidRPr="00E2501E" w:rsidRDefault="000F58E9" w:rsidP="00C26CC6">
      <w:pPr>
        <w:pStyle w:val="Q-Normal"/>
        <w:ind w:firstLine="0"/>
        <w:jc w:val="center"/>
      </w:pPr>
      <w:r>
        <w:object w:dxaOrig="4301" w:dyaOrig="533" w14:anchorId="219AFCD0">
          <v:shape id="_x0000_i1754" type="#_x0000_t75" style="width:317.9pt;height:38.7pt" o:ole="">
            <v:imagedata r:id="rId1508" o:title=""/>
          </v:shape>
          <o:OLEObject Type="Embed" ProgID="ChemDraw.Document.6.0" ShapeID="_x0000_i1754" DrawAspect="Content" ObjectID="_1764546966" r:id="rId1509"/>
        </w:object>
      </w:r>
    </w:p>
    <w:p w14:paraId="1A0425A6" w14:textId="77777777" w:rsidR="000B0F07" w:rsidRPr="00E2501E" w:rsidRDefault="000B0F07" w:rsidP="00690C05">
      <w:pPr>
        <w:pStyle w:val="Q-Normal"/>
      </w:pPr>
      <w:r w:rsidRPr="00E2501E">
        <w:t>Այսպիսով՝ բութանն ունի երկու իզոմեր:</w:t>
      </w:r>
    </w:p>
    <w:p w14:paraId="2C2522E7" w14:textId="77777777" w:rsidR="000B0F07" w:rsidRPr="00E2501E" w:rsidRDefault="000B0F07" w:rsidP="00690C05">
      <w:pPr>
        <w:pStyle w:val="Q-Normal"/>
      </w:pPr>
      <w:r w:rsidRPr="00E2501E">
        <w:t>Նույն դատողությամբ (միայն ջրածնի ատոմ պոկելով) պրոպանից կարելի է ստանալ երկու ռադիկալ.</w:t>
      </w:r>
    </w:p>
    <w:p w14:paraId="27B8CA57" w14:textId="3D507ED0" w:rsidR="000B0F07" w:rsidRPr="00E2501E" w:rsidRDefault="000F58E9" w:rsidP="00C26CC6">
      <w:pPr>
        <w:pStyle w:val="Q-Normal"/>
        <w:ind w:firstLine="0"/>
        <w:jc w:val="center"/>
      </w:pPr>
      <w:r w:rsidRPr="00E2501E">
        <w:object w:dxaOrig="3608" w:dyaOrig="950" w14:anchorId="1DB2DD52">
          <v:shape id="_x0000_i1755" type="#_x0000_t75" style="width:302.95pt;height:82.85pt" o:ole="">
            <v:imagedata r:id="rId1510" o:title=""/>
          </v:shape>
          <o:OLEObject Type="Embed" ProgID="ChemDraw.Document.6.0" ShapeID="_x0000_i1755" DrawAspect="Content" ObjectID="_1764546967" r:id="rId1511"/>
        </w:object>
      </w:r>
    </w:p>
    <w:p w14:paraId="77373DF3" w14:textId="77777777" w:rsidR="000B0F07" w:rsidRPr="00E2501E" w:rsidRDefault="000B0F07" w:rsidP="00690C05">
      <w:pPr>
        <w:pStyle w:val="Q-Normal"/>
      </w:pPr>
      <w:r w:rsidRPr="00E2501E">
        <w:t>Այժմ կազմենք պենտանի իզոմերները ն-բութանից և իզոբութանից:</w:t>
      </w:r>
    </w:p>
    <w:p w14:paraId="1D508505" w14:textId="0E8B3BD3" w:rsidR="000B0F07" w:rsidRPr="00E2501E" w:rsidRDefault="000F58E9" w:rsidP="00C26CC6">
      <w:pPr>
        <w:pStyle w:val="Q-Normal"/>
        <w:ind w:firstLine="0"/>
        <w:jc w:val="center"/>
      </w:pPr>
      <w:r w:rsidRPr="00E2501E">
        <w:object w:dxaOrig="3645" w:dyaOrig="465" w14:anchorId="71E16150">
          <v:shape id="_x0000_i1756" type="#_x0000_t75" style="width:195.6pt;height:23.1pt" o:ole="">
            <v:imagedata r:id="rId1512" o:title=""/>
          </v:shape>
          <o:OLEObject Type="Embed" ProgID="MDLDrawOLE.MDLDrawObject.1" ShapeID="_x0000_i1756" DrawAspect="Content" ObjectID="_1764546968" r:id="rId1513"/>
        </w:object>
      </w:r>
    </w:p>
    <w:p w14:paraId="350BE077" w14:textId="77777777" w:rsidR="000B0F07" w:rsidRPr="00E2501E" w:rsidRDefault="000B0F07" w:rsidP="00690C05">
      <w:pPr>
        <w:pStyle w:val="Q-Normal"/>
      </w:pPr>
      <w:r w:rsidRPr="00E2501E">
        <w:t>Նորմալ բութանի մոլեկուլում կա ածխածնի 2 առաջնային և 2 երկրորդային ատոմ, այսինքն՝ կարելի է ստանալ երկու իզոմեր.</w:t>
      </w:r>
    </w:p>
    <w:p w14:paraId="23AF124B" w14:textId="77777777" w:rsidR="000B0F07" w:rsidRPr="00E2501E" w:rsidRDefault="000B0F07" w:rsidP="00C26CC6">
      <w:pPr>
        <w:pStyle w:val="Q-Normal"/>
        <w:ind w:firstLine="0"/>
        <w:jc w:val="center"/>
      </w:pPr>
      <w:r w:rsidRPr="00E2501E">
        <w:object w:dxaOrig="4575" w:dyaOrig="1251" w14:anchorId="6E5F21B0">
          <v:shape id="_x0000_i1757" type="#_x0000_t75" style="width:381.75pt;height:101.9pt" o:ole="">
            <v:imagedata r:id="rId1514" o:title=""/>
          </v:shape>
          <o:OLEObject Type="Embed" ProgID="ChemDraw.Document.6.0" ShapeID="_x0000_i1757" DrawAspect="Content" ObjectID="_1764546969" r:id="rId1515"/>
        </w:object>
      </w:r>
    </w:p>
    <w:p w14:paraId="0E5D91A7" w14:textId="19631948" w:rsidR="000B0F07" w:rsidRPr="00E2501E" w:rsidRDefault="000B0F07" w:rsidP="00C26CC6">
      <w:pPr>
        <w:pStyle w:val="Q-Normal"/>
        <w:ind w:firstLine="0"/>
        <w:jc w:val="center"/>
        <w:rPr>
          <w:i/>
        </w:rPr>
      </w:pPr>
      <w:r w:rsidRPr="00E2501E">
        <w:object w:dxaOrig="3525" w:dyaOrig="870" w14:anchorId="529C3EDE">
          <v:shape id="_x0000_i1758" type="#_x0000_t75" style="width:172.55pt;height:42.1pt" o:ole="">
            <v:imagedata r:id="rId1516" o:title=""/>
          </v:shape>
          <o:OLEObject Type="Embed" ProgID="MDLDrawOLE.MDLDrawObject.1" ShapeID="_x0000_i1758" DrawAspect="Content" ObjectID="_1764546970" r:id="rId1517"/>
        </w:object>
      </w:r>
    </w:p>
    <w:p w14:paraId="36A9754E" w14:textId="1553E2ED" w:rsidR="000B0F07" w:rsidRPr="00E2501E" w:rsidRDefault="000B0F07" w:rsidP="00690C05">
      <w:pPr>
        <w:pStyle w:val="Q-Normal"/>
      </w:pPr>
      <w:r w:rsidRPr="00E2501E">
        <w:t>Իզոբութանի մոլեկուլում կա</w:t>
      </w:r>
      <w:r w:rsidR="006233BF">
        <w:t>ն</w:t>
      </w:r>
      <w:r w:rsidRPr="00E2501E">
        <w:t xml:space="preserve"> ածխածնի երեք առաջնային (համարժեք) և մեկ երրորդային ատոմ</w:t>
      </w:r>
      <w:r w:rsidR="006233BF">
        <w:t>ներ</w:t>
      </w:r>
      <w:r w:rsidRPr="00E2501E">
        <w:t>, հետևաբար նույնպես կարելի է ստանալ երկու իզոմեր.</w:t>
      </w:r>
    </w:p>
    <w:p w14:paraId="1E060FAC" w14:textId="4B62A7B3" w:rsidR="000B0F07" w:rsidRPr="00E2501E" w:rsidRDefault="000F58E9" w:rsidP="00C26CC6">
      <w:pPr>
        <w:pStyle w:val="Q-Normal"/>
        <w:ind w:firstLine="0"/>
        <w:jc w:val="center"/>
      </w:pPr>
      <w:r>
        <w:object w:dxaOrig="1731" w:dyaOrig="702" w14:anchorId="7E4FC39A">
          <v:shape id="_x0000_i1759" type="#_x0000_t75" style="width:124.3pt;height:50.95pt" o:ole="">
            <v:imagedata r:id="rId1518" o:title=""/>
          </v:shape>
          <o:OLEObject Type="Embed" ProgID="ChemDraw.Document.6.0" ShapeID="_x0000_i1759" DrawAspect="Content" ObjectID="_1764546971" r:id="rId1519"/>
        </w:object>
      </w:r>
      <w:r w:rsidR="000B0F07" w:rsidRPr="00E2501E">
        <w:t xml:space="preserve">        </w:t>
      </w:r>
      <w:r w:rsidR="006233BF">
        <w:object w:dxaOrig="2866" w:dyaOrig="1050" w14:anchorId="4E2B81B0">
          <v:shape id="_x0000_i1760" type="#_x0000_t75" style="width:209.9pt;height:77.45pt" o:ole="">
            <v:imagedata r:id="rId1520" o:title=""/>
          </v:shape>
          <o:OLEObject Type="Embed" ProgID="ChemDraw.Document.6.0" ShapeID="_x0000_i1760" DrawAspect="Content" ObjectID="_1764546972" r:id="rId1521"/>
        </w:object>
      </w:r>
    </w:p>
    <w:p w14:paraId="69940742" w14:textId="77777777" w:rsidR="000B0F07" w:rsidRPr="00E2501E" w:rsidRDefault="000B0F07" w:rsidP="00690C05">
      <w:pPr>
        <w:pStyle w:val="Q-Normal"/>
      </w:pPr>
      <w:r w:rsidRPr="00E2501E">
        <w:t>Իզոպենտանի կառուցվածքը կրկնվեց, հետևաբար կարելի է ասել, որ պենտանն ունի երեք իզոմեր:</w:t>
      </w:r>
    </w:p>
    <w:p w14:paraId="6EE75DA5" w14:textId="77777777" w:rsidR="000B0F07" w:rsidRPr="00E2501E" w:rsidRDefault="000B0F07" w:rsidP="00690C05">
      <w:pPr>
        <w:pStyle w:val="Q-Normal"/>
      </w:pPr>
      <w:r w:rsidRPr="00E2501E">
        <w:t>Նույն դատողությամբ ստանանք բութանի ռադիկալները.</w:t>
      </w:r>
    </w:p>
    <w:p w14:paraId="3D0067A5" w14:textId="77777777" w:rsidR="000B0F07" w:rsidRPr="00E2501E" w:rsidRDefault="000B0F07" w:rsidP="00C26CC6">
      <w:pPr>
        <w:pStyle w:val="Q-Normal"/>
        <w:ind w:firstLine="0"/>
        <w:jc w:val="center"/>
      </w:pPr>
      <w:r w:rsidRPr="00BF72CD">
        <w:rPr>
          <w:highlight w:val="yellow"/>
        </w:rPr>
        <w:object w:dxaOrig="4084" w:dyaOrig="1264" w14:anchorId="4A830547">
          <v:shape id="_x0000_i1761" type="#_x0000_t75" style="width:324pt;height:101.9pt" o:ole="">
            <v:imagedata r:id="rId1522" o:title=""/>
          </v:shape>
          <o:OLEObject Type="Embed" ProgID="ChemDraw.Document.6.0" ShapeID="_x0000_i1761" DrawAspect="Content" ObjectID="_1764546973" r:id="rId1523"/>
        </w:object>
      </w:r>
    </w:p>
    <w:p w14:paraId="53950393" w14:textId="486539A6" w:rsidR="000B0F07" w:rsidRPr="00E2501E" w:rsidRDefault="00E51A60" w:rsidP="00C26CC6">
      <w:pPr>
        <w:pStyle w:val="Q-Normal"/>
        <w:ind w:firstLine="0"/>
        <w:jc w:val="center"/>
      </w:pPr>
      <w:r w:rsidRPr="00BF72CD">
        <w:rPr>
          <w:highlight w:val="yellow"/>
        </w:rPr>
        <w:object w:dxaOrig="4331" w:dyaOrig="1573" w14:anchorId="2217219E">
          <v:shape id="_x0000_i1762" type="#_x0000_t75" style="width:328.1pt;height:119.55pt" o:ole="">
            <v:imagedata r:id="rId1524" o:title=""/>
          </v:shape>
          <o:OLEObject Type="Embed" ProgID="ChemDraw.Document.6.0" ShapeID="_x0000_i1762" DrawAspect="Content" ObjectID="_1764546974" r:id="rId1525"/>
        </w:object>
      </w:r>
    </w:p>
    <w:p w14:paraId="16B7080E" w14:textId="77777777" w:rsidR="000B0F07" w:rsidRDefault="000B0F07" w:rsidP="00690C05">
      <w:pPr>
        <w:pStyle w:val="Q-Normal"/>
      </w:pPr>
      <w:r w:rsidRPr="00E2501E">
        <w:t>Հոմոլոգիական շարքի ավելի բարձր անդամներին անցնելիս` իզոմերների թիվն աճում է:</w:t>
      </w:r>
    </w:p>
    <w:p w14:paraId="4E2D8B00" w14:textId="63F40BBA" w:rsidR="00744270" w:rsidRDefault="00744270" w:rsidP="00690C05">
      <w:pPr>
        <w:pStyle w:val="Q-Yenta-yenta-vernagir"/>
      </w:pPr>
      <w:r w:rsidRPr="00330239">
        <w:t>Ֆիզիկական հատկությունները</w:t>
      </w:r>
      <w:r w:rsidRPr="007D77A5">
        <w:t xml:space="preserve"> </w:t>
      </w:r>
    </w:p>
    <w:p w14:paraId="06BCB8E9" w14:textId="76881EEB" w:rsidR="000B0F07" w:rsidRPr="00E2501E" w:rsidRDefault="000B0F07" w:rsidP="00690C05">
      <w:pPr>
        <w:pStyle w:val="Q-Normal"/>
      </w:pPr>
      <w:r w:rsidRPr="00E2501E">
        <w:t xml:space="preserve">Սովորական պայմաններում առաջին չորս անդամները`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2501E">
        <w:t xml:space="preserve">-ը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17</m:t>
            </m:r>
          </m:sub>
        </m:sSub>
      </m:oMath>
      <w:r w:rsidRPr="00E2501E">
        <w:t>-ը` հեղուկներ, իսկ ավելի բարձր հոմոլոգները` պինդ նյութեր:</w:t>
      </w:r>
    </w:p>
    <w:p w14:paraId="58BBAC3E" w14:textId="77777777" w:rsidR="00E51A60" w:rsidRDefault="000B0F07" w:rsidP="00690C05">
      <w:pPr>
        <w:pStyle w:val="Q-Normal"/>
      </w:pPr>
      <w:r w:rsidRPr="00E2501E">
        <w:t>Ածխածնի ատոմների թվի մեծացմամբ աճում են ալկանների հալման և եռման ջերմաստիճանները: Ճյուղավորված կառուցվածքով ալկանների եռման ջերմաստիճաններն ավելի ցածր են, քան նորմալ կառուցվածքով իզոմերներինը:</w:t>
      </w:r>
    </w:p>
    <w:p w14:paraId="110E827D" w14:textId="4AF04925" w:rsidR="000B0F07" w:rsidRDefault="000B0F07" w:rsidP="00690C05">
      <w:pPr>
        <w:pStyle w:val="Q-Normal"/>
      </w:pPr>
      <w:r w:rsidRPr="00E2501E">
        <w:t>Ալկանները ջրում գործնականորեն չեն լուծվում, քանի որ դրանց մոլեկուլները ոչ</w:t>
      </w:r>
      <w:r w:rsidR="00E51A60">
        <w:t xml:space="preserve"> </w:t>
      </w:r>
      <w:r w:rsidRPr="00E2501E">
        <w:t>բևեռային են: Դրանք լավ լուծվում են օրգանական ոչ</w:t>
      </w:r>
      <w:r w:rsidR="00E51A60">
        <w:t xml:space="preserve"> </w:t>
      </w:r>
      <w:r w:rsidRPr="00E2501E">
        <w:t>բևեռային լուծիչներում (բենզոլ, CCl</w:t>
      </w:r>
      <w:r w:rsidRPr="00E2501E">
        <w:rPr>
          <w:vertAlign w:val="subscript"/>
        </w:rPr>
        <w:t xml:space="preserve">4 </w:t>
      </w:r>
      <w:r w:rsidRPr="00E2501E">
        <w:t>և այլն), ինչպես նաև հեշտությամբ լուծվում են իրար մեջ:</w:t>
      </w:r>
    </w:p>
    <w:p w14:paraId="655AA94A" w14:textId="65EB8F44" w:rsidR="00744270" w:rsidRDefault="00744270" w:rsidP="00690C05">
      <w:pPr>
        <w:pStyle w:val="Q-Yenta-yenta-vernagir"/>
      </w:pPr>
      <w:r w:rsidRPr="00330239">
        <w:t>Ստացումը</w:t>
      </w:r>
      <w:r w:rsidRPr="007D77A5">
        <w:t xml:space="preserve"> </w:t>
      </w:r>
      <w:r w:rsidRPr="00E2501E">
        <w:t xml:space="preserve"> </w:t>
      </w:r>
    </w:p>
    <w:p w14:paraId="74B09F98" w14:textId="2472DB7A" w:rsidR="000B0F07" w:rsidRPr="00E2501E" w:rsidRDefault="000B0F07" w:rsidP="00690C05">
      <w:pPr>
        <w:pStyle w:val="Q-Normal"/>
      </w:pPr>
      <w:r w:rsidRPr="00E2501E">
        <w:t>Ալկանների հիմնական բնական աղբյուրը նավթն է և բնական գազը: Նավթի բազմաթիվ տեսակներ պարունակում են ալկաններ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>-ից մինչև C</w:t>
      </w:r>
      <w:r w:rsidRPr="00E2501E">
        <w:rPr>
          <w:vertAlign w:val="subscript"/>
        </w:rPr>
        <w:t>30</w:t>
      </w:r>
      <w:r w:rsidRPr="00E2501E">
        <w:t>H</w:t>
      </w:r>
      <w:r w:rsidRPr="00E2501E">
        <w:rPr>
          <w:vertAlign w:val="subscript"/>
        </w:rPr>
        <w:t>62</w:t>
      </w:r>
      <w:r w:rsidRPr="00E2501E">
        <w:t xml:space="preserve">: Բնական գազը հիմնականում (95 %) բաղկացած է մեթանից, մնացած մասում պարունակվում է էթան և պրոպան: </w:t>
      </w:r>
    </w:p>
    <w:p w14:paraId="36E76E2D" w14:textId="77777777" w:rsidR="000B0F07" w:rsidRPr="00E2501E" w:rsidRDefault="000B0F07" w:rsidP="00690C05">
      <w:pPr>
        <w:pStyle w:val="Q-Normal"/>
      </w:pPr>
      <w:r w:rsidRPr="00E2501E">
        <w:t>Ալկաններ կարելի է ստանալ հետևյալ եղանակներով.</w:t>
      </w:r>
    </w:p>
    <w:p w14:paraId="677A73CF" w14:textId="77777777" w:rsidR="000B0F07" w:rsidRPr="00E2501E" w:rsidRDefault="000B0F07" w:rsidP="00690C05">
      <w:pPr>
        <w:pStyle w:val="Q-Normal"/>
        <w:rPr>
          <w:b/>
        </w:rPr>
      </w:pPr>
      <w:r w:rsidRPr="00E2501E">
        <w:t xml:space="preserve">1. </w:t>
      </w:r>
      <w:r w:rsidRPr="00E2501E">
        <w:rPr>
          <w:b/>
        </w:rPr>
        <w:t>Ջրածին միացնելով (հիդրում):</w:t>
      </w:r>
      <w:r w:rsidRPr="00E2501E">
        <w:t xml:space="preserve"> Մետաղական կատալիզատորների (Ni,Pd) առկայությամբ, տաքացման պայմաններում ոչ սահմանային ածխաջրածինները միանում են ջրածնի հետ: Այսպիսի ռեակցիաները կոչվում են </w:t>
      </w:r>
      <w:r w:rsidRPr="00E2501E">
        <w:rPr>
          <w:b/>
        </w:rPr>
        <w:t>հիդրման.</w:t>
      </w:r>
    </w:p>
    <w:p w14:paraId="5FB9C6A1" w14:textId="54949245" w:rsidR="000B0F07" w:rsidRPr="00E2501E" w:rsidRDefault="000F58E9" w:rsidP="00C26CC6">
      <w:pPr>
        <w:pStyle w:val="Q-Normal"/>
        <w:ind w:firstLine="0"/>
        <w:jc w:val="center"/>
      </w:pPr>
      <w:r>
        <w:object w:dxaOrig="3794" w:dyaOrig="367" w14:anchorId="20CDC4C2">
          <v:shape id="_x0000_i1763" type="#_x0000_t75" style="width:279.15pt;height:27.15pt" o:ole="">
            <v:imagedata r:id="rId1526" o:title=""/>
          </v:shape>
          <o:OLEObject Type="Embed" ProgID="ChemDraw.Document.6.0" ShapeID="_x0000_i1763" DrawAspect="Content" ObjectID="_1764546975" r:id="rId1527"/>
        </w:object>
      </w:r>
    </w:p>
    <w:p w14:paraId="7506070C" w14:textId="77777777" w:rsidR="000B0F07" w:rsidRPr="00E2501E" w:rsidRDefault="000B0F07" w:rsidP="00690C05">
      <w:pPr>
        <w:pStyle w:val="Q-Normal"/>
      </w:pPr>
      <w:r w:rsidRPr="00E2501E">
        <w:lastRenderedPageBreak/>
        <w:t xml:space="preserve">2. </w:t>
      </w:r>
      <w:r w:rsidRPr="00E2501E">
        <w:rPr>
          <w:b/>
        </w:rPr>
        <w:t>Վյուրցի ռեակցիայով:</w:t>
      </w:r>
      <w:r w:rsidRPr="00E2501E">
        <w:t xml:space="preserve"> Ալկանների միահալոգենածանցյալների վրա (ալկիլ հալոգենիդներ) մետաղական նատրիումով (կամ Mg, Zn) ազդելով՝ ստանում են ածխածնի կրկնապատկված թվով ատոմներ պարունակող ալկաններ. </w:t>
      </w:r>
    </w:p>
    <w:p w14:paraId="03493B2B" w14:textId="6D82618A" w:rsidR="000B0F07" w:rsidRPr="00E2501E" w:rsidRDefault="000F58E9" w:rsidP="00C26CC6">
      <w:pPr>
        <w:pStyle w:val="Q-Normal"/>
        <w:ind w:firstLine="0"/>
        <w:jc w:val="center"/>
      </w:pPr>
      <w:r>
        <w:object w:dxaOrig="3903" w:dyaOrig="306" w14:anchorId="3718617C">
          <v:shape id="_x0000_i1764" type="#_x0000_t75" style="width:278.5pt;height:21.75pt" o:ole="">
            <v:imagedata r:id="rId1528" o:title=""/>
          </v:shape>
          <o:OLEObject Type="Embed" ProgID="ChemDraw.Document.6.0" ShapeID="_x0000_i1764" DrawAspect="Content" ObjectID="_1764546976" r:id="rId1529"/>
        </w:object>
      </w:r>
    </w:p>
    <w:p w14:paraId="2B6F9200" w14:textId="77777777" w:rsidR="000B0F07" w:rsidRPr="00E2501E" w:rsidRDefault="000B0F07" w:rsidP="00690C05">
      <w:pPr>
        <w:pStyle w:val="Q-Normal"/>
      </w:pPr>
      <w:r w:rsidRPr="00E2501E">
        <w:t>Այս ռեակցիան կիրառում են համաչափ կառուցվածքով ալկաններ ստանալու համար, որոնց մոլեկուլը բաղկացած է երկու միատեսակ մասերից.</w:t>
      </w:r>
    </w:p>
    <w:p w14:paraId="7240D860" w14:textId="12A0AE82" w:rsidR="000B0F07" w:rsidRPr="00E2501E" w:rsidRDefault="000F58E9" w:rsidP="00C26CC6">
      <w:pPr>
        <w:pStyle w:val="Q-Normal"/>
        <w:ind w:firstLine="0"/>
        <w:jc w:val="center"/>
      </w:pPr>
      <w:r w:rsidRPr="00E2501E">
        <w:object w:dxaOrig="5350" w:dyaOrig="1273" w14:anchorId="3DD9C895">
          <v:shape id="_x0000_i1765" type="#_x0000_t75" style="width:387.15pt;height:89pt" o:ole="">
            <v:imagedata r:id="rId1530" o:title=""/>
          </v:shape>
          <o:OLEObject Type="Embed" ProgID="ChemDraw.Document.6.0" ShapeID="_x0000_i1765" DrawAspect="Content" ObjectID="_1764546977" r:id="rId1531"/>
        </w:object>
      </w:r>
    </w:p>
    <w:p w14:paraId="3CB9CB91" w14:textId="77777777" w:rsidR="000B0F07" w:rsidRPr="00E2501E" w:rsidRDefault="000B0F07" w:rsidP="00690C05">
      <w:pPr>
        <w:pStyle w:val="Q-Normal"/>
      </w:pPr>
      <w:r w:rsidRPr="00E2501E">
        <w:t>Տարբեր հալոգենածանցյալներ օգտագործելիս առաջանում է ալկանների խառնուրդ.</w:t>
      </w:r>
    </w:p>
    <w:p w14:paraId="3EC35AB5" w14:textId="47FFE756" w:rsidR="000B0F07" w:rsidRPr="00E2501E" w:rsidRDefault="000F58E9" w:rsidP="00C26CC6">
      <w:pPr>
        <w:pStyle w:val="Q-Normal"/>
        <w:ind w:firstLine="0"/>
        <w:jc w:val="center"/>
      </w:pPr>
      <w:r w:rsidRPr="00E2501E">
        <w:object w:dxaOrig="3683" w:dyaOrig="739" w14:anchorId="66F0BEAA">
          <v:shape id="_x0000_i1766" type="#_x0000_t75" style="width:267.6pt;height:53pt" o:ole="">
            <v:imagedata r:id="rId1532" o:title=""/>
          </v:shape>
          <o:OLEObject Type="Embed" ProgID="ChemDraw.Document.6.0" ShapeID="_x0000_i1766" DrawAspect="Content" ObjectID="_1764546978" r:id="rId1533"/>
        </w:object>
      </w:r>
    </w:p>
    <w:p w14:paraId="677BB435" w14:textId="77777777" w:rsidR="000B0F07" w:rsidRPr="00E2501E" w:rsidRDefault="000B0F07" w:rsidP="00690C05">
      <w:pPr>
        <w:pStyle w:val="Q-Normal"/>
      </w:pPr>
      <w:r w:rsidRPr="00E2501E">
        <w:t xml:space="preserve">3. </w:t>
      </w:r>
      <w:r w:rsidRPr="00E2501E">
        <w:rPr>
          <w:b/>
        </w:rPr>
        <w:t>Դյումայի ռեակցիայով:</w:t>
      </w:r>
      <w:r w:rsidRPr="00E2501E">
        <w:t xml:space="preserve"> Կարբոնաթթուների աղերի և ալկալու հալումից առաջանում են ալկաններ, որոնցում ածխածնի ատոմների թիվը մեկով պակաս է ելային աղի համեմատ.</w:t>
      </w:r>
    </w:p>
    <w:p w14:paraId="0FBD4905" w14:textId="4C7771B5" w:rsidR="000B0F07" w:rsidRPr="00E2501E" w:rsidRDefault="000F58E9" w:rsidP="00C26CC6">
      <w:pPr>
        <w:pStyle w:val="Q-Normal"/>
        <w:ind w:firstLine="0"/>
        <w:jc w:val="center"/>
      </w:pPr>
      <w:r>
        <w:object w:dxaOrig="3682" w:dyaOrig="354" w14:anchorId="4D244E57">
          <v:shape id="_x0000_i1767" type="#_x0000_t75" style="width:266.95pt;height:25.8pt" o:ole="">
            <v:imagedata r:id="rId1534" o:title=""/>
          </v:shape>
          <o:OLEObject Type="Embed" ProgID="ChemDraw.Document.6.0" ShapeID="_x0000_i1767" DrawAspect="Content" ObjectID="_1764546979" r:id="rId1535"/>
        </w:object>
      </w:r>
    </w:p>
    <w:p w14:paraId="6BA710A4" w14:textId="44C5FA34" w:rsidR="000B0F07" w:rsidRPr="00E2501E" w:rsidRDefault="000F58E9" w:rsidP="00C26CC6">
      <w:pPr>
        <w:pStyle w:val="Q-Normal"/>
        <w:ind w:firstLine="0"/>
        <w:jc w:val="center"/>
      </w:pPr>
      <w:r>
        <w:object w:dxaOrig="3560" w:dyaOrig="360" w14:anchorId="176CDDA9">
          <v:shape id="_x0000_i1768" type="#_x0000_t75" style="width:260.15pt;height:25.8pt" o:ole="">
            <v:imagedata r:id="rId1536" o:title=""/>
          </v:shape>
          <o:OLEObject Type="Embed" ProgID="ChemDraw.Document.6.0" ShapeID="_x0000_i1768" DrawAspect="Content" ObjectID="_1764546980" r:id="rId1537"/>
        </w:object>
      </w:r>
    </w:p>
    <w:p w14:paraId="03365CE4" w14:textId="61461686" w:rsidR="000B0F07" w:rsidRPr="00E2501E" w:rsidRDefault="000B0F07" w:rsidP="00690C05">
      <w:pPr>
        <w:pStyle w:val="Q-Normal"/>
      </w:pPr>
      <w:r w:rsidRPr="00E2501E">
        <w:t>4. Արդյունաբերության մեջ սինթետիկ բենզինը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22</m:t>
            </m:r>
          </m:sub>
        </m:sSub>
      </m:oMath>
      <w:r w:rsidRPr="00E2501E">
        <w:t>) ստանում են CO և H</w:t>
      </w:r>
      <w:r w:rsidRPr="00E2501E">
        <w:rPr>
          <w:vertAlign w:val="subscript"/>
        </w:rPr>
        <w:t>2</w:t>
      </w:r>
      <w:r w:rsidRPr="00E2501E">
        <w:t xml:space="preserve"> գազերի խառնուրդը կատալիզատորի առկայությամբ, բարձր ճնշման տակ տաքացնելիս.</w:t>
      </w:r>
    </w:p>
    <w:p w14:paraId="57964D4D" w14:textId="296B3BFC" w:rsidR="000B0F07" w:rsidRPr="00E2501E" w:rsidRDefault="000F58E9" w:rsidP="00C26CC6">
      <w:pPr>
        <w:pStyle w:val="Q-Normal"/>
        <w:ind w:firstLine="0"/>
        <w:jc w:val="center"/>
      </w:pPr>
      <w:r w:rsidRPr="00E2501E">
        <w:object w:dxaOrig="3531" w:dyaOrig="355" w14:anchorId="79BDBA61">
          <v:shape id="_x0000_i1769" type="#_x0000_t75" style="width:260.15pt;height:25.8pt" o:ole="">
            <v:imagedata r:id="rId1538" o:title=""/>
          </v:shape>
          <o:OLEObject Type="Embed" ProgID="ChemDraw.Document.6.0" ShapeID="_x0000_i1769" DrawAspect="Content" ObjectID="_1764546981" r:id="rId1539"/>
        </w:object>
      </w:r>
    </w:p>
    <w:p w14:paraId="3C205ED6" w14:textId="7FD32AD4" w:rsidR="000B0F07" w:rsidRPr="00E2501E" w:rsidRDefault="000F58E9" w:rsidP="00C26CC6">
      <w:pPr>
        <w:pStyle w:val="Q-Normal"/>
        <w:ind w:firstLine="0"/>
        <w:jc w:val="center"/>
      </w:pPr>
      <w:r w:rsidRPr="00E2501E">
        <w:object w:dxaOrig="2818" w:dyaOrig="339" w14:anchorId="7EA4227B">
          <v:shape id="_x0000_i1770" type="#_x0000_t75" style="width:199.7pt;height:25.15pt" o:ole="">
            <v:imagedata r:id="rId1540" o:title=""/>
          </v:shape>
          <o:OLEObject Type="Embed" ProgID="ChemDraw.Document.6.0" ShapeID="_x0000_i1770" DrawAspect="Content" ObjectID="_1764546982" r:id="rId1541"/>
        </w:object>
      </w:r>
    </w:p>
    <w:p w14:paraId="76420F57" w14:textId="7B1BAB1B" w:rsidR="00744270" w:rsidRDefault="00744270" w:rsidP="00690C05">
      <w:pPr>
        <w:pStyle w:val="Q-Yenta-yenta-vernagir"/>
      </w:pPr>
      <w:r w:rsidRPr="00330239">
        <w:t xml:space="preserve">Քիմիական հատկությունները  </w:t>
      </w:r>
    </w:p>
    <w:p w14:paraId="40E31CBF" w14:textId="031FCE82" w:rsidR="000B0F07" w:rsidRDefault="000B0F07" w:rsidP="00690C05">
      <w:pPr>
        <w:pStyle w:val="Q-Normal"/>
      </w:pPr>
      <w:r w:rsidRPr="00E2501E">
        <w:t>Սովորական պայմաններում ալկանները քիմիապես իներտ միացություններ են: Քանի որ դրանց մոլեկուլ</w:t>
      </w:r>
      <w:r>
        <w:t>ներ</w:t>
      </w:r>
      <w:r w:rsidRPr="00E2501E">
        <w:t>ում բոլոր կապերը հագեցած են, միացման ռեակցիաներ ընդհանրապես չեն տալիս, չեն փոխազդում ուժեղ օքսիդիչների հետ (խիտ H</w:t>
      </w:r>
      <w:r w:rsidRPr="00E2501E">
        <w:rPr>
          <w:vertAlign w:val="subscript"/>
        </w:rPr>
        <w:t>2</w:t>
      </w:r>
      <w:r w:rsidRPr="00E2501E">
        <w:t>SO</w:t>
      </w:r>
      <w:r w:rsidRPr="00E2501E">
        <w:rPr>
          <w:vertAlign w:val="subscript"/>
        </w:rPr>
        <w:t>4</w:t>
      </w:r>
      <w:r w:rsidRPr="00E2501E">
        <w:t>, HNO</w:t>
      </w:r>
      <w:r w:rsidRPr="00E2501E">
        <w:rPr>
          <w:vertAlign w:val="subscript"/>
        </w:rPr>
        <w:t>3</w:t>
      </w:r>
      <w:r w:rsidRPr="00E2501E">
        <w:t>, KMnO</w:t>
      </w:r>
      <w:r w:rsidRPr="00E2501E">
        <w:rPr>
          <w:vertAlign w:val="subscript"/>
        </w:rPr>
        <w:t>4</w:t>
      </w:r>
      <w:r w:rsidRPr="00E2501E">
        <w:t xml:space="preserve">, բրոմաջուր): Սա է պատճառը, որ ալկանները ստացել են </w:t>
      </w:r>
      <w:r w:rsidRPr="00E2501E">
        <w:rPr>
          <w:b/>
        </w:rPr>
        <w:t>«պարաֆիններ»</w:t>
      </w:r>
      <w:r w:rsidRPr="00E2501E">
        <w:t xml:space="preserve"> անունը, որը նշանակում է՝ «խնամակցությունից զուրկ»: </w:t>
      </w:r>
    </w:p>
    <w:p w14:paraId="63D29F88" w14:textId="5CC30679" w:rsidR="000B0F07" w:rsidRPr="00330239" w:rsidRDefault="000B0F07" w:rsidP="00BE7ADD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79E36B" wp14:editId="3064D0E2">
                <wp:extent cx="3752850" cy="685800"/>
                <wp:effectExtent l="0" t="0" r="0" b="0"/>
                <wp:docPr id="4237665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DC2826" w14:textId="7EB3E073" w:rsidR="00A45B86" w:rsidRDefault="00A45B86" w:rsidP="000850C9">
                            <w:pPr>
                              <w:pStyle w:val="Q-Yndgcvac"/>
                            </w:pPr>
                            <w:r w:rsidRPr="00330239">
      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9E36B" id="_x0000_s1227" style="width:295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f0WkwIAAHcFAAAOAAAAZHJzL2Uyb0RvYy54bWysVE1v2zAMvQ/YfxB0X+1kTZsGdYqgXYYB&#10;RVu0HXpWZCkWIIuapMTOfv0o+SNdV+wwzAdZEslH8onk5VVba7IXziswBZ2c5JQIw6FUZlvQ78/r&#10;T3NKfGCmZBqMKOhBeHq1/PjhsrELMYUKdCkcQRDjF40taBWCXWSZ55WomT8BKwwKJbiaBTy6bVY6&#10;1iB6rbNpnp9lDbjSOuDCe7y96YR0mfClFDzcS+lFILqgGFtIq0vrJq7Z8pItto7ZSvE+DPYPUdRM&#10;GXQ6Qt2wwMjOqT+gasUdeJDhhEOdgZSKi5QDZjPJ32TzVDErUi5IjrcjTf7/wfK7/ZN9cEhDY/3C&#10;4zZm0UpXxz/GR9pE1mEkS7SBcLz8fD6bzmfIKUfZ2Xw2zxOb2dHaOh++CqhJ3BTUwc6Uj/giiSi2&#10;v/UB3aL+oBc9etCqXCut08FtN9fakT3D17v5sp6sz+ODoclvatpEZQPRrBPHm+yYUNqFgxZRT5tH&#10;IYkqMYVpiiTVmhj9MM6FCZNOVLFSdO5nOX6D91id0SLFkgAjskT/I3YPMGh2IAN2F2WvH01FKtXR&#10;OP9bYJ3xaJE8gwmjca0MuPcANGbVe+70B5I6aiJLod20yE1B52dRNV5toDw8OOKg6x1v+Vrhe94y&#10;Hx6Yw2bBEsABEO5xkRqagkK/o6QC9/O9+6iPNYxSShpsvoL6HzvmBCX6m8HqvpicnsZuTYfT2fkU&#10;D+61ZPNaYnb1NWCFTHDUWJ62UT/oYSsd1C84J1bRK4qY4ei7oDy44XAduqGAk4aL1SqpYYdaFm7N&#10;k+URPBIdS/W5fWHO9kUdsB3uYGhUtnhT1p1utDSw2gWQKtX8kdf+CbC7Uy31kyiOj9fnpHWcl8tf&#10;AAAA//8DAFBLAwQUAAYACAAAACEAuN1elNoAAAAFAQAADwAAAGRycy9kb3ducmV2LnhtbEyPQUvD&#10;QBCF74L/YZmCN7tbwVBjNqUIUkUvtv6ASXaaBLOzIbttU3+9oxd7GXi8x5vvFavJ9+pIY+wCW1jM&#10;DSjiOriOGwufu+fbJaiYkB32gcnCmSKsyuurAnMXTvxBx21qlJRwzNFCm9KQax3rljzGeRiIxduH&#10;0WMSOTbajXiSct/rO2My7bFj+dDiQE8t1V/bg7fwnuLr/ntTh7fNuXrZdQ1mmc+svZlN60dQiab0&#10;H4ZffEGHUpiqcGAXVW9BhqS/K979w0JkJSGzNKDLQl/Slz8AAAD//wMAUEsBAi0AFAAGAAgAAAAh&#10;ALaDOJL+AAAA4QEAABMAAAAAAAAAAAAAAAAAAAAAAFtDb250ZW50X1R5cGVzXS54bWxQSwECLQAU&#10;AAYACAAAACEAOP0h/9YAAACUAQAACwAAAAAAAAAAAAAAAAAvAQAAX3JlbHMvLnJlbHNQSwECLQAU&#10;AAYACAAAACEAEr39FpMCAAB3BQAADgAAAAAAAAAAAAAAAAAuAgAAZHJzL2Uyb0RvYy54bWxQSwEC&#10;LQAUAAYACAAAACEAuN1elN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40DC2826" w14:textId="7EB3E073" w:rsidR="00A45B86" w:rsidRDefault="00A45B86" w:rsidP="000850C9">
                      <w:pPr>
                        <w:pStyle w:val="Q-Yndgcvac"/>
                      </w:pPr>
                      <w:r w:rsidRPr="00330239">
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3EFD93" w14:textId="0F8AFE8B" w:rsidR="000B0F07" w:rsidRPr="00E2501E" w:rsidRDefault="000B0F07" w:rsidP="00690C05">
      <w:pPr>
        <w:pStyle w:val="Q-Normal"/>
        <w:rPr>
          <w:highlight w:val="yellow"/>
        </w:rPr>
      </w:pPr>
      <w:r w:rsidRPr="00E2501E">
        <w:t>Ալկանների քիմիական ակտիվության պակասը պայմանավորված է նաև C-C և C-H  կապերի բնույթով: Ինչպես գիտենք, այդ կապերը ոչ միայն ամուր են, այլ նաև ոչ</w:t>
      </w:r>
      <w:r w:rsidR="00AE513D">
        <w:t xml:space="preserve"> </w:t>
      </w:r>
      <w:r w:rsidRPr="00E2501E">
        <w:t>բևեռային են կամ քիչ բևեռային: Դրանք կարող են խզվել միայն ռադիկալային եղանակով, այդ պատճառով ալկաններին բնորոշ են միայն ռադիկալային մեխանիզմով ընթացող ռեակցիաները:</w:t>
      </w:r>
    </w:p>
    <w:p w14:paraId="6592A9B8" w14:textId="77777777" w:rsidR="000B0F07" w:rsidRPr="00E2501E" w:rsidRDefault="000B0F07" w:rsidP="00690C05">
      <w:pPr>
        <w:pStyle w:val="Q-Normal"/>
      </w:pPr>
      <w:r w:rsidRPr="00E2501E">
        <w:t>Ալկանների մասնակցությամբ ընթացող բոլոր ռեակցիաները կարելի է բաժանել երկու խմբի.</w:t>
      </w:r>
    </w:p>
    <w:p w14:paraId="4685F653" w14:textId="772985DB" w:rsidR="000B0F07" w:rsidRPr="00E2501E" w:rsidRDefault="000B0F07" w:rsidP="00690C05">
      <w:pPr>
        <w:pStyle w:val="Q-Normal"/>
      </w:pPr>
      <w:r w:rsidRPr="00E2501E">
        <w:t>1)</w:t>
      </w:r>
      <w:r w:rsidR="00BC6F37" w:rsidRPr="00BC6F37">
        <w:t xml:space="preserve"> </w:t>
      </w:r>
      <w:r w:rsidRPr="00E2501E">
        <w:t>Տեղակալման և դեհիդրման ռեակցիաներ (C-H կապի խզում),</w:t>
      </w:r>
    </w:p>
    <w:p w14:paraId="1C479902" w14:textId="732E7973" w:rsidR="000B0F07" w:rsidRPr="00E2501E" w:rsidRDefault="000B0F07" w:rsidP="00690C05">
      <w:pPr>
        <w:pStyle w:val="Q-Normal"/>
      </w:pPr>
      <w:r w:rsidRPr="00E2501E">
        <w:t>2)</w:t>
      </w:r>
      <w:r w:rsidR="00BC6F37" w:rsidRPr="00BC6F37">
        <w:t xml:space="preserve"> </w:t>
      </w:r>
      <w:r w:rsidRPr="00E2501E">
        <w:t>Խորը փոխարկման ռեակցիաներ (C-C, C-H կապերի խզում, որի դեպքում մոլեկուլը բաժանվում է 2 մասի):</w:t>
      </w:r>
    </w:p>
    <w:p w14:paraId="01C5A6D1" w14:textId="548A4E33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Տեղակալման ռեակցիաներ (C-H կապի խզում)</w:t>
      </w:r>
    </w:p>
    <w:p w14:paraId="169D3F2C" w14:textId="77777777" w:rsidR="000B0F07" w:rsidRPr="00E2501E" w:rsidRDefault="000B0F07" w:rsidP="00690C05">
      <w:pPr>
        <w:pStyle w:val="Q-Normal"/>
      </w:pPr>
      <w:r w:rsidRPr="00E2501E">
        <w:t>1.</w:t>
      </w:r>
      <w:r w:rsidRPr="00E2501E">
        <w:rPr>
          <w:b/>
        </w:rPr>
        <w:t>Հալոգենացում:</w:t>
      </w:r>
      <w:r w:rsidRPr="00E2501E">
        <w:t xml:space="preserve">  Ալկանների համար ամենաբնորոշ ռեակցիան հալոգենների տեղակալման ռեակցիաներն են, երբ ալկանների մոլեկուլներում ջրածնի ատոմները տեղակալվում են հալոգեն</w:t>
      </w:r>
      <w:r>
        <w:t>ներ</w:t>
      </w:r>
      <w:r w:rsidRPr="00E2501E">
        <w:t>ի ատոմներով:</w:t>
      </w:r>
    </w:p>
    <w:p w14:paraId="298D4B03" w14:textId="4F3666D5" w:rsidR="000B0F07" w:rsidRPr="00E2501E" w:rsidRDefault="000B0F07" w:rsidP="00690C05">
      <w:pPr>
        <w:pStyle w:val="Q-Normal"/>
      </w:pPr>
      <w:r w:rsidRPr="00E2501E">
        <w:t>Ալկաններ</w:t>
      </w:r>
      <w:r w:rsidR="00DF061D">
        <w:t>ն</w:t>
      </w:r>
      <w:r w:rsidRPr="00E2501E">
        <w:t xml:space="preserve"> </w:t>
      </w:r>
      <w:r w:rsidR="00DF061D">
        <w:t>այնքան</w:t>
      </w:r>
      <w:r w:rsidRPr="00E2501E">
        <w:t xml:space="preserve"> բուռն են փոխազդում ֆտորի հետ, որ</w:t>
      </w:r>
      <w:r w:rsidR="00DF061D">
        <w:t xml:space="preserve"> ռեակցիան</w:t>
      </w:r>
      <w:r w:rsidRPr="00E2501E">
        <w:t xml:space="preserve"> ուղեկցվում է պայթյունով, այդ պատճառով </w:t>
      </w:r>
      <w:r w:rsidR="00DF061D">
        <w:t>ֆտորի հետ</w:t>
      </w:r>
      <w:r w:rsidRPr="00E2501E">
        <w:t xml:space="preserve"> </w:t>
      </w:r>
      <w:r w:rsidR="00DF061D">
        <w:t>փոխազդեցությունը</w:t>
      </w:r>
      <w:r w:rsidRPr="00E2501E">
        <w:t xml:space="preserve"> կատարում են հատուկ պայմաններում:</w:t>
      </w:r>
    </w:p>
    <w:p w14:paraId="2C837C45" w14:textId="71113F14" w:rsidR="000B0F07" w:rsidRPr="00E2501E" w:rsidRDefault="00DF061D" w:rsidP="00690C05">
      <w:pPr>
        <w:pStyle w:val="Q-Normal"/>
      </w:pPr>
      <w:r>
        <w:t>Ալկանները ք</w:t>
      </w:r>
      <w:r w:rsidR="000B0F07" w:rsidRPr="00E2501E">
        <w:t>լորի հետ փոխազդում են լույսի առկայությա</w:t>
      </w:r>
      <w:r>
        <w:t>ն</w:t>
      </w:r>
      <w:r w:rsidR="000B0F07" w:rsidRPr="00E2501E">
        <w:t xml:space="preserve"> կամ տաքացման պայմաններում, որի ընթացքում ածխաջրածնի ջրածնի ատոմները հաջորդաբար տեղակալվում են քլորի ատոմներով: Ալկանների բրոմացումն ավելի դանդաղ է ընթանում, իսկ յոդի հետ փոխազդեցությունն ընդհանրապես չի ընթանում:</w:t>
      </w:r>
    </w:p>
    <w:p w14:paraId="4B433629" w14:textId="3DADDD60" w:rsidR="000B0F07" w:rsidRPr="00E2501E" w:rsidRDefault="000B0F07" w:rsidP="00690C05">
      <w:pPr>
        <w:pStyle w:val="Q-Normal"/>
      </w:pPr>
      <w:r w:rsidRPr="00E2501E">
        <w:t xml:space="preserve"> Քննարկենք մեթանի փոխազդեցությունը քլորի հետ ուլտրամանուշակագույն ճառագայթների ա</w:t>
      </w:r>
      <w:r w:rsidR="00DF061D">
        <w:t>զ</w:t>
      </w:r>
      <w:r w:rsidRPr="00E2501E">
        <w:t>դեցությամբ.</w:t>
      </w:r>
    </w:p>
    <w:p w14:paraId="6C81AD97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6330" w:dyaOrig="1829" w14:anchorId="79CBC3A3">
          <v:shape id="_x0000_i1771" type="#_x0000_t75" style="width:295.45pt;height:86.95pt" o:ole="">
            <v:imagedata r:id="rId1542" o:title=""/>
          </v:shape>
          <o:OLEObject Type="Embed" ProgID="MDLDrawOLE.MDLDrawObject.1" ShapeID="_x0000_i1771" DrawAspect="Content" ObjectID="_1764546983" r:id="rId1543"/>
        </w:object>
      </w:r>
    </w:p>
    <w:p w14:paraId="45ED6CDF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4467" w:dyaOrig="1166" w14:anchorId="191D4744">
          <v:shape id="_x0000_i1772" type="#_x0000_t75" style="width:302.25pt;height:79.45pt" o:ole="">
            <v:imagedata r:id="rId1544" o:title=""/>
          </v:shape>
          <o:OLEObject Type="Embed" ProgID="ChemDraw.Document.6.0" ShapeID="_x0000_i1772" DrawAspect="Content" ObjectID="_1764546984" r:id="rId1545"/>
        </w:object>
      </w:r>
    </w:p>
    <w:p w14:paraId="407679F5" w14:textId="58E6E5F9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4205" w:dyaOrig="1112" w14:anchorId="1343C9B5">
          <v:shape id="_x0000_i1773" type="#_x0000_t75" style="width:296.15pt;height:79.45pt" o:ole="">
            <v:imagedata r:id="rId1546" o:title=""/>
          </v:shape>
          <o:OLEObject Type="Embed" ProgID="ChemDraw.Document.6.0" ShapeID="_x0000_i1773" DrawAspect="Content" ObjectID="_1764546985" r:id="rId1547"/>
        </w:object>
      </w:r>
    </w:p>
    <w:p w14:paraId="1C3188C5" w14:textId="77777777" w:rsidR="000B0F07" w:rsidRPr="00E2501E" w:rsidRDefault="000B0F07" w:rsidP="00BE7ADD">
      <w:pPr>
        <w:pStyle w:val="Q-Normal"/>
        <w:ind w:firstLine="0"/>
        <w:jc w:val="center"/>
      </w:pPr>
      <w:r w:rsidRPr="00E2501E">
        <w:object w:dxaOrig="3957" w:dyaOrig="1197" w14:anchorId="2A9DDB9A">
          <v:shape id="_x0000_i1774" type="#_x0000_t75" style="width:281.9pt;height:86.95pt" o:ole="">
            <v:imagedata r:id="rId1548" o:title=""/>
          </v:shape>
          <o:OLEObject Type="Embed" ProgID="ChemDraw.Document.6.0" ShapeID="_x0000_i1774" DrawAspect="Content" ObjectID="_1764546986" r:id="rId1549"/>
        </w:object>
      </w:r>
    </w:p>
    <w:p w14:paraId="33589C19" w14:textId="77777777" w:rsidR="000B0F07" w:rsidRPr="00E2501E" w:rsidRDefault="000B0F07" w:rsidP="00690C05">
      <w:pPr>
        <w:pStyle w:val="Q-Normal"/>
      </w:pPr>
      <w:r w:rsidRPr="00E2501E">
        <w:t>Այս ռեակցիաներն ընթանում են ռադիկալային մեխանիզմով: Սկզբում էներգիա կլանելով՝ քլորի մոլեկուլը տրոհվում է ատոմների.</w:t>
      </w:r>
    </w:p>
    <w:p w14:paraId="69693D34" w14:textId="54020E73" w:rsidR="000B0F07" w:rsidRPr="00E2501E" w:rsidRDefault="000F58E9" w:rsidP="00BE7ADD">
      <w:pPr>
        <w:pStyle w:val="Q-Normal"/>
        <w:ind w:firstLine="0"/>
        <w:jc w:val="center"/>
      </w:pPr>
      <w:r>
        <w:object w:dxaOrig="1062" w:dyaOrig="338" w14:anchorId="68684568">
          <v:shape id="_x0000_i1775" type="#_x0000_t75" style="width:79.45pt;height:25.8pt" o:ole="">
            <v:imagedata r:id="rId1550" o:title=""/>
          </v:shape>
          <o:OLEObject Type="Embed" ProgID="ChemDraw.Document.6.0" ShapeID="_x0000_i1775" DrawAspect="Content" ObjectID="_1764546987" r:id="rId1551"/>
        </w:object>
      </w:r>
    </w:p>
    <w:p w14:paraId="055DD0BB" w14:textId="52127022" w:rsidR="000B0F07" w:rsidRPr="00BC6F37" w:rsidRDefault="000B0F07" w:rsidP="00690C05">
      <w:pPr>
        <w:pStyle w:val="Q-Normal"/>
      </w:pPr>
      <w:r w:rsidRPr="00BC6F37">
        <w:t>Բախվելով մեթանի մոլեկուլի հետ՝  քլորի ռադիկալը խլում է ջրածնի ատոմ, արդյունքում գոյանում է մեթիլ ռադիկալ և HCl.</w:t>
      </w:r>
    </w:p>
    <w:p w14:paraId="7B1D4B6E" w14:textId="5AA9E0F8" w:rsidR="000B0F07" w:rsidRPr="00E2501E" w:rsidRDefault="000F58E9" w:rsidP="00BE7ADD">
      <w:pPr>
        <w:pStyle w:val="Q-Normal"/>
        <w:ind w:firstLine="0"/>
        <w:jc w:val="center"/>
      </w:pPr>
      <w:r w:rsidRPr="00E2501E">
        <w:object w:dxaOrig="3215" w:dyaOrig="670" w14:anchorId="31CC7F47">
          <v:shape id="_x0000_i1776" type="#_x0000_t75" style="width:246.55pt;height:48.25pt" o:ole="">
            <v:imagedata r:id="rId1552" o:title=""/>
          </v:shape>
          <o:OLEObject Type="Embed" ProgID="ChemDraw.Document.6.0" ShapeID="_x0000_i1776" DrawAspect="Content" ObjectID="_1764546988" r:id="rId1553"/>
        </w:object>
      </w:r>
    </w:p>
    <w:p w14:paraId="2DE3AF53" w14:textId="77777777" w:rsidR="000B0F07" w:rsidRPr="00E2501E" w:rsidRDefault="000B0F07" w:rsidP="00690C05">
      <w:pPr>
        <w:pStyle w:val="Q-Normal"/>
      </w:pPr>
      <w:r w:rsidRPr="00E2501E">
        <w:t>Առաջացած մեթիլ ռադիկալը քլորի մի այլ մոլեկուլի հետ բախվելով՝ խլում է քլորի մեկ ատոմ, նորից առաջանում է քլորի ռադիկալ և այսպես շարունակ.</w:t>
      </w:r>
    </w:p>
    <w:p w14:paraId="12C9E071" w14:textId="2745E32E" w:rsidR="000B0F07" w:rsidRPr="00E2501E" w:rsidRDefault="000F58E9" w:rsidP="00BE7ADD">
      <w:pPr>
        <w:pStyle w:val="Q-Normal"/>
        <w:ind w:firstLine="0"/>
        <w:jc w:val="center"/>
      </w:pPr>
      <w:r w:rsidRPr="00E2501E">
        <w:object w:dxaOrig="3066" w:dyaOrig="520" w14:anchorId="0D3BA5E1">
          <v:shape id="_x0000_i1777" type="#_x0000_t75" style="width:220.1pt;height:38.7pt" o:ole="">
            <v:imagedata r:id="rId1554" o:title=""/>
          </v:shape>
          <o:OLEObject Type="Embed" ProgID="ChemDraw.Document.6.0" ShapeID="_x0000_i1777" DrawAspect="Content" ObjectID="_1764546989" r:id="rId1555"/>
        </w:object>
      </w:r>
    </w:p>
    <w:p w14:paraId="65B407FF" w14:textId="77777777" w:rsidR="000B0F07" w:rsidRPr="00E2501E" w:rsidRDefault="000B0F07" w:rsidP="00690C05">
      <w:pPr>
        <w:pStyle w:val="Q-Normal"/>
      </w:pPr>
      <w:r w:rsidRPr="00E2501E">
        <w:t>Cl</w:t>
      </w:r>
      <w:r w:rsidRPr="00E2501E">
        <w:object w:dxaOrig="108" w:dyaOrig="105" w14:anchorId="44576F78">
          <v:shape id="_x0000_i1778" type="#_x0000_t75" style="width:6.1pt;height:6.1pt" o:ole="">
            <v:imagedata r:id="rId1556" o:title=""/>
          </v:shape>
          <o:OLEObject Type="Embed" ProgID="ChemDraw.Document.6.0" ShapeID="_x0000_i1778" DrawAspect="Content" ObjectID="_1764546990" r:id="rId1557"/>
        </w:object>
      </w:r>
      <w:r w:rsidRPr="00E2501E">
        <w:t xml:space="preserve"> ռադիկալը նորից շարունակում է ռեակցիան: Այսպիսի ռեակցիաները կոչվում են շղթայական:</w:t>
      </w:r>
    </w:p>
    <w:p w14:paraId="46A39D46" w14:textId="77777777" w:rsidR="000B0F07" w:rsidRPr="00E2501E" w:rsidRDefault="000B0F07" w:rsidP="00690C05">
      <w:pPr>
        <w:pStyle w:val="Q-Normal"/>
      </w:pPr>
      <w:r w:rsidRPr="00E2501E">
        <w:t>Շղթան հատվում է, երբ երկու ռադիկալներն իրար են միանում.</w:t>
      </w:r>
    </w:p>
    <w:p w14:paraId="0DD565E4" w14:textId="295BC1F9" w:rsidR="000B0F07" w:rsidRPr="00E2501E" w:rsidRDefault="000F58E9" w:rsidP="00BE7ADD">
      <w:pPr>
        <w:pStyle w:val="Q-Normal"/>
        <w:jc w:val="center"/>
      </w:pPr>
      <w:r>
        <w:object w:dxaOrig="2361" w:dyaOrig="276" w14:anchorId="1C60E6B9">
          <v:shape id="_x0000_i1779" type="#_x0000_t75" style="width:173.2pt;height:19.7pt" o:ole="">
            <v:imagedata r:id="rId1558" o:title=""/>
          </v:shape>
          <o:OLEObject Type="Embed" ProgID="ChemDraw.Document.6.0" ShapeID="_x0000_i1779" DrawAspect="Content" ObjectID="_1764546991" r:id="rId1559"/>
        </w:object>
      </w:r>
    </w:p>
    <w:p w14:paraId="4EB29F0A" w14:textId="414D800C" w:rsidR="000B0F07" w:rsidRPr="00E2501E" w:rsidRDefault="000F58E9" w:rsidP="00BE7ADD">
      <w:pPr>
        <w:pStyle w:val="Q-Normal"/>
        <w:jc w:val="center"/>
      </w:pPr>
      <w:r w:rsidRPr="00E2501E">
        <w:object w:dxaOrig="2490" w:dyaOrig="510" w14:anchorId="1239DCF6">
          <v:shape id="_x0000_i1780" type="#_x0000_t75" style="width:105.95pt;height:25.8pt" o:ole="">
            <v:imagedata r:id="rId1560" o:title=""/>
          </v:shape>
          <o:OLEObject Type="Embed" ProgID="MDLDrawOLE.MDLDrawObject.1" ShapeID="_x0000_i1780" DrawAspect="Content" ObjectID="_1764546992" r:id="rId1561"/>
        </w:object>
      </w:r>
    </w:p>
    <w:p w14:paraId="358C19DA" w14:textId="14FAC0CB" w:rsidR="000B0F07" w:rsidRPr="00E2501E" w:rsidRDefault="000F58E9" w:rsidP="00BE7ADD">
      <w:pPr>
        <w:pStyle w:val="Q-Normal"/>
        <w:jc w:val="center"/>
      </w:pPr>
      <w:r>
        <w:object w:dxaOrig="2078" w:dyaOrig="279" w14:anchorId="1310C661">
          <v:shape id="_x0000_i1781" type="#_x0000_t75" style="width:158.95pt;height:20.4pt" o:ole="">
            <v:imagedata r:id="rId1562" o:title=""/>
          </v:shape>
          <o:OLEObject Type="Embed" ProgID="ChemDraw.Document.6.0" ShapeID="_x0000_i1781" DrawAspect="Content" ObjectID="_1764546993" r:id="rId1563"/>
        </w:object>
      </w:r>
    </w:p>
    <w:p w14:paraId="5AC88427" w14:textId="77777777" w:rsidR="000B0F07" w:rsidRPr="00E2501E" w:rsidRDefault="000B0F07" w:rsidP="00690C05">
      <w:pPr>
        <w:pStyle w:val="Q-Normal"/>
      </w:pPr>
      <w:r w:rsidRPr="00E2501E">
        <w:t xml:space="preserve">Ռադիկալային ռեակցիաներում </w:t>
      </w:r>
      <w:r w:rsidRPr="00BC6F37">
        <w:t>առավել հեշտությամբ տեղակալվում են երրորդային ածխածնի ատոմներին միացած ջրածնի ատոմները</w:t>
      </w:r>
      <w:r w:rsidRPr="00532E0F">
        <w:t>,</w:t>
      </w:r>
      <w:r w:rsidRPr="00E2501E">
        <w:t xml:space="preserve"> այնուհետև երկրորդային և հետո միայն՝ առաջնային:</w:t>
      </w:r>
    </w:p>
    <w:p w14:paraId="5982C2B4" w14:textId="1B76BABB" w:rsidR="000B0F07" w:rsidRPr="00E2501E" w:rsidRDefault="000B0F07" w:rsidP="00690C05">
      <w:pPr>
        <w:pStyle w:val="Q-Normal"/>
        <w:rPr>
          <w:b/>
        </w:rPr>
      </w:pPr>
      <w:r w:rsidRPr="00E2501E">
        <w:t xml:space="preserve">2. </w:t>
      </w:r>
      <w:r w:rsidRPr="00E2501E">
        <w:rPr>
          <w:b/>
        </w:rPr>
        <w:t xml:space="preserve">Նիտրացման ռեակցիա (ջրածնի ատոմի տեղակալում նիտրո </w:t>
      </w:r>
      <w:r w:rsidRPr="00E2501E">
        <w:t>(-NO</w:t>
      </w:r>
      <w:r w:rsidRPr="00E2501E">
        <w:rPr>
          <w:vertAlign w:val="subscript"/>
        </w:rPr>
        <w:t>2</w:t>
      </w:r>
      <w:r w:rsidRPr="00E2501E">
        <w:t xml:space="preserve">) </w:t>
      </w:r>
      <w:r w:rsidRPr="00E2501E">
        <w:rPr>
          <w:b/>
        </w:rPr>
        <w:t>խմբով:</w:t>
      </w:r>
      <w:r w:rsidRPr="00E2501E">
        <w:t xml:space="preserve"> Սենյակային ջերմաստիճանում ազոտական թթուն ալկանների վրա չի ազդում, բայց բարձր ջերմաստիճաններում նոսր ազոտական թթուն փոխազդում է ալկանների հետ, վերջիններիս մոլեկուլի ջրածնի ատոմը տեղակալվում է թթվի նիտրո խմբով, և առաջանում են նիտրոմիացություններ: Այս ռեակցիան 130-140</w:t>
      </w:r>
      <w:r w:rsidRPr="00E2501E">
        <w:rPr>
          <w:vertAlign w:val="superscript"/>
        </w:rPr>
        <w:t>0</w:t>
      </w:r>
      <w:r w:rsidRPr="00E2501E">
        <w:t xml:space="preserve">C ջերմաստիճանում իրականացրել է Կոնովալովը, և այն կոչվում է </w:t>
      </w:r>
      <w:r w:rsidR="00F026B3">
        <w:t xml:space="preserve">նրա անունով՝ </w:t>
      </w:r>
      <w:r w:rsidRPr="00E2501E">
        <w:rPr>
          <w:b/>
        </w:rPr>
        <w:t>Կոնովալովի ռեակցիա.</w:t>
      </w:r>
    </w:p>
    <w:p w14:paraId="08745ADF" w14:textId="57F45535" w:rsidR="000B0F07" w:rsidRPr="00E2501E" w:rsidRDefault="000F58E9" w:rsidP="00BE7ADD">
      <w:pPr>
        <w:pStyle w:val="Q-Normal"/>
        <w:ind w:firstLine="0"/>
        <w:jc w:val="center"/>
      </w:pPr>
      <w:r w:rsidRPr="00E2501E">
        <w:object w:dxaOrig="4255" w:dyaOrig="536" w14:anchorId="0398EE70">
          <v:shape id="_x0000_i1782" type="#_x0000_t75" style="width:311.75pt;height:38.7pt" o:ole="">
            <v:imagedata r:id="rId1564" o:title=""/>
          </v:shape>
          <o:OLEObject Type="Embed" ProgID="ChemDraw.Document.6.0" ShapeID="_x0000_i1782" DrawAspect="Content" ObjectID="_1764546994" r:id="rId1565"/>
        </w:object>
      </w:r>
    </w:p>
    <w:p w14:paraId="72CECA91" w14:textId="77777777" w:rsidR="000B0F07" w:rsidRPr="00E2501E" w:rsidRDefault="000B0F07" w:rsidP="00690C05">
      <w:pPr>
        <w:pStyle w:val="Q-Normal"/>
      </w:pPr>
      <w:r w:rsidRPr="00E2501E">
        <w:rPr>
          <w:b/>
        </w:rPr>
        <w:t>3. Դեհիդրման (ջրածնազերծման) ռեակցիաներ:</w:t>
      </w:r>
      <w:r w:rsidRPr="00E2501E">
        <w:t xml:space="preserve"> Ալկաններն ընդունակ են տալու ջրածնազերծման   ռեակցիաներ, որոնք իրականանում են C-H կապերի խզման հաշվին: Այդ ռեակցիաները  դարձելի են, ընթանում են բարձր ջերմաստիճաններում և կատալիզատորի առկայությամբ: Որպես կատալիզատոր օգտագործում են մետաղներ (Pt, Pd, Ni) կամ մետաղների օքսիդներ (Cr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Fe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ZnO):</w:t>
      </w:r>
    </w:p>
    <w:p w14:paraId="023E074E" w14:textId="77777777" w:rsidR="000B0F07" w:rsidRPr="00E2501E" w:rsidRDefault="000B0F07" w:rsidP="00690C05">
      <w:pPr>
        <w:pStyle w:val="Q-Normal"/>
      </w:pPr>
      <w:r w:rsidRPr="00E2501E">
        <w:t>Օրինակ՝ 500</w:t>
      </w:r>
      <w:r w:rsidRPr="00E2501E">
        <w:rPr>
          <w:vertAlign w:val="superscript"/>
        </w:rPr>
        <w:t>0</w:t>
      </w:r>
      <w:r w:rsidRPr="00E2501E">
        <w:t>C ջերմաստիճանում, Ni կատալիզատորի առկայությամբ էթանից ստանում են էթիլեն (էթեն).</w:t>
      </w:r>
    </w:p>
    <w:p w14:paraId="20AADABC" w14:textId="63C82CDB" w:rsidR="000B0F07" w:rsidRPr="00E2501E" w:rsidRDefault="000F58E9" w:rsidP="00BE7ADD">
      <w:pPr>
        <w:pStyle w:val="Q-Normal"/>
        <w:ind w:firstLine="0"/>
        <w:jc w:val="center"/>
      </w:pPr>
      <w:r>
        <w:object w:dxaOrig="3171" w:dyaOrig="365" w14:anchorId="33D55898">
          <v:shape id="_x0000_i1783" type="#_x0000_t75" style="width:231.6pt;height:26.5pt" o:ole="">
            <v:imagedata r:id="rId1566" o:title=""/>
          </v:shape>
          <o:OLEObject Type="Embed" ProgID="ChemDraw.Document.6.0" ShapeID="_x0000_i1783" DrawAspect="Content" ObjectID="_1764546995" r:id="rId1567"/>
        </w:object>
      </w:r>
    </w:p>
    <w:p w14:paraId="559615E5" w14:textId="77777777" w:rsidR="000B0F07" w:rsidRPr="00E2501E" w:rsidRDefault="000B0F07" w:rsidP="00690C05">
      <w:pPr>
        <w:pStyle w:val="Q-Normal"/>
      </w:pPr>
      <w:r w:rsidRPr="00E2501E">
        <w:t xml:space="preserve">Ն-բութանի դեհիդրումից կարող է առաջանալ բութեն-1 կամ բութեն-2. </w:t>
      </w:r>
    </w:p>
    <w:p w14:paraId="79D2DA7D" w14:textId="38CCADEE" w:rsidR="000B0F07" w:rsidRPr="00E2501E" w:rsidRDefault="000F58E9" w:rsidP="00BE7ADD">
      <w:pPr>
        <w:pStyle w:val="Q-Normal"/>
        <w:ind w:firstLine="0"/>
        <w:jc w:val="center"/>
      </w:pPr>
      <w:r w:rsidRPr="00E2501E">
        <w:object w:dxaOrig="4675" w:dyaOrig="777" w14:anchorId="1FAFA150">
          <v:shape id="_x0000_i1784" type="#_x0000_t75" style="width:349.8pt;height:55.7pt" o:ole="">
            <v:imagedata r:id="rId1568" o:title=""/>
          </v:shape>
          <o:OLEObject Type="Embed" ProgID="ChemDraw.Document.6.0" ShapeID="_x0000_i1784" DrawAspect="Content" ObjectID="_1764546996" r:id="rId1569"/>
        </w:object>
      </w:r>
    </w:p>
    <w:p w14:paraId="2914E79F" w14:textId="77777777" w:rsidR="000B0F07" w:rsidRPr="00E2501E" w:rsidRDefault="000B0F07" w:rsidP="00690C05">
      <w:pPr>
        <w:pStyle w:val="Q-Normal"/>
      </w:pPr>
      <w:r w:rsidRPr="00E2501E">
        <w:rPr>
          <w:b/>
        </w:rPr>
        <w:t>4. Դեհիդրոցիկլացում</w:t>
      </w:r>
      <w:r w:rsidRPr="00E2501E">
        <w:t xml:space="preserve"> (ալկանների ջրածնազերծում և </w:t>
      </w:r>
      <w:r>
        <w:t>ցիկլ</w:t>
      </w:r>
      <w:r w:rsidRPr="00E2501E">
        <w:t xml:space="preserve">ացում, որի հետևանքով առաջանում են արոմատիկ ածխաջրածիններ): </w:t>
      </w:r>
    </w:p>
    <w:p w14:paraId="22067C21" w14:textId="77777777" w:rsidR="000B0F07" w:rsidRPr="00E2501E" w:rsidRDefault="000B0F07" w:rsidP="00690C05">
      <w:pPr>
        <w:pStyle w:val="Q-Normal"/>
      </w:pPr>
      <w:r w:rsidRPr="00E2501E">
        <w:t xml:space="preserve">Եթե ալկանի մոլեկուլում պարունակվում է ածխածնի 6 կամ ավելի ատոմ, ապա դեհիդրման հետևանքով ստացվում են ցիկլոհեքսան կամ դրա հոմոլոգները, որոնք ռեակցիայի պայմաններում </w:t>
      </w:r>
      <w:r>
        <w:t>փոխարկ</w:t>
      </w:r>
      <w:r w:rsidRPr="00E2501E">
        <w:t>վում են արոմատիկ ածխաջրածինների.</w:t>
      </w:r>
    </w:p>
    <w:p w14:paraId="6DD4CEC2" w14:textId="0924F664" w:rsidR="000B0F07" w:rsidRPr="00E2501E" w:rsidRDefault="000F58E9" w:rsidP="00BE7ADD">
      <w:pPr>
        <w:pStyle w:val="Q-Normal"/>
        <w:ind w:firstLine="0"/>
        <w:jc w:val="center"/>
      </w:pPr>
      <w:r w:rsidRPr="00E2501E">
        <w:object w:dxaOrig="4610" w:dyaOrig="890" w14:anchorId="2FCC5028">
          <v:shape id="_x0000_i1785" type="#_x0000_t75" style="width:326.7pt;height:65.2pt" o:ole="">
            <v:imagedata r:id="rId1570" o:title=""/>
          </v:shape>
          <o:OLEObject Type="Embed" ProgID="ChemDraw.Document.6.0" ShapeID="_x0000_i1785" DrawAspect="Content" ObjectID="_1764546997" r:id="rId1571"/>
        </w:object>
      </w:r>
    </w:p>
    <w:p w14:paraId="412D79A2" w14:textId="34D853D6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08A00A15" w14:textId="77777777" w:rsidR="000B0F07" w:rsidRPr="00E2501E" w:rsidRDefault="000B0F07" w:rsidP="00690C05">
      <w:pPr>
        <w:pStyle w:val="Q-Normal"/>
      </w:pPr>
      <w:r w:rsidRPr="00E2501E">
        <w:rPr>
          <w:b/>
        </w:rPr>
        <w:t>Այրում և օքսիդացում</w:t>
      </w:r>
      <w:r w:rsidRPr="00E2501E">
        <w:t>: Սովորական պայմաններում ալկանները կայուն են օքսիդիչների ազդեցության նկատմամբ, սակայն ջերմաստիճանը բարձրացնելիս  փոխազդում են օդի թթվածնի հետ:</w:t>
      </w:r>
    </w:p>
    <w:p w14:paraId="222FCCE1" w14:textId="77777777" w:rsidR="00BC6F37" w:rsidRDefault="00BC6F37" w:rsidP="00690C05">
      <w:pPr>
        <w:pStyle w:val="Q-Normal"/>
      </w:pPr>
      <w:r w:rsidRPr="00BC6F37">
        <w:rPr>
          <w:bCs/>
        </w:rPr>
        <w:t>ա</w:t>
      </w:r>
      <w:r w:rsidR="000B0F07" w:rsidRPr="00BC6F37">
        <w:rPr>
          <w:bCs/>
        </w:rPr>
        <w:t>)</w:t>
      </w:r>
      <w:r w:rsidR="000B0F07" w:rsidRPr="00E2501E">
        <w:t xml:space="preserve"> Լրիվ օքսիդացում օդի թթվածնով (այրում): </w:t>
      </w:r>
    </w:p>
    <w:p w14:paraId="7EAF6D04" w14:textId="169D0E06" w:rsidR="000B0F07" w:rsidRPr="00E2501E" w:rsidRDefault="000B0F07" w:rsidP="00690C05">
      <w:pPr>
        <w:pStyle w:val="Q-Normal"/>
      </w:pPr>
      <w:r w:rsidRPr="00E2501E">
        <w:t>Բարձր ջերմաստիճաններում ալկաններն  այրվում են օդում` առաջացնելով ածխաթթու գազ և ջուր.</w:t>
      </w:r>
    </w:p>
    <w:p w14:paraId="2AF624CC" w14:textId="7A7E7F5E" w:rsidR="000B0F07" w:rsidRPr="00E2501E" w:rsidRDefault="000F58E9" w:rsidP="00BE7ADD">
      <w:pPr>
        <w:pStyle w:val="Q-Normal"/>
        <w:ind w:firstLine="0"/>
        <w:jc w:val="center"/>
      </w:pPr>
      <w:r>
        <w:object w:dxaOrig="2691" w:dyaOrig="192" w14:anchorId="5275B554">
          <v:shape id="_x0000_i1786" type="#_x0000_t75" style="width:191.55pt;height:13.6pt" o:ole="">
            <v:imagedata r:id="rId1572" o:title=""/>
          </v:shape>
          <o:OLEObject Type="Embed" ProgID="ChemDraw.Document.6.0" ShapeID="_x0000_i1786" DrawAspect="Content" ObjectID="_1764546998" r:id="rId1573"/>
        </w:object>
      </w:r>
    </w:p>
    <w:p w14:paraId="3FEE60C7" w14:textId="5260AE8B" w:rsidR="000B0F07" w:rsidRPr="00E2501E" w:rsidRDefault="000F58E9" w:rsidP="00BE7ADD">
      <w:pPr>
        <w:pStyle w:val="Q-Normal"/>
        <w:ind w:firstLine="0"/>
        <w:jc w:val="center"/>
      </w:pPr>
      <w:r>
        <w:object w:dxaOrig="3861" w:dyaOrig="444" w14:anchorId="1BF52F2F">
          <v:shape id="_x0000_i1787" type="#_x0000_t75" style="width:281.9pt;height:31.9pt" o:ole="">
            <v:imagedata r:id="rId1574" o:title=""/>
          </v:shape>
          <o:OLEObject Type="Embed" ProgID="ChemDraw.Document.6.0" ShapeID="_x0000_i1787" DrawAspect="Content" ObjectID="_1764546999" r:id="rId1575"/>
        </w:object>
      </w:r>
    </w:p>
    <w:p w14:paraId="63F05941" w14:textId="77777777" w:rsidR="00BC6F37" w:rsidRDefault="00BC6F37" w:rsidP="00690C05">
      <w:pPr>
        <w:pStyle w:val="Q-Normal"/>
      </w:pPr>
      <w:r>
        <w:t>բ</w:t>
      </w:r>
      <w:r w:rsidR="000B0F07" w:rsidRPr="00E2501E">
        <w:t xml:space="preserve">) Մասնակի օքսիդացում: </w:t>
      </w:r>
    </w:p>
    <w:p w14:paraId="370394C0" w14:textId="0322AA6A" w:rsidR="000B0F07" w:rsidRPr="00E2501E" w:rsidRDefault="000B0F07" w:rsidP="00690C05">
      <w:pPr>
        <w:pStyle w:val="Q-Normal"/>
      </w:pPr>
      <w:r w:rsidRPr="00E2501E">
        <w:t>Չափավոր տաքացման պայմաններում թթվածնի ազդեցությամբ ալկաններից առաջանում են թթվածին պարունակող միացություններ:</w:t>
      </w:r>
    </w:p>
    <w:p w14:paraId="3791D124" w14:textId="39A2CB6F" w:rsidR="00BC6F37" w:rsidRDefault="000B0F07" w:rsidP="00690C05">
      <w:pPr>
        <w:pStyle w:val="Q-Normal"/>
      </w:pPr>
      <w:r w:rsidRPr="00E2501E">
        <w:lastRenderedPageBreak/>
        <w:t xml:space="preserve">Հատկապես մեծ կիրառական նշանակություն ունի </w:t>
      </w:r>
      <w:r w:rsidR="00ED3A4B" w:rsidRPr="00E2501E">
        <w:t xml:space="preserve">կարբոնաթթուների ստացումը </w:t>
      </w:r>
      <w:r w:rsidRPr="00E2501E">
        <w:t xml:space="preserve">ալկանների օքսիդացումից: Օքսիդացումն իրականացնում են մանգանի </w:t>
      </w:r>
      <w:r w:rsidR="00DF061D" w:rsidRPr="00DF061D">
        <w:t xml:space="preserve">(II) </w:t>
      </w:r>
      <w:r w:rsidRPr="00E2501E">
        <w:t>միացությունների առկայությամբ, օքսիդացման հետ միաժամանակ ընթանում է շղթայի տրոհում: Օրինակ՝ բութանի օքսիդացումից առաջանում է քացախաթթու.</w:t>
      </w:r>
      <w:r w:rsidRPr="00532E0F">
        <w:t xml:space="preserve"> </w:t>
      </w:r>
    </w:p>
    <w:p w14:paraId="1F6E5727" w14:textId="43C1A345" w:rsidR="000B0F07" w:rsidRPr="00E2501E" w:rsidRDefault="000F58E9" w:rsidP="00BE7ADD">
      <w:pPr>
        <w:pStyle w:val="Q-Normal"/>
        <w:ind w:firstLine="0"/>
        <w:jc w:val="center"/>
      </w:pPr>
      <w:r>
        <w:object w:dxaOrig="4654" w:dyaOrig="426" w14:anchorId="3D34ACF9">
          <v:shape id="_x0000_i1788" type="#_x0000_t75" style="width:351.15pt;height:30.55pt" o:ole="">
            <v:imagedata r:id="rId1576" o:title=""/>
          </v:shape>
          <o:OLEObject Type="Embed" ProgID="ChemDraw.Document.6.0" ShapeID="_x0000_i1788" DrawAspect="Content" ObjectID="_1764547000" r:id="rId1577"/>
        </w:object>
      </w:r>
    </w:p>
    <w:p w14:paraId="67123EFE" w14:textId="77777777" w:rsidR="000B0F07" w:rsidRPr="00E2501E" w:rsidRDefault="000B0F07" w:rsidP="00690C05">
      <w:pPr>
        <w:pStyle w:val="Q-Normal"/>
      </w:pPr>
      <w:r w:rsidRPr="00E2501E">
        <w:t>Կամ ընդհանուր ձևով.</w:t>
      </w:r>
    </w:p>
    <w:p w14:paraId="42078F95" w14:textId="742C1586" w:rsidR="000B0F07" w:rsidRPr="00E2501E" w:rsidRDefault="000F58E9" w:rsidP="00BE7ADD">
      <w:pPr>
        <w:pStyle w:val="Q-Normal"/>
        <w:ind w:firstLine="0"/>
        <w:jc w:val="center"/>
      </w:pPr>
      <w:r>
        <w:object w:dxaOrig="4536" w:dyaOrig="531" w14:anchorId="6CB09B1C">
          <v:shape id="_x0000_i1789" type="#_x0000_t75" style="width:338.25pt;height:38.7pt" o:ole="">
            <v:imagedata r:id="rId1578" o:title=""/>
          </v:shape>
          <o:OLEObject Type="Embed" ProgID="ChemDraw.Document.6.0" ShapeID="_x0000_i1789" DrawAspect="Content" ObjectID="_1764547001" r:id="rId1579"/>
        </w:object>
      </w:r>
    </w:p>
    <w:p w14:paraId="371C23E4" w14:textId="7E160ACD" w:rsidR="000B0F07" w:rsidRPr="00E2501E" w:rsidRDefault="000B0F07" w:rsidP="00690C05">
      <w:pPr>
        <w:pStyle w:val="Q-Normal"/>
      </w:pPr>
      <w:r w:rsidRPr="00E2501E">
        <w:t>Գրածից հետևում է, որ ալկան</w:t>
      </w:r>
      <w:r w:rsidR="00CE6B7B">
        <w:t>ներ</w:t>
      </w:r>
      <w:r w:rsidRPr="00E2501E">
        <w:t xml:space="preserve">ից հիմնականում առաջանում են ածխածնի </w:t>
      </w:r>
      <w:r w:rsidR="00CE6B7B">
        <w:t xml:space="preserve">կրկնակի </w:t>
      </w:r>
      <w:r w:rsidRPr="00E2501E">
        <w:t xml:space="preserve">պակաս </w:t>
      </w:r>
      <w:r w:rsidR="00CE6B7B">
        <w:t xml:space="preserve">թվով </w:t>
      </w:r>
      <w:r w:rsidRPr="00E2501E">
        <w:t xml:space="preserve">ատոմ </w:t>
      </w:r>
      <w:r w:rsidR="00CE6B7B">
        <w:t>ունեցող</w:t>
      </w:r>
      <w:r w:rsidRPr="00E2501E">
        <w:t xml:space="preserve"> կարբոնաթթուներ, օրինակ.</w:t>
      </w:r>
    </w:p>
    <w:p w14:paraId="4D99B6B9" w14:textId="4C2032A9" w:rsidR="000B0F07" w:rsidRPr="00E2501E" w:rsidRDefault="000F58E9" w:rsidP="00BE7ADD">
      <w:pPr>
        <w:pStyle w:val="Q-Normal"/>
        <w:ind w:firstLine="0"/>
        <w:jc w:val="center"/>
      </w:pPr>
      <w:r w:rsidRPr="00E2501E">
        <w:object w:dxaOrig="1710" w:dyaOrig="283" w14:anchorId="352C348A">
          <v:shape id="_x0000_i1790" type="#_x0000_t75" style="width:129.75pt;height:21.05pt" o:ole="">
            <v:imagedata r:id="rId1580" o:title=""/>
          </v:shape>
          <o:OLEObject Type="Embed" ProgID="ChemDraw.Document.6.0" ShapeID="_x0000_i1790" DrawAspect="Content" ObjectID="_1764547002" r:id="rId1581"/>
        </w:object>
      </w:r>
    </w:p>
    <w:p w14:paraId="3083D85A" w14:textId="701118F5" w:rsidR="000B0F07" w:rsidRPr="00532E0F" w:rsidRDefault="000B0F07" w:rsidP="00A02D00">
      <w:pPr>
        <w:pStyle w:val="Q-Yenta3"/>
      </w:pPr>
      <w:r w:rsidRPr="00532E0F">
        <w:t>Ջերմային փոխարկումներ</w:t>
      </w:r>
    </w:p>
    <w:p w14:paraId="4D0FD08F" w14:textId="2A4C00B1" w:rsidR="000B0F07" w:rsidRPr="00E2501E" w:rsidRDefault="000B0F07" w:rsidP="00BE7ADD">
      <w:pPr>
        <w:pStyle w:val="Q-Normal"/>
        <w:numPr>
          <w:ilvl w:val="0"/>
          <w:numId w:val="70"/>
        </w:numPr>
        <w:ind w:left="0" w:firstLine="432"/>
      </w:pPr>
      <w:r w:rsidRPr="00E2501E">
        <w:rPr>
          <w:b/>
        </w:rPr>
        <w:t xml:space="preserve">Կրեկինգը </w:t>
      </w:r>
      <w:r w:rsidRPr="00E2501E">
        <w:t>ալկանների երկար ածխածնային շղթաներով մոլեկուլներում</w:t>
      </w:r>
      <w:r w:rsidRPr="00E2501E">
        <w:rPr>
          <w:b/>
        </w:rPr>
        <w:t xml:space="preserve"> </w:t>
      </w:r>
      <w:r w:rsidRPr="00E2501E">
        <w:t>C-C կապերի ճեղքումն է, որի հետևանքով առաջանում են ածխածնի ավելի քիչ թվով ատոմ պարունակող ալկան և ալկեն: Կրեկինգն իրականանում է 450-500</w:t>
      </w:r>
      <w:r w:rsidRPr="00E2501E">
        <w:rPr>
          <w:vertAlign w:val="superscript"/>
        </w:rPr>
        <w:t>0</w:t>
      </w:r>
      <w:r w:rsidRPr="00E2501E">
        <w:t>C ջերմաստիճաններում.</w:t>
      </w:r>
    </w:p>
    <w:p w14:paraId="72C0CBF2" w14:textId="401423C8" w:rsidR="000B0F07" w:rsidRPr="00E2501E" w:rsidRDefault="000F58E9" w:rsidP="00BE7ADD">
      <w:pPr>
        <w:pStyle w:val="Q-Normal"/>
        <w:ind w:firstLine="0"/>
        <w:jc w:val="center"/>
      </w:pPr>
      <w:r>
        <w:object w:dxaOrig="2839" w:dyaOrig="519" w14:anchorId="07F15738">
          <v:shape id="_x0000_i1791" type="#_x0000_t75" style="width:133.8pt;height:24.45pt" o:ole="">
            <v:imagedata r:id="rId1582" o:title=""/>
          </v:shape>
          <o:OLEObject Type="Embed" ProgID="ChemDraw.Document.6.0" ShapeID="_x0000_i1791" DrawAspect="Content" ObjectID="_1764547003" r:id="rId1583"/>
        </w:object>
      </w:r>
    </w:p>
    <w:p w14:paraId="30CEC1C0" w14:textId="33834E95" w:rsidR="000B0F07" w:rsidRDefault="000F58E9" w:rsidP="00BE7ADD">
      <w:pPr>
        <w:pStyle w:val="Q-Normal"/>
        <w:ind w:firstLine="0"/>
        <w:jc w:val="center"/>
      </w:pPr>
      <w:r>
        <w:object w:dxaOrig="2993" w:dyaOrig="489" w14:anchorId="6AB4B2BE">
          <v:shape id="_x0000_i1792" type="#_x0000_t75" style="width:147.4pt;height:23.75pt" o:ole="">
            <v:imagedata r:id="rId1584" o:title=""/>
          </v:shape>
          <o:OLEObject Type="Embed" ProgID="ChemDraw.Document.6.0" ShapeID="_x0000_i1792" DrawAspect="Content" ObjectID="_1764547004" r:id="rId1585"/>
        </w:object>
      </w:r>
    </w:p>
    <w:p w14:paraId="2D1FA292" w14:textId="6A72A317" w:rsidR="000B0F07" w:rsidRDefault="000F58E9" w:rsidP="00BE7ADD">
      <w:pPr>
        <w:pStyle w:val="Q-Normal"/>
        <w:ind w:firstLine="0"/>
        <w:jc w:val="center"/>
      </w:pPr>
      <w:r>
        <w:object w:dxaOrig="4829" w:dyaOrig="564" w14:anchorId="0050FADA">
          <v:shape id="_x0000_i1793" type="#_x0000_t75" style="width:222.1pt;height:27.85pt" o:ole="">
            <v:imagedata r:id="rId1586" o:title=""/>
          </v:shape>
          <o:OLEObject Type="Embed" ProgID="ChemDraw.Document.6.0" ShapeID="_x0000_i1793" DrawAspect="Content" ObjectID="_1764547005" r:id="rId1587"/>
        </w:object>
      </w:r>
    </w:p>
    <w:p w14:paraId="4132D91E" w14:textId="77777777" w:rsidR="00540A32" w:rsidRPr="00E2501E" w:rsidRDefault="00540A32" w:rsidP="00690C05">
      <w:pPr>
        <w:pStyle w:val="Q-Normal"/>
      </w:pPr>
    </w:p>
    <w:p w14:paraId="31AC7D34" w14:textId="2D9668F5" w:rsidR="000B0F07" w:rsidRPr="00E2501E" w:rsidRDefault="000B0F07" w:rsidP="00BE7ADD">
      <w:pPr>
        <w:pStyle w:val="Q-Normal"/>
        <w:numPr>
          <w:ilvl w:val="0"/>
          <w:numId w:val="70"/>
        </w:numPr>
        <w:ind w:left="0" w:firstLine="432"/>
      </w:pPr>
      <w:r w:rsidRPr="0084203F">
        <w:t>Իզոմերացում ( քիմիական միացության փոխարկում</w:t>
      </w:r>
      <w:r w:rsidR="00CE6B7B">
        <w:t>ն</w:t>
      </w:r>
      <w:r w:rsidRPr="0084203F">
        <w:t xml:space="preserve"> իր իզոմերին)</w:t>
      </w:r>
      <w:r w:rsidRPr="00E2501E">
        <w:t xml:space="preserve">: </w:t>
      </w:r>
    </w:p>
    <w:p w14:paraId="414BF647" w14:textId="77777777" w:rsidR="000B0F07" w:rsidRPr="00E2501E" w:rsidRDefault="000B0F07" w:rsidP="00690C05">
      <w:pPr>
        <w:pStyle w:val="Q-Normal"/>
      </w:pPr>
      <w:r w:rsidRPr="00E2501E">
        <w:t>AlCl</w:t>
      </w:r>
      <w:r w:rsidRPr="00E2501E">
        <w:rPr>
          <w:vertAlign w:val="subscript"/>
        </w:rPr>
        <w:t xml:space="preserve">3 </w:t>
      </w:r>
      <w:r w:rsidRPr="00E2501E">
        <w:t>կատալիզատորի առկայությամբ տաքացնելիս նորմալ կառուցվածքով ածխաջրածինները վերածվում են ճյուղավորված կառուցվածքով իզոմերների, օրինակ.</w:t>
      </w:r>
    </w:p>
    <w:p w14:paraId="1A33D916" w14:textId="2356E192" w:rsidR="000B0F07" w:rsidRPr="00E2501E" w:rsidRDefault="00723C5C" w:rsidP="00BE7ADD">
      <w:pPr>
        <w:pStyle w:val="Q-Normal"/>
        <w:ind w:firstLine="0"/>
        <w:jc w:val="center"/>
      </w:pPr>
      <w:r>
        <w:object w:dxaOrig="4558" w:dyaOrig="831" w14:anchorId="0B7C6933">
          <v:shape id="_x0000_i1794" type="#_x0000_t75" style="width:329.45pt;height:61.15pt" o:ole="">
            <v:imagedata r:id="rId1588" o:title=""/>
          </v:shape>
          <o:OLEObject Type="Embed" ProgID="ChemDraw.Document.6.0" ShapeID="_x0000_i1794" DrawAspect="Content" ObjectID="_1764547006" r:id="rId1589"/>
        </w:object>
      </w:r>
    </w:p>
    <w:p w14:paraId="143688CA" w14:textId="77777777" w:rsidR="000B0F07" w:rsidRPr="00193D5F" w:rsidRDefault="000B0F07" w:rsidP="00690C05">
      <w:pPr>
        <w:pStyle w:val="Q-Yentavernagir"/>
      </w:pPr>
      <w:bookmarkStart w:id="267" w:name="_Toc153231929"/>
      <w:r w:rsidRPr="00193D5F">
        <w:t>ՄԵԹԱՆ</w:t>
      </w:r>
      <w:bookmarkEnd w:id="267"/>
    </w:p>
    <w:p w14:paraId="0B2A6EE0" w14:textId="77777777" w:rsidR="000B0F07" w:rsidRPr="00E2501E" w:rsidRDefault="000B0F07" w:rsidP="00690C05">
      <w:pPr>
        <w:pStyle w:val="Q-Normal"/>
      </w:pPr>
      <w:r w:rsidRPr="00E2501E">
        <w:t>Մեթանը ալկանների պարզագույն ներկայացուցիչն է: Այն անգույն, անհոտ գազ է, որպես ոչ բևեռային մոլեկուլ ունեցող նյութ՝ ջրում շատ քիչ է լուծվում:</w:t>
      </w:r>
    </w:p>
    <w:p w14:paraId="51F34105" w14:textId="77777777" w:rsidR="00CE6B7B" w:rsidRDefault="000B0F07" w:rsidP="00690C05">
      <w:pPr>
        <w:pStyle w:val="Q-Normal"/>
      </w:pPr>
      <w:r w:rsidRPr="00E2501E">
        <w:t xml:space="preserve"> Մեթանը կոչվում է «ճահճագազ», որովհետև առաջանում է ճահիճների հատակ</w:t>
      </w:r>
      <w:r w:rsidR="00CE6B7B">
        <w:t>ին</w:t>
      </w:r>
      <w:r w:rsidRPr="00E2501E">
        <w:t xml:space="preserve"> բույսերի քայքայման հետևանքով: Մեթան</w:t>
      </w:r>
      <w:r w:rsidR="00C434D3">
        <w:t>ին</w:t>
      </w:r>
      <w:r w:rsidRPr="00E2501E">
        <w:t xml:space="preserve"> հաճախ անվանում </w:t>
      </w:r>
      <w:r w:rsidR="00C434D3">
        <w:t>են</w:t>
      </w:r>
      <w:r w:rsidRPr="00E2501E">
        <w:t xml:space="preserve"> «հանքագազ», քանի </w:t>
      </w:r>
      <w:r w:rsidRPr="00E2501E">
        <w:lastRenderedPageBreak/>
        <w:t xml:space="preserve">որ առաջանում է նաև ածխահորերում: Օդի հետ առաջացնում է պայթյունավտանգ խառնուրդ, ինչը դժբախտ պատահարների </w:t>
      </w:r>
      <w:r w:rsidR="00CE6B7B">
        <w:t>պատճառ կարող</w:t>
      </w:r>
      <w:r w:rsidRPr="00E2501E">
        <w:t xml:space="preserve"> է </w:t>
      </w:r>
      <w:r w:rsidR="00CE6B7B">
        <w:t>դառնալ</w:t>
      </w:r>
      <w:r w:rsidRPr="00E2501E">
        <w:t>:</w:t>
      </w:r>
    </w:p>
    <w:p w14:paraId="01305F2B" w14:textId="407C783C" w:rsidR="000B0F07" w:rsidRPr="00E2501E" w:rsidRDefault="000B0F07" w:rsidP="00690C05">
      <w:pPr>
        <w:pStyle w:val="Q-Normal"/>
      </w:pPr>
      <w:r w:rsidRPr="00E2501E">
        <w:t>Մեթանը բնական գազի և նավթին ուղեկից գազերի հիմնական բաղադրիչն է:</w:t>
      </w:r>
      <w:r w:rsidR="00CE6B7B">
        <w:t xml:space="preserve"> Ա</w:t>
      </w:r>
      <w:r w:rsidRPr="00E2501E">
        <w:t xml:space="preserve">րդյունաբերության մեջ </w:t>
      </w:r>
      <w:r w:rsidR="00CE6B7B">
        <w:t xml:space="preserve">այն </w:t>
      </w:r>
      <w:r w:rsidRPr="00E2501E">
        <w:t>ստանում են</w:t>
      </w:r>
      <w:r w:rsidR="00CE6B7B">
        <w:t xml:space="preserve"> ոչ միայն այդ գազերից, այլ նաև </w:t>
      </w:r>
      <w:r w:rsidRPr="00E2501E">
        <w:t xml:space="preserve"> նավթից</w:t>
      </w:r>
      <w:r w:rsidR="00CE6B7B">
        <w:t xml:space="preserve"> և </w:t>
      </w:r>
      <w:r w:rsidRPr="00E2501E">
        <w:t xml:space="preserve">քարածխից: </w:t>
      </w:r>
    </w:p>
    <w:p w14:paraId="37BF95D1" w14:textId="77777777" w:rsidR="000B0F07" w:rsidRPr="00E2501E" w:rsidRDefault="000B0F07" w:rsidP="00690C05">
      <w:pPr>
        <w:pStyle w:val="Q-Normal"/>
      </w:pPr>
      <w:r w:rsidRPr="00E2501E">
        <w:t>Մեթան կարելի է ստանալ պարզ նյութերի՝ ածխի և ջրածնի փոխազդեցությունից: Ռեակցիան իրականացնում են  ճնշման տակ, տաքացման պայմաններում և Ni կատալիզատորի առկայությամբ.</w:t>
      </w:r>
    </w:p>
    <w:p w14:paraId="4BE3384F" w14:textId="743546A3" w:rsidR="000B0F07" w:rsidRPr="00E2501E" w:rsidRDefault="00723C5C" w:rsidP="00BE7ADD">
      <w:pPr>
        <w:pStyle w:val="Q-Normal"/>
        <w:ind w:firstLine="0"/>
        <w:jc w:val="center"/>
      </w:pPr>
      <w:r w:rsidRPr="00E2501E">
        <w:object w:dxaOrig="1536" w:dyaOrig="333" w14:anchorId="382B7DEA">
          <v:shape id="_x0000_i1795" type="#_x0000_t75" style="width:107.3pt;height:25.15pt" o:ole="">
            <v:imagedata r:id="rId1590" o:title=""/>
          </v:shape>
          <o:OLEObject Type="Embed" ProgID="ChemDraw.Document.6.0" ShapeID="_x0000_i1795" DrawAspect="Content" ObjectID="_1764547007" r:id="rId1591"/>
        </w:object>
      </w:r>
    </w:p>
    <w:p w14:paraId="66F41BA5" w14:textId="77777777" w:rsidR="000B0F07" w:rsidRPr="00E2501E" w:rsidRDefault="000B0F07" w:rsidP="00690C05">
      <w:pPr>
        <w:pStyle w:val="Q-Normal"/>
      </w:pPr>
      <w:r w:rsidRPr="00CE6B7B">
        <w:rPr>
          <w:b/>
        </w:rPr>
        <w:t xml:space="preserve">Լաբորատորիայում </w:t>
      </w:r>
      <w:r w:rsidRPr="00E2501E">
        <w:t>մեթան ստանում են</w:t>
      </w:r>
    </w:p>
    <w:p w14:paraId="3DD566D4" w14:textId="6F4FBF04" w:rsidR="000B0F07" w:rsidRPr="00E2501E" w:rsidRDefault="0084203F" w:rsidP="00690C05">
      <w:pPr>
        <w:pStyle w:val="Q-Normal"/>
        <w:rPr>
          <w:highlight w:val="yellow"/>
        </w:rPr>
      </w:pPr>
      <w:r>
        <w:t>ա</w:t>
      </w:r>
      <w:r w:rsidR="000B0F07" w:rsidRPr="00E2501E">
        <w:t>) ալյումինի կարբիդի հիդրոլիզից.</w:t>
      </w:r>
      <w:r w:rsidR="000B0F07" w:rsidRPr="00E2501E">
        <w:rPr>
          <w:highlight w:val="yellow"/>
        </w:rPr>
        <w:t xml:space="preserve"> </w:t>
      </w:r>
    </w:p>
    <w:p w14:paraId="3ED69D58" w14:textId="32886EC9" w:rsidR="000B0F07" w:rsidRPr="00E2501E" w:rsidRDefault="00723C5C" w:rsidP="00BE7ADD">
      <w:pPr>
        <w:pStyle w:val="Q-Normal"/>
        <w:ind w:firstLine="0"/>
        <w:jc w:val="center"/>
        <w:rPr>
          <w:b/>
        </w:rPr>
      </w:pPr>
      <w:r>
        <w:object w:dxaOrig="3397" w:dyaOrig="251" w14:anchorId="1A9A5192">
          <v:shape id="_x0000_i1796" type="#_x0000_t75" style="width:257.45pt;height:18.35pt" o:ole="">
            <v:imagedata r:id="rId1592" o:title=""/>
          </v:shape>
          <o:OLEObject Type="Embed" ProgID="ChemDraw.Document.6.0" ShapeID="_x0000_i1796" DrawAspect="Content" ObjectID="_1764547008" r:id="rId1593"/>
        </w:object>
      </w:r>
    </w:p>
    <w:p w14:paraId="4A5F1A00" w14:textId="380B2632" w:rsidR="000B0F07" w:rsidRPr="00E2501E" w:rsidRDefault="0084203F" w:rsidP="00690C05">
      <w:pPr>
        <w:pStyle w:val="Q-Normal"/>
      </w:pPr>
      <w:r>
        <w:t>բ</w:t>
      </w:r>
      <w:r w:rsidR="000B0F07" w:rsidRPr="00E2501E">
        <w:t>) Նատրիումի ացետատը ալկալու հետ հետ միասին հալելու միջոցով.</w:t>
      </w:r>
    </w:p>
    <w:p w14:paraId="3D755475" w14:textId="70ED41FE" w:rsidR="000B0F07" w:rsidRPr="00E2501E" w:rsidRDefault="00723C5C" w:rsidP="00BE7ADD">
      <w:pPr>
        <w:pStyle w:val="Q-Normal"/>
        <w:ind w:firstLine="0"/>
        <w:jc w:val="center"/>
        <w:rPr>
          <w:b/>
        </w:rPr>
      </w:pPr>
      <w:r>
        <w:object w:dxaOrig="3602" w:dyaOrig="326" w14:anchorId="3D736C3F">
          <v:shape id="_x0000_i1797" type="#_x0000_t75" style="width:256.1pt;height:23.75pt" o:ole="">
            <v:imagedata r:id="rId1594" o:title=""/>
          </v:shape>
          <o:OLEObject Type="Embed" ProgID="ChemDraw.Document.6.0" ShapeID="_x0000_i1797" DrawAspect="Content" ObjectID="_1764547009" r:id="rId1595"/>
        </w:object>
      </w:r>
    </w:p>
    <w:p w14:paraId="05D25B65" w14:textId="625EBC3A" w:rsidR="00540A32" w:rsidRPr="00E2501E" w:rsidRDefault="000B0F07" w:rsidP="00690C05">
      <w:pPr>
        <w:pStyle w:val="Q-Normal"/>
      </w:pPr>
      <w:r w:rsidRPr="00E2501E">
        <w:t>Մեթանի դեհիդրումից առաջանում է էթին (ացետիլեն): Ռեակցիան ընթանում է բարձր ջերմաստիճանում՝ 1500</w:t>
      </w:r>
      <w:r w:rsidRPr="00E2501E">
        <w:rPr>
          <w:vertAlign w:val="superscript"/>
        </w:rPr>
        <w:t>0</w:t>
      </w:r>
      <w:r w:rsidRPr="00E2501E">
        <w:t>C.</w:t>
      </w:r>
    </w:p>
    <w:p w14:paraId="01F5651D" w14:textId="116468D5" w:rsidR="000B0F07" w:rsidRPr="00E2501E" w:rsidRDefault="00723C5C" w:rsidP="00BE7ADD">
      <w:pPr>
        <w:pStyle w:val="Q-Normal"/>
        <w:ind w:firstLine="0"/>
        <w:jc w:val="center"/>
      </w:pPr>
      <w:r>
        <w:object w:dxaOrig="2125" w:dyaOrig="348" w14:anchorId="42840063">
          <v:shape id="_x0000_i1798" type="#_x0000_t75" style="width:152.85pt;height:25.8pt" o:ole="">
            <v:imagedata r:id="rId1596" o:title=""/>
          </v:shape>
          <o:OLEObject Type="Embed" ProgID="ChemDraw.Document.6.0" ShapeID="_x0000_i1798" DrawAspect="Content" ObjectID="_1764547010" r:id="rId1597"/>
        </w:object>
      </w:r>
    </w:p>
    <w:p w14:paraId="3E34B61E" w14:textId="2436838B" w:rsidR="000B0F07" w:rsidRDefault="000B0F07" w:rsidP="00690C05">
      <w:pPr>
        <w:pStyle w:val="Q-Normal"/>
      </w:pPr>
      <w:r w:rsidRPr="00E2501E">
        <w:t>Ավելի ցածր ջերմաստիճաններում մեթանը քայքայվում է պարզ նյութերի.</w:t>
      </w:r>
    </w:p>
    <w:p w14:paraId="073B79AA" w14:textId="036D75A5" w:rsidR="000B0F07" w:rsidRPr="00E2501E" w:rsidRDefault="00723C5C" w:rsidP="00BE7ADD">
      <w:pPr>
        <w:pStyle w:val="Q-Normal"/>
        <w:ind w:firstLine="0"/>
        <w:jc w:val="center"/>
      </w:pPr>
      <w:r>
        <w:object w:dxaOrig="1661" w:dyaOrig="274" w14:anchorId="4F15D4AD">
          <v:shape id="_x0000_i1799" type="#_x0000_t75" style="width:129.05pt;height:20.4pt" o:ole="">
            <v:imagedata r:id="rId1598" o:title=""/>
          </v:shape>
          <o:OLEObject Type="Embed" ProgID="ChemDraw.Document.6.0" ShapeID="_x0000_i1799" DrawAspect="Content" ObjectID="_1764547011" r:id="rId1599"/>
        </w:object>
      </w:r>
    </w:p>
    <w:p w14:paraId="0FB7344B" w14:textId="77777777" w:rsidR="000B0F07" w:rsidRPr="00E2501E" w:rsidRDefault="000B0F07" w:rsidP="00690C05">
      <w:pPr>
        <w:pStyle w:val="Q-Normal"/>
      </w:pPr>
      <w:r w:rsidRPr="00E2501E">
        <w:t>Մեթանը կենցաղում և արտադրության մեջ օգտագործվում է որպես վառելիք, այն շատ լավ այրվում է օդում կամ թթվածնի միջավայրում.</w:t>
      </w:r>
    </w:p>
    <w:p w14:paraId="025DEA4E" w14:textId="4F90C307" w:rsidR="000B0F07" w:rsidRPr="00E2501E" w:rsidRDefault="00723C5C" w:rsidP="00BE7ADD">
      <w:pPr>
        <w:pStyle w:val="Q-Normal"/>
        <w:ind w:firstLine="0"/>
        <w:jc w:val="center"/>
      </w:pPr>
      <w:r>
        <w:object w:dxaOrig="2637" w:dyaOrig="189" w14:anchorId="186F961C">
          <v:shape id="_x0000_i1800" type="#_x0000_t75" style="width:183.4pt;height:13.6pt" o:ole="">
            <v:imagedata r:id="rId1600" o:title=""/>
          </v:shape>
          <o:OLEObject Type="Embed" ProgID="ChemDraw.Document.6.0" ShapeID="_x0000_i1800" DrawAspect="Content" ObjectID="_1764547012" r:id="rId1601"/>
        </w:object>
      </w:r>
    </w:p>
    <w:p w14:paraId="67F269A2" w14:textId="77777777" w:rsidR="000B0F07" w:rsidRPr="00E2501E" w:rsidRDefault="000B0F07" w:rsidP="00690C05">
      <w:pPr>
        <w:pStyle w:val="Q-Normal"/>
      </w:pPr>
      <w:r w:rsidRPr="00E2501E">
        <w:t>Պայմաններից և կատալիզատորից կախված՝ մեթանի մասնակի օքսիդացման արդյունքում կարող են առաջանալ տարբեր վերջանյութեր՝ մեթանոլ, մրջնալդեհիդ կամ մրջնաթթու.</w:t>
      </w:r>
    </w:p>
    <w:p w14:paraId="59CB47A4" w14:textId="5664B955" w:rsidR="000B0F07" w:rsidRPr="00E2501E" w:rsidRDefault="00723C5C" w:rsidP="00BE7ADD">
      <w:pPr>
        <w:pStyle w:val="Q-Normal"/>
        <w:ind w:firstLine="0"/>
        <w:jc w:val="center"/>
      </w:pPr>
      <w:r w:rsidRPr="00E2501E">
        <w:object w:dxaOrig="3074" w:dyaOrig="1273" w14:anchorId="6F8F5C22">
          <v:shape id="_x0000_i1801" type="#_x0000_t75" style="width:224.85pt;height:90.35pt" o:ole="">
            <v:imagedata r:id="rId1602" o:title=""/>
          </v:shape>
          <o:OLEObject Type="Embed" ProgID="ChemDraw.Document.6.0" ShapeID="_x0000_i1801" DrawAspect="Content" ObjectID="_1764547013" r:id="rId1603"/>
        </w:object>
      </w:r>
    </w:p>
    <w:p w14:paraId="0BFC69CA" w14:textId="3CD8A27D" w:rsidR="0084203F" w:rsidRDefault="0084203F" w:rsidP="00690C05">
      <w:pPr>
        <w:pStyle w:val="Q-Yenta-yenta-vernagir"/>
      </w:pPr>
      <w:r w:rsidRPr="00193D5F">
        <w:t>Կիրառությունը</w:t>
      </w:r>
    </w:p>
    <w:p w14:paraId="66883C9C" w14:textId="1EC523D5" w:rsidR="000B0F07" w:rsidRDefault="000B0F07" w:rsidP="00690C05">
      <w:pPr>
        <w:pStyle w:val="Q-Normal"/>
      </w:pPr>
      <w:r w:rsidRPr="00E2501E">
        <w:t>Պարզագույն ալկանը` մեթանը, կիրառվում է որպես վառելիք, ինչպես  նաև որպես հումք արդյունաբերական սինթեզների համար: Բութանը և 2-մեթիլբութանը հումք են հանդիսանում սինթետիկ կաուչուկի ստացման համար:</w:t>
      </w:r>
    </w:p>
    <w:p w14:paraId="3BFDD357" w14:textId="77777777" w:rsidR="00DE78E4" w:rsidRPr="00E2501E" w:rsidRDefault="00DE78E4" w:rsidP="00690C05">
      <w:pPr>
        <w:pStyle w:val="Q-Normal"/>
      </w:pPr>
    </w:p>
    <w:p w14:paraId="36AC01C3" w14:textId="77777777" w:rsidR="000B0F07" w:rsidRPr="00C3035D" w:rsidRDefault="000B0F07" w:rsidP="00690C05">
      <w:pPr>
        <w:pStyle w:val="Q-Yentavernagir"/>
      </w:pPr>
      <w:bookmarkStart w:id="268" w:name="_Toc153231930"/>
      <w:r w:rsidRPr="00C3035D">
        <w:lastRenderedPageBreak/>
        <w:t>ՀԱՐՑԵՐ ԵՎ ՎԱՐԺՈՒԹՅՈՒՆՆԵՐ</w:t>
      </w:r>
      <w:bookmarkEnd w:id="268"/>
    </w:p>
    <w:p w14:paraId="624C87B7" w14:textId="77777777" w:rsidR="000B0F07" w:rsidRPr="00C0354E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C0354E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14</m:t>
            </m:r>
          </m:sub>
        </m:sSub>
      </m:oMath>
      <w:r w:rsidRPr="00C0354E">
        <w:rPr>
          <w:rFonts w:ascii="GHEA Grapalat" w:hAnsi="GHEA Grapalat"/>
          <w:sz w:val="20"/>
          <w:szCs w:val="20"/>
          <w:lang w:val="hy-AM"/>
        </w:rPr>
        <w:t xml:space="preserve"> բաղադրությամբ բոլոր ալկանների կառուցվածքային   բանաձևերը:</w:t>
      </w:r>
    </w:p>
    <w:p w14:paraId="2CFF66E6" w14:textId="16A9BE49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 xml:space="preserve">Գրել այն ալկանի կառուցվածքային բանաձևը, որի մոլեկուլում </w:t>
      </w:r>
      <w:r w:rsidR="00DD2E65" w:rsidRPr="00270DD2">
        <w:rPr>
          <w:rFonts w:ascii="GHEA Grapalat" w:hAnsi="GHEA Grapalat"/>
          <w:sz w:val="20"/>
          <w:szCs w:val="20"/>
          <w:lang w:val="hy-AM"/>
        </w:rPr>
        <w:t xml:space="preserve">ածխածնի առաջնային </w:t>
      </w:r>
      <w:r w:rsidR="00DD2E65" w:rsidRPr="00C0354E">
        <w:rPr>
          <w:rFonts w:ascii="GHEA Grapalat" w:hAnsi="GHEA Grapalat"/>
          <w:sz w:val="20"/>
          <w:szCs w:val="20"/>
          <w:lang w:val="hy-AM"/>
        </w:rPr>
        <w:t xml:space="preserve">ատոմների թիվը երեք անգամ գերազանցում է </w:t>
      </w:r>
      <w:r w:rsidR="00DD2E65" w:rsidRPr="00270DD2">
        <w:rPr>
          <w:rFonts w:ascii="GHEA Grapalat" w:hAnsi="GHEA Grapalat"/>
          <w:sz w:val="20"/>
          <w:szCs w:val="20"/>
          <w:lang w:val="hy-AM"/>
        </w:rPr>
        <w:t>չորրորդային ատոմներ</w:t>
      </w:r>
      <w:r w:rsidR="00DD2E65" w:rsidRPr="00C0354E">
        <w:rPr>
          <w:rFonts w:ascii="GHEA Grapalat" w:hAnsi="GHEA Grapalat"/>
          <w:sz w:val="20"/>
          <w:szCs w:val="20"/>
          <w:lang w:val="hy-AM"/>
        </w:rPr>
        <w:t xml:space="preserve">ի թվին, իսկ </w:t>
      </w:r>
      <w:r w:rsidR="00DD2E65" w:rsidRPr="00270DD2">
        <w:rPr>
          <w:rFonts w:ascii="GHEA Grapalat" w:hAnsi="GHEA Grapalat"/>
          <w:sz w:val="20"/>
          <w:szCs w:val="20"/>
          <w:lang w:val="hy-AM"/>
        </w:rPr>
        <w:t xml:space="preserve"> </w:t>
      </w:r>
      <w:r w:rsidR="00D919BF" w:rsidRPr="00270DD2">
        <w:rPr>
          <w:rFonts w:ascii="GHEA Grapalat" w:hAnsi="GHEA Grapalat"/>
          <w:sz w:val="20"/>
          <w:szCs w:val="20"/>
          <w:lang w:val="hy-AM"/>
        </w:rPr>
        <w:t xml:space="preserve">ածխածնի </w:t>
      </w:r>
      <w:r w:rsidR="00D919BF" w:rsidRPr="00C0354E">
        <w:rPr>
          <w:rFonts w:ascii="GHEA Grapalat" w:hAnsi="GHEA Grapalat"/>
          <w:sz w:val="20"/>
          <w:szCs w:val="20"/>
          <w:lang w:val="hy-AM"/>
        </w:rPr>
        <w:t xml:space="preserve">երկրորդային և երրորդային ատոմներն չկան: </w:t>
      </w:r>
    </w:p>
    <w:p w14:paraId="5D1B6337" w14:textId="77777777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>Նշված նյութերից ո՞ր զույգերն են իզոմերներ</w:t>
      </w:r>
      <w:r w:rsidRPr="00270DD2">
        <w:rPr>
          <w:rFonts w:ascii="GHEA Grapalat" w:hAnsi="GHEA Grapalat" w:cs="Arial"/>
          <w:sz w:val="20"/>
          <w:szCs w:val="20"/>
          <w:lang w:val="hy-AM"/>
        </w:rPr>
        <w:t>՝</w:t>
      </w:r>
      <w:r w:rsidRPr="00270DD2">
        <w:rPr>
          <w:rFonts w:ascii="GHEA Grapalat" w:hAnsi="GHEA Grapalat"/>
          <w:sz w:val="20"/>
          <w:szCs w:val="20"/>
          <w:lang w:val="hy-AM"/>
        </w:rPr>
        <w:t xml:space="preserve"> 3-էթիլպենտան, դեկան, 2,2-</w:t>
      </w:r>
      <w:r w:rsidRPr="00C0354E">
        <w:rPr>
          <w:rFonts w:ascii="GHEA Grapalat" w:hAnsi="GHEA Grapalat"/>
          <w:sz w:val="20"/>
          <w:szCs w:val="20"/>
          <w:lang w:val="hy-AM"/>
        </w:rPr>
        <w:t>երկ</w:t>
      </w:r>
      <w:r w:rsidRPr="00270DD2">
        <w:rPr>
          <w:rFonts w:ascii="GHEA Grapalat" w:hAnsi="GHEA Grapalat"/>
          <w:sz w:val="20"/>
          <w:szCs w:val="20"/>
          <w:lang w:val="hy-AM"/>
        </w:rPr>
        <w:t>մեթիլպրոպան, 4-իզոպրոպիլհեպտան, 2-մեթիլբութան, 2,2,3-</w:t>
      </w:r>
      <w:r w:rsidRPr="00C0354E">
        <w:rPr>
          <w:rFonts w:ascii="GHEA Grapalat" w:hAnsi="GHEA Grapalat"/>
          <w:sz w:val="20"/>
          <w:szCs w:val="20"/>
          <w:lang w:val="hy-AM"/>
        </w:rPr>
        <w:t>եռ</w:t>
      </w:r>
      <w:r w:rsidRPr="00270DD2">
        <w:rPr>
          <w:rFonts w:ascii="GHEA Grapalat" w:hAnsi="GHEA Grapalat"/>
          <w:sz w:val="20"/>
          <w:szCs w:val="20"/>
          <w:lang w:val="hy-AM"/>
        </w:rPr>
        <w:t>մեթիլբութան:</w:t>
      </w:r>
    </w:p>
    <w:p w14:paraId="7EBA10C4" w14:textId="77777777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>Ինչպե՞ս ստանալ 2,</w:t>
      </w:r>
      <w:r w:rsidRPr="00C0354E">
        <w:rPr>
          <w:rFonts w:ascii="GHEA Grapalat" w:hAnsi="GHEA Grapalat"/>
          <w:sz w:val="20"/>
          <w:szCs w:val="20"/>
          <w:lang w:val="hy-AM"/>
        </w:rPr>
        <w:t>2</w:t>
      </w:r>
      <w:r w:rsidRPr="00270DD2">
        <w:rPr>
          <w:rFonts w:ascii="GHEA Grapalat" w:hAnsi="GHEA Grapalat"/>
          <w:sz w:val="20"/>
          <w:szCs w:val="20"/>
          <w:lang w:val="hy-AM"/>
        </w:rPr>
        <w:t>-</w:t>
      </w:r>
      <w:r w:rsidRPr="00C0354E">
        <w:rPr>
          <w:rFonts w:ascii="GHEA Grapalat" w:hAnsi="GHEA Grapalat"/>
          <w:sz w:val="20"/>
          <w:szCs w:val="20"/>
          <w:lang w:val="hy-AM"/>
        </w:rPr>
        <w:t>երկ</w:t>
      </w:r>
      <w:r w:rsidRPr="00270DD2">
        <w:rPr>
          <w:rFonts w:ascii="GHEA Grapalat" w:hAnsi="GHEA Grapalat"/>
          <w:sz w:val="20"/>
          <w:szCs w:val="20"/>
          <w:lang w:val="hy-AM"/>
        </w:rPr>
        <w:t>մեթիլբութան: Գրել ռեակցիաների հավասարումները:</w:t>
      </w:r>
    </w:p>
    <w:p w14:paraId="43221C99" w14:textId="77777777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>Ո՞ր ալկանի քլորացման ժամանակ կառաջանա երկու մ</w:t>
      </w:r>
      <w:r w:rsidRPr="00C0354E">
        <w:rPr>
          <w:rFonts w:ascii="GHEA Grapalat" w:hAnsi="GHEA Grapalat"/>
          <w:sz w:val="20"/>
          <w:szCs w:val="20"/>
          <w:lang w:val="hy-AM"/>
        </w:rPr>
        <w:t>իա</w:t>
      </w:r>
      <w:r w:rsidRPr="00270DD2">
        <w:rPr>
          <w:rFonts w:ascii="GHEA Grapalat" w:hAnsi="GHEA Grapalat"/>
          <w:sz w:val="20"/>
          <w:szCs w:val="20"/>
          <w:lang w:val="hy-AM"/>
        </w:rPr>
        <w:t>քլորածանցյալների խառնուրդ: Գրել ռեակցիաների արգասիքների կառուցվածքային բանաձևերը:</w:t>
      </w:r>
    </w:p>
    <w:p w14:paraId="0EAFFAEB" w14:textId="77777777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>Ի՞նչ նյութեր կարող են առաջանալ նոնանի կրեկինգից:</w:t>
      </w:r>
    </w:p>
    <w:p w14:paraId="119CB0FD" w14:textId="7C75C922" w:rsidR="000B0F07" w:rsidRPr="00270DD2" w:rsidRDefault="000B0F07" w:rsidP="00C0354E">
      <w:pPr>
        <w:numPr>
          <w:ilvl w:val="0"/>
          <w:numId w:val="54"/>
        </w:numPr>
        <w:spacing w:after="0" w:line="245" w:lineRule="auto"/>
        <w:ind w:left="0" w:firstLine="357"/>
        <w:jc w:val="both"/>
        <w:rPr>
          <w:rFonts w:ascii="GHEA Grapalat" w:hAnsi="GHEA Grapalat"/>
          <w:sz w:val="20"/>
          <w:szCs w:val="20"/>
          <w:lang w:val="hy-AM"/>
        </w:rPr>
      </w:pPr>
      <w:r w:rsidRPr="00270DD2">
        <w:rPr>
          <w:rFonts w:ascii="GHEA Grapalat" w:hAnsi="GHEA Grapalat"/>
          <w:sz w:val="20"/>
          <w:szCs w:val="20"/>
          <w:lang w:val="hy-AM"/>
        </w:rPr>
        <w:t>Ինչ ծավալով թթվածին կծախսվի 10 լ պրոպանի այրման համար:</w:t>
      </w:r>
    </w:p>
    <w:p w14:paraId="20F764BA" w14:textId="77777777" w:rsidR="00CE5075" w:rsidRPr="00BE7ADD" w:rsidRDefault="00CE5075" w:rsidP="00BE7ADD">
      <w:pPr>
        <w:ind w:firstLine="360"/>
        <w:rPr>
          <w:sz w:val="20"/>
          <w:szCs w:val="20"/>
          <w:lang w:val="hy-AM"/>
        </w:rPr>
      </w:pPr>
      <w:r w:rsidRPr="00BE7ADD">
        <w:rPr>
          <w:sz w:val="20"/>
          <w:szCs w:val="20"/>
          <w:lang w:val="hy-AM"/>
        </w:rPr>
        <w:br w:type="page"/>
      </w:r>
    </w:p>
    <w:p w14:paraId="5D37A15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35EB23" wp14:editId="418A77B4">
                <wp:extent cx="5060950" cy="872115"/>
                <wp:effectExtent l="0" t="0" r="6350" b="4445"/>
                <wp:docPr id="722083239" name="Canvas 722083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2070811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7758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DDFF61B" w14:textId="44B2A2F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BE7AD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BE7ADD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365424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DEDCBE" w14:textId="7ABF7EDC" w:rsidR="00A45B86" w:rsidRPr="0070365B" w:rsidRDefault="00BE7ADD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E7AD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ՑԻԿԼՈԱԼԿԱՆՆԵՐ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6868992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35EB23" id="Canvas 722083239" o:spid="_x0000_s12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7c8iwQAAPsNAAAOAAAAZHJzL2Uyb0RvYy54bWzkV91u2zYUvh+wdyB0v1iS9Y84RZYs2YCg&#10;DZoOvaYpStZAkRpJx86u9iZ7hWJXxdbuGbw32uGPZK9ZU2QrimFLEIeSyPPznXO+Tz5+su0ZuqVS&#10;dYIvgugoDBDlRNQdbxfBty8uvigCpDTmNWaC00VwR1Xw5OTzz443Q0VjsRKsphKBEa6qzbAIVloP&#10;1WymyIr2WB2JgXJ42AjZYw2Xsp3VEm/Aes9mcRhms42Q9SAFoUrB3XP3MDix9puGEv2saRTViC0C&#10;iE3bT2k/l+ZzdnKMq1biYdURHwb+G1H0uOPgdDJ1jjVGa9ndM9V3RAolGn1ERD8TTdMRanOAbKLw&#10;nWzOML/FyiZDAJ0xQFh9RLvLFjAAk9UGikHtuq027TAVBQr5TlUelcSlFOvB5tBW5OnttURdvQiy&#10;OMzDIoqgJhz30Bh2G5qbgmwGu/NSDjfDtfQ3WndlMN42sjf/AT20taW8g9aLYldMutWIwO00zMIy&#10;BfsEnhZ5lCfWOK7IClpifzBL5nnsz5LVV/50FBZxlhSlOx4VeRplmXEwG/3PTJhTVJsB+lftQVP/&#10;DLSbFR6oBU0dgBaFeZ4WcZmkI2pf0y1uBUeRw81unkBTlQL83ovYYeIjaJBonuSZzzrLo3JuoZmy&#10;xtUglb6kokdmAVm6CCBWXOHbK6UdRuMuc1sJ1tUXHWP2QrbLMybRLYaJjMoi/jLxsP5pG+Noswji&#10;NAlNBTEwQ8OwhmU/QPco3gYIsxYoh2hpfXNhPIBzF+E5Vivnw5p1rdF3GsiGdT00RGh+vGfGzTFq&#10;6cJnYOrp0DMrvV1ubdsW+Qj0UtR30MtSOEpRA7noAJArrPQ1lsAhEDfwokFIyB8CtAGOgcC/X2NJ&#10;A8S+4dAhsEWPCzkuluOCr/szYUACBh2IXcIBqdm4bKToXwL9nRov8AhzAr4cJP7iTDuuAwIl9PTU&#10;bgPiGbC+4jeGRiILnqnWi+1LLAdfVQ0N8VSMXXivsm6vAY2L07UWTWfLbqByuMCc+Ikw4/wJRiMO&#10;y3mWJnECODhCeQ7cj3nL6COHI47CsACuQEAbeZpHiZ0taA/PDEUep1kyjkieAbHYpnj/iEiI5KH5&#10;OGhd1/ZRGVri+ve0ffEx276MElMm1/pJmsemrW3X+yduBPyT/8oYWL0AXf1EA5FnRVaUJSibn4fd&#10;T7vfdr/C38+717u3u1fo9x93r3Zvdr/sXqP54/QDRCIzGgQT4t+gxuFIonkcpV41i3k0L0Z2H0V7&#10;FIZRPjBrLiS8AewHxNBKW/uocf0d8F/TM2BUkAyUpWnqyPxwCyS535KWeemJ3QqS1ezRrTFuFeHR&#10;evTwSeAM+PVuDxwAKxh1sWy41xOl7xg1Bhl/ThtQFnhfiS0C9sWXTgKJCaFcO5JWK1xTp2npgXhN&#10;J2ye1qCx3IAaTra9AfNSfd+2E2y/3xx1QjgdDh8KzB2eTljPguvpcN9x4QR6itOlwCAr79ntH0Fy&#10;0Oyl5MMS+wx0tmEC3heEXwXIiO5f3f+QJP9vucl+wbAt5L8Nma8wh9e2PvvvbCd/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Erb&#10;tzyLBAAA+w0AAA4AAAAAAAAAAAAAAAAALgIAAGRycy9lMm9Eb2MueG1sUEsBAi0AFAAGAAgAAAAh&#10;ACtaiz3YAAAABQEAAA8AAAAAAAAAAAAAAAAA5QYAAGRycy9kb3ducmV2LnhtbFBLBQYAAAAABAAE&#10;APMAAADqBwAAAAA=&#10;">
                <v:shape id="_x0000_s12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J4XyQAAAOIAAAAPAAAAZHJzL2Rvd25yZXYueG1sRI9da8Iw&#10;FIbvB/sP4Qx2N5M4dFKNIrINL0SYCuLdoTm2xeakNFlb//1yMfDy5f3iWawGV4uO2lB5NqBHCgRx&#10;7m3FhYHT8ettBiJEZIu1ZzJwpwCr5fPTAjPre/6h7hALkUY4ZGigjLHJpAx5SQ7DyDfEybv61mFM&#10;si2kbbFP466WY6Wm0mHF6aHEhjYl5bfDrzPw3WO/ftef3e523dwvx8n+vNNkzOvLsJ6DiDTER/i/&#10;vbUGpmP1oWZaJ4iElHBALv8AAAD//wMAUEsBAi0AFAAGAAgAAAAhANvh9svuAAAAhQEAABMAAAAA&#10;AAAAAAAAAAAAAAAAAFtDb250ZW50X1R5cGVzXS54bWxQSwECLQAUAAYACAAAACEAWvQsW78AAAAV&#10;AQAACwAAAAAAAAAAAAAAAAAfAQAAX3JlbHMvLnJlbHNQSwECLQAUAAYACAAAACEAFIieF8kAAADi&#10;AAAADwAAAAAAAAAAAAAAAAAHAgAAZHJzL2Rvd25yZXYueG1sUEsFBgAAAAADAAMAtwAAAP0CAAAA&#10;AA==&#10;">
                  <v:shape id="Hexagon 1" o:spid="_x0000_s12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LBbyAAAAOMAAAAPAAAAZHJzL2Rvd25yZXYueG1sRE9La8JA&#10;EL4L/Q/LFHrTjaImplmltBQsiNBU8TrNTh40Oxuyq6b/vlsQPM73nmwzmFZcqHeNZQXTSQSCuLC6&#10;4UrB4et9nIBwHllja5kU/JKDzfphlGGq7ZU/6ZL7SoQQdikqqL3vUildUZNBN7EdceBK2xv04ewr&#10;qXu8hnDTylkULaXBhkNDjR291lT85Gej4K1Itic7p2NT7afLtozj88fuW6mnx+HlGYSnwd/FN/dW&#10;h/lRHC+S2Wq+gP+fAgBy/QcAAP//AwBQSwECLQAUAAYACAAAACEA2+H2y+4AAACFAQAAEwAAAAAA&#10;AAAAAAAAAAAAAAAAW0NvbnRlbnRfVHlwZXNdLnhtbFBLAQItABQABgAIAAAAIQBa9CxbvwAAABUB&#10;AAALAAAAAAAAAAAAAAAAAB8BAABfcmVscy8ucmVsc1BLAQItABQABgAIAAAAIQB5YLBb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DDFF61B" w14:textId="44B2A2F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BE7AD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BE7ADD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23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LjnzAAAAOMAAAAPAAAAZHJzL2Rvd25yZXYueG1sRI9Na8JA&#10;EIbvBf/DMkJvddPUiqauIoV+4MFSqwdvQ3ZM0mZnQ3bUxF/fPRR6fHm/eObLztXqTG2oPBu4HyWg&#10;iHNvKy4M7L5e7qaggiBbrD2TgZ4CLBeDmzlm1l/4k85bKVQc4ZChgVKkybQOeUkOw8g3xNE7+tah&#10;RNkW2rZ4ieOu1mmSTLTDiuNDiQ09l5T/bE/OwOHwel299WuZymnzPeuO/Ue67425HXarJ1BCnfyH&#10;/9rv1kCazB4mj+N0HCkiU+QBvfgFAAD//wMAUEsBAi0AFAAGAAgAAAAhANvh9svuAAAAhQEAABMA&#10;AAAAAAAAAAAAAAAAAAAAAFtDb250ZW50X1R5cGVzXS54bWxQSwECLQAUAAYACAAAACEAWvQsW78A&#10;AAAVAQAACwAAAAAAAAAAAAAAAAAfAQAAX3JlbHMvLnJlbHNQSwECLQAUAAYACAAAACEAYfi458wA&#10;AADjAAAADwAAAAAAAAAAAAAAAAAHAgAAZHJzL2Rvd25yZXYueG1sUEsFBgAAAAADAAMAtwAAAAAD&#10;AAAAAA==&#10;" filled="f" stroked="f" strokeweight="1.5pt">
                    <v:textbox>
                      <w:txbxContent>
                        <w:p w14:paraId="05DEDCBE" w14:textId="7ABF7EDC" w:rsidR="00A45B86" w:rsidRPr="0070365B" w:rsidRDefault="00BE7ADD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E7AD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ՑԻԿԼՈԱԼԿԱՆՆԵՐ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TXzQAAAOIAAAAPAAAAZHJzL2Rvd25yZXYueG1sRI9PS8NA&#10;FMTvBb/D8gRv7aYpxDR2W4pQsHrR2j/09sy+JtHs25hd09RP7wqCx2FmfsPMFr2pRUetqywrGI8i&#10;EMS51RUXCravq2EKwnlkjbVlUnAhB4v51WCGmbZnfqFu4wsRIOwyVFB632RSurwkg25kG+LgnWxr&#10;0AfZFlK3eA5wU8s4ihJpsOKwUGJD9yXlH5svo6DardL348Gs+89Jt358+17uj0/PSt1c98s7EJ56&#10;/x/+az9oBbdJmqTTaRzD76VwB+T8BwAA//8DAFBLAQItABQABgAIAAAAIQDb4fbL7gAAAIUBAAAT&#10;AAAAAAAAAAAAAAAAAAAAAABbQ29udGVudF9UeXBlc10ueG1sUEsBAi0AFAAGAAgAAAAhAFr0LFu/&#10;AAAAFQEAAAsAAAAAAAAAAAAAAAAAHwEAAF9yZWxzLy5yZWxzUEsBAi0AFAAGAAgAAAAhAF7axN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33E9EC5" w14:textId="2FEB969C" w:rsidR="000B0F07" w:rsidRPr="00DF6276" w:rsidRDefault="000B0F07" w:rsidP="00C04642">
      <w:pPr>
        <w:pStyle w:val="ParagrafInvisible"/>
        <w:rPr>
          <w:lang w:val="hy-AM"/>
        </w:rPr>
      </w:pPr>
      <w:bookmarkStart w:id="269" w:name="_Toc153231931"/>
      <w:r w:rsidRPr="00DF6276">
        <w:rPr>
          <w:lang w:val="hy-AM"/>
        </w:rPr>
        <w:t>§8.4. ՑԻԿԼՈԱԼԿԱՆՆԵՐ</w:t>
      </w:r>
      <w:bookmarkEnd w:id="269"/>
    </w:p>
    <w:p w14:paraId="545DC2A2" w14:textId="77777777" w:rsidR="000B0F07" w:rsidRPr="000F0BE8" w:rsidRDefault="000B0F07" w:rsidP="00690C05">
      <w:pPr>
        <w:pStyle w:val="Q-Normal"/>
      </w:pPr>
      <w:r w:rsidRPr="000F0BE8">
        <w:t>Ցիկլոալկանները (ցիկլոպարաֆինները) ցիկլիկ կառուցվածքով սահմանային ածխաջրածիններ են:</w:t>
      </w:r>
    </w:p>
    <w:p w14:paraId="2C009D3D" w14:textId="77777777" w:rsidR="000B0F07" w:rsidRPr="000F0BE8" w:rsidRDefault="000B0F07" w:rsidP="00690C05">
      <w:pPr>
        <w:pStyle w:val="Q-Normal"/>
      </w:pPr>
      <w:r w:rsidRPr="000F0BE8">
        <w:t xml:space="preserve">Ալկանների նման ցիկլոալկանները նույնպես հագեցած են ջրածնի ատոմներով, սակայն փակ շղթա առաջացնելու պատճառով ջրածնի երկու ատոմ պակաս ունեն: Դրանց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0F0BE8">
        <w:t xml:space="preserve">, </w:t>
      </w:r>
      <m:oMath>
        <m:r>
          <w:rPr>
            <w:rFonts w:ascii="Cambria Math" w:hAnsi="Cambria Math"/>
          </w:rPr>
          <m:t>n≥3</m:t>
        </m:r>
      </m:oMath>
      <w:r w:rsidRPr="000F0BE8">
        <w:t>:</w:t>
      </w:r>
    </w:p>
    <w:p w14:paraId="2E9D0594" w14:textId="77777777" w:rsidR="000B0F07" w:rsidRPr="000F0BE8" w:rsidRDefault="000B0F07" w:rsidP="00690C05">
      <w:pPr>
        <w:pStyle w:val="Q-Normal"/>
      </w:pPr>
      <w:r w:rsidRPr="000F0BE8">
        <w:t>Պարզագույն ցիկլոալկաններն են (առանց կողմնային շղթայի).</w:t>
      </w:r>
    </w:p>
    <w:p w14:paraId="58EBBF21" w14:textId="251ABC82" w:rsidR="000B0F07" w:rsidRPr="000F0BE8" w:rsidRDefault="000B0F07" w:rsidP="00BE7ADD">
      <w:pPr>
        <w:pStyle w:val="Q-Normal"/>
        <w:ind w:firstLine="0"/>
        <w:jc w:val="center"/>
        <w:rPr>
          <w:color w:val="FF0000"/>
        </w:rPr>
      </w:pPr>
      <w:r w:rsidRPr="000F0BE8">
        <w:object w:dxaOrig="4792" w:dyaOrig="1320" w14:anchorId="69CE6E39">
          <v:shape id="_x0000_i1802" type="#_x0000_t75" style="width:331.45pt;height:93.05pt" o:ole="">
            <v:imagedata r:id="rId1604" o:title=""/>
          </v:shape>
          <o:OLEObject Type="Embed" ProgID="ChemDraw.Document.6.0" ShapeID="_x0000_i1802" DrawAspect="Content" ObjectID="_1764547014" r:id="rId1605"/>
        </w:object>
      </w:r>
    </w:p>
    <w:p w14:paraId="67102FF3" w14:textId="77777777" w:rsidR="000B0F07" w:rsidRPr="000F0BE8" w:rsidRDefault="000B0F07" w:rsidP="00690C05">
      <w:pPr>
        <w:pStyle w:val="Q-Normal"/>
      </w:pPr>
      <w:r w:rsidRPr="000F0BE8">
        <w:t xml:space="preserve">Ցիկլոալկանների կառուցվածքային բանաձևերը սովորաբար գրում են կրճատ ձևով՝ պատկերելով ցիկլի երկրաչափական ձևը և բաց թողնելով ածխածնի ու ջրածնի տառային նշանները.          </w:t>
      </w:r>
      <w:r w:rsidRPr="000F0BE8">
        <w:rPr>
          <w:i/>
        </w:rPr>
        <w:t xml:space="preserve">                              </w:t>
      </w:r>
    </w:p>
    <w:p w14:paraId="730C6ABF" w14:textId="58711E2B" w:rsidR="000B0F07" w:rsidRPr="000F0BE8" w:rsidRDefault="00723C5C" w:rsidP="00BE7ADD">
      <w:pPr>
        <w:pStyle w:val="Q-Normal"/>
        <w:ind w:firstLine="0"/>
        <w:jc w:val="center"/>
      </w:pPr>
      <w:r w:rsidRPr="000F0BE8">
        <w:object w:dxaOrig="2100" w:dyaOrig="975" w14:anchorId="2F6773E0">
          <v:shape id="_x0000_i1803" type="#_x0000_t75" style="width:96.45pt;height:45.5pt" o:ole="">
            <v:imagedata r:id="rId1606" o:title=""/>
          </v:shape>
          <o:OLEObject Type="Embed" ProgID="MDLDrawOLE.MDLDrawObject.1" ShapeID="_x0000_i1803" DrawAspect="Content" ObjectID="_1764547015" r:id="rId1607"/>
        </w:object>
      </w:r>
      <w:r w:rsidR="000B0F07" w:rsidRPr="000F0BE8">
        <w:t xml:space="preserve"> </w:t>
      </w:r>
      <w:r w:rsidR="000B0F07" w:rsidRPr="000F0BE8">
        <w:object w:dxaOrig="630" w:dyaOrig="570" w14:anchorId="2ED512D2">
          <v:shape id="_x0000_i1804" type="#_x0000_t75" style="width:57.05pt;height:50.95pt" o:ole="">
            <v:imagedata r:id="rId1608" o:title=""/>
          </v:shape>
          <o:OLEObject Type="Embed" ProgID="MDLDrawOLE.MDLDrawObject.1" ShapeID="_x0000_i1804" DrawAspect="Content" ObjectID="_1764547016" r:id="rId1609"/>
        </w:object>
      </w:r>
      <w:r w:rsidR="000B0F07" w:rsidRPr="000F0BE8">
        <w:t xml:space="preserve">           </w:t>
      </w:r>
      <w:r w:rsidR="000B0F07" w:rsidRPr="000F0BE8">
        <w:object w:dxaOrig="2070" w:dyaOrig="855" w14:anchorId="3F3FCFD7">
          <v:shape id="_x0000_i1805" type="#_x0000_t75" style="width:101.9pt;height:42.1pt" o:ole="">
            <v:imagedata r:id="rId1610" o:title=""/>
          </v:shape>
          <o:OLEObject Type="Embed" ProgID="MDLDrawOLE.MDLDrawObject.1" ShapeID="_x0000_i1805" DrawAspect="Content" ObjectID="_1764547017" r:id="rId1611"/>
        </w:object>
      </w:r>
      <w:r w:rsidR="000B0F07" w:rsidRPr="000F0BE8">
        <w:object w:dxaOrig="630" w:dyaOrig="630" w14:anchorId="0E1544DF">
          <v:shape id="_x0000_i1806" type="#_x0000_t75" style="width:50.95pt;height:50.95pt" o:ole="">
            <v:imagedata r:id="rId1612" o:title=""/>
          </v:shape>
          <o:OLEObject Type="Embed" ProgID="MDLDrawOLE.MDLDrawObject.1" ShapeID="_x0000_i1806" DrawAspect="Content" ObjectID="_1764547018" r:id="rId1613"/>
        </w:object>
      </w:r>
    </w:p>
    <w:p w14:paraId="384878C8" w14:textId="10EABBCE" w:rsidR="000B0F07" w:rsidRPr="000F0BE8" w:rsidRDefault="000B0F07" w:rsidP="00690C05">
      <w:pPr>
        <w:pStyle w:val="Q-Normal"/>
      </w:pPr>
      <w:r w:rsidRPr="000F0BE8">
        <w:t>Ըստ ցիկլի մեծության՝ ցիկլոալկանները  բաժանվում են մի քանի խմբ</w:t>
      </w:r>
      <w:r w:rsidR="00F361CF">
        <w:t>եր</w:t>
      </w:r>
      <w:r w:rsidRPr="000F0BE8">
        <w:t xml:space="preserve">ի, որոնցից կդիտարկենք </w:t>
      </w:r>
      <w:r w:rsidRPr="000F0BE8">
        <w:rPr>
          <w:b/>
        </w:rPr>
        <w:t>փոքր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  և </w:t>
      </w:r>
      <w:r w:rsidRPr="000F0BE8">
        <w:rPr>
          <w:b/>
        </w:rPr>
        <w:t>սովորական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 w:rsidRPr="000F0BE8">
        <w:t>)  ցիկլերը:</w:t>
      </w:r>
    </w:p>
    <w:p w14:paraId="6494E217" w14:textId="4B84D037" w:rsidR="00CC7894" w:rsidRDefault="000B0F07" w:rsidP="00690C05">
      <w:pPr>
        <w:pStyle w:val="Q-Yentavernagir"/>
      </w:pPr>
      <w:bookmarkStart w:id="270" w:name="_Toc153231932"/>
      <w:r w:rsidRPr="000F0BE8">
        <w:t>ԱՆՎԱՆՈՒՄԸ</w:t>
      </w:r>
      <w:bookmarkEnd w:id="270"/>
      <w:r w:rsidRPr="000F0BE8">
        <w:t xml:space="preserve"> </w:t>
      </w:r>
    </w:p>
    <w:p w14:paraId="4F4E744F" w14:textId="0DBE9CDF" w:rsidR="000B0F07" w:rsidRPr="000F0BE8" w:rsidRDefault="000B0F07" w:rsidP="00690C05">
      <w:pPr>
        <w:pStyle w:val="Q-Normal"/>
      </w:pPr>
      <w:r w:rsidRPr="000F0BE8">
        <w:t>Ըստ միջազգային անվանակարգ</w:t>
      </w:r>
      <w:r>
        <w:t>ի</w:t>
      </w:r>
      <w:r w:rsidRPr="000F0BE8">
        <w:t>՝ ցիկլոալկանների անվանումը կատարվում է համապատասխան ալկանի անվան սկզբում ավելացնելով «ցիկլո» արմատը: Կողմնային տեղակալիչներով ցիկլոալկանների գլխավոր շղթան համարվում է ցիկլ կազմող ածխածնային օղակը: Ցիկլի ածխածնի ատոմները համարակալում են այնպես, որ տեղակալիչները ստանան փոքրագույն համարներ, օրինակ.</w:t>
      </w:r>
    </w:p>
    <w:p w14:paraId="5CCF1D44" w14:textId="755FAD7C" w:rsidR="000B0F07" w:rsidRPr="000F0BE8" w:rsidRDefault="00C0354E" w:rsidP="00C0354E">
      <w:pPr>
        <w:pStyle w:val="Q-Normal"/>
        <w:ind w:firstLine="0"/>
        <w:jc w:val="center"/>
      </w:pPr>
      <w:r>
        <w:object w:dxaOrig="1706" w:dyaOrig="1440" w14:anchorId="1098DE05">
          <v:shape id="_x0000_i1807" type="#_x0000_t75" style="width:120.9pt;height:101.9pt" o:ole="">
            <v:imagedata r:id="rId1614" o:title=""/>
          </v:shape>
          <o:OLEObject Type="Embed" ProgID="ChemDraw.Document.6.0" ShapeID="_x0000_i1807" DrawAspect="Content" ObjectID="_1764547019" r:id="rId1615"/>
        </w:objec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47D5B7" wp14:editId="47DEB9D4">
                <wp:simplePos x="0" y="0"/>
                <wp:positionH relativeFrom="column">
                  <wp:posOffset>5002530</wp:posOffset>
                </wp:positionH>
                <wp:positionV relativeFrom="paragraph">
                  <wp:posOffset>412750</wp:posOffset>
                </wp:positionV>
                <wp:extent cx="175260" cy="64135"/>
                <wp:effectExtent l="0" t="2540" r="0" b="0"/>
                <wp:wrapNone/>
                <wp:docPr id="1512966849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260" cy="6413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7AAFE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" o:spid="_x0000_s1026" type="#_x0000_t32" style="position:absolute;margin-left:393.9pt;margin-top:32.5pt;width:13.8pt;height:5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7fXlAEAABMDAAAOAAAAZHJzL2Uyb0RvYy54bWysUk1v2zAMvQ/YfxB0XxxnazYYcXpI0V26&#10;LUC7H8DIki3MEgVRjZ1/P0pN0n3chl0IkRQf+R65uZ3dKI46kkXfynqxlEJ7hZ31fSu/P92/+yQF&#10;JfAdjOh1K0+a5O327ZvNFBq9wgHHTkfBIJ6aKbRySCk0VUVq0A5ogUF7ThqMDhK7sa+6CBOju7Fa&#10;LZfrasLYhYhKE3H07iUptwXfGK3SN2NIJzG2kmdLxcZiD9lW2w00fYQwWHUeA/5hCgfWc9Mr1B0k&#10;EM/R/gXlrIpIaNJCoavQGKt04cBs6uUfbB4HCLpwYXEoXGWi/wervh53fh/z6Gr2j+EB1Q8SHncD&#10;+F6XAZ5OgRdXZ6mqKVBzLckOhX0Uh+kLdvwHnhMWFWYTXYZkfmIuYp+uYus5CcXB+uPNas0rUZxa&#10;f6jf35QG0FxqQ6T0WaMT+dFKShFsP6Qdes9bxViXTnB8oJQng+ZSkBt7vLfjWJY7+t8C/PElost1&#10;nKsvVPLdUHPA7rSPF76sfME/X0le7a9+UeX1lrc/AQAA//8DAFBLAwQUAAYACAAAACEAmD0EV98A&#10;AAAJAQAADwAAAGRycy9kb3ducmV2LnhtbEyPMU/DMBSEd6T+B+tVYkHUCSJNCHGqqqIbC20Z2Nz4&#10;kYTGz1HsNum/5zGV8XSnu++K1WQ7ccHBt44UxIsIBFLlTEu1gsN++5iB8EGT0Z0jVHBFD6tydlfo&#10;3LiRPvCyC7XgEvK5VtCE0OdS+qpBq/3C9UjsfbvB6sByqKUZ9MjltpNPUbSUVrfEC43ucdNgddqd&#10;rYL2/VAZ9/P28pCGLxttT/X+8zoqdT+f1q8gAk7hFoY/fEaHkpmO7kzGi05BmqWMHhQsE/7EgSxO&#10;nkEc2UlikGUh/z8ofwEAAP//AwBQSwECLQAUAAYACAAAACEAtoM4kv4AAADhAQAAEwAAAAAAAAAA&#10;AAAAAAAAAAAAW0NvbnRlbnRfVHlwZXNdLnhtbFBLAQItABQABgAIAAAAIQA4/SH/1gAAAJQBAAAL&#10;AAAAAAAAAAAAAAAAAC8BAABfcmVscy8ucmVsc1BLAQItABQABgAIAAAAIQB6l7fXlAEAABMDAAAO&#10;AAAAAAAAAAAAAAAAAC4CAABkcnMvZTJvRG9jLnhtbFBLAQItABQABgAIAAAAIQCYPQRX3wAAAAkB&#10;AAAPAAAAAAAAAAAAAAAAAO4DAABkcnMvZG93bnJldi54bWxQSwUGAAAAAAQABADzAAAA+gQAAAAA&#10;" stroked="f"/>
            </w:pict>
          </mc:Fallback>
        </mc:AlternateConten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8BC6AB" wp14:editId="7B5160FD">
                <wp:simplePos x="0" y="0"/>
                <wp:positionH relativeFrom="column">
                  <wp:posOffset>4414520</wp:posOffset>
                </wp:positionH>
                <wp:positionV relativeFrom="paragraph">
                  <wp:posOffset>826135</wp:posOffset>
                </wp:positionV>
                <wp:extent cx="198755" cy="40005"/>
                <wp:effectExtent l="0" t="0" r="2540" b="1270"/>
                <wp:wrapNone/>
                <wp:docPr id="178443404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8755" cy="4000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734780" id="Прямая со стрелкой 4" o:spid="_x0000_s1026" type="#_x0000_t32" style="position:absolute;margin-left:347.6pt;margin-top:65.05pt;width:15.65pt;height:3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BozlAEAABMDAAAOAAAAZHJzL2Uyb0RvYy54bWysUsFu2zAMvQ/oPwi6L7aLZWuNOD2k6C7d&#10;FqDtBzCyZAuzRYFUY+fvJ6lJum63ohdCJMVHvkeubuZxEHtNbNE1slqUUminsLWua+TT493nKyk4&#10;gGthQKcbedAsb9YXn1aTr/Ul9ji0mkQEcVxPvpF9CL4uCla9HoEX6LWLSYM0QogudUVLMEX0cSgu&#10;y/JrMSG1nlBp5hi9fUnKdcY3RqvwyxjWQQyNjLOFbCnbXbLFegV1R+B7q45jwDumGMG62PQMdQsB&#10;xDPZ/6BGqwgZTVgoHAs0xiqdOUQ2VfkPm4cevM5cojjszzLxx8Gqn/uN21IaXc3uwd+j+s3C4aYH&#10;1+k8wOPBx8VVSapi8lyfS5LDfktiN/3ANv6B54BZhdnQmCAjPzFnsQ9nsfUchIrB6vrq23IphYqp&#10;L2VZLnMDqE+1njh81ziK9GgkBwLb9WGDzsWtIlW5E+zvOaTJoD4VpMYO7+ww5OUO7k0gfnyJ6Hwd&#10;x+oTlXQ3XO+wPWzpxDcqn/GPV5JW+7efVXm95fUfAAAA//8DAFBLAwQUAAYACAAAACEA4Fw/fOAA&#10;AAALAQAADwAAAGRycy9kb3ducmV2LnhtbEyPwU7DMAyG70i8Q2QkLoglK1vHStMJIXbjwjYO3LLG&#10;tGWNUzXZ2r093mkc7f/T78/5anStOGEfGk8aphMFAqn0tqFKw267fnwGEaIha1pPqOGMAVbF7U1u&#10;MusH+sTTJlaCSyhkRkMdY5dJGcoanQkT3yFx9uN7ZyKPfSVtbwYud61MlEqlMw3xhdp0+FZjedgc&#10;nYbmY1da//u+fFjEb6fWh2r7dR60vr8bX19ARBzjFYaLPqtDwU57fyQbRKshXc4TRjl4UlMQTCyS&#10;dA5if9mkM5BFLv//UPwBAAD//wMAUEsBAi0AFAAGAAgAAAAhALaDOJL+AAAA4QEAABMAAAAAAAAA&#10;AAAAAAAAAAAAAFtDb250ZW50X1R5cGVzXS54bWxQSwECLQAUAAYACAAAACEAOP0h/9YAAACUAQAA&#10;CwAAAAAAAAAAAAAAAAAvAQAAX3JlbHMvLnJlbHNQSwECLQAUAAYACAAAACEAh4gaM5QBAAATAwAA&#10;DgAAAAAAAAAAAAAAAAAuAgAAZHJzL2Uyb0RvYy54bWxQSwECLQAUAAYACAAAACEA4Fw/fOAAAAAL&#10;AQAADwAAAAAAAAAAAAAAAADuAwAAZHJzL2Rvd25yZXYueG1sUEsFBgAAAAAEAAQA8wAAAPsEAAAA&#10;AA==&#10;" stroked="f"/>
            </w:pict>
          </mc:Fallback>
        </mc:AlternateContent>
      </w:r>
    </w:p>
    <w:p w14:paraId="5993BB0B" w14:textId="77777777" w:rsidR="00CC7894" w:rsidRDefault="000B0F07" w:rsidP="00690C05">
      <w:pPr>
        <w:pStyle w:val="Q-Yentavernagir"/>
      </w:pPr>
      <w:bookmarkStart w:id="271" w:name="_Toc153231933"/>
      <w:r w:rsidRPr="000F0BE8">
        <w:lastRenderedPageBreak/>
        <w:t>ԿԱՌՈՒՑՎԱԾՔԸ</w:t>
      </w:r>
      <w:bookmarkEnd w:id="271"/>
      <w:r>
        <w:t xml:space="preserve"> </w:t>
      </w:r>
      <w:r w:rsidRPr="000F0BE8">
        <w:t xml:space="preserve"> </w:t>
      </w:r>
    </w:p>
    <w:p w14:paraId="10A292A5" w14:textId="179F6934" w:rsidR="000B0F07" w:rsidRPr="000F0BE8" w:rsidRDefault="000B0F07" w:rsidP="00690C05">
      <w:pPr>
        <w:pStyle w:val="Q-Normal"/>
      </w:pPr>
      <w:r w:rsidRPr="000F0BE8">
        <w:t xml:space="preserve">Ցիկլոալկաններում ածխածնի յուրաքանչյուր ատոմ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0F0BE8">
        <w:t xml:space="preserve"> հիբրիդացման վիճակում և առաջացնում է չորս </w:t>
      </w:r>
      <m:oMath>
        <m:r>
          <w:rPr>
            <w:rFonts w:ascii="Cambria Math" w:hAnsi="Cambria Math"/>
          </w:rPr>
          <m:t>σ</m:t>
        </m:r>
      </m:oMath>
      <w:r w:rsidRPr="000F0BE8">
        <w:t xml:space="preserve"> կապ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C-C և C-H</m:t>
            </m:r>
          </m:e>
        </m:d>
      </m:oMath>
      <w:r w:rsidRPr="000F0BE8">
        <w:t xml:space="preserve">: Կապերի միջև անկյունները կախված են ցիկլի մեծությունից: Փոքր ցիկլերում </w:t>
      </w:r>
      <w:bookmarkStart w:id="272" w:name="_Hlk94629449"/>
      <w:r w:rsidRPr="000F0BE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</w:t>
      </w:r>
      <w:bookmarkEnd w:id="272"/>
      <w:r w:rsidRPr="000F0BE8">
        <w:t>կապերի միջև անկյունները շատ են շեղվում քառանիստային անկյունից (</w:t>
      </w:r>
      <m:oMath>
        <m:r>
          <w:rPr>
            <w:rFonts w:ascii="Cambria Math" w:hAnsi="Cambria Math"/>
          </w:rPr>
          <m:t>109°28'</m:t>
        </m:r>
      </m:oMath>
      <w:r w:rsidRPr="000F0BE8">
        <w:t xml:space="preserve">), որի հետևանքով ցիկլում ստեղծվում է լարվածություն: Այդ լարվածության հետևանքով ցիկլոպրոպանը և ցիկլոբութանը ցուցաբերում են ավելի մեծ ռեակցիոնունակություն մյուս հոմոլոգների համեմատ: </w:t>
      </w:r>
    </w:p>
    <w:p w14:paraId="47E08EB8" w14:textId="065E7CAE" w:rsidR="000B0F07" w:rsidRPr="000F0BE8" w:rsidRDefault="000B0F07" w:rsidP="00690C05">
      <w:pPr>
        <w:pStyle w:val="Q-Normal"/>
      </w:pPr>
      <w:r w:rsidRPr="000F0BE8">
        <w:t xml:space="preserve">Ցիկոպրոպանն ունի հարթ կառուցվածք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∠CCC=60°</m:t>
            </m:r>
          </m:e>
        </m:d>
      </m:oMath>
      <w:r w:rsidRPr="000F0BE8">
        <w:t xml:space="preserve">: Ցիկլոպրոպանում օրբիտալների վերածածկման տիրույթը դուրս է ընկնում ատոմների միջուկները միացնող գծից: Այդպիսի կապերը կոչվում են </w:t>
      </w:r>
      <w:r w:rsidRPr="000F0BE8">
        <w:rPr>
          <w:b/>
        </w:rPr>
        <w:t xml:space="preserve">բանանային </w:t>
      </w:r>
      <w:r w:rsidRPr="000F0BE8">
        <w:t>(նկ</w:t>
      </w:r>
      <w:r w:rsidR="00CC7894">
        <w:t>ար 8.3</w:t>
      </w:r>
      <w:r w:rsidRPr="000F0BE8">
        <w:t xml:space="preserve">): Այդ կապերն ինչ-որ չափով նման են </w:t>
      </w:r>
      <m:oMath>
        <m:r>
          <w:rPr>
            <w:rFonts w:ascii="Cambria Math" w:hAnsi="Cambria Math"/>
          </w:rPr>
          <m:t>π</m:t>
        </m:r>
      </m:oMath>
      <w:r>
        <w:t>-</w:t>
      </w:r>
      <w:r w:rsidRPr="000F0BE8">
        <w:t xml:space="preserve"> կապերին, ավելի հեշտությամբ են խզվում, որի հետևանքով ցիկլոպրոպանը  մտնում է միացման ռեակցիաների մեջ:</w:t>
      </w:r>
    </w:p>
    <w:p w14:paraId="249BF2E2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rPr>
          <w:noProof/>
        </w:rPr>
        <w:drawing>
          <wp:inline distT="0" distB="0" distL="0" distR="0" wp14:anchorId="7C02C610" wp14:editId="11755345">
            <wp:extent cx="2882153" cy="1468671"/>
            <wp:effectExtent l="0" t="0" r="0" b="0"/>
            <wp:docPr id="1483889632" name="Picture 1483889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անանային կապեր.png"/>
                    <pic:cNvPicPr/>
                  </pic:nvPicPr>
                  <pic:blipFill>
                    <a:blip r:embed="rId1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2" cy="148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97C1" w14:textId="6EFFD25C" w:rsidR="000B0F07" w:rsidRPr="000F0BE8" w:rsidRDefault="000B0F07" w:rsidP="009535BE">
      <w:pPr>
        <w:pStyle w:val="8"/>
      </w:pPr>
      <w:r w:rsidRPr="000F0BE8">
        <w:t>Բանանային կապերը ցիկլոպրոպանում</w:t>
      </w:r>
    </w:p>
    <w:p w14:paraId="7FD5362D" w14:textId="77777777" w:rsidR="00CC7894" w:rsidRDefault="000B0F07" w:rsidP="00690C05">
      <w:pPr>
        <w:pStyle w:val="Q-Yentavernagir"/>
      </w:pPr>
      <w:bookmarkStart w:id="273" w:name="_Toc153231934"/>
      <w:r w:rsidRPr="000F0BE8">
        <w:t>ԻԶՈՄԵՐԻԱՆ</w:t>
      </w:r>
      <w:bookmarkEnd w:id="273"/>
      <w:r w:rsidRPr="000F0BE8">
        <w:t xml:space="preserve"> </w:t>
      </w:r>
    </w:p>
    <w:p w14:paraId="09D25EF8" w14:textId="71E1D5D5" w:rsidR="000B0F07" w:rsidRPr="000F0BE8" w:rsidRDefault="000B0F07" w:rsidP="00690C05">
      <w:pPr>
        <w:pStyle w:val="Q-Normal"/>
      </w:pPr>
      <w:r w:rsidRPr="000F0BE8">
        <w:t>Ցիկլոալկաններին բնորոշ է կառուցվածքային, երկրաչափական և միջդասային  իզոմերիան:</w:t>
      </w:r>
    </w:p>
    <w:p w14:paraId="669211BB" w14:textId="1C47F5C8" w:rsidR="000B0F07" w:rsidRPr="000F0BE8" w:rsidRDefault="000B0F07" w:rsidP="00C0354E">
      <w:pPr>
        <w:pStyle w:val="Q-Normal"/>
        <w:numPr>
          <w:ilvl w:val="0"/>
          <w:numId w:val="71"/>
        </w:numPr>
        <w:ind w:left="0" w:firstLine="432"/>
      </w:pPr>
      <w:r w:rsidRPr="00751941">
        <w:rPr>
          <w:b/>
        </w:rPr>
        <w:t>Կառուցվածքային իզոմերիան</w:t>
      </w:r>
      <w:r w:rsidRPr="000F0BE8">
        <w:t xml:space="preserve"> ունի հետևյալ տեսակները.</w:t>
      </w:r>
    </w:p>
    <w:p w14:paraId="0CBF1146" w14:textId="77777777" w:rsidR="000B0F07" w:rsidRPr="00B9451A" w:rsidRDefault="000B0F07" w:rsidP="00690C05">
      <w:pPr>
        <w:pStyle w:val="Q-Normal"/>
      </w:pPr>
      <w:r>
        <w:t>ա</w:t>
      </w:r>
      <w:r w:rsidRPr="000F0BE8">
        <w:t>) Ածխածնային կմախքի իզոմերիա, որը պայմանավորված է ցիկլի չափսերով և տեղակալիչների թվով.</w:t>
      </w:r>
      <w:r w:rsidRPr="000F0BE8">
        <w:tab/>
      </w:r>
      <w:r w:rsidRPr="000F0BE8">
        <w:tab/>
      </w:r>
      <w:r w:rsidRPr="000F0BE8">
        <w:tab/>
        <w:t xml:space="preserve">                                    </w:t>
      </w:r>
    </w:p>
    <w:p w14:paraId="190651D8" w14:textId="2DA867F1" w:rsidR="000B0F07" w:rsidRPr="000F0BE8" w:rsidRDefault="000B0F07" w:rsidP="00C0354E">
      <w:pPr>
        <w:pStyle w:val="Q-Normal"/>
        <w:ind w:firstLine="0"/>
        <w:jc w:val="center"/>
      </w:pPr>
      <w:r>
        <w:object w:dxaOrig="3413" w:dyaOrig="1026" w14:anchorId="54B5EEFD">
          <v:shape id="_x0000_i1808" type="#_x0000_t75" style="width:3in;height:65.9pt" o:ole="">
            <v:imagedata r:id="rId1617" o:title=""/>
          </v:shape>
          <o:OLEObject Type="Embed" ProgID="ChemDraw.Document.6.0" ShapeID="_x0000_i1808" DrawAspect="Content" ObjectID="_1764547020" r:id="rId1618"/>
        </w:object>
      </w:r>
    </w:p>
    <w:p w14:paraId="227E93C7" w14:textId="30A8647D" w:rsidR="000B0F07" w:rsidRPr="000F0BE8" w:rsidRDefault="000B0F07" w:rsidP="00C0354E">
      <w:pPr>
        <w:pStyle w:val="Q-Normal"/>
        <w:ind w:firstLine="0"/>
        <w:jc w:val="center"/>
      </w:pPr>
      <w:r>
        <w:object w:dxaOrig="4132" w:dyaOrig="921" w14:anchorId="629E541F">
          <v:shape id="_x0000_i1809" type="#_x0000_t75" style="width:268.3pt;height:57.05pt" o:ole="">
            <v:imagedata r:id="rId1619" o:title=""/>
          </v:shape>
          <o:OLEObject Type="Embed" ProgID="ChemDraw.Document.6.0" ShapeID="_x0000_i1809" DrawAspect="Content" ObjectID="_1764547021" r:id="rId1620"/>
        </w:object>
      </w:r>
    </w:p>
    <w:p w14:paraId="6CF7F7A2" w14:textId="77777777" w:rsidR="000B0F07" w:rsidRDefault="000B0F07" w:rsidP="00690C05">
      <w:pPr>
        <w:pStyle w:val="Q-Normal"/>
      </w:pPr>
      <w:r w:rsidRPr="000F0BE8">
        <w:t>բ) Տեղակալիչների դիրքով պայմանավորված իզոմերիա.</w:t>
      </w:r>
    </w:p>
    <w:p w14:paraId="7FE3E07C" w14:textId="206C7B6B" w:rsidR="000B0F07" w:rsidRPr="000F0BE8" w:rsidRDefault="00723C5C" w:rsidP="00C0354E">
      <w:pPr>
        <w:pStyle w:val="Q-Normal"/>
        <w:ind w:firstLine="0"/>
        <w:jc w:val="center"/>
      </w:pPr>
      <w:r>
        <w:object w:dxaOrig="4534" w:dyaOrig="1365" w14:anchorId="6F0E1EE6">
          <v:shape id="_x0000_i1810" type="#_x0000_t75" style="width:301.6pt;height:89pt" o:ole="">
            <v:imagedata r:id="rId1621" o:title=""/>
          </v:shape>
          <o:OLEObject Type="Embed" ProgID="ChemDraw.Document.6.0" ShapeID="_x0000_i1810" DrawAspect="Content" ObjectID="_1764547022" r:id="rId1622"/>
        </w:object>
      </w:r>
    </w:p>
    <w:p w14:paraId="6427DEC5" w14:textId="4C627ADD" w:rsidR="000B0F07" w:rsidRPr="000F0BE8" w:rsidRDefault="000B0F07" w:rsidP="00690C05">
      <w:pPr>
        <w:pStyle w:val="Q-Normal"/>
      </w:pPr>
      <w:r w:rsidRPr="000F0BE8">
        <w:t xml:space="preserve">գ) Կողմնային </w:t>
      </w:r>
      <w:r w:rsidR="00A25C7C">
        <w:t xml:space="preserve">ռադիկալներով </w:t>
      </w:r>
      <w:r w:rsidRPr="000F0BE8">
        <w:t>պայմանավորված իզոմերիա.</w:t>
      </w:r>
    </w:p>
    <w:p w14:paraId="689A10CB" w14:textId="12F241B6" w:rsidR="000B0F07" w:rsidRPr="000F0BE8" w:rsidRDefault="00723C5C" w:rsidP="00C0354E">
      <w:pPr>
        <w:pStyle w:val="Q-Normal"/>
        <w:ind w:firstLine="0"/>
        <w:jc w:val="center"/>
      </w:pPr>
      <w:r w:rsidRPr="000F0BE8">
        <w:object w:dxaOrig="3912" w:dyaOrig="754" w14:anchorId="0BC43E24">
          <v:shape id="_x0000_i1811" type="#_x0000_t75" style="width:343.7pt;height:68.6pt" o:ole="">
            <v:imagedata r:id="rId1623" o:title=""/>
          </v:shape>
          <o:OLEObject Type="Embed" ProgID="ChemDraw.Document.6.0" ShapeID="_x0000_i1811" DrawAspect="Content" ObjectID="_1764547023" r:id="rId1624"/>
        </w:object>
      </w:r>
    </w:p>
    <w:p w14:paraId="798324CB" w14:textId="58D07C3A" w:rsidR="000B0F07" w:rsidRPr="000F0BE8" w:rsidRDefault="000B0F07" w:rsidP="00C0354E">
      <w:pPr>
        <w:pStyle w:val="Q-Normal"/>
        <w:numPr>
          <w:ilvl w:val="0"/>
          <w:numId w:val="71"/>
        </w:numPr>
        <w:ind w:left="0" w:firstLine="432"/>
        <w:rPr>
          <w:b/>
        </w:rPr>
      </w:pPr>
      <w:r w:rsidRPr="000F0BE8">
        <w:t xml:space="preserve">Ցիկլոալկաններին բնորոշ է </w:t>
      </w:r>
      <w:r w:rsidRPr="00751941">
        <w:rPr>
          <w:b/>
        </w:rPr>
        <w:t>երկրաչափական (ցիս-տրանս) իզոմերիան</w:t>
      </w:r>
      <w:r w:rsidRPr="00751941">
        <w:t>:</w:t>
      </w:r>
      <w:r w:rsidRPr="000F0BE8">
        <w:t xml:space="preserve"> Այն ի հայտ է գալիս այն ժամանակ, երբ ցիկլին միացած են մի քանի տեղակալիչներ, որոնք ցիկլի հարթության նկատմամբ գրավում են տարբեր դիրքեր: Եթե այդ տեղակալիչները գտնվում են հարթության միևնույն կողմում, իզոմերը կոչվում է </w:t>
      </w:r>
      <w:r w:rsidRPr="000F0BE8">
        <w:rPr>
          <w:b/>
        </w:rPr>
        <w:t>ցիս,</w:t>
      </w:r>
      <w:r w:rsidRPr="000F0BE8">
        <w:t xml:space="preserve"> իսկ եթե տարբեր կողմերում՝ </w:t>
      </w:r>
      <w:r w:rsidRPr="000F0BE8">
        <w:rPr>
          <w:b/>
        </w:rPr>
        <w:t>տրանս:</w:t>
      </w:r>
    </w:p>
    <w:p w14:paraId="372772E9" w14:textId="573C5F2B" w:rsidR="000B0F07" w:rsidRPr="00CC7894" w:rsidRDefault="000B0F07" w:rsidP="00C0354E">
      <w:pPr>
        <w:pStyle w:val="ListParagraph"/>
        <w:ind w:left="0"/>
        <w:jc w:val="center"/>
        <w:rPr>
          <w:rFonts w:ascii="GHEA Grapalat" w:hAnsi="GHEA Grapalat"/>
          <w:lang w:val="hy-AM"/>
        </w:rPr>
      </w:pPr>
      <w:r>
        <w:object w:dxaOrig="5526" w:dyaOrig="2181" w14:anchorId="0290A3CE">
          <v:shape id="_x0000_i1812" type="#_x0000_t75" style="width:295.45pt;height:122.95pt" o:ole="">
            <v:imagedata r:id="rId1625" o:title=""/>
          </v:shape>
          <o:OLEObject Type="Embed" ProgID="ChemDraw.Document.6.0" ShapeID="_x0000_i1812" DrawAspect="Content" ObjectID="_1764547024" r:id="rId1626"/>
        </w:object>
      </w:r>
    </w:p>
    <w:p w14:paraId="7F703586" w14:textId="7DCA5FAA" w:rsidR="000B0F07" w:rsidRPr="000F0BE8" w:rsidRDefault="000B0F07" w:rsidP="00C0354E">
      <w:pPr>
        <w:pStyle w:val="Q-Normal"/>
        <w:numPr>
          <w:ilvl w:val="0"/>
          <w:numId w:val="71"/>
        </w:numPr>
        <w:ind w:left="0" w:firstLine="432"/>
      </w:pPr>
      <w:r w:rsidRPr="00751941">
        <w:rPr>
          <w:b/>
        </w:rPr>
        <w:t>Միջդասային իզոմերիա ալկենների հետ:</w:t>
      </w:r>
      <w:r w:rsidRPr="000F0BE8">
        <w:t xml:space="preserve"> Ցիկլոալկանները և ալկեններն ունեն նույն ընդհանուր բանաձևը, հետևաբար միջդասային իզոմերներ են,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9E67AC">
        <w:t xml:space="preserve"> </w:t>
      </w:r>
      <w:r w:rsidRPr="000F0BE8">
        <w:t>բանաձևին համապատասխանում է և՛ ցիկլոպենտանը, և՛ պենտենը:</w:t>
      </w:r>
    </w:p>
    <w:p w14:paraId="534B472F" w14:textId="77777777" w:rsidR="00CC7894" w:rsidRDefault="000B0F07" w:rsidP="00690C05">
      <w:pPr>
        <w:pStyle w:val="Q-Yentavernagir"/>
      </w:pPr>
      <w:bookmarkStart w:id="274" w:name="_Toc153231935"/>
      <w:r w:rsidRPr="003637A5">
        <w:t>ՖԻԶԻԿԱԿԱՆ ՀԱՏԿՈՒԹՅՈՒՆՆԵՐԸ</w:t>
      </w:r>
      <w:bookmarkEnd w:id="274"/>
      <w:r w:rsidRPr="003637A5">
        <w:t xml:space="preserve"> </w:t>
      </w:r>
    </w:p>
    <w:p w14:paraId="0EC25091" w14:textId="1B34CA8D" w:rsidR="000B0F07" w:rsidRPr="000F0BE8" w:rsidRDefault="000B0F07" w:rsidP="00690C05">
      <w:pPr>
        <w:pStyle w:val="Q-Normal"/>
      </w:pPr>
      <w:r w:rsidRPr="000F0BE8">
        <w:t xml:space="preserve">Սովորական պայմաններում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 ցիկլոալկանները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0F0BE8">
        <w:t xml:space="preserve">-ը՝ 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</m:oMath>
      <w:r w:rsidRPr="000F0BE8">
        <w:t>-ից բարձրերը՝ յուղանման պինդ նյութեր: Ցիկլոալկանների եռման ջերմաստիճաններն ավելի բարձր են, քան համապատասխան ալկաններինը: Ցիկլոալկանների մոլեկուլները ոչ բևեռային են, ուստի ջրում չեն լուծվում:</w:t>
      </w:r>
    </w:p>
    <w:p w14:paraId="4F9979F4" w14:textId="77777777" w:rsidR="000B0F07" w:rsidRPr="003637A5" w:rsidRDefault="000B0F07" w:rsidP="00690C05">
      <w:pPr>
        <w:pStyle w:val="Q-Yentavernagir"/>
      </w:pPr>
      <w:bookmarkStart w:id="275" w:name="_Toc153231936"/>
      <w:r w:rsidRPr="003637A5">
        <w:t>ՍՏԱՑՈՒՄԸ</w:t>
      </w:r>
      <w:bookmarkEnd w:id="275"/>
    </w:p>
    <w:p w14:paraId="4DE87715" w14:textId="2EEF6AA3" w:rsidR="000B0F07" w:rsidRPr="000F0BE8" w:rsidRDefault="000B0F07" w:rsidP="00C0354E">
      <w:pPr>
        <w:pStyle w:val="Q-Normal"/>
        <w:numPr>
          <w:ilvl w:val="0"/>
          <w:numId w:val="72"/>
        </w:numPr>
        <w:ind w:left="0" w:firstLine="432"/>
      </w:pPr>
      <w:r w:rsidRPr="000F0BE8">
        <w:t>Ցիկլոալկանների ստացման հիմնական եղանակը երկհալոգենալկաններից երկու ատոմ հալոգենի պոկումն է մետաղների հետ (</w:t>
      </w:r>
      <m:oMath>
        <m:r>
          <w:rPr>
            <w:rFonts w:ascii="Cambria Math" w:hAnsi="Cambria Math"/>
          </w:rPr>
          <m:t>Mg, Zn, Na</m:t>
        </m:r>
      </m:oMath>
      <w:r w:rsidRPr="000F0BE8">
        <w:t>) տաքացնելիս.</w:t>
      </w:r>
      <w:r w:rsidRPr="000F0BE8">
        <w:rPr>
          <w:color w:val="FF0000"/>
        </w:rPr>
        <w:t xml:space="preserve">                                   </w:t>
      </w:r>
      <w:r w:rsidRPr="000F0BE8">
        <w:rPr>
          <w:b/>
          <w:bCs/>
          <w:i/>
          <w:iCs/>
          <w:color w:val="FF0000"/>
        </w:rPr>
        <w:t xml:space="preserve">                                                                                                                                              </w:t>
      </w:r>
    </w:p>
    <w:p w14:paraId="6A2D3A9E" w14:textId="0DBDD559" w:rsidR="000B0F07" w:rsidRPr="000F0BE8" w:rsidRDefault="00723C5C" w:rsidP="00C0354E">
      <w:pPr>
        <w:pStyle w:val="Q-Normal"/>
        <w:ind w:firstLine="0"/>
        <w:jc w:val="center"/>
      </w:pPr>
      <w:r w:rsidRPr="000F0BE8">
        <w:object w:dxaOrig="3197" w:dyaOrig="562" w14:anchorId="01E8B636">
          <v:shape id="_x0000_i1813" type="#_x0000_t75" style="width:292.75pt;height:55pt" o:ole="">
            <v:imagedata r:id="rId1627" o:title=""/>
          </v:shape>
          <o:OLEObject Type="Embed" ProgID="ChemDraw.Document.6.0" ShapeID="_x0000_i1813" DrawAspect="Content" ObjectID="_1764547025" r:id="rId1628"/>
        </w:object>
      </w:r>
    </w:p>
    <w:p w14:paraId="642E9F01" w14:textId="2AC8E9F2" w:rsidR="000B0F07" w:rsidRPr="000F0BE8" w:rsidRDefault="00723C5C" w:rsidP="00C0354E">
      <w:pPr>
        <w:pStyle w:val="Q-Normal"/>
        <w:ind w:firstLine="0"/>
        <w:jc w:val="center"/>
      </w:pPr>
      <w:r w:rsidRPr="000F0BE8">
        <w:object w:dxaOrig="3780" w:dyaOrig="662" w14:anchorId="57A2D4B7">
          <v:shape id="_x0000_i1814" type="#_x0000_t75" style="width:351.85pt;height:63.15pt" o:ole="">
            <v:imagedata r:id="rId1629" o:title=""/>
          </v:shape>
          <o:OLEObject Type="Embed" ProgID="ChemDraw.Document.6.0" ShapeID="_x0000_i1814" DrawAspect="Content" ObjectID="_1764547026" r:id="rId1630"/>
        </w:object>
      </w:r>
    </w:p>
    <w:p w14:paraId="6B96E0DF" w14:textId="2A1C0FCA" w:rsidR="000B0F07" w:rsidRPr="000F0BE8" w:rsidRDefault="009B1618" w:rsidP="00690C05">
      <w:pPr>
        <w:pStyle w:val="Q-Normal"/>
      </w:pPr>
      <w:r>
        <w:t>Կարևոր</w:t>
      </w:r>
      <w:r w:rsidR="000B0F07" w:rsidRPr="000F0BE8">
        <w:t xml:space="preserve"> է </w:t>
      </w:r>
      <w:r>
        <w:t>հի</w:t>
      </w:r>
      <w:r w:rsidR="000B0F07" w:rsidRPr="000F0BE8">
        <w:t>շել, որ հալոգենի ատոմները չպետք է գտնվեն ածխածնի հարևան ատոմների մոտ:</w:t>
      </w:r>
    </w:p>
    <w:p w14:paraId="163DC05A" w14:textId="75F72C97" w:rsidR="000B0F07" w:rsidRPr="000F0BE8" w:rsidRDefault="000B0F07" w:rsidP="00C0354E">
      <w:pPr>
        <w:pStyle w:val="Q-Normal"/>
        <w:numPr>
          <w:ilvl w:val="0"/>
          <w:numId w:val="72"/>
        </w:numPr>
        <w:ind w:left="0" w:firstLine="432"/>
      </w:pPr>
      <w:r w:rsidRPr="000F0BE8">
        <w:t>Արոմատիկ ածխաջրածինների կատալիտիկ հիդրումից առաջանում են ցիկլոհեքսան և դրա ածանցյալները.</w:t>
      </w:r>
    </w:p>
    <w:p w14:paraId="5A09018E" w14:textId="0C82F500" w:rsidR="000B0F07" w:rsidRPr="000F0BE8" w:rsidRDefault="00723C5C" w:rsidP="00C0354E">
      <w:pPr>
        <w:pStyle w:val="Q-Normal"/>
        <w:ind w:firstLine="0"/>
        <w:jc w:val="center"/>
      </w:pPr>
      <w:r w:rsidRPr="000F0BE8">
        <w:object w:dxaOrig="2417" w:dyaOrig="387" w14:anchorId="1CC74991">
          <v:shape id="_x0000_i1815" type="#_x0000_t75" style="width:176.6pt;height:29.2pt" o:ole="">
            <v:imagedata r:id="rId1631" o:title=""/>
          </v:shape>
          <o:OLEObject Type="Embed" ProgID="ChemDraw.Document.6.0" ShapeID="_x0000_i1815" DrawAspect="Content" ObjectID="_1764547027" r:id="rId1632"/>
        </w:object>
      </w:r>
    </w:p>
    <w:p w14:paraId="69728923" w14:textId="77777777" w:rsidR="00CC7894" w:rsidRDefault="000B0F07" w:rsidP="00690C05">
      <w:pPr>
        <w:pStyle w:val="Q-Yentavernagir"/>
      </w:pPr>
      <w:bookmarkStart w:id="276" w:name="_Toc153231937"/>
      <w:r w:rsidRPr="003637A5">
        <w:t>ՔԻՄԻԱԿԱՆ ՀԱՏԿՈՒԹՅՈՒՆՆԵՐԸ</w:t>
      </w:r>
      <w:bookmarkEnd w:id="276"/>
      <w:r w:rsidRPr="003637A5">
        <w:t xml:space="preserve"> </w:t>
      </w:r>
    </w:p>
    <w:p w14:paraId="268D7BA8" w14:textId="259F404D" w:rsidR="000B0F07" w:rsidRPr="000F0BE8" w:rsidRDefault="000B0F07" w:rsidP="00690C05">
      <w:pPr>
        <w:pStyle w:val="Q-Normal"/>
      </w:pPr>
      <w:r w:rsidRPr="000F0BE8">
        <w:t>Քիմիական հատկություններով փոքր և սովորական ցիկլերն էապես տարբերվում են իրարից: Ցիկլոպրոպանը և ցիկլոբութանը ցիկլի խզման հաշվին տալիս են միացման ռեակցիաներ՝ նմանվելով ալկեններին: Ցիկլոպենտանը և ցիկլոհեքսանը հիմնականում տալիս են տեղակալման ռեակցիաներ, հետևաբար իրենց քիմիական հատկություներով ավելի մոտ են ալկաններին:</w:t>
      </w:r>
    </w:p>
    <w:p w14:paraId="1CCD920F" w14:textId="56608384" w:rsidR="000B0F07" w:rsidRPr="000F0BE8" w:rsidRDefault="000B0F07" w:rsidP="00C0354E">
      <w:pPr>
        <w:pStyle w:val="Q-Normal"/>
        <w:numPr>
          <w:ilvl w:val="0"/>
          <w:numId w:val="73"/>
        </w:numPr>
        <w:ind w:left="0" w:firstLine="432"/>
      </w:pPr>
      <w:r w:rsidRPr="000F0BE8">
        <w:rPr>
          <w:b/>
        </w:rPr>
        <w:t>Միացումը ջրածնի հետ:</w:t>
      </w:r>
      <w:r w:rsidRPr="000F0BE8">
        <w:t xml:space="preserve"> Ցիկլոպրոպանը և ցիկլոբութանը կարող են միացնել ջրածին՝ փոխարկվելով համապատասխան նորմալ ալկանի: Միացումը կատարվում է տաքացման պայմաններում, նիկել կատալի</w:t>
      </w:r>
      <w:r>
        <w:t>զատոր</w:t>
      </w:r>
      <w:r w:rsidRPr="000F0BE8">
        <w:t>ի առկայությամբ.</w:t>
      </w:r>
    </w:p>
    <w:p w14:paraId="1568FB81" w14:textId="77777777" w:rsidR="000B0F07" w:rsidRPr="000F0BE8" w:rsidRDefault="000B0F07" w:rsidP="00690C05">
      <w:pPr>
        <w:pStyle w:val="Q-Normal"/>
      </w:pPr>
    </w:p>
    <w:p w14:paraId="77854439" w14:textId="1D9FC264" w:rsidR="000B0F07" w:rsidRPr="005E64A3" w:rsidRDefault="00723C5C" w:rsidP="00C0354E">
      <w:pPr>
        <w:pStyle w:val="Q-Normal"/>
        <w:ind w:firstLine="0"/>
        <w:jc w:val="center"/>
        <w:rPr>
          <w:color w:val="FF0000"/>
        </w:rPr>
      </w:pPr>
      <w:r>
        <w:object w:dxaOrig="3974" w:dyaOrig="749" w14:anchorId="245E10C0">
          <v:shape id="_x0000_i1816" type="#_x0000_t75" style="width:281.2pt;height:55.7pt" o:ole="">
            <v:imagedata r:id="rId1633" o:title=""/>
          </v:shape>
          <o:OLEObject Type="Embed" ProgID="ChemDraw.Document.6.0" ShapeID="_x0000_i1816" DrawAspect="Content" ObjectID="_1764547028" r:id="rId1634"/>
        </w:object>
      </w:r>
    </w:p>
    <w:p w14:paraId="4E974008" w14:textId="77777777" w:rsidR="000B0F07" w:rsidRPr="000F0BE8" w:rsidRDefault="000B0F07" w:rsidP="00C0354E">
      <w:pPr>
        <w:pStyle w:val="Q-Normal"/>
        <w:ind w:firstLine="0"/>
        <w:jc w:val="center"/>
      </w:pPr>
      <w:r w:rsidRPr="000F0BE8">
        <w:object w:dxaOrig="3415" w:dyaOrig="731" w14:anchorId="47B55DC2">
          <v:shape id="_x0000_i1817" type="#_x0000_t75" style="width:244.55pt;height:50.95pt" o:ole="">
            <v:imagedata r:id="rId1635" o:title=""/>
          </v:shape>
          <o:OLEObject Type="Embed" ProgID="ChemDraw.Document.6.0" ShapeID="_x0000_i1817" DrawAspect="Content" ObjectID="_1764547029" r:id="rId1636"/>
        </w:object>
      </w:r>
    </w:p>
    <w:p w14:paraId="1B806087" w14:textId="77777777" w:rsidR="000B0F07" w:rsidRPr="000F0BE8" w:rsidRDefault="000B0F07" w:rsidP="00690C05">
      <w:pPr>
        <w:pStyle w:val="Q-Normal"/>
      </w:pPr>
      <w:r w:rsidRPr="000F0BE8">
        <w:t>Ինչպես երևում է ռեակցիաներից, որքան փոքր է ցիկլը, այնքան միացումն ավելի մեղմ պայմաններում է ընթանում:</w:t>
      </w:r>
    </w:p>
    <w:p w14:paraId="2703EAEB" w14:textId="68DF25EB" w:rsidR="000B0F07" w:rsidRDefault="000B0F07" w:rsidP="00C0354E">
      <w:pPr>
        <w:pStyle w:val="Q-Normal"/>
        <w:numPr>
          <w:ilvl w:val="0"/>
          <w:numId w:val="73"/>
        </w:numPr>
        <w:ind w:left="0" w:firstLine="432"/>
      </w:pPr>
      <w:r w:rsidRPr="000F0BE8">
        <w:rPr>
          <w:b/>
        </w:rPr>
        <w:t>Միացումը հալոգենների և հալոգենաջրածնի հետ:</w:t>
      </w:r>
      <w:r w:rsidRPr="000F0BE8">
        <w:t xml:space="preserve"> Ցիկլոպրոպանը փոխազդում է նաև հալոգենների</w:t>
      </w:r>
      <w:r w:rsidRPr="000F0BE8">
        <w:rPr>
          <w:color w:val="FF0000"/>
        </w:rPr>
        <w:t xml:space="preserve"> </w:t>
      </w:r>
      <w:r w:rsidRPr="000F0BE8">
        <w:t>և հալոգենաջրածինների հետ.</w:t>
      </w:r>
    </w:p>
    <w:p w14:paraId="5C5804F9" w14:textId="068C6B18" w:rsidR="000B0F07" w:rsidRPr="000F0BE8" w:rsidRDefault="00723C5C" w:rsidP="00C0354E">
      <w:pPr>
        <w:pStyle w:val="Q-Normal"/>
        <w:ind w:firstLine="0"/>
        <w:jc w:val="center"/>
      </w:pPr>
      <w:r>
        <w:object w:dxaOrig="3533" w:dyaOrig="859" w14:anchorId="13DAA44F">
          <v:shape id="_x0000_i1818" type="#_x0000_t75" style="width:245.2pt;height:62.5pt" o:ole="">
            <v:imagedata r:id="rId1637" o:title=""/>
          </v:shape>
          <o:OLEObject Type="Embed" ProgID="ChemDraw.Document.6.0" ShapeID="_x0000_i1818" DrawAspect="Content" ObjectID="_1764547030" r:id="rId1638"/>
        </w:object>
      </w:r>
    </w:p>
    <w:p w14:paraId="37C3A8DD" w14:textId="7E1CBF21" w:rsidR="000B0F07" w:rsidRPr="00257E1F" w:rsidRDefault="00723C5C" w:rsidP="00C0354E">
      <w:pPr>
        <w:pStyle w:val="Q-Normal"/>
        <w:ind w:firstLine="0"/>
        <w:jc w:val="center"/>
      </w:pPr>
      <w:r>
        <w:object w:dxaOrig="3533" w:dyaOrig="838" w14:anchorId="45DE3374">
          <v:shape id="_x0000_i1819" type="#_x0000_t75" style="width:243.15pt;height:58.4pt" o:ole="">
            <v:imagedata r:id="rId1639" o:title=""/>
          </v:shape>
          <o:OLEObject Type="Embed" ProgID="ChemDraw.Document.6.0" ShapeID="_x0000_i1819" DrawAspect="Content" ObjectID="_1764547031" r:id="rId1640"/>
        </w:object>
      </w:r>
    </w:p>
    <w:p w14:paraId="6831E90B" w14:textId="77777777" w:rsidR="000B0F07" w:rsidRPr="000F0BE8" w:rsidRDefault="000B0F07" w:rsidP="00690C05">
      <w:pPr>
        <w:pStyle w:val="Q-Normal"/>
      </w:pPr>
      <w:r w:rsidRPr="000F0BE8">
        <w:t>Ցիկլոբութանն այսպիսի ռեակցիաներ չի տալիս:</w:t>
      </w:r>
    </w:p>
    <w:p w14:paraId="5DC64521" w14:textId="3306CDA9" w:rsidR="000B0F07" w:rsidRPr="000F0BE8" w:rsidRDefault="000B0F07" w:rsidP="00C0354E">
      <w:pPr>
        <w:pStyle w:val="Q-Normal"/>
        <w:numPr>
          <w:ilvl w:val="0"/>
          <w:numId w:val="73"/>
        </w:numPr>
        <w:ind w:left="0" w:firstLine="432"/>
      </w:pPr>
      <w:r w:rsidRPr="00CC7894">
        <w:rPr>
          <w:b/>
          <w:iCs/>
        </w:rPr>
        <w:t>Տեղակալման ռեակցիաներ</w:t>
      </w:r>
      <w:r w:rsidRPr="000F0BE8">
        <w:rPr>
          <w:b/>
          <w:i/>
        </w:rPr>
        <w:t>:</w:t>
      </w:r>
      <w:r w:rsidRPr="000F0BE8">
        <w:t xml:space="preserve"> Ածխածնի հինգ և ավելի ատոմ պարունակող ցիկլոալկանները կայուն են և ալկանների նման տալիս են միայն տեղակալման ռեակցիաներ ռադիկալային մեխանիզմով. </w:t>
      </w:r>
    </w:p>
    <w:p w14:paraId="1A56DFAD" w14:textId="565CAA1A" w:rsidR="000B0F07" w:rsidRPr="000F0BE8" w:rsidRDefault="00723C5C" w:rsidP="00C0354E">
      <w:pPr>
        <w:pStyle w:val="Q-Normal"/>
        <w:ind w:firstLine="0"/>
        <w:jc w:val="center"/>
      </w:pPr>
      <w:r w:rsidRPr="000F0BE8">
        <w:object w:dxaOrig="5501" w:dyaOrig="933" w14:anchorId="7868D14A">
          <v:shape id="_x0000_i1820" type="#_x0000_t75" style="width:362.7pt;height:63.15pt" o:ole="">
            <v:imagedata r:id="rId1641" o:title=""/>
          </v:shape>
          <o:OLEObject Type="Embed" ProgID="ChemDraw.Document.6.0" ShapeID="_x0000_i1820" DrawAspect="Content" ObjectID="_1764547032" r:id="rId1642"/>
        </w:object>
      </w:r>
    </w:p>
    <w:p w14:paraId="11CFBDC7" w14:textId="39DF3EDB" w:rsidR="000B0F07" w:rsidRPr="000F0BE8" w:rsidRDefault="000B0F07" w:rsidP="00C0354E">
      <w:pPr>
        <w:pStyle w:val="Q-Normal"/>
        <w:numPr>
          <w:ilvl w:val="0"/>
          <w:numId w:val="73"/>
        </w:numPr>
        <w:ind w:left="0" w:firstLine="432"/>
        <w:rPr>
          <w:b/>
          <w:i/>
        </w:rPr>
      </w:pPr>
      <w:r w:rsidRPr="00CC7894">
        <w:rPr>
          <w:b/>
          <w:iCs/>
        </w:rPr>
        <w:t>Դեհիդրման ռեակցիաներ</w:t>
      </w:r>
      <w:r w:rsidRPr="000F0BE8">
        <w:rPr>
          <w:b/>
          <w:i/>
        </w:rPr>
        <w:t xml:space="preserve">: </w:t>
      </w:r>
      <w:r w:rsidRPr="000F0BE8">
        <w:t>Նիկել կատալիզատորի առկայությամբ տաքացնելիս ցիկլոհեքսանը դեհիդրվում է,  առաջանում է բենզոլ.</w:t>
      </w:r>
    </w:p>
    <w:p w14:paraId="69B02B2C" w14:textId="539F7ACF" w:rsidR="000B0F07" w:rsidRPr="000F0BE8" w:rsidRDefault="00DC206C" w:rsidP="00C0354E">
      <w:pPr>
        <w:pStyle w:val="Q-Normal"/>
        <w:ind w:firstLine="0"/>
        <w:jc w:val="center"/>
      </w:pPr>
      <w:r>
        <w:object w:dxaOrig="3389" w:dyaOrig="454" w14:anchorId="51DAD80E">
          <v:shape id="_x0000_i1821" type="#_x0000_t75" style="width:168.45pt;height:21.75pt" o:ole="">
            <v:imagedata r:id="rId1643" o:title=""/>
          </v:shape>
          <o:OLEObject Type="Embed" ProgID="ChemDraw.Document.6.0" ShapeID="_x0000_i1821" DrawAspect="Content" ObjectID="_1764547033" r:id="rId1644"/>
        </w:object>
      </w:r>
    </w:p>
    <w:p w14:paraId="26751373" w14:textId="1F1611D7" w:rsidR="000B0F07" w:rsidRPr="00F82432" w:rsidRDefault="000B0F07" w:rsidP="00690C05">
      <w:pPr>
        <w:pStyle w:val="Q-Yentavernagir"/>
      </w:pPr>
      <w:bookmarkStart w:id="277" w:name="_Toc153231938"/>
      <w:r w:rsidRPr="00F82432">
        <w:t xml:space="preserve">ՀԱՐՑԵՐ </w:t>
      </w:r>
      <w:r w:rsidR="00CC7894">
        <w:t>ԵՎ</w:t>
      </w:r>
      <w:r w:rsidRPr="00F82432">
        <w:t xml:space="preserve"> ՎԱՐԺՈՒԹՅՈՒՆՆԵՐ</w:t>
      </w:r>
      <w:bookmarkEnd w:id="277"/>
    </w:p>
    <w:p w14:paraId="7477DBCB" w14:textId="3103B19F" w:rsidR="000B0F07" w:rsidRPr="00C0354E" w:rsidRDefault="000B0F07" w:rsidP="00C0354E">
      <w:pPr>
        <w:pStyle w:val="Q-Normal"/>
        <w:numPr>
          <w:ilvl w:val="0"/>
          <w:numId w:val="149"/>
        </w:numPr>
        <w:ind w:left="0" w:firstLine="426"/>
      </w:pPr>
      <w:r w:rsidRPr="000F0BE8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0F0BE8">
        <w:t xml:space="preserve"> </w:t>
      </w:r>
      <w:r w:rsidRPr="00C0354E">
        <w:t>բաղադրությամբ բոլոր ցիկլոալկանների կառուցվածքային բանաձևերը:</w:t>
      </w:r>
    </w:p>
    <w:p w14:paraId="353803B7" w14:textId="2A176834" w:rsidR="000B0F07" w:rsidRPr="00C0354E" w:rsidRDefault="000B0F07" w:rsidP="00C0354E">
      <w:pPr>
        <w:pStyle w:val="Q-Normal"/>
        <w:numPr>
          <w:ilvl w:val="0"/>
          <w:numId w:val="149"/>
        </w:numPr>
        <w:ind w:left="0" w:firstLine="426"/>
      </w:pPr>
      <w:r w:rsidRPr="00C0354E">
        <w:t>Ո՞ր միացությունը կառաջանա 1,3-երկքլորբութանի և մետաղական ցինկի փոխազդեցությունից, գրել ստացված միացության իզոմերների կառուցվածքային բանաձևերը:</w:t>
      </w:r>
    </w:p>
    <w:p w14:paraId="40F35ED1" w14:textId="7156955A" w:rsidR="000B0F07" w:rsidRPr="00C0354E" w:rsidRDefault="000B0F07" w:rsidP="00C0354E">
      <w:pPr>
        <w:pStyle w:val="Q-Normal"/>
        <w:numPr>
          <w:ilvl w:val="0"/>
          <w:numId w:val="149"/>
        </w:numPr>
        <w:ind w:left="0" w:firstLine="426"/>
      </w:pPr>
      <w:r w:rsidRPr="00C0354E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 w:rsidRPr="00C0354E">
        <w:t xml:space="preserve"> բաղադրությամբ այն ցիկլոալկանի կառուցվածքային բանաձևը, որը կարող է հանդես գալ երկրաչափական իզոմերների ձևով:</w:t>
      </w:r>
    </w:p>
    <w:p w14:paraId="538961E0" w14:textId="77777777" w:rsidR="000B0F07" w:rsidRPr="00C0354E" w:rsidRDefault="000B0F07" w:rsidP="00C0354E">
      <w:pPr>
        <w:pStyle w:val="Q-Normal"/>
        <w:rPr>
          <w:rFonts w:eastAsia="Times New Roman"/>
          <w:lang w:eastAsia="ru-RU"/>
        </w:rPr>
      </w:pPr>
      <w:r w:rsidRPr="00C0354E">
        <w:rPr>
          <w:rFonts w:eastAsia="Times New Roman"/>
          <w:lang w:eastAsia="ru-RU"/>
        </w:rPr>
        <w:br w:type="page"/>
      </w:r>
    </w:p>
    <w:p w14:paraId="31E7E5B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63F984" wp14:editId="1E680F9A">
                <wp:extent cx="5060950" cy="872115"/>
                <wp:effectExtent l="0" t="0" r="6350" b="4445"/>
                <wp:docPr id="1328767013" name="Canvas 1328767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525307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766258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5081439" w14:textId="5053AA6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0354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C0354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46966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3B0DBE" w14:textId="39BB81C7" w:rsidR="00A45B86" w:rsidRPr="0070365B" w:rsidRDefault="00C0354E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354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ՈՉ ՍԱՀՄԱՆԱՅԻՆ ԱԾԽԱՋՐԱԾԻՆՆԵՐ, ԱԼԿԵՆՆԵՐ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316989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63F984" id="Canvas 1328767013" o:spid="_x0000_s123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0MxjQQAAPoNAAAOAAAAZHJzL2Uyb0RvYy54bWzkV9tu3DYQfS/QfyD0Xq+k1R1eB65dpwWM&#10;xIhT5JmrpbQqKFIlae86T/2T/kLQp6C3b9j+UYdDSruNGxduiqBobVimRM7tzMwZ6fjJtufklind&#10;SbEIoqMwIEzUctWJdhF8/fLisyIg2lCxolwKtgjumA6enHz6yfFmqFgs15KvmCKgROhqMyyCtTFD&#10;NZvpes16qo/kwARsNlL11MCtamcrRTegveezOAyz2Uaq1aBkzbSGp+duMzhB/U3DavO8aTQzhC8C&#10;8M3gVeF1aa+zk2NatYoO6672btC/4UVPOwFGJ1Xn1FByo7p7qvquVlLLxhzVsp/JpulqhjFANFH4&#10;TjRnVNxSjcHUgM7oIKz+Qb3LFjAAldUGksFw3VabdpiSAol8JyuPCuKpkjcDxtBW9bPbK0W61SKY&#10;p3E6D/MyD4igPRQGHiNzm5DNgCefquF6uFL+QevuLMbbRvX2P6BHtpjKOyi9KHbJZFtDanichllY&#10;ppDzGnaLPMoTVE6reg0lsRfMknkee9l6/YWXjsIizpKidOJRkadRllkDs9H+zLo5ebUZoH71HjT9&#10;YaBdr+nAEDR9AFqU5VkWp0Uajah9yba0lYJEDjc8PIGmKw34vRexw8BH0CDQPMkzH3WWR+UcoZmi&#10;ptWgtHnKZE/sAqJ0HoCvtKK3l9o4jMZT9rGWvFtddJzjjWqXZ1yRWwodGZVF/HniYf3DMS7IZhHE&#10;aRLaDFJghoZTA8t+gOrRog0I5S1QTm0U2hbSWgDjzsNzqtfOBqp1pdF3BsiGdz0URGh/vGUurBhD&#10;uvAR2Hw69OzKbJdbLFsoCKxHXS3l6g5qWUlHKXqoLzoA5JJqc0UVcAj4DbxoEZLqdUA2wDHg+Lc3&#10;VLGA8K8EVIglpHGhxsVyXIib/kxakIBBhxqXIKAMH5eNkv0roL9TawW2qKjBloPE35wZx3VAoDU7&#10;PcVjQDwDNZfi2tJIhODZbL3cvqJq8Fk1UBDP5FiF9zLrzlrQhDy9MbLpMO0WKocL9InvCNvOH6E1&#10;8jjJyiwroHQdn7wA6qei5eyRvRFHYVgAVRBgjTzNowRbC6rDE0ORx2mWjB2SZ8AruS+jkZfG2vdY&#10;KvDkofY4qFxX9VEZIm/9a6q+xEbZZ/fDqr6MkmSq/CTNY1vVWPR+x3WA3/mvdAGOCxirH6kf0nmU&#10;lUW574fd97tfdz/B3w+7t7tfdm/Ib9/t3ux+3v24e0vmjxsfMCOyJMUO8S9QY3Mk0TyOUj80i3k0&#10;L0Zyf09vrClvLhS8AOwbxLJKu/JdTFffAP01PQdChYlBsjRNHZcfHokPj6RljiQNIwvnEY7ssSWt&#10;chwIjx5HD0sCZ8Cv54EDA+CEHS5Ihvtxos0dZ1YhFy9YA4MFXldiRADfe9k0H2ldM2EcR+s1XTE3&#10;0tKD2TVJYJyo0GpuYBhOur0C+059X7eb1/68FXVzcBIOH3LMCU8SaFkKMwn3nZBuPk9+uhA4ROUt&#10;u/MjSA6ax3DNcxizDZfwuiD9KiB25v7Z87+ayP9bbsLvCywh/zFkv2AO7zE/+0+2k98B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qVNDMY0EAAD6DQAADgAAAAAAAAAAAAAAAAAuAgAAZHJzL2Uyb0RvYy54bWxQSwECLQAUAAYACAAA&#10;ACEAK1qLPdgAAAAFAQAADwAAAAAAAAAAAAAAAADnBgAAZHJzL2Rvd25yZXYueG1sUEsFBgAAAAAE&#10;AAQA8wAAAOwHAAAAAA==&#10;">
                <v:shape id="_x0000_s123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6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dqXywAAAOIAAAAPAAAAZHJzL2Rvd25yZXYueG1sRI9Ba8JA&#10;FITvQv/D8gq91U0MqTV1FZG2eBChKoi3R/aZBLNvQ3abxH/vFgoeh5n5hpkvB1OLjlpXWVYQjyMQ&#10;xLnVFRcKjoev13cQziNrrC2Tghs5WC6eRnPMtO35h7q9L0SAsMtQQel9k0np8pIMurFtiIN3sa1B&#10;H2RbSN1iH+CmlpMoepMGKw4LJTa0Lim/7n+Ngu8e+1USf3bb62V9Ox/S3Wkbk1Ivz8PqA4SnwT/C&#10;/+2NVpCkkzSJprMp/F0Kd0Au7gAAAP//AwBQSwECLQAUAAYACAAAACEA2+H2y+4AAACFAQAAEwAA&#10;AAAAAAAAAAAAAAAAAAAAW0NvbnRlbnRfVHlwZXNdLnhtbFBLAQItABQABgAIAAAAIQBa9CxbvwAA&#10;ABUBAAALAAAAAAAAAAAAAAAAAB8BAABfcmVscy8ucmVsc1BLAQItABQABgAIAAAAIQAlIdqXywAA&#10;AOIAAAAPAAAAAAAAAAAAAAAAAAcCAABkcnMvZG93bnJldi54bWxQSwUGAAAAAAMAAwC3AAAA/wIA&#10;AAAA&#10;">
                  <v:shape id="Hexagon 1" o:spid="_x0000_s123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nZPyAAAAOMAAAAPAAAAZHJzL2Rvd25yZXYueG1sRE9fa8Iw&#10;EH8f7DuEG+xtppWZlmqUoQwcyEA38fVszrasuZQmavftF2Hg4/3+32wx2FZcqPeNYw3pKAFBXDrT&#10;cKXh++v9JQfhA7LB1jFp+CUPi/njwwwL4668pcsuVCKGsC9QQx1CV0jpy5os+pHriCN3cr3FEM++&#10;kqbHawy3rRwniZIWG44NNXa0rKn82Z2thlWZrw/ulfZN9Zmq9pRl54/NUevnp+FtCiLQEO7if/fa&#10;xPkqU2o8yScp3H6KAMj5HwAAAP//AwBQSwECLQAUAAYACAAAACEA2+H2y+4AAACFAQAAEwAAAAAA&#10;AAAAAAAAAAAAAAAAW0NvbnRlbnRfVHlwZXNdLnhtbFBLAQItABQABgAIAAAAIQBa9CxbvwAAABUB&#10;AAALAAAAAAAAAAAAAAAAAB8BAABfcmVscy8ucmVsc1BLAQItABQABgAIAAAAIQBzpnZP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5081439" w14:textId="5053AA6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0354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C0354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238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B/DzAAAAOIAAAAPAAAAZHJzL2Rvd25yZXYueG1sRI9PS8NA&#10;FMTvgt9heYI3uzHImsZuSxH8gwfFqofeHtnXJJp9G7KvbeKndwXB4zAzv2EWq9F36kBDbANbuJxl&#10;oIir4FquLby/3V0UoKIgO+wCk4WJIqyWpycLLF048isdNlKrBOFYooVGpC+1jlVDHuMs9MTJ24XB&#10;oyQ51NoNeExw3+k8y4z22HJaaLCn24aqr83eW9hu77/XD9OTFLJ//pyPu+kl/5isPT8b1zeghEb5&#10;D/+1H52F6/zKzI0pDPxeSndAL38AAAD//wMAUEsBAi0AFAAGAAgAAAAhANvh9svuAAAAhQEAABMA&#10;AAAAAAAAAAAAAAAAAAAAAFtDb250ZW50X1R5cGVzXS54bWxQSwECLQAUAAYACAAAACEAWvQsW78A&#10;AAAVAQAACwAAAAAAAAAAAAAAAAAfAQAAX3JlbHMvLnJlbHNQSwECLQAUAAYACAAAACEAhtAfw8wA&#10;AADiAAAADwAAAAAAAAAAAAAAAAAHAgAAZHJzL2Rvd25yZXYueG1sUEsFBgAAAAADAAMAtwAAAAAD&#10;AAAAAA==&#10;" filled="f" stroked="f" strokeweight="1.5pt">
                    <v:textbox>
                      <w:txbxContent>
                        <w:p w14:paraId="513B0DBE" w14:textId="39BB81C7" w:rsidR="00A45B86" w:rsidRPr="0070365B" w:rsidRDefault="00C0354E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354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ՈՉ ՍԱՀՄԱՆԱՅԻՆ ԱԾԽԱՋՐԱԾԻՆՆԵՐ, ԱԼԿԵՆՆԵՐ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3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kn1zQAAAOIAAAAPAAAAZHJzL2Rvd25yZXYueG1sRI9BS8NA&#10;FITvBf/D8gRv7SaWhjR2U4pQsHqx1VZ6e2afSTT7Nma3afTXu4LgcZiZb5jFcjCN6KlztWUF8SQC&#10;QVxYXXOp4PlpPU5BOI+ssbFMCr7IwTK/GC0w0/bMW+p3vhQBwi5DBZX3bSalKyoy6Ca2JQ7em+0M&#10;+iC7UuoOzwFuGnkdRYk0WHNYqLCl24qKj93JKKj36/T9+GI2w+e039y/fq8Ox4dHpa4uh9UNCE+D&#10;/w//te+0gtk0TubpPE3g91K4AzL/AQAA//8DAFBLAQItABQABgAIAAAAIQDb4fbL7gAAAIUBAAAT&#10;AAAAAAAAAAAAAAAAAAAAAABbQ29udGVudF9UeXBlc10ueG1sUEsBAi0AFAAGAAgAAAAhAFr0LFu/&#10;AAAAFQEAAAsAAAAAAAAAAAAAAAAAHwEAAF9yZWxzLy5yZWxzUEsBAi0AFAAGAAgAAAAhAKUuSf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87CA212" w14:textId="73FE9EE6" w:rsidR="000B0F07" w:rsidRPr="009E67AC" w:rsidRDefault="000B0F07" w:rsidP="00C04642">
      <w:pPr>
        <w:pStyle w:val="ParagrafInvisible"/>
        <w:rPr>
          <w:lang w:val="hy-AM"/>
        </w:rPr>
      </w:pPr>
      <w:bookmarkStart w:id="278" w:name="_Toc153231939"/>
      <w:r w:rsidRPr="009E67AC">
        <w:rPr>
          <w:lang w:val="hy-AM"/>
        </w:rPr>
        <w:t>§8.5. ՈՉ ՍԱՀՄԱՆԱՅԻՆ ԱԾԽԱՋՐԱԾԻՆՆԵՐ, ԱԼԿԵՆՆԵՐ</w:t>
      </w:r>
      <w:bookmarkEnd w:id="278"/>
    </w:p>
    <w:p w14:paraId="19605007" w14:textId="77777777" w:rsidR="000B0F07" w:rsidRPr="009E67AC" w:rsidRDefault="000B0F07" w:rsidP="00690C05">
      <w:pPr>
        <w:pStyle w:val="Q-Normal"/>
      </w:pPr>
      <w:r w:rsidRPr="009E67AC">
        <w:t xml:space="preserve">Ոչ սահմանային ածխաջրածիններում ջրածնի ատոմների թիվը միշտ ավելի պակաս է, քան համապատասխան ալկաններում, այդ պատճառով դրանք կոչվում են նաև չհագեցած ածխաջրածիններ: </w:t>
      </w:r>
    </w:p>
    <w:p w14:paraId="1EEACC0D" w14:textId="77777777" w:rsidR="000B0F07" w:rsidRPr="009E67AC" w:rsidRDefault="000B0F07" w:rsidP="00690C05">
      <w:pPr>
        <w:pStyle w:val="Q-Normal"/>
      </w:pPr>
      <w:r w:rsidRPr="009E67AC">
        <w:t>Ոչսահմանային ածխաջրածինների մեջ են մտնում.</w:t>
      </w:r>
    </w:p>
    <w:p w14:paraId="30A2C858" w14:textId="77777777" w:rsidR="000B0F07" w:rsidRPr="009E67AC" w:rsidRDefault="000B0F07" w:rsidP="00C0354E">
      <w:pPr>
        <w:pStyle w:val="Q-Normal"/>
        <w:numPr>
          <w:ilvl w:val="0"/>
          <w:numId w:val="74"/>
        </w:numPr>
        <w:ind w:left="284" w:hanging="218"/>
      </w:pPr>
      <w:r w:rsidRPr="009E67AC">
        <w:rPr>
          <w:b/>
          <w:i/>
        </w:rPr>
        <w:t>էթիլենային ածխաջրածինները</w:t>
      </w:r>
      <w:r w:rsidRPr="009E67AC">
        <w:t>, ունեն 1 կրկնակի կապ և կոչվում են ալկեններ;</w:t>
      </w:r>
    </w:p>
    <w:p w14:paraId="6FECA598" w14:textId="77777777" w:rsidR="000B0F07" w:rsidRPr="009E67AC" w:rsidRDefault="000B0F07" w:rsidP="00C0354E">
      <w:pPr>
        <w:pStyle w:val="Q-Normal"/>
        <w:numPr>
          <w:ilvl w:val="0"/>
          <w:numId w:val="74"/>
        </w:numPr>
        <w:ind w:left="284" w:hanging="218"/>
      </w:pPr>
      <w:r w:rsidRPr="009E67AC">
        <w:rPr>
          <w:b/>
          <w:i/>
        </w:rPr>
        <w:t>դիենային ածխաջրածինները</w:t>
      </w:r>
      <w:r w:rsidRPr="009E67AC">
        <w:t>, ունեն 2 կրկնակի կապ և կոչվում են ալկադիեններ;</w:t>
      </w:r>
    </w:p>
    <w:p w14:paraId="649998F3" w14:textId="77777777" w:rsidR="000B0F07" w:rsidRPr="009E67AC" w:rsidRDefault="000B0F07" w:rsidP="00C0354E">
      <w:pPr>
        <w:pStyle w:val="Q-Normal"/>
        <w:numPr>
          <w:ilvl w:val="0"/>
          <w:numId w:val="74"/>
        </w:numPr>
        <w:ind w:left="284" w:hanging="218"/>
      </w:pPr>
      <w:r w:rsidRPr="009E67AC">
        <w:rPr>
          <w:b/>
          <w:i/>
        </w:rPr>
        <w:t>ացետիլենային ածխաջրածինները</w:t>
      </w:r>
      <w:r w:rsidRPr="009E67AC">
        <w:t>, ունեն 1 եռակի կապ և կոչվում են ալկիններ:</w:t>
      </w:r>
    </w:p>
    <w:p w14:paraId="18BF3B77" w14:textId="77777777" w:rsidR="000B0F07" w:rsidRPr="009E67AC" w:rsidRDefault="000B0F07" w:rsidP="00690C05">
      <w:pPr>
        <w:pStyle w:val="Q-Yentavernagir"/>
      </w:pPr>
      <w:bookmarkStart w:id="279" w:name="_Toc153231940"/>
      <w:r w:rsidRPr="009E67AC">
        <w:t>ԱԼԿԵՆՆԵՐ</w:t>
      </w:r>
      <w:bookmarkEnd w:id="279"/>
    </w:p>
    <w:p w14:paraId="7B590A96" w14:textId="77777777" w:rsidR="000B0F07" w:rsidRPr="009E67AC" w:rsidRDefault="000B0F07" w:rsidP="00C0354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08307E" wp14:editId="25D1A74A">
                <wp:extent cx="3467100" cy="685800"/>
                <wp:effectExtent l="0" t="0" r="0" b="0"/>
                <wp:docPr id="219369801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4366C" w14:textId="6A25E5B9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 xml:space="preserve">Ալկեններ կոչվում են այն ոչսահմանային ածխաջրածինները, որոնց մոլեկուլում </w:t>
                            </w:r>
                            <w:r>
                              <w:t xml:space="preserve">ածխածնի երկու ատոմներ կապված են  </w:t>
                            </w:r>
                            <w:r w:rsidRPr="009E67AC">
                              <w:t>մեկ կրկնակի կապ</w:t>
                            </w:r>
                            <w:r>
                              <w:t>ով</w:t>
                            </w:r>
                            <w:r w:rsidRPr="009E67AC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08307E" id="Прямоугольник: скругленные углы 11" o:spid="_x0000_s1240" style="width:27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X6WjwIAAHcFAAAOAAAAZHJzL2Uyb0RvYy54bWysVEtv2zAMvg/YfxB0X21naZsGdYogWYYB&#10;RVu0HXpWZCk2IIuapMTOfv0o+ZGuK3YYloNCiR8/Pkzy+qatFTkI6yrQOc3OUkqE5lBUepfT78+b&#10;TzNKnGe6YAq0yOlROHqz+PjhujFzMYESVCEsQRLt5o3Jaem9mSeJ46WomTsDIzQqJdiaebzaXVJY&#10;1iB7rZJJml4kDdjCWODCOXxdd0q6iPxSCu7vpXTCE5VTjM3H08ZzG85kcc3mO8tMWfE+DPYPUdSs&#10;0uh0pFozz8jeVn9Q1RW34ED6Mw51AlJWXMQcMJssfZPNU8mMiLlgcZwZy+T+Hy2/OzyZB4tlaIyb&#10;OxRDFq20dfjH+Egbi3UciyVaTzg+fp5eXGYp1pSj7mJ2PkMZaZKTtbHOfxVQkyDk1MJeF4/4RWKh&#10;2OHW+Q4/4IJHB6oqNpVS8WJ325Wy5MDw662/bLLNZe/iN5jSAawhmHWM4SU5JRQlf1Qi4JR+FJJU&#10;BaYwiZHEXhOjH8a50D7rVCUrROf+PMXf4D10Z7CI6UbCwCzR/8jdEwzIjmTg7qLs8cFUxFYdjdO/&#10;BdYZjxbRM2g/GteVBvsegcKses8dfihSV5pQJd9uW6xNTq8iNDxtoTg+WGKhmx1n+KbC73nLnH9g&#10;FocFWwAXgL/HQypocgq9REkJ9ud77wGPPYxaShocvpy6H3tmBSXqm8buvsqm0zCt8TI9v5zgxb7W&#10;bF9r9L5eAXZIhqvG8CgGvFeDKC3UL7gnlsErqpjm6Dun3NvhsvLdUsBNw8VyGWE4oYb5W/1keCAP&#10;hQ6t+ty+MGv6pvY4DncwDCqbv2nrDhssNSz3HmQVe/5U1/4T4HTHXuo3UVgfr+8RddqXi18AAAD/&#10;/wMAUEsDBBQABgAIAAAAIQAspa2T2QAAAAUBAAAPAAAAZHJzL2Rvd25yZXYueG1sTI9BS8NAEIXv&#10;gv9hGcGb3VV0KTGbIoJU0YutP2CSnSbB7GzIbtvUX+/oRS8Dj/d4871yNYdBHWhKfWQH1wsDiriJ&#10;vufWwcf26WoJKmVkj0NkcnCiBKvq/KzEwscjv9Nhk1slJZwKdNDlPBZap6ajgGkRR2LxdnEKmEVO&#10;rfYTHqU8DPrGGKsD9iwfOhzpsaPmc7MPDt5yetl9rZv4uj7Vz9u+RWuDde7yYn64B5Vpzn9h+MEX&#10;dKiEqY579kkNDmRI/r3i3d1akbWEzNKArkr9n776BgAA//8DAFBLAQItABQABgAIAAAAIQC2gziS&#10;/gAAAOEBAAATAAAAAAAAAAAAAAAAAAAAAABbQ29udGVudF9UeXBlc10ueG1sUEsBAi0AFAAGAAgA&#10;AAAhADj9If/WAAAAlAEAAAsAAAAAAAAAAAAAAAAALwEAAF9yZWxzLy5yZWxzUEsBAi0AFAAGAAgA&#10;AAAhADEhfpaPAgAAdwUAAA4AAAAAAAAAAAAAAAAALgIAAGRycy9lMm9Eb2MueG1sUEsBAi0AFAAG&#10;AAgAAAAhACylrZPZAAAABQEAAA8AAAAAAAAAAAAAAAAA6QQAAGRycy9kb3ducmV2LnhtbFBLBQYA&#10;AAAABAAEAPMAAADvBQAAAAA=&#10;" fillcolor="#def1f7" stroked="f" strokeweight="1pt">
                <v:stroke joinstyle="miter"/>
                <v:textbox>
                  <w:txbxContent>
                    <w:p w14:paraId="61E4366C" w14:textId="6A25E5B9" w:rsidR="00A45B86" w:rsidRDefault="00A45B86" w:rsidP="000850C9">
                      <w:pPr>
                        <w:pStyle w:val="Q-Yndgcvac"/>
                      </w:pPr>
                      <w:r w:rsidRPr="009E67AC">
                        <w:t xml:space="preserve">Ալկեններ կոչվում են այն ոչսահմանային ածխաջրածինները, որոնց մոլեկուլում </w:t>
                      </w:r>
                      <w:r>
                        <w:t xml:space="preserve">ածխածնի երկու ատոմներ կապված են  </w:t>
                      </w:r>
                      <w:r w:rsidRPr="009E67AC">
                        <w:t>մեկ կրկնակի կապ</w:t>
                      </w:r>
                      <w:r>
                        <w:t>ով</w:t>
                      </w:r>
                      <w:r w:rsidRPr="009E67AC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EAE796" w14:textId="267F0EA4" w:rsidR="000B0F07" w:rsidRPr="009E67AC" w:rsidRDefault="000B0F07" w:rsidP="00690C05">
      <w:pPr>
        <w:pStyle w:val="Q-Normal"/>
      </w:pPr>
      <w:r w:rsidRPr="009E67AC">
        <w:t xml:space="preserve">Առաջին ներկայացուցիչը էթիլենն է`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=C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9E67AC">
        <w:t xml:space="preserve">,  որի </w:t>
      </w:r>
      <w:r>
        <w:t xml:space="preserve">անունով </w:t>
      </w:r>
      <w:r w:rsidRPr="009E67AC">
        <w:t>ալկենները կոչվում են նաև էթիլենային ածխաջրածիններ:</w:t>
      </w:r>
    </w:p>
    <w:p w14:paraId="25C32CFA" w14:textId="448BD5AB" w:rsidR="000B0F07" w:rsidRDefault="000B0F07" w:rsidP="00690C05">
      <w:pPr>
        <w:pStyle w:val="Q-Normal"/>
      </w:pPr>
      <w:r w:rsidRPr="00B71F17">
        <w:t>Գրենք</w:t>
      </w:r>
      <w:r w:rsidRPr="009E67AC">
        <w:t xml:space="preserve"> </w:t>
      </w:r>
      <w:r w:rsidRPr="00B71F17">
        <w:t>պարզագույն ալկենների կառուցվածքային բանաձևերը.</w:t>
      </w:r>
    </w:p>
    <w:p w14:paraId="4BA1313C" w14:textId="439F2576" w:rsidR="000B0F07" w:rsidRPr="00B71F17" w:rsidRDefault="00C0354E" w:rsidP="00C0354E">
      <w:pPr>
        <w:pStyle w:val="Q-Normal"/>
        <w:ind w:firstLine="0"/>
        <w:jc w:val="center"/>
      </w:pPr>
      <w:r>
        <w:object w:dxaOrig="6160" w:dyaOrig="463" w14:anchorId="0B462648">
          <v:shape id="_x0000_i1822" type="#_x0000_t75" style="width:400.1pt;height:29.9pt" o:ole="">
            <v:imagedata r:id="rId1645" o:title=""/>
          </v:shape>
          <o:OLEObject Type="Embed" ProgID="ChemDraw.Document.6.0" ShapeID="_x0000_i1822" DrawAspect="Content" ObjectID="_1764547034" r:id="rId1646"/>
        </w:object>
      </w:r>
    </w:p>
    <w:p w14:paraId="01EAB067" w14:textId="77777777" w:rsidR="000B0F07" w:rsidRPr="00B71F17" w:rsidRDefault="000B0F07" w:rsidP="00C0354E">
      <w:pPr>
        <w:pStyle w:val="Q-Normal"/>
        <w:ind w:firstLine="431"/>
        <w:contextualSpacing w:val="0"/>
      </w:pPr>
      <w:r w:rsidRPr="00B71F17">
        <w:t>Ճյուղավորված կառուցվածքով պարզագույն ալկենը.</w:t>
      </w:r>
    </w:p>
    <w:p w14:paraId="237E1E96" w14:textId="43D056E8" w:rsidR="000B0F07" w:rsidRPr="00891462" w:rsidRDefault="00EF03C9" w:rsidP="00C0354E">
      <w:pPr>
        <w:pStyle w:val="Q-Normal"/>
        <w:ind w:firstLine="0"/>
        <w:jc w:val="center"/>
        <w:rPr>
          <w:i/>
        </w:rPr>
      </w:pPr>
      <w:r>
        <w:object w:dxaOrig="1410" w:dyaOrig="842" w14:anchorId="7760D919">
          <v:shape id="_x0000_i1823" type="#_x0000_t75" style="width:80.15pt;height:49.6pt" o:ole="">
            <v:imagedata r:id="rId1647" o:title=""/>
          </v:shape>
          <o:OLEObject Type="Embed" ProgID="ChemDraw.Document.6.0" ShapeID="_x0000_i1823" DrawAspect="Content" ObjectID="_1764547035" r:id="rId1648"/>
        </w:object>
      </w:r>
    </w:p>
    <w:p w14:paraId="386818B1" w14:textId="1626E053" w:rsidR="000B0F07" w:rsidRDefault="000B0F07" w:rsidP="00C0354E">
      <w:pPr>
        <w:pStyle w:val="Q-Normal"/>
        <w:ind w:firstLine="431"/>
        <w:contextualSpacing w:val="0"/>
      </w:pPr>
      <w:r w:rsidRPr="00D62A6A">
        <w:t>Եթե համեմատենք նույն ածխածնային կմախք</w:t>
      </w:r>
      <w:r w:rsidRPr="00B71F17">
        <w:t>ն</w:t>
      </w:r>
      <w:r w:rsidRPr="00D62A6A">
        <w:t xml:space="preserve"> ունեցող ալկանը և ալկենը,  ապա կտեսնենք, որ ալկենի մոլեկուլում </w:t>
      </w:r>
      <m:oMath>
        <m:r>
          <w:rPr>
            <w:rFonts w:ascii="Cambria Math" w:hAnsi="Cambria Math"/>
          </w:rPr>
          <m:t>C=C</m:t>
        </m:r>
      </m:oMath>
      <w:r w:rsidRPr="00D62A6A">
        <w:t xml:space="preserve"> կրկնակի կապի ածխածնի ատոմներին միացած ջրածնի ատոմներ</w:t>
      </w:r>
      <w:r w:rsidR="00A11987">
        <w:t>ը</w:t>
      </w:r>
      <w:r w:rsidRPr="00D62A6A">
        <w:t xml:space="preserve">  միշտ </w:t>
      </w:r>
      <w:r w:rsidRPr="00B71F17">
        <w:t>երկուս</w:t>
      </w:r>
      <w:r w:rsidRPr="00D62A6A">
        <w:t xml:space="preserve">ով պակաս </w:t>
      </w:r>
      <w:r w:rsidR="000E75BB">
        <w:t>են</w:t>
      </w:r>
      <w:r w:rsidRPr="00D62A6A">
        <w:t xml:space="preserve"> ալկանի </w:t>
      </w:r>
      <m:oMath>
        <m:r>
          <w:rPr>
            <w:rFonts w:ascii="Cambria Math" w:hAnsi="Cambria Math"/>
          </w:rPr>
          <m:t>C-C</m:t>
        </m:r>
      </m:oMath>
      <w:r w:rsidRPr="00D62A6A">
        <w:t xml:space="preserve"> միակ կապի ջրածնի ատոմներից, օրինակ.</w:t>
      </w:r>
    </w:p>
    <w:p w14:paraId="0C8811A0" w14:textId="460E557C" w:rsidR="000B0F07" w:rsidRPr="00B71F17" w:rsidRDefault="00EF03C9" w:rsidP="00C0354E">
      <w:pPr>
        <w:pStyle w:val="Q-Normal"/>
        <w:ind w:firstLine="0"/>
        <w:jc w:val="center"/>
      </w:pPr>
      <w:r>
        <w:object w:dxaOrig="4035" w:dyaOrig="709" w14:anchorId="77172E31">
          <v:shape id="_x0000_i1824" type="#_x0000_t75" style="width:284.6pt;height:49.6pt" o:ole="">
            <v:imagedata r:id="rId1649" o:title=""/>
          </v:shape>
          <o:OLEObject Type="Embed" ProgID="ChemDraw.Document.6.0" ShapeID="_x0000_i1824" DrawAspect="Content" ObjectID="_1764547036" r:id="rId1650"/>
        </w:object>
      </w:r>
    </w:p>
    <w:p w14:paraId="5B18DA00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 հոմոլոգիական շարքի ընդհանուր բանաձևը կլինի`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B71F17">
        <w:t>: Այն համընկնում է ցիկլոալկանների ընդհանուր բանաձևի հետ, ուստի ալկենները և ցիկլոալկանները համարվում են միջդասային իզոմերներ:</w:t>
      </w:r>
      <w:r w:rsidRPr="00B71F17">
        <w:rPr>
          <w:i/>
        </w:rPr>
        <w:tab/>
      </w:r>
    </w:p>
    <w:p w14:paraId="637018A6" w14:textId="4FEF2149" w:rsidR="000B0F07" w:rsidRDefault="00EF0C34" w:rsidP="00690C05">
      <w:pPr>
        <w:pStyle w:val="Q-Yenta-yenta-vernagir"/>
      </w:pPr>
      <w:r w:rsidRPr="00891462">
        <w:lastRenderedPageBreak/>
        <w:t>Կառուցվածքը</w:t>
      </w:r>
      <w:r>
        <w:t xml:space="preserve"> </w:t>
      </w:r>
      <w:r w:rsidRPr="00891462">
        <w:t xml:space="preserve"> </w:t>
      </w:r>
    </w:p>
    <w:p w14:paraId="5E6E92A9" w14:textId="39CD46E9" w:rsidR="000B0F07" w:rsidRPr="00EF0C34" w:rsidRDefault="00EF0C34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891E008" wp14:editId="473973AB">
                <wp:extent cx="3333750" cy="495300"/>
                <wp:effectExtent l="0" t="0" r="0" b="0"/>
                <wp:docPr id="505495645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62334" w14:textId="487F5A8A" w:rsidR="00A45B86" w:rsidRDefault="00A45B86" w:rsidP="000850C9">
                            <w:pPr>
                              <w:pStyle w:val="Q-Yndgcvac"/>
                            </w:pPr>
                            <w:r w:rsidRPr="00EF0C34">
                              <w:t>Կրկնակի կապով միացած ածխածնի ատոմները գտնվում են sp</w:t>
                            </w:r>
                            <w:r w:rsidRPr="00EF0C34">
                              <w:rPr>
                                <w:vertAlign w:val="superscript"/>
                              </w:rPr>
                              <w:t>2</w:t>
                            </w:r>
                            <w:r w:rsidRPr="00EF0C34">
                              <w:t xml:space="preserve"> հիբրիդացման վիճակում: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1E008" id="_x0000_s1241" style="width:26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eNNkQIAAHcFAAAOAAAAZHJzL2Uyb0RvYy54bWysVE1v2zAMvQ/YfxB0X+2kydoGdYqgXYYB&#10;RVu0HXpWZCkWIIuapMTOfv0o+SNdV+wwzAdZEslH8onk5VVba7IXziswBZ2c5JQIw6FUZlvQ78/r&#10;T+eU+MBMyTQYUdCD8PRq+fHDZWMXYgoV6FI4giDGLxpb0CoEu8gyzytRM38CVhgUSnA1C3h026x0&#10;rEH0WmfTPP+cNeBK64AL7/H2phPSZcKXUvBwL6UXgeiCYmwhrS6tm7hmy0u22DpmK8X7MNg/RFEz&#10;ZdDpCHXDAiM7p/6AqhV34EGGEw51BlIqLlIOmM0kf5PNU8WsSLkgOd6ONPn/B8vv9k/2wSENjfUL&#10;j9uYRStdHf8YH2kTWYeRLNEGwvHyFL+zOXLKUTa7mJ/mic3saG2dD18F1CRuCupgZ8pHfJFEFNvf&#10;+oBuUX/Qix49aFWuldbp4Laba+3InuHr3XxZT9Zn8cHQ5Dc1baKygWjWieNNdkwo7cJBi6inzaOQ&#10;RJWYwjRFkmpNjH4Y58KESSeqWCk69/Mcv8F7rM5okWJJgBFZov8RuwcYNDuQAbuLstePpiKV6mic&#10;/y2wzni0SJ7BhNG4VgbcewAas+o9d/oDSR01kaXQblrkpqAX06garzZQHh4ccdD1jrd8rfA9b5kP&#10;D8xhs2AJ4AAI97hIDU1Bod9RUoH7+d591McaRiklDTZfQf2PHXOCEv3NYHVfTGaz2K3pMJufTfHg&#10;Xks2ryVmV18DVsgER43laRv1gx620kH9gnNiFb2iiBmOvgvKgxsO16EbCjhpuFitkhp2qGXh1jxZ&#10;HsEj0bFUn9sX5mxf1AHb4Q6GRmWLN2Xd6UZLA6tdAKlSzR957Z8AuzvVUj+J4vh4fU5ax3m5/AUA&#10;AP//AwBQSwMEFAAGAAgAAAAhABVdF73aAAAABAEAAA8AAABkcnMvZG93bnJldi54bWxMj0FrwkAQ&#10;he8F/8MyQm91U8FUYjZSBLGlvVT7AybZMQlmZ0N21dhf32kv7eXB4w3vfZOvR9epCw2h9WzgcZaA&#10;Iq68bbk28HnYPixBhYhssfNMBm4UYF1M7nLMrL/yB132sVZSwiFDA02MfaZ1qBpyGGa+J5bs6AeH&#10;UexQazvgVcpdp+dJkmqHLctCgz1tGqpO+7Mz8B7D6/FrV/m33a18ObQ1pqlLjbmfjs8rUJHG+HcM&#10;P/iCDoUwlf7MNqjOgDwSf1WyxXwhtjTwtExAF7n+D198AwAA//8DAFBLAQItABQABgAIAAAAIQC2&#10;gziS/gAAAOEBAAATAAAAAAAAAAAAAAAAAAAAAABbQ29udGVudF9UeXBlc10ueG1sUEsBAi0AFAAG&#10;AAgAAAAhADj9If/WAAAAlAEAAAsAAAAAAAAAAAAAAAAALwEAAF9yZWxzLy5yZWxzUEsBAi0AFAAG&#10;AAgAAAAhAKh5402RAgAAdwUAAA4AAAAAAAAAAAAAAAAALgIAAGRycy9lMm9Eb2MueG1sUEsBAi0A&#10;FAAGAAgAAAAhABVdF73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3262334" w14:textId="487F5A8A" w:rsidR="00A45B86" w:rsidRDefault="00A45B86" w:rsidP="000850C9">
                      <w:pPr>
                        <w:pStyle w:val="Q-Yndgcvac"/>
                      </w:pPr>
                      <w:r w:rsidRPr="00EF0C34">
                        <w:t>Կրկնակի կապով միացած ածխածնի ատոմները գտնվում են sp</w:t>
                      </w:r>
                      <w:r w:rsidRPr="00EF0C34">
                        <w:rPr>
                          <w:vertAlign w:val="superscript"/>
                        </w:rPr>
                        <w:t>2</w:t>
                      </w:r>
                      <w:r w:rsidRPr="00EF0C34">
                        <w:t xml:space="preserve"> հիբրիդացման վիճակում: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D4EFC" w14:textId="77777777" w:rsidR="000B0F07" w:rsidRPr="00B71F17" w:rsidRDefault="000B0F07" w:rsidP="00690C05">
      <w:pPr>
        <w:pStyle w:val="Q-Normal"/>
      </w:pPr>
      <w:r w:rsidRPr="00B71F17">
        <w:t>Քննարկենք կապերի առաջացումն էթիլենի մոլեկուլում: Ինչպես գիտենք, ածխածնի ատոմը գրգռված վիճակում ունի չորս չզույգված էլեկտրոն` մեկը 2s-ենթամակարդակում, երեքը` 2p- ենթամակարդակում:</w:t>
      </w:r>
    </w:p>
    <w:p w14:paraId="5ACC0179" w14:textId="1FE1554C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2323" w:dyaOrig="749" w14:anchorId="0EBB06C9">
          <v:shape id="_x0000_i1825" type="#_x0000_t75" style="width:108.7pt;height:33.95pt" o:ole="">
            <v:imagedata r:id="rId1651" o:title=""/>
          </v:shape>
          <o:OLEObject Type="Embed" ProgID="ChemDraw.Document.6.0" ShapeID="_x0000_i1825" DrawAspect="Content" ObjectID="_1764547037" r:id="rId1652"/>
        </w:object>
      </w:r>
    </w:p>
    <w:p w14:paraId="5F615652" w14:textId="429818E2" w:rsidR="000B0F07" w:rsidRDefault="000B0F07" w:rsidP="00690C05">
      <w:pPr>
        <w:pStyle w:val="Q-Normal"/>
      </w:pPr>
      <w:r w:rsidRPr="00B71F17">
        <w:t>Մեկ s- և երկու p- օրբիտալները միախառնվում են` առաջացնելով երեք sp</w:t>
      </w:r>
      <w:r w:rsidRPr="00B71F17">
        <w:rPr>
          <w:vertAlign w:val="superscript"/>
        </w:rPr>
        <w:t>2</w:t>
      </w:r>
      <w:r w:rsidRPr="00B71F17">
        <w:t xml:space="preserve"> հիբրիդային օրբիտալներ, որոնք իրար նկատմամբ դասավորվում են 120</w:t>
      </w:r>
      <w:r w:rsidRPr="00B71F17">
        <w:rPr>
          <w:vertAlign w:val="superscript"/>
        </w:rPr>
        <w:t>0</w:t>
      </w:r>
      <w:r w:rsidRPr="00B71F17">
        <w:t xml:space="preserve"> անկյան տակ (նկ</w:t>
      </w:r>
      <w:r w:rsidR="00EF0C34">
        <w:t>ար 8.4</w:t>
      </w:r>
      <w:r w:rsidRPr="00B71F17">
        <w:t>):</w:t>
      </w:r>
    </w:p>
    <w:p w14:paraId="31A78095" w14:textId="77777777" w:rsidR="00AA7E7A" w:rsidRDefault="00DC7C0D" w:rsidP="0037351A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21E1E4BC" wp14:editId="62A39660">
            <wp:extent cx="3818965" cy="1510930"/>
            <wp:effectExtent l="0" t="0" r="0" b="0"/>
            <wp:docPr id="849126972" name="Рисунок 84912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2" name="sp2 հիբրիդացում 3.png"/>
                    <pic:cNvPicPr/>
                  </pic:nvPicPr>
                  <pic:blipFill>
                    <a:blip r:embed="rId1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57" cy="15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33B4" w14:textId="53710A8B" w:rsidR="00FB61EA" w:rsidRDefault="00AA7E7A" w:rsidP="009535BE">
      <w:pPr>
        <w:pStyle w:val="8"/>
      </w:pP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lang w:val="en-US"/>
        </w:rPr>
        <w:t xml:space="preserve"> </w:t>
      </w:r>
      <w:r w:rsidRPr="00AA7E7A">
        <w:t>օրբիտալները</w:t>
      </w:r>
    </w:p>
    <w:p w14:paraId="13C100E5" w14:textId="00867B99" w:rsidR="000B0F07" w:rsidRDefault="000B0F07" w:rsidP="00690C05">
      <w:pPr>
        <w:pStyle w:val="Q-Normal"/>
      </w:pPr>
      <w:r w:rsidRPr="00B71F17">
        <w:t>Այսպիսով` ածխածնի յուրաքանչյուր ատոմ ունի երեք հիբրիդային  sp</w:t>
      </w:r>
      <w:r w:rsidRPr="00B71F17">
        <w:rPr>
          <w:vertAlign w:val="superscript"/>
        </w:rPr>
        <w:t>2</w:t>
      </w:r>
      <w:r w:rsidRPr="00B71F17">
        <w:t xml:space="preserve"> օրբիտալ և մեկ չհիբրիդացված p-օրբիտալ: Հիբրիդային օրբիտալներով ածխածնի ատոմներն առաջացնում են երեքական </w:t>
      </w:r>
      <w:r w:rsidRPr="00B71F17">
        <w:sym w:font="Symbol" w:char="F073"/>
      </w:r>
      <w:r w:rsidRPr="00B71F17">
        <w:t xml:space="preserve">-կապ` երկուսը ջրածնի ատոմների հետ, մեկը` իրար հետ: Այդ կապերը գտնվում են մեկ հարթության վրա, որը կոչվում է </w:t>
      </w:r>
      <w:r w:rsidRPr="00B71F17">
        <w:sym w:font="Symbol" w:char="F073"/>
      </w:r>
      <w:r w:rsidRPr="00B71F17">
        <w:t>-կապերի հարթություն</w:t>
      </w:r>
      <w:r>
        <w:t xml:space="preserve"> </w:t>
      </w:r>
      <w:r w:rsidRPr="00B71F17">
        <w:t>(նկ</w:t>
      </w:r>
      <w:r w:rsidR="00EF0C34">
        <w:t>ար 8.5</w:t>
      </w:r>
      <w:r w:rsidRPr="00B71F17">
        <w:t>):</w:t>
      </w:r>
    </w:p>
    <w:p w14:paraId="390E75C7" w14:textId="351DCFB4" w:rsidR="001F35BA" w:rsidRPr="00CA7239" w:rsidRDefault="00CA7239" w:rsidP="0037351A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53B5F465" wp14:editId="3A77B3AB">
            <wp:extent cx="4087230" cy="1535152"/>
            <wp:effectExtent l="0" t="0" r="8890" b="8255"/>
            <wp:docPr id="849126971" name="Рисунок 84912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1" name="էթիլեն սիգմա կապեր 6.png"/>
                    <pic:cNvPicPr/>
                  </pic:nvPicPr>
                  <pic:blipFill>
                    <a:blip r:embed="rId1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49" cy="15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602B" w14:textId="48E08679" w:rsidR="001F35BA" w:rsidRPr="001F35BA" w:rsidRDefault="001F35BA" w:rsidP="009535BE">
      <w:pPr>
        <w:pStyle w:val="8"/>
      </w:pPr>
      <w:r w:rsidRPr="001F35BA">
        <w:t>Սիգմա կապերի առաջացումն էթիլենի մոլեկուլում</w:t>
      </w:r>
    </w:p>
    <w:p w14:paraId="227271C1" w14:textId="6893A047" w:rsidR="00675B2B" w:rsidRDefault="00675B2B" w:rsidP="00690C05">
      <w:pPr>
        <w:pStyle w:val="Q-Normal"/>
      </w:pPr>
    </w:p>
    <w:p w14:paraId="414EFBCC" w14:textId="03C3EA22" w:rsidR="001F35BA" w:rsidRDefault="00CA7239" w:rsidP="0037351A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DF9DB65" wp14:editId="1E4AAAA8">
            <wp:extent cx="2863226" cy="1856191"/>
            <wp:effectExtent l="0" t="0" r="0" b="0"/>
            <wp:docPr id="849126970" name="Рисунок 84912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0" name="էթիլեն պի կապ 3.png"/>
                    <pic:cNvPicPr/>
                  </pic:nvPicPr>
                  <pic:blipFill>
                    <a:blip r:embed="rId1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956" cy="186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1E11" w14:textId="3AF971D9" w:rsidR="000B0F07" w:rsidRPr="00B71F17" w:rsidRDefault="001F35BA" w:rsidP="009535BE">
      <w:pPr>
        <w:pStyle w:val="8"/>
      </w:pPr>
      <w:r w:rsidRPr="001F35BA">
        <w:t>Պի կապի առաջացումն էթիլենի մոլեկուլում</w:t>
      </w:r>
    </w:p>
    <w:p w14:paraId="6A6B6727" w14:textId="01A5FB11" w:rsidR="000B0F07" w:rsidRPr="00B71F17" w:rsidRDefault="000B0F07" w:rsidP="00690C05">
      <w:pPr>
        <w:pStyle w:val="Q-Normal"/>
      </w:pPr>
      <w:r w:rsidRPr="00B71F17">
        <w:t xml:space="preserve">Ածխածնի ատոմների չհիբրիդացված p-օրբիտալները, որոնք ուղղահայաց են </w:t>
      </w:r>
      <w:r w:rsidRPr="00B71F17">
        <w:sym w:font="Symbol" w:char="F073"/>
      </w:r>
      <w:r w:rsidRPr="00B71F17">
        <w:t xml:space="preserve">-կապերի հարթությանը, վերածածկվում են իրար հետ` առաջացնելով </w:t>
      </w:r>
      <w:r w:rsidRPr="00B71F17">
        <w:sym w:font="Symbol" w:char="F070"/>
      </w:r>
      <w:r w:rsidRPr="00B71F17">
        <w:t>-կապ (նկ</w:t>
      </w:r>
      <w:r w:rsidR="00EF0C34">
        <w:t>ար 8.6</w:t>
      </w:r>
      <w:r w:rsidRPr="00B71F17">
        <w:t>):</w:t>
      </w:r>
    </w:p>
    <w:p w14:paraId="6C4908E0" w14:textId="4C409EA3" w:rsidR="000B0F07" w:rsidRPr="00B71F17" w:rsidRDefault="000B0F07" w:rsidP="0037351A">
      <w:pPr>
        <w:pStyle w:val="Q-Normal"/>
        <w:ind w:firstLine="0"/>
        <w:jc w:val="center"/>
      </w:pPr>
      <w:r w:rsidRPr="00B71F17">
        <w:rPr>
          <w:noProof/>
        </w:rPr>
        <w:drawing>
          <wp:inline distT="0" distB="0" distL="0" distR="0" wp14:anchorId="20A77108" wp14:editId="52A7FF5F">
            <wp:extent cx="3111004" cy="1432857"/>
            <wp:effectExtent l="0" t="0" r="0" b="0"/>
            <wp:docPr id="2033666554" name="Picture 2033666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թիլենի կապերի հարթություն.png"/>
                    <pic:cNvPicPr/>
                  </pic:nvPicPr>
                  <pic:blipFill>
                    <a:blip r:embed="rId1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08" cy="14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6BA4" w14:textId="0CF2BB9F" w:rsidR="000B0F07" w:rsidRPr="00891462" w:rsidRDefault="000B0F07" w:rsidP="009535BE">
      <w:pPr>
        <w:pStyle w:val="8"/>
        <w:rPr>
          <w:rFonts w:ascii="GHEA Grapalat" w:hAnsi="GHEA Grapalat"/>
        </w:rPr>
      </w:pPr>
      <w:r w:rsidRPr="00891462">
        <w:t>Էթենի մոլեկուլը տարածության մեջ</w:t>
      </w:r>
    </w:p>
    <w:p w14:paraId="4ABC4C91" w14:textId="7CB90214" w:rsidR="000B0F07" w:rsidRPr="00B71F17" w:rsidRDefault="000B0F07" w:rsidP="00690C05">
      <w:pPr>
        <w:pStyle w:val="Q-Normal"/>
      </w:pPr>
      <w:r w:rsidRPr="00B71F17">
        <w:t>Այսպիսով</w:t>
      </w:r>
      <w:r>
        <w:t>՝</w:t>
      </w:r>
      <w:r w:rsidRPr="00B71F17">
        <w:t xml:space="preserve"> ածխածնի ատոմների միջև առաջացող կրկնակի կապերից մեկը σ-կապ է, մյուսը` </w:t>
      </w:r>
      <w:r w:rsidRPr="00B71F17">
        <w:sym w:font="Symbol" w:char="F070"/>
      </w:r>
      <w:r w:rsidRPr="00B71F17">
        <w:t>-կապ: Էթիլենի մոլեկուլն ունի հարթ կառուցվածք (նկ</w:t>
      </w:r>
      <w:r w:rsidR="00EF0C34">
        <w:t>ար 8.7</w:t>
      </w:r>
      <w:r w:rsidRPr="00B71F17">
        <w:t>):</w:t>
      </w:r>
    </w:p>
    <w:p w14:paraId="34D23649" w14:textId="65796DD1" w:rsidR="000B0F07" w:rsidRPr="00B71F17" w:rsidRDefault="000B0F07" w:rsidP="00690C05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Pr="00B71F17">
        <w:t xml:space="preserve"> կապի առաջացման հետևանքով ածխածնի ատոմներն ավելի են մոտենում իրար, </w:t>
      </w:r>
      <w:r w:rsidR="000E75A8">
        <w:t>որի հետևանքով</w:t>
      </w:r>
      <w:r w:rsidRPr="00B71F17">
        <w:t xml:space="preserve"> կրկնակի կապի երկարությունը </w:t>
      </w:r>
      <w:r w:rsidR="000E75A8">
        <w:t>դառնում է ավելի</w:t>
      </w:r>
      <w:r w:rsidRPr="00B71F17">
        <w:t xml:space="preserve"> փոքր</w:t>
      </w:r>
      <w:r w:rsidR="000E75A8">
        <w:t xml:space="preserve"> </w:t>
      </w:r>
      <w:r w:rsidRPr="00B71F17">
        <w:t>միակ</w:t>
      </w:r>
      <w:r w:rsidR="000E75A8">
        <w:t>ի</w:t>
      </w:r>
      <w:r w:rsidRPr="00B71F17">
        <w:t xml:space="preserve"> կապի երկարությունից, այսպես՝ </w:t>
      </w:r>
      <m:oMath>
        <m:r>
          <w:rPr>
            <w:rFonts w:ascii="Cambria Math" w:hAnsi="Cambria Math"/>
          </w:rPr>
          <m:t xml:space="preserve"> C=C</m:t>
        </m:r>
      </m:oMath>
      <w:r w:rsidRPr="00B71F17">
        <w:t xml:space="preserve">  կապի երկարությունը` </w:t>
      </w:r>
      <w:r w:rsidRPr="00B71F17">
        <w:rPr>
          <w:b/>
          <w:i/>
        </w:rPr>
        <w:t xml:space="preserve">0,134 նմ </w:t>
      </w:r>
      <w:r w:rsidRPr="00B71F17">
        <w:t xml:space="preserve"> է, իսկ </w:t>
      </w:r>
      <m:oMath>
        <m:r>
          <w:rPr>
            <w:rFonts w:ascii="Cambria Math" w:hAnsi="Cambria Math"/>
          </w:rPr>
          <m:t>C-C</m:t>
        </m:r>
      </m:oMath>
      <w:r w:rsidRPr="00B71F17">
        <w:t xml:space="preserve">  կապինը՝ </w:t>
      </w:r>
      <w:r w:rsidRPr="00B71F17">
        <w:rPr>
          <w:b/>
          <w:i/>
        </w:rPr>
        <w:t>0,154 նմ</w:t>
      </w:r>
      <w:r w:rsidRPr="00B71F17">
        <w:rPr>
          <w:i/>
        </w:rPr>
        <w:t>:</w:t>
      </w:r>
    </w:p>
    <w:p w14:paraId="36246920" w14:textId="461C6411" w:rsidR="00EF0C34" w:rsidRDefault="000B0F07" w:rsidP="00690C05">
      <w:pPr>
        <w:pStyle w:val="Q-Yenta-yenta-vernagir"/>
      </w:pPr>
      <w:r w:rsidRPr="00B71F17">
        <w:t xml:space="preserve">                 </w:t>
      </w:r>
      <w:r w:rsidR="00EF0C34" w:rsidRPr="00891462">
        <w:t>Անվան</w:t>
      </w:r>
      <w:r w:rsidR="0009737D">
        <w:t>ակարգ</w:t>
      </w:r>
      <w:r w:rsidR="00EF0C34">
        <w:t>ում</w:t>
      </w:r>
      <w:r w:rsidR="00EF0C34" w:rsidRPr="00891462">
        <w:t>ը</w:t>
      </w:r>
    </w:p>
    <w:p w14:paraId="7F795FAA" w14:textId="457A7DBF" w:rsidR="000B0F07" w:rsidRPr="00B71F17" w:rsidRDefault="000B0F07" w:rsidP="00690C05">
      <w:pPr>
        <w:pStyle w:val="Q-Normal"/>
      </w:pPr>
      <w:r w:rsidRPr="00B71F17">
        <w:t xml:space="preserve">Պարզագույն ալկեններն ունեն </w:t>
      </w:r>
      <w:r w:rsidR="00F06E63">
        <w:t>համակարգված և դիպվածային</w:t>
      </w:r>
      <w:r w:rsidRPr="00B71F17">
        <w:t xml:space="preserve"> անվանումներ (աղյ</w:t>
      </w:r>
      <w:r w:rsidR="00EF0C34">
        <w:t>ուսակ 8.3</w:t>
      </w:r>
      <w:r w:rsidRPr="00B71F17">
        <w:t>).</w:t>
      </w:r>
    </w:p>
    <w:p w14:paraId="6E57F218" w14:textId="69BD4606" w:rsidR="000B0F07" w:rsidRPr="00891462" w:rsidRDefault="000B0F07" w:rsidP="009E5EC1">
      <w:pPr>
        <w:pStyle w:val="80"/>
      </w:pPr>
      <w:r w:rsidRPr="00891462">
        <w:t>Պարզագույն ալկենների անվանումները</w:t>
      </w: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155"/>
        <w:gridCol w:w="1620"/>
      </w:tblGrid>
      <w:tr w:rsidR="000B0F07" w:rsidRPr="0037351A" w14:paraId="409DA2A8" w14:textId="77777777" w:rsidTr="003735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3EEF6DF1" w14:textId="6F0E71EA" w:rsidR="000B0F07" w:rsidRPr="0037351A" w:rsidRDefault="00F06E63" w:rsidP="00761F9B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համակարգված</w:t>
            </w:r>
          </w:p>
        </w:tc>
        <w:tc>
          <w:tcPr>
            <w:tcW w:w="16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02598DB2" w14:textId="598FFF7A" w:rsidR="000B0F07" w:rsidRPr="0037351A" w:rsidRDefault="00F06E63" w:rsidP="00761F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դիպվածային</w:t>
            </w:r>
          </w:p>
        </w:tc>
      </w:tr>
      <w:tr w:rsidR="000B0F07" w:rsidRPr="0037351A" w14:paraId="47DF9B6D" w14:textId="77777777" w:rsidTr="00373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7A75DB53" w14:textId="77777777" w:rsidR="000B0F07" w:rsidRPr="0037351A" w:rsidRDefault="000B0F07" w:rsidP="00761F9B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էթեն</w:t>
            </w:r>
          </w:p>
        </w:tc>
        <w:tc>
          <w:tcPr>
            <w:tcW w:w="1620" w:type="dxa"/>
            <w:shd w:val="clear" w:color="auto" w:fill="DEF1F7"/>
          </w:tcPr>
          <w:p w14:paraId="166BFD42" w14:textId="77777777" w:rsidR="000B0F07" w:rsidRPr="0037351A" w:rsidRDefault="000B0F07" w:rsidP="00761F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 xml:space="preserve">Էթիլեն </w:t>
            </w:r>
          </w:p>
        </w:tc>
      </w:tr>
      <w:tr w:rsidR="000B0F07" w:rsidRPr="0037351A" w14:paraId="4CD226DC" w14:textId="77777777" w:rsidTr="0037351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85A8541" w14:textId="77777777" w:rsidR="000B0F07" w:rsidRPr="0037351A" w:rsidRDefault="000B0F07" w:rsidP="00761F9B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պրոպեն</w:t>
            </w:r>
          </w:p>
        </w:tc>
        <w:tc>
          <w:tcPr>
            <w:tcW w:w="1620" w:type="dxa"/>
          </w:tcPr>
          <w:p w14:paraId="73B6F496" w14:textId="77777777" w:rsidR="000B0F07" w:rsidRPr="0037351A" w:rsidRDefault="000B0F07" w:rsidP="00761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պրոպիլեն</w:t>
            </w:r>
          </w:p>
        </w:tc>
      </w:tr>
      <w:tr w:rsidR="000B0F07" w:rsidRPr="0037351A" w14:paraId="0A770B2F" w14:textId="77777777" w:rsidTr="00373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3529B63E" w14:textId="77777777" w:rsidR="000B0F07" w:rsidRPr="0037351A" w:rsidRDefault="000B0F07" w:rsidP="00761F9B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բութեն</w:t>
            </w:r>
          </w:p>
        </w:tc>
        <w:tc>
          <w:tcPr>
            <w:tcW w:w="1620" w:type="dxa"/>
            <w:shd w:val="clear" w:color="auto" w:fill="DEF1F7"/>
          </w:tcPr>
          <w:p w14:paraId="1C4126B7" w14:textId="77777777" w:rsidR="000B0F07" w:rsidRPr="0037351A" w:rsidRDefault="000B0F07" w:rsidP="00761F9B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7351A">
              <w:rPr>
                <w:rFonts w:ascii="GHEA Grapalat" w:hAnsi="GHEA Grapalat"/>
                <w:sz w:val="20"/>
                <w:szCs w:val="20"/>
                <w:lang w:val="hy-AM"/>
              </w:rPr>
              <w:t>բութիլեն</w:t>
            </w:r>
          </w:p>
        </w:tc>
      </w:tr>
    </w:tbl>
    <w:p w14:paraId="2CF39499" w14:textId="4A7C377A" w:rsidR="000B0F07" w:rsidRPr="00B71F17" w:rsidRDefault="000B0F07" w:rsidP="00690C05">
      <w:pPr>
        <w:pStyle w:val="Q-Normal"/>
      </w:pPr>
      <w:r w:rsidRPr="00B71F17">
        <w:lastRenderedPageBreak/>
        <w:t>Միջազգային անվանակարգ</w:t>
      </w:r>
      <w:r>
        <w:t>ով</w:t>
      </w:r>
      <w:r w:rsidRPr="00B71F17">
        <w:t xml:space="preserve"> ալկենների ան</w:t>
      </w:r>
      <w:r w:rsidR="0019215D">
        <w:t>վանում</w:t>
      </w:r>
      <w:r w:rsidRPr="00B71F17">
        <w:t>ները կազմվում են համապատասխան ալկանի անվան «ան» վերջավորությունը փոխարինելով «են» վերջավորությամբ, օրինակ` էթան - էթեն, պրոպան - պրոպեն և այլն:</w:t>
      </w:r>
    </w:p>
    <w:p w14:paraId="17987878" w14:textId="77777777" w:rsidR="000B0F07" w:rsidRPr="00B71F17" w:rsidRDefault="000B0F07" w:rsidP="00690C05">
      <w:pPr>
        <w:pStyle w:val="Q-Normal"/>
      </w:pPr>
      <w:r w:rsidRPr="00B71F17">
        <w:t xml:space="preserve">Ճյուղավորված կառուցվածքով ալկենների անվանակարգումը կատարվում է հետևյալ կերպ. </w:t>
      </w:r>
    </w:p>
    <w:p w14:paraId="4F5240A0" w14:textId="0409B136" w:rsidR="000B0F07" w:rsidRPr="00B71F17" w:rsidRDefault="000B0F07" w:rsidP="00690C05">
      <w:pPr>
        <w:pStyle w:val="Q-Normal"/>
      </w:pPr>
      <w:r w:rsidRPr="00B71F17">
        <w:t>1) ընտրում են գլխավոր շղթան այնպես, որ այն իր մեջ ներառի կրկնակի կապը (եթե նույնիսկ ամենաերկար շղթան չլինի), համարակալում են ածխածնի ատոմները` սկսելով այն ծայրից, որին մոտ է կրկնակի կապը;</w:t>
      </w:r>
    </w:p>
    <w:p w14:paraId="21861A56" w14:textId="7D7F6422" w:rsidR="000B0F07" w:rsidRPr="00B71F17" w:rsidRDefault="000B0F07" w:rsidP="00690C05">
      <w:pPr>
        <w:pStyle w:val="Q-Normal"/>
      </w:pPr>
      <w:r w:rsidRPr="00B71F17">
        <w:t>2) նշում են ածխածնի այն ատոմների համարները, որոնց հետ կապված են ռադիկալները, հետո` ռադիկալների անուն</w:t>
      </w:r>
      <w:r w:rsidR="0009737D">
        <w:t>ներ</w:t>
      </w:r>
      <w:r w:rsidRPr="00B71F17">
        <w:t>ը, այնուհետև` գլխավոր շղթան կազմող ալկենի անունը և վերջում՝ կրկնակի կապի</w:t>
      </w:r>
      <w:r>
        <w:t xml:space="preserve"> տեղ</w:t>
      </w:r>
      <w:r w:rsidRPr="00B71F17">
        <w:t>ը:</w:t>
      </w:r>
    </w:p>
    <w:p w14:paraId="30AD1169" w14:textId="6E34EA48" w:rsidR="000B0F07" w:rsidRDefault="000B0F07" w:rsidP="00690C05">
      <w:pPr>
        <w:pStyle w:val="Q-Normal"/>
      </w:pPr>
      <w:r w:rsidRPr="00B71F17">
        <w:t>Օրինակ`</w:t>
      </w:r>
    </w:p>
    <w:p w14:paraId="7A81BD83" w14:textId="5565AFF9" w:rsidR="000B0F07" w:rsidRPr="00B71F17" w:rsidRDefault="00EF03C9" w:rsidP="0037351A">
      <w:pPr>
        <w:pStyle w:val="Q-Normal"/>
        <w:ind w:firstLine="0"/>
        <w:jc w:val="center"/>
      </w:pPr>
      <w:r>
        <w:object w:dxaOrig="2210" w:dyaOrig="765" w14:anchorId="00A06FA8">
          <v:shape id="_x0000_i1826" type="#_x0000_t75" style="width:158.25pt;height:55.7pt" o:ole="">
            <v:imagedata r:id="rId1657" o:title=""/>
          </v:shape>
          <o:OLEObject Type="Embed" ProgID="ChemDraw.Document.6.0" ShapeID="_x0000_i1826" DrawAspect="Content" ObjectID="_1764547038" r:id="rId1658"/>
        </w:object>
      </w:r>
    </w:p>
    <w:p w14:paraId="5E5038A8" w14:textId="77777777" w:rsidR="000B0F07" w:rsidRPr="00B71F17" w:rsidRDefault="000B0F07" w:rsidP="0037351A">
      <w:pPr>
        <w:pStyle w:val="Q-Normal"/>
        <w:ind w:firstLine="431"/>
        <w:contextualSpacing w:val="0"/>
      </w:pPr>
      <w:r w:rsidRPr="00B71F17">
        <w:t xml:space="preserve">Ալկենների մոլեկուլից 1 ատոմ ջրածին պոկելիս ստացվում են ոչսահմանային ռադիկալներ </w:t>
      </w:r>
      <w:r w:rsidRPr="00B71F17">
        <w:rPr>
          <w:b/>
        </w:rPr>
        <w:t>C</w:t>
      </w:r>
      <w:r w:rsidRPr="00B71F17">
        <w:rPr>
          <w:b/>
          <w:vertAlign w:val="subscript"/>
        </w:rPr>
        <w:t>n</w:t>
      </w:r>
      <w:r w:rsidRPr="00B71F17">
        <w:rPr>
          <w:b/>
        </w:rPr>
        <w:t>H</w:t>
      </w:r>
      <w:r w:rsidRPr="00B71F17">
        <w:rPr>
          <w:b/>
          <w:vertAlign w:val="subscript"/>
        </w:rPr>
        <w:t>2n-1</w:t>
      </w:r>
      <w:r w:rsidRPr="00B71F17">
        <w:rPr>
          <w:vertAlign w:val="subscript"/>
        </w:rPr>
        <w:t xml:space="preserve"> </w:t>
      </w:r>
      <w:r w:rsidRPr="00B71F17">
        <w:t>ընդհանուր բանաձևով, որոնցից պարզագույններն են.</w:t>
      </w:r>
    </w:p>
    <w:p w14:paraId="469A7ECA" w14:textId="332A09D4" w:rsidR="000B0F07" w:rsidRPr="00B71F17" w:rsidRDefault="00EF03C9" w:rsidP="0037351A">
      <w:pPr>
        <w:pStyle w:val="Q-Normal"/>
        <w:ind w:firstLine="0"/>
        <w:jc w:val="center"/>
      </w:pPr>
      <w:r>
        <w:object w:dxaOrig="1039" w:dyaOrig="373" w14:anchorId="49E49577">
          <v:shape id="_x0000_i1827" type="#_x0000_t75" style="width:76.1pt;height:27.85pt" o:ole="">
            <v:imagedata r:id="rId1659" o:title=""/>
          </v:shape>
          <o:OLEObject Type="Embed" ProgID="ChemDraw.Document.6.0" ShapeID="_x0000_i1827" DrawAspect="Content" ObjectID="_1764547039" r:id="rId1660"/>
        </w:object>
      </w:r>
      <w:r w:rsidR="000B0F07" w:rsidRPr="00B71F17">
        <w:tab/>
      </w:r>
      <w:r w:rsidR="000B0F07" w:rsidRPr="00B71F17">
        <w:tab/>
      </w:r>
      <w:r>
        <w:object w:dxaOrig="1488" w:dyaOrig="395" w14:anchorId="5664C21F">
          <v:shape id="_x0000_i1828" type="#_x0000_t75" style="width:108.7pt;height:29.2pt" o:ole="">
            <v:imagedata r:id="rId1661" o:title=""/>
          </v:shape>
          <o:OLEObject Type="Embed" ProgID="ChemDraw.Document.6.0" ShapeID="_x0000_i1828" DrawAspect="Content" ObjectID="_1764547040" r:id="rId1662"/>
        </w:object>
      </w:r>
    </w:p>
    <w:p w14:paraId="4A96A9F2" w14:textId="32CB85F5" w:rsidR="00EF0C34" w:rsidRDefault="00EF0C34" w:rsidP="00690C05">
      <w:pPr>
        <w:pStyle w:val="Q-Yenta-yenta-vernagir"/>
      </w:pPr>
      <w:r w:rsidRPr="00EF0C34">
        <w:t>Իզոմերիան</w:t>
      </w:r>
    </w:p>
    <w:p w14:paraId="2FFEEB98" w14:textId="67F55A50" w:rsidR="000B0F07" w:rsidRPr="00EF0C34" w:rsidRDefault="000B0F07" w:rsidP="00690C05">
      <w:pPr>
        <w:pStyle w:val="Q-Normal"/>
      </w:pPr>
      <w:r w:rsidRPr="00EF0C34">
        <w:t>Ալկեններն ունեն կառուցվածքային, տարածական և միջդասային իզոմերիա:</w:t>
      </w:r>
    </w:p>
    <w:p w14:paraId="61A0E262" w14:textId="42F087D9" w:rsidR="000B0F07" w:rsidRPr="00B71F17" w:rsidRDefault="000B0F07" w:rsidP="0037351A">
      <w:pPr>
        <w:pStyle w:val="Q-Normal"/>
        <w:numPr>
          <w:ilvl w:val="0"/>
          <w:numId w:val="75"/>
        </w:numPr>
        <w:ind w:left="0" w:firstLine="432"/>
      </w:pPr>
      <w:r w:rsidRPr="00EF0C34">
        <w:t>Կառուցվածքային իզոմերիան</w:t>
      </w:r>
      <w:r w:rsidRPr="00B71F17">
        <w:t xml:space="preserve"> պայմանավորված է.</w:t>
      </w:r>
    </w:p>
    <w:p w14:paraId="7419C455" w14:textId="77777777" w:rsidR="000B0F07" w:rsidRPr="00EF0C34" w:rsidRDefault="000B0F07" w:rsidP="0037351A">
      <w:pPr>
        <w:pStyle w:val="Q-Normal"/>
        <w:ind w:firstLine="431"/>
        <w:contextualSpacing w:val="0"/>
      </w:pPr>
      <w:r w:rsidRPr="00EF0C34">
        <w:t>ա) ածխածնային կմախքով, օրինակ.</w:t>
      </w:r>
    </w:p>
    <w:p w14:paraId="1B8DDEF3" w14:textId="2044C455" w:rsidR="000B0F07" w:rsidRPr="00B71F17" w:rsidRDefault="00EF03C9" w:rsidP="0037351A">
      <w:pPr>
        <w:pStyle w:val="Q-Normal"/>
        <w:ind w:firstLine="0"/>
        <w:jc w:val="center"/>
      </w:pPr>
      <w:r>
        <w:object w:dxaOrig="3914" w:dyaOrig="696" w14:anchorId="2347A862">
          <v:shape id="_x0000_i1829" type="#_x0000_t75" style="width:281.2pt;height:50.25pt" o:ole="">
            <v:imagedata r:id="rId1663" o:title=""/>
          </v:shape>
          <o:OLEObject Type="Embed" ProgID="ChemDraw.Document.6.0" ShapeID="_x0000_i1829" DrawAspect="Content" ObjectID="_1764547041" r:id="rId1664"/>
        </w:object>
      </w:r>
    </w:p>
    <w:p w14:paraId="2CAEE3AD" w14:textId="1B235666" w:rsidR="000B0F07" w:rsidRDefault="000B0F07" w:rsidP="0037351A">
      <w:pPr>
        <w:pStyle w:val="Q-Normal"/>
        <w:ind w:firstLine="431"/>
        <w:contextualSpacing w:val="0"/>
      </w:pPr>
      <w:r w:rsidRPr="00B71F17">
        <w:t>բ) կրկնակի կապի դիրքով, օրինակ</w:t>
      </w:r>
      <w:r w:rsidR="0019215D">
        <w:t>.</w:t>
      </w:r>
    </w:p>
    <w:p w14:paraId="4C611DB1" w14:textId="6737FD44" w:rsidR="000B0F07" w:rsidRPr="00B71F17" w:rsidRDefault="00EF03C9" w:rsidP="0037351A">
      <w:pPr>
        <w:pStyle w:val="Q-Normal"/>
        <w:ind w:firstLine="0"/>
        <w:jc w:val="center"/>
      </w:pPr>
      <w:r>
        <w:object w:dxaOrig="4056" w:dyaOrig="403" w14:anchorId="76B64CDC">
          <v:shape id="_x0000_i1830" type="#_x0000_t75" style="width:292.1pt;height:28.55pt" o:ole="">
            <v:imagedata r:id="rId1665" o:title=""/>
          </v:shape>
          <o:OLEObject Type="Embed" ProgID="ChemDraw.Document.6.0" ShapeID="_x0000_i1830" DrawAspect="Content" ObjectID="_1764547042" r:id="rId1666"/>
        </w:object>
      </w:r>
    </w:p>
    <w:p w14:paraId="44BCF1D5" w14:textId="77777777" w:rsidR="000B0F07" w:rsidRPr="00B71F17" w:rsidRDefault="000B0F07" w:rsidP="00690C05">
      <w:pPr>
        <w:pStyle w:val="Q-Normal"/>
      </w:pPr>
      <w:r w:rsidRPr="00B71F17">
        <w:t>Որպես օրինակ քննարկենք բութենի կառուցվածքային իզոմերները.</w:t>
      </w:r>
    </w:p>
    <w:p w14:paraId="1F964CC0" w14:textId="3411BDAA" w:rsidR="000B0F07" w:rsidRPr="00B71F17" w:rsidRDefault="00441037" w:rsidP="0037351A">
      <w:pPr>
        <w:pStyle w:val="Q-Normal"/>
        <w:ind w:firstLine="0"/>
        <w:jc w:val="center"/>
      </w:pPr>
      <w:r w:rsidRPr="00B71F17">
        <w:object w:dxaOrig="3368" w:dyaOrig="1181" w14:anchorId="3417B412">
          <v:shape id="_x0000_i1831" type="#_x0000_t75" style="width:280.55pt;height:93.05pt" o:ole="">
            <v:imagedata r:id="rId1667" o:title=""/>
          </v:shape>
          <o:OLEObject Type="Embed" ProgID="ChemDraw.Document.6.0" ShapeID="_x0000_i1831" DrawAspect="Content" ObjectID="_1764547043" r:id="rId1668"/>
        </w:object>
      </w:r>
    </w:p>
    <w:p w14:paraId="640B2974" w14:textId="4466F893" w:rsidR="000B0F07" w:rsidRPr="00B71F17" w:rsidRDefault="00EC01A3" w:rsidP="0037351A">
      <w:pPr>
        <w:pStyle w:val="Q-Normal"/>
        <w:ind w:firstLine="0"/>
        <w:jc w:val="center"/>
      </w:pPr>
      <w:r w:rsidRPr="00B71F17">
        <w:object w:dxaOrig="2475" w:dyaOrig="771" w14:anchorId="0C63DF39">
          <v:shape id="_x0000_i1832" type="#_x0000_t75" style="width:207.85pt;height:65.9pt" o:ole="">
            <v:imagedata r:id="rId1669" o:title=""/>
          </v:shape>
          <o:OLEObject Type="Embed" ProgID="ChemDraw.Document.6.0" ShapeID="_x0000_i1832" DrawAspect="Content" ObjectID="_1764547044" r:id="rId1670"/>
        </w:object>
      </w:r>
    </w:p>
    <w:p w14:paraId="1B4240D4" w14:textId="77777777" w:rsidR="000B0F07" w:rsidRPr="00B71F17" w:rsidRDefault="000B0F07" w:rsidP="00690C05">
      <w:pPr>
        <w:pStyle w:val="Q-Normal"/>
      </w:pPr>
      <w:r w:rsidRPr="00B71F17">
        <w:t xml:space="preserve">Այսպիսով` բութենն ունի 3 կառուցվածքային իզոմեր: </w:t>
      </w:r>
    </w:p>
    <w:p w14:paraId="57BDB7E4" w14:textId="4F444B3B" w:rsidR="000B0F07" w:rsidRDefault="000B0F07" w:rsidP="0037351A">
      <w:pPr>
        <w:pStyle w:val="Q-Normal"/>
        <w:ind w:firstLine="431"/>
        <w:contextualSpacing w:val="0"/>
      </w:pPr>
      <w:r w:rsidRPr="00B71F17">
        <w:t>Քննարկենք 2-մեթիլբութանից (իզոպենտան) ստացվող հնարավոր ալկենների բանաձևերը (առանց ածխածնային կմախքի փոփոխության).</w:t>
      </w:r>
    </w:p>
    <w:p w14:paraId="0A06FD3D" w14:textId="0AC83965" w:rsidR="002D295C" w:rsidRDefault="008F16F1" w:rsidP="0037351A">
      <w:pPr>
        <w:pStyle w:val="Q-Normal"/>
        <w:ind w:firstLine="0"/>
        <w:jc w:val="center"/>
      </w:pPr>
      <w:r>
        <w:object w:dxaOrig="1821" w:dyaOrig="717" w14:anchorId="363F82D3">
          <v:shape id="_x0000_i1833" type="#_x0000_t75" style="width:135.15pt;height:52.3pt" o:ole="">
            <v:imagedata r:id="rId1671" o:title=""/>
          </v:shape>
          <o:OLEObject Type="Embed" ProgID="ChemDraw.Document.6.0" ShapeID="_x0000_i1833" DrawAspect="Content" ObjectID="_1764547045" r:id="rId1672"/>
        </w:object>
      </w:r>
    </w:p>
    <w:p w14:paraId="2E6665F9" w14:textId="3AD0026D" w:rsidR="008F16F1" w:rsidRPr="00B71F17" w:rsidRDefault="0037351A" w:rsidP="0037351A">
      <w:pPr>
        <w:pStyle w:val="Q-Normal"/>
        <w:ind w:firstLine="0"/>
        <w:jc w:val="center"/>
      </w:pPr>
      <w:r>
        <w:object w:dxaOrig="6305" w:dyaOrig="908" w14:anchorId="45E619FF">
          <v:shape id="_x0000_i1834" type="#_x0000_t75" style="width:400.1pt;height:58.4pt" o:ole="">
            <v:imagedata r:id="rId1673" o:title=""/>
          </v:shape>
          <o:OLEObject Type="Embed" ProgID="ChemDraw.Document.6.0" ShapeID="_x0000_i1834" DrawAspect="Content" ObjectID="_1764547046" r:id="rId1674"/>
        </w:object>
      </w:r>
    </w:p>
    <w:p w14:paraId="24448C7B" w14:textId="17FD6689" w:rsidR="000B0F07" w:rsidRPr="00B71F17" w:rsidRDefault="000B0F07" w:rsidP="00690C05">
      <w:pPr>
        <w:pStyle w:val="Q-Normal"/>
      </w:pPr>
    </w:p>
    <w:p w14:paraId="74CE1EAD" w14:textId="5A1498A2" w:rsidR="000B0F07" w:rsidRPr="00B71F17" w:rsidRDefault="000B0F07" w:rsidP="0037351A">
      <w:pPr>
        <w:pStyle w:val="Q-Normal"/>
        <w:numPr>
          <w:ilvl w:val="0"/>
          <w:numId w:val="75"/>
        </w:numPr>
        <w:ind w:left="0" w:firstLine="432"/>
      </w:pPr>
      <w:r w:rsidRPr="00B71F17">
        <w:rPr>
          <w:b/>
        </w:rPr>
        <w:t>Տարածական (ցիս-տրանս) իզոմերիան</w:t>
      </w:r>
      <w:r w:rsidRPr="00B71F17">
        <w:rPr>
          <w:i/>
        </w:rPr>
        <w:t xml:space="preserve"> </w:t>
      </w:r>
      <w:r w:rsidRPr="00B71F17">
        <w:t xml:space="preserve">  ալկեններում  պայմանավորված է կրկնակի կապի հարթության նկատմամբ տեղակալիչների տարբեր դիրքերով:</w:t>
      </w:r>
    </w:p>
    <w:p w14:paraId="227BC471" w14:textId="77777777" w:rsidR="000B0F07" w:rsidRPr="00B71F17" w:rsidRDefault="000B0F07" w:rsidP="0037351A">
      <w:pPr>
        <w:pStyle w:val="Q-Normal"/>
        <w:ind w:firstLine="431"/>
        <w:contextualSpacing w:val="0"/>
      </w:pPr>
      <w:r w:rsidRPr="00B71F17">
        <w:t xml:space="preserve">Եթե C=C կրկնակի կապի ածխածնի ատոմներն ունեն ընդհանուր տեղակալիչներ, ապա դրանք կարող են գտնվել կրկնակի կապի հարթության </w:t>
      </w:r>
      <w:r w:rsidRPr="00B71F17">
        <w:rPr>
          <w:b/>
          <w:i/>
        </w:rPr>
        <w:t>միևնույն կողմում</w:t>
      </w:r>
      <w:r w:rsidRPr="00B71F17">
        <w:t xml:space="preserve"> (</w:t>
      </w:r>
      <w:r w:rsidRPr="00B71F17">
        <w:rPr>
          <w:b/>
          <w:i/>
        </w:rPr>
        <w:t>ցիս-իզոմեր</w:t>
      </w:r>
      <w:r w:rsidRPr="00B71F17">
        <w:t xml:space="preserve">) կամ </w:t>
      </w:r>
      <w:r w:rsidRPr="00B71F17">
        <w:rPr>
          <w:b/>
          <w:i/>
        </w:rPr>
        <w:t xml:space="preserve">տարբեր </w:t>
      </w:r>
      <w:r w:rsidRPr="00B71F17">
        <w:t xml:space="preserve"> կողմերում</w:t>
      </w:r>
      <w:r w:rsidRPr="00B71F17">
        <w:rPr>
          <w:b/>
          <w:i/>
        </w:rPr>
        <w:t xml:space="preserve"> (տրանս-իզոմեր).</w:t>
      </w:r>
    </w:p>
    <w:p w14:paraId="012BE49E" w14:textId="07A84D44" w:rsidR="000B0F07" w:rsidRDefault="00EF03C9" w:rsidP="0037351A">
      <w:pPr>
        <w:pStyle w:val="Q-Normal"/>
        <w:ind w:firstLine="0"/>
        <w:jc w:val="center"/>
      </w:pPr>
      <w:r>
        <w:object w:dxaOrig="3602" w:dyaOrig="946" w14:anchorId="19FF752C">
          <v:shape id="_x0000_i1835" type="#_x0000_t75" style="width:264.25pt;height:68.6pt" o:ole="">
            <v:imagedata r:id="rId1675" o:title=""/>
          </v:shape>
          <o:OLEObject Type="Embed" ProgID="ChemDraw.Document.6.0" ShapeID="_x0000_i1835" DrawAspect="Content" ObjectID="_1764547047" r:id="rId1676"/>
        </w:object>
      </w:r>
    </w:p>
    <w:p w14:paraId="0D242CBD" w14:textId="77777777" w:rsidR="006976DE" w:rsidRPr="0037351A" w:rsidRDefault="006976DE" w:rsidP="0037351A">
      <w:pPr>
        <w:pStyle w:val="Q-Normal"/>
        <w:ind w:firstLine="0"/>
        <w:jc w:val="center"/>
        <w:rPr>
          <w:sz w:val="16"/>
          <w:szCs w:val="16"/>
        </w:rPr>
      </w:pPr>
    </w:p>
    <w:p w14:paraId="0BEE3268" w14:textId="17531EAA" w:rsidR="000B0F07" w:rsidRPr="00B71F17" w:rsidRDefault="00EF03C9" w:rsidP="0037351A">
      <w:pPr>
        <w:pStyle w:val="Q-Normal"/>
        <w:ind w:firstLine="0"/>
        <w:jc w:val="center"/>
      </w:pPr>
      <w:r>
        <w:object w:dxaOrig="3639" w:dyaOrig="973" w14:anchorId="2FBAC9B8">
          <v:shape id="_x0000_i1836" type="#_x0000_t75" style="width:261.5pt;height:69.95pt" o:ole="">
            <v:imagedata r:id="rId1677" o:title=""/>
          </v:shape>
          <o:OLEObject Type="Embed" ProgID="ChemDraw.Document.6.0" ShapeID="_x0000_i1836" DrawAspect="Content" ObjectID="_1764547048" r:id="rId1678"/>
        </w:object>
      </w:r>
    </w:p>
    <w:p w14:paraId="2CF1D5DC" w14:textId="55F7B290" w:rsidR="000B0F07" w:rsidRPr="00B71F17" w:rsidRDefault="000B0F07" w:rsidP="00690C05">
      <w:pPr>
        <w:pStyle w:val="Q-Normal"/>
      </w:pPr>
      <w:r w:rsidRPr="00B71F17">
        <w:t>Առանց կրկնակի կապ</w:t>
      </w:r>
      <w:r w:rsidR="0019215D">
        <w:t>ի խզման</w:t>
      </w:r>
      <w:r w:rsidRPr="00B71F17">
        <w:t>՝ ցիս և տրանս իզոմերները չեն կարող անցնել մեկը մյուսի, ուստի դրանք տարբեր նյութեր են և ունեն որոշակի ֆիզիկաքիմիական հատկություններ:</w:t>
      </w:r>
    </w:p>
    <w:p w14:paraId="54A62965" w14:textId="77777777" w:rsidR="000B0F07" w:rsidRPr="00B71F17" w:rsidRDefault="000B0F07" w:rsidP="00690C05">
      <w:pPr>
        <w:pStyle w:val="Q-Normal"/>
      </w:pPr>
      <w:r w:rsidRPr="00B71F17">
        <w:t>Պետք է նշել, որ բոլոր ալկենները չէ, որ առաջացնում են ցիս-տրանս իզոմերիա: Եթե կրկնակի կապի ածխածնի ատոմներից մեկի տեղակալիչները նույնն են, ապա այդպիսի ալկենը տարածական իզոմերիա չի առաջացնում, օրինակ.</w:t>
      </w:r>
    </w:p>
    <w:p w14:paraId="058EE4AE" w14:textId="311C2134" w:rsidR="000B0F07" w:rsidRPr="00B71F17" w:rsidRDefault="00EF03C9" w:rsidP="0037351A">
      <w:pPr>
        <w:pStyle w:val="Q-Normal"/>
        <w:ind w:firstLine="0"/>
        <w:jc w:val="center"/>
      </w:pPr>
      <w:r>
        <w:object w:dxaOrig="1464" w:dyaOrig="677" w14:anchorId="6BCB942C">
          <v:shape id="_x0000_i1837" type="#_x0000_t75" style="width:103.9pt;height:49.6pt" o:ole="">
            <v:imagedata r:id="rId1679" o:title=""/>
          </v:shape>
          <o:OLEObject Type="Embed" ProgID="ChemDraw.Document.6.0" ShapeID="_x0000_i1837" DrawAspect="Content" ObjectID="_1764547049" r:id="rId1680"/>
        </w:object>
      </w:r>
    </w:p>
    <w:p w14:paraId="55E7AAA5" w14:textId="2DEF1DCB" w:rsidR="000B0F07" w:rsidRPr="00B71F17" w:rsidRDefault="000B0F07" w:rsidP="0037351A">
      <w:pPr>
        <w:pStyle w:val="Q-Normal"/>
        <w:numPr>
          <w:ilvl w:val="0"/>
          <w:numId w:val="75"/>
        </w:numPr>
        <w:ind w:left="0" w:firstLine="432"/>
      </w:pPr>
      <w:r w:rsidRPr="00B71F17">
        <w:rPr>
          <w:b/>
        </w:rPr>
        <w:t>Միջդասային իզոմերիա:</w:t>
      </w:r>
      <w:r w:rsidRPr="00B71F17">
        <w:t xml:space="preserve"> Ալկենները </w:t>
      </w:r>
      <w:r w:rsidR="0019215D" w:rsidRPr="00B71F17">
        <w:t>միջդասային իզոմեր</w:t>
      </w:r>
      <w:r w:rsidR="0019215D">
        <w:t>ներ են</w:t>
      </w:r>
      <w:r w:rsidR="0019215D" w:rsidRPr="00B71F17">
        <w:t xml:space="preserve"> </w:t>
      </w:r>
      <w:r w:rsidRPr="00B71F17">
        <w:t>ցիկլոալկանների հետ</w:t>
      </w:r>
      <w:r w:rsidR="0019215D">
        <w:t>:</w:t>
      </w:r>
      <w:r w:rsidRPr="00B71F17">
        <w:t xml:space="preserve"> </w:t>
      </w:r>
    </w:p>
    <w:p w14:paraId="0436F233" w14:textId="5A7AAA8C" w:rsidR="00EF0C34" w:rsidRDefault="00EF0C34" w:rsidP="00690C05">
      <w:pPr>
        <w:pStyle w:val="Q-Yenta-yenta-vernagir"/>
      </w:pPr>
      <w:r w:rsidRPr="003A3D2D">
        <w:t>Ստացումը</w:t>
      </w:r>
    </w:p>
    <w:p w14:paraId="338A6810" w14:textId="18FEDB7C" w:rsidR="000B0F07" w:rsidRPr="00B71F17" w:rsidRDefault="000B0F07" w:rsidP="00690C05">
      <w:pPr>
        <w:pStyle w:val="Q-Normal"/>
      </w:pPr>
      <w:r w:rsidRPr="00B71F17">
        <w:t>Արդյունաբերության մեջ ալկենները ստանում են՝</w:t>
      </w:r>
    </w:p>
    <w:p w14:paraId="5FC70BC5" w14:textId="4206E8D0" w:rsidR="000B0F07" w:rsidRDefault="000B0F07" w:rsidP="00690C05">
      <w:pPr>
        <w:pStyle w:val="Q-Normal"/>
        <w:numPr>
          <w:ilvl w:val="0"/>
          <w:numId w:val="139"/>
        </w:numPr>
      </w:pPr>
      <w:r w:rsidRPr="00B71F17">
        <w:t>Ալկանների կրեկինգից.</w:t>
      </w:r>
    </w:p>
    <w:p w14:paraId="721B7C39" w14:textId="2A75D004" w:rsidR="000B0F07" w:rsidRPr="00B71F17" w:rsidRDefault="00EF03C9" w:rsidP="0037351A">
      <w:pPr>
        <w:pStyle w:val="Q-Normal"/>
        <w:ind w:firstLine="0"/>
        <w:jc w:val="center"/>
      </w:pPr>
      <w:r>
        <w:object w:dxaOrig="2839" w:dyaOrig="526" w14:anchorId="1172588B">
          <v:shape id="_x0000_i1838" type="#_x0000_t75" style="width:122.25pt;height:25.15pt" o:ole="">
            <v:imagedata r:id="rId1681" o:title=""/>
          </v:shape>
          <o:OLEObject Type="Embed" ProgID="ChemDraw.Document.6.0" ShapeID="_x0000_i1838" DrawAspect="Content" ObjectID="_1764547050" r:id="rId1682"/>
        </w:object>
      </w:r>
    </w:p>
    <w:p w14:paraId="237999FC" w14:textId="77777777" w:rsidR="000B0F07" w:rsidRPr="00B71F17" w:rsidRDefault="000B0F07" w:rsidP="00690C05">
      <w:pPr>
        <w:pStyle w:val="Q-Normal"/>
      </w:pPr>
      <w:r w:rsidRPr="00B71F17">
        <w:t>2) Ալկանների դեհիդրումից.</w:t>
      </w:r>
    </w:p>
    <w:p w14:paraId="0B151504" w14:textId="3CFB739C" w:rsidR="000B0F07" w:rsidRPr="00B71F17" w:rsidRDefault="00EF03C9" w:rsidP="0037351A">
      <w:pPr>
        <w:pStyle w:val="Q-Normal"/>
        <w:ind w:firstLine="0"/>
        <w:jc w:val="center"/>
      </w:pPr>
      <w:r>
        <w:object w:dxaOrig="5787" w:dyaOrig="557" w14:anchorId="575BCAA0">
          <v:shape id="_x0000_i1839" type="#_x0000_t75" style="width:258.1pt;height:26.5pt" o:ole="">
            <v:imagedata r:id="rId1683" o:title=""/>
          </v:shape>
          <o:OLEObject Type="Embed" ProgID="ChemDraw.Document.6.0" ShapeID="_x0000_i1839" DrawAspect="Content" ObjectID="_1764547051" r:id="rId1684"/>
        </w:object>
      </w:r>
    </w:p>
    <w:p w14:paraId="42D40455" w14:textId="77777777" w:rsidR="000B0F07" w:rsidRPr="00705DCD" w:rsidRDefault="000B0F07" w:rsidP="00690C05">
      <w:pPr>
        <w:pStyle w:val="Q-Normal"/>
      </w:pPr>
      <w:r w:rsidRPr="00B71F17">
        <w:t>3</w:t>
      </w:r>
      <w:r w:rsidRPr="00705DCD">
        <w:t xml:space="preserve">) Լաբորատոր պայմաններում ալկենները ստանում են ալկանների ածանցյալներից </w:t>
      </w:r>
      <w:r w:rsidRPr="00705DCD">
        <w:rPr>
          <w:b/>
        </w:rPr>
        <w:t>պոկման ռեակցիաների</w:t>
      </w:r>
      <w:r w:rsidRPr="00705DCD">
        <w:t xml:space="preserve"> միջոցով: Այդ ռեակցիաների ընթացքում ածխածնի հարևան ատոմներից պոկվում են մեկական ատոմներ կամ ատոմների խմբեր, և ածխածնի ատոմների միջև առաջանում է լրացուցիչ </w:t>
      </w:r>
      <w:r w:rsidRPr="00705DCD">
        <w:sym w:font="Symbol" w:char="F070"/>
      </w:r>
      <w:r w:rsidRPr="00705DCD">
        <w:t>-կապ.</w:t>
      </w:r>
    </w:p>
    <w:p w14:paraId="5AB70E77" w14:textId="4108AD29" w:rsidR="000B0F07" w:rsidRPr="00B71F17" w:rsidRDefault="00C1788F" w:rsidP="0037351A">
      <w:pPr>
        <w:pStyle w:val="Q-Normal"/>
        <w:ind w:firstLine="0"/>
        <w:jc w:val="center"/>
      </w:pPr>
      <w:r>
        <w:object w:dxaOrig="5121" w:dyaOrig="1136" w14:anchorId="5122D9C1">
          <v:shape id="_x0000_i1840" type="#_x0000_t75" style="width:257.45pt;height:57.05pt" o:ole="">
            <v:imagedata r:id="rId1685" o:title=""/>
          </v:shape>
          <o:OLEObject Type="Embed" ProgID="ChemDraw.Document.6.0" ShapeID="_x0000_i1840" DrawAspect="Content" ObjectID="_1764547052" r:id="rId1686"/>
        </w:object>
      </w:r>
    </w:p>
    <w:p w14:paraId="3BB2C00D" w14:textId="397FBF50" w:rsidR="000B0F07" w:rsidRPr="00705DCD" w:rsidRDefault="000B0F07" w:rsidP="00690C05">
      <w:pPr>
        <w:pStyle w:val="Q-Normal"/>
      </w:pPr>
      <w:r w:rsidRPr="00705DCD">
        <w:t>Կարող են պոկվել ջրի  (</w:t>
      </w:r>
      <w:r w:rsidRPr="00705DCD">
        <w:rPr>
          <w:b/>
        </w:rPr>
        <w:t>H</w:t>
      </w:r>
      <w:r w:rsidRPr="00705DCD">
        <w:rPr>
          <w:b/>
          <w:vertAlign w:val="subscript"/>
        </w:rPr>
        <w:t>2</w:t>
      </w:r>
      <w:r w:rsidRPr="00705DCD">
        <w:rPr>
          <w:b/>
        </w:rPr>
        <w:t>O</w:t>
      </w:r>
      <w:r w:rsidRPr="00705DCD">
        <w:t>), հալոգենաջրածնի (</w:t>
      </w:r>
      <w:r w:rsidRPr="00705DCD">
        <w:rPr>
          <w:b/>
        </w:rPr>
        <w:t>HHal</w:t>
      </w:r>
      <w:r w:rsidRPr="00705DCD">
        <w:t>) կամ հալոգենի (</w:t>
      </w:r>
      <w:r w:rsidRPr="00705DCD">
        <w:rPr>
          <w:b/>
        </w:rPr>
        <w:t>Hal</w:t>
      </w:r>
      <w:r w:rsidRPr="00705DCD">
        <w:rPr>
          <w:b/>
          <w:vertAlign w:val="subscript"/>
        </w:rPr>
        <w:t>2</w:t>
      </w:r>
      <w:r w:rsidRPr="00705DCD">
        <w:t>) մոլեկուլ</w:t>
      </w:r>
      <w:r w:rsidR="00194968" w:rsidRPr="00705DCD">
        <w:t>ներ</w:t>
      </w:r>
      <w:r w:rsidRPr="00705DCD">
        <w:t>:</w:t>
      </w:r>
    </w:p>
    <w:p w14:paraId="537E7DE0" w14:textId="6DB50BEF" w:rsidR="000B0F07" w:rsidRPr="00705DCD" w:rsidRDefault="00EF0C34" w:rsidP="00690C05">
      <w:pPr>
        <w:pStyle w:val="Q-Normal"/>
        <w:rPr>
          <w:b/>
          <w:i/>
        </w:rPr>
      </w:pPr>
      <w:r w:rsidRPr="00705DCD">
        <w:t>ա</w:t>
      </w:r>
      <w:r w:rsidR="000B0F07" w:rsidRPr="00705DCD">
        <w:t xml:space="preserve">) </w:t>
      </w:r>
      <w:r w:rsidR="000B0F07" w:rsidRPr="00705DCD">
        <w:rPr>
          <w:b/>
        </w:rPr>
        <w:t xml:space="preserve">Դեհիդրատացում (ջրի մոլեկուլի պոկում): </w:t>
      </w:r>
      <w:r w:rsidR="000B0F07" w:rsidRPr="00705DCD">
        <w:t xml:space="preserve">Սպիրտների ներմոլեկուլային դեհիդրատացումից կարելի է ստանալ ալկեն: Դեհիդրատացումը կատարվում է սահմանային միատոմ սպիրտները ջուր խլող միացությունների առկայությամբ (խիտ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0B0F07" w:rsidRPr="00705DCD">
        <w:t xml:space="preserve">) տաքացնելիս կամ դրանց գոլորշիներն ալյումինի օքսիդի վրայով անցկացնելիս. </w:t>
      </w:r>
    </w:p>
    <w:p w14:paraId="36AFDB55" w14:textId="372F9735" w:rsidR="000B0F07" w:rsidRPr="00B71F17" w:rsidRDefault="00705DCD" w:rsidP="0037351A">
      <w:pPr>
        <w:pStyle w:val="Q-Normal"/>
        <w:ind w:firstLine="0"/>
        <w:jc w:val="center"/>
      </w:pPr>
      <w:r>
        <w:object w:dxaOrig="5252" w:dyaOrig="1157" w14:anchorId="0CBFDA8A">
          <v:shape id="_x0000_i1841" type="#_x0000_t75" style="width:262.85pt;height:57.05pt" o:ole="">
            <v:imagedata r:id="rId1687" o:title=""/>
          </v:shape>
          <o:OLEObject Type="Embed" ProgID="ChemDraw.Document.6.0" ShapeID="_x0000_i1841" DrawAspect="Content" ObjectID="_1764547053" r:id="rId1688"/>
        </w:object>
      </w:r>
    </w:p>
    <w:p w14:paraId="69B912AB" w14:textId="2675FB8C" w:rsidR="000B0F07" w:rsidRPr="00705DCD" w:rsidRDefault="00EF0C34" w:rsidP="00690C05">
      <w:pPr>
        <w:pStyle w:val="Q-Normal"/>
      </w:pPr>
      <w:r w:rsidRPr="00705DCD">
        <w:t>բ</w:t>
      </w:r>
      <w:r w:rsidR="000B0F07" w:rsidRPr="00705DCD">
        <w:t xml:space="preserve">) </w:t>
      </w:r>
      <w:r w:rsidR="000B0F07" w:rsidRPr="00705DCD">
        <w:rPr>
          <w:b/>
        </w:rPr>
        <w:t>Դեհիդրոհալոգենացում (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="000B0F07" w:rsidRPr="00705DCD">
        <w:rPr>
          <w:b/>
        </w:rPr>
        <w:t xml:space="preserve">-ի պոկում): </w:t>
      </w:r>
      <w:r w:rsidR="000B0F07" w:rsidRPr="00705DCD">
        <w:t>Ալկանների միահալոգենածանցյալներն ալկալու սպիրտային լուծույթի հետ տաքացնելիս  պոկվում է հալոգենաջրած</w:t>
      </w:r>
      <w:r w:rsidR="00194968" w:rsidRPr="00705DCD">
        <w:t>նի մոլեկուլ</w:t>
      </w:r>
      <w:r w:rsidR="000B0F07" w:rsidRPr="00705DCD">
        <w:t xml:space="preserve">. </w:t>
      </w:r>
    </w:p>
    <w:p w14:paraId="04CFD2F3" w14:textId="312631FF" w:rsidR="00705DCD" w:rsidRPr="00194968" w:rsidRDefault="00705DCD" w:rsidP="0037351A">
      <w:pPr>
        <w:pStyle w:val="Q-Normal"/>
        <w:ind w:firstLine="0"/>
        <w:jc w:val="center"/>
        <w:rPr>
          <w:b/>
        </w:rPr>
      </w:pPr>
      <w:r>
        <w:object w:dxaOrig="6242" w:dyaOrig="1263" w14:anchorId="317A0533">
          <v:shape id="_x0000_i1842" type="#_x0000_t75" style="width:312.45pt;height:63.85pt" o:ole="">
            <v:imagedata r:id="rId1689" o:title=""/>
          </v:shape>
          <o:OLEObject Type="Embed" ProgID="ChemDraw.Document.6.0" ShapeID="_x0000_i1842" DrawAspect="Content" ObjectID="_1764547054" r:id="rId1690"/>
        </w:object>
      </w:r>
    </w:p>
    <w:p w14:paraId="66FD5A5F" w14:textId="271B2BF9" w:rsidR="00392866" w:rsidRPr="00705DCD" w:rsidRDefault="000B0F07" w:rsidP="00690C05">
      <w:pPr>
        <w:pStyle w:val="Q-Normal"/>
      </w:pPr>
      <w:r w:rsidRPr="00705DCD">
        <w:lastRenderedPageBreak/>
        <w:t xml:space="preserve">Ալկալին </w:t>
      </w:r>
      <w:r w:rsidR="00BF5E71" w:rsidRPr="00705DCD">
        <w:t xml:space="preserve">անպայման </w:t>
      </w:r>
      <w:r w:rsidRPr="00705DCD">
        <w:t xml:space="preserve">պետք է լինի սպիրտային լուծույթի ձևով կամ չոր վիճակում, որովհետև ալկալու ջրային լուծույթի և միահալոգենածանցյալի փոխազդեցության ժամանակ հալոգենի ատոմը տեղակալվում է </w:t>
      </w:r>
      <m:oMath>
        <m:r>
          <w:rPr>
            <w:rFonts w:ascii="Cambria Math" w:hAnsi="Cambria Math"/>
          </w:rPr>
          <m:t>-OH</m:t>
        </m:r>
      </m:oMath>
      <w:r w:rsidRPr="00705DCD">
        <w:t xml:space="preserve"> խմբով</w:t>
      </w:r>
      <w:r w:rsidR="00604705" w:rsidRPr="00705DCD">
        <w:t xml:space="preserve">` </w:t>
      </w:r>
      <w:r w:rsidRPr="00705DCD">
        <w:t>առաջա</w:t>
      </w:r>
      <w:r w:rsidR="00604705" w:rsidRPr="00705DCD">
        <w:t>ցնելով</w:t>
      </w:r>
      <w:r w:rsidRPr="00705DCD">
        <w:t xml:space="preserve"> սպիրտ.</w:t>
      </w:r>
    </w:p>
    <w:p w14:paraId="44529CA8" w14:textId="3353D7D0" w:rsidR="000B0F07" w:rsidRPr="00B71F17" w:rsidRDefault="00392866" w:rsidP="0037351A">
      <w:pPr>
        <w:pStyle w:val="Q-Normal"/>
        <w:ind w:firstLine="0"/>
        <w:jc w:val="center"/>
      </w:pPr>
      <w:r>
        <w:object w:dxaOrig="3478" w:dyaOrig="865" w14:anchorId="751CDB77">
          <v:shape id="_x0000_i1843" type="#_x0000_t75" style="width:245.9pt;height:62.5pt" o:ole="">
            <v:imagedata r:id="rId1691" o:title=""/>
          </v:shape>
          <o:OLEObject Type="Embed" ProgID="ChemDraw.Document.6.0" ShapeID="_x0000_i1843" DrawAspect="Content" ObjectID="_1764547055" r:id="rId1692"/>
        </w:object>
      </w:r>
    </w:p>
    <w:p w14:paraId="3050A430" w14:textId="725ABBDC" w:rsidR="000B0F07" w:rsidRPr="00705DCD" w:rsidRDefault="000B0F07" w:rsidP="00690C05">
      <w:pPr>
        <w:pStyle w:val="Q-Normal"/>
      </w:pPr>
      <w:r w:rsidRPr="00705DCD">
        <w:t xml:space="preserve">Սպիրտներից ջրի, իսկ միահալոգենածանցյալներից հալոգենաջրածնի մոլեկուլի պոկումը կատարվում է Զայցևի կանոնի  համաձայն. </w:t>
      </w:r>
    </w:p>
    <w:p w14:paraId="20B78009" w14:textId="241D7506" w:rsidR="000B0F07" w:rsidRPr="00705DCD" w:rsidRDefault="00EF0C34" w:rsidP="0037351A">
      <w:pPr>
        <w:pStyle w:val="Q-Normal"/>
        <w:jc w:val="right"/>
      </w:pPr>
      <w:r w:rsidRPr="00705DCD">
        <w:rPr>
          <w:noProof/>
        </w:rPr>
        <mc:AlternateContent>
          <mc:Choice Requires="wps">
            <w:drawing>
              <wp:inline distT="0" distB="0" distL="0" distR="0" wp14:anchorId="5A6EDB0F" wp14:editId="2BAD4F5F">
                <wp:extent cx="3981450" cy="676275"/>
                <wp:effectExtent l="0" t="0" r="0" b="9525"/>
                <wp:docPr id="36332307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45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F321C" w14:textId="055DFA90" w:rsidR="00A45B86" w:rsidRPr="00705DCD" w:rsidRDefault="00A45B86" w:rsidP="000850C9">
                            <w:pPr>
                              <w:pStyle w:val="Q-Yndgcvac"/>
                            </w:pPr>
                            <w:r w:rsidRPr="00705DCD">
      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6EDB0F" id="Прямоугольник: скругленные углы 12" o:spid="_x0000_s1242" style="width:313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SajkQIAAHcFAAAOAAAAZHJzL2Uyb0RvYy54bWysVE1v2zAMvQ/YfxB0Xx2nSdMGdYogWYYB&#10;RVu0HXpWZCk2IIuapMTOfv0o+SNtV+wwLAdFEh8fxWeS1zdNpchBWFeCzmh6NqJEaA55qXcZ/fG8&#10;+XJJifNM50yBFhk9CkdvFp8/XddmLsZQgMqFJUii3bw2GS28N/MkcbwQFXNnYIRGowRbMY9Hu0ty&#10;y2pkr1QyHo0ukhpsbixw4RzerlsjXUR+KQX391I64YnKKL7Nx9XGdRvWZHHN5jvLTFHy7hnsH15R&#10;sVJj0IFqzTwje1v+QVWV3IID6c84VAlIWXIRc8Bs0tG7bJ4KZkTMBcVxZpDJ/T9afnd4Mg8WZaiN&#10;mzvchiwaaavwj+8jTRTrOIglGk84Xp5fXaaTKWrK0XYxuxjPpkHN5ORtrPPfBFQkbDJqYa/zR/wi&#10;USh2uHW+xfe4ENGBKvNNqVQ82N12pSw5MPx666+bdDPrQryBKR3AGoJbyxhuklNCceePSgSc0o9C&#10;kjLHFMbxJbHWxBCHcS60T1tTwXLRhp+O8NdHD9UZPGK6kTAwS4w/cHcEPbIl6bnbV3b44CpiqQ7O&#10;o789rHUePGJk0H5wrkoN9iMChVl1kVt8L1IrTVDJN9sGtcno1XmAhqst5McHSyy0veMM35T4PW+Z&#10;8w/MYrNgCeAA8Pe4SAV1RqHbUVKA/fXRfcBjDaOVkhqbL6Pu555ZQYn6rrG6r9LJJHRrPEymszEe&#10;7GvL9rVF76sVYIWkOGoMj9uA96rfSgvVC86JZYiKJqY5xs4o97Y/rHw7FHDScLFcRhh2qGH+Vj8Z&#10;HsiD0KFUn5sXZk1X1B7b4Q76RmXzd2XdYoOnhuXegyxjzZ907T4BdnespW4ShfHx+hxRp3m5+A0A&#10;AP//AwBQSwMEFAAGAAgAAAAhAJbJsk3aAAAABQEAAA8AAABkcnMvZG93bnJldi54bWxMj0FLw0AQ&#10;he9C/8MyBW9204KrxGyKFKSKXmz9AZPsNAlmZ0N226b+ekcvehl4vMeb7xXryffqRGPsAltYLjJQ&#10;xHVwHTcWPvZPN/egYkJ22AcmCxeKsC5nVwXmLpz5nU671Cgp4ZijhTalIdc61i15jIswEIt3CKPH&#10;JHJstBvxLOW+16ssM9pjx/KhxYE2LdWfu6O38Jbiy+FrW4fX7aV63ncNGuONtdfz6fEBVKIp/YXh&#10;B1/QoRSmKhzZRdVbkCHp94pnVnciKwll5hZ0Wej/9OU3AAAA//8DAFBLAQItABQABgAIAAAAIQC2&#10;gziS/gAAAOEBAAATAAAAAAAAAAAAAAAAAAAAAABbQ29udGVudF9UeXBlc10ueG1sUEsBAi0AFAAG&#10;AAgAAAAhADj9If/WAAAAlAEAAAsAAAAAAAAAAAAAAAAALwEAAF9yZWxzLy5yZWxzUEsBAi0AFAAG&#10;AAgAAAAhAMxNJqORAgAAdwUAAA4AAAAAAAAAAAAAAAAALgIAAGRycy9lMm9Eb2MueG1sUEsBAi0A&#10;FAAGAAgAAAAhAJbJsk3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91F321C" w14:textId="055DFA90" w:rsidR="00A45B86" w:rsidRPr="00705DCD" w:rsidRDefault="00A45B86" w:rsidP="000850C9">
                      <w:pPr>
                        <w:pStyle w:val="Q-Yndgcvac"/>
                      </w:pPr>
                      <w:r w:rsidRPr="00705DCD">
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705DCD">
        <w:t xml:space="preserve"> </w:t>
      </w:r>
    </w:p>
    <w:p w14:paraId="3AB78E65" w14:textId="77777777" w:rsidR="000B0F07" w:rsidRPr="00705DCD" w:rsidRDefault="000B0F07" w:rsidP="00690C05">
      <w:pPr>
        <w:pStyle w:val="Q-Normal"/>
      </w:pPr>
      <w:r w:rsidRPr="00705DCD">
        <w:t>Այսպես՝ 2-քլորբութանի դեհիդրոհալոգենացումից հիմնականում ստացվում է բութեն-2, շատ ավելի քիչ չափով՝ բութեն-1.</w:t>
      </w:r>
    </w:p>
    <w:p w14:paraId="2EDE8A37" w14:textId="18119655" w:rsidR="000B0F07" w:rsidRPr="00B71F17" w:rsidRDefault="00EF03C9" w:rsidP="0037351A">
      <w:pPr>
        <w:pStyle w:val="Q-Normal"/>
        <w:ind w:firstLine="0"/>
        <w:jc w:val="center"/>
      </w:pPr>
      <w:r>
        <w:object w:dxaOrig="4050" w:dyaOrig="1061" w14:anchorId="1C686DA3">
          <v:shape id="_x0000_i1844" type="#_x0000_t75" style="width:287.3pt;height:74.7pt" o:ole="">
            <v:imagedata r:id="rId1693" o:title=""/>
          </v:shape>
          <o:OLEObject Type="Embed" ProgID="ChemDraw.Document.6.0" ShapeID="_x0000_i1844" DrawAspect="Content" ObjectID="_1764547056" r:id="rId1694"/>
        </w:object>
      </w:r>
    </w:p>
    <w:p w14:paraId="2A692B6F" w14:textId="4CC64384" w:rsidR="000B0F07" w:rsidRPr="00B71F17" w:rsidRDefault="00EF0C34" w:rsidP="00690C05">
      <w:pPr>
        <w:pStyle w:val="Q-Normal"/>
        <w:rPr>
          <w:b/>
        </w:rPr>
      </w:pPr>
      <w:r>
        <w:t>գ</w:t>
      </w:r>
      <w:r w:rsidR="000B0F07" w:rsidRPr="00B71F17">
        <w:t xml:space="preserve">) </w:t>
      </w:r>
      <w:r w:rsidR="000B0F07" w:rsidRPr="00B71F17">
        <w:rPr>
          <w:b/>
        </w:rPr>
        <w:t xml:space="preserve">Դեհալոգենացում (հալոգենի մոլեկուլի պոկում): </w:t>
      </w:r>
      <w:r w:rsidR="000B0F07" w:rsidRPr="00B71F17">
        <w:t>Ալկանների երկհալոգենածանցյալներ</w:t>
      </w:r>
      <w:r w:rsidR="00BC1556">
        <w:t>ն</w:t>
      </w:r>
      <w:r w:rsidR="000B0F07" w:rsidRPr="00B71F17">
        <w:t xml:space="preserve"> ակտիվ մետաղների հետ տաքացնելիս պոկվում է հալոգենի մոլեկուլ (հալոգենածանցյալի մոլեկուլում հալոգենի ատոմները պետք է գտնվեն ածխածնի հարևան ատոմների մոտ).</w:t>
      </w:r>
    </w:p>
    <w:p w14:paraId="1FB417CB" w14:textId="46D73DD9" w:rsidR="000B0F07" w:rsidRPr="00B71F17" w:rsidRDefault="00EF03C9" w:rsidP="0037351A">
      <w:pPr>
        <w:pStyle w:val="Q-Normal"/>
        <w:ind w:firstLine="0"/>
        <w:jc w:val="center"/>
      </w:pPr>
      <w:r>
        <w:object w:dxaOrig="4689" w:dyaOrig="714" w14:anchorId="73BE12B9">
          <v:shape id="_x0000_i1845" type="#_x0000_t75" style="width:336.25pt;height:51.6pt" o:ole="">
            <v:imagedata r:id="rId1695" o:title=""/>
          </v:shape>
          <o:OLEObject Type="Embed" ProgID="ChemDraw.Document.6.0" ShapeID="_x0000_i1845" DrawAspect="Content" ObjectID="_1764547057" r:id="rId1696"/>
        </w:object>
      </w:r>
    </w:p>
    <w:p w14:paraId="7684A838" w14:textId="6083C357" w:rsidR="00EF0C34" w:rsidRDefault="00EF0C34" w:rsidP="00690C05">
      <w:pPr>
        <w:pStyle w:val="Q-Yenta-yenta-vernagir"/>
      </w:pPr>
      <w:r w:rsidRPr="003A3D2D">
        <w:t>Ֆիզիկական հատկությունները</w:t>
      </w:r>
      <w:r>
        <w:t xml:space="preserve"> </w:t>
      </w:r>
      <w:r w:rsidRPr="003A3D2D">
        <w:t xml:space="preserve"> </w:t>
      </w:r>
    </w:p>
    <w:p w14:paraId="5B0191BF" w14:textId="55068762" w:rsidR="000B0F07" w:rsidRPr="00B71F17" w:rsidRDefault="000B0F07" w:rsidP="00690C05">
      <w:pPr>
        <w:pStyle w:val="Q-Normal"/>
      </w:pPr>
      <w:r w:rsidRPr="00B71F17">
        <w:t>Ալկենները ֆիզիկական հատկություններով նման են ալկաններին, թեև ալկեններն ունեն ավելի ցածր հալման և եռման ջերմաստիճաններ, քան համապատասխան ալկանները:</w:t>
      </w:r>
    </w:p>
    <w:p w14:paraId="664145C5" w14:textId="77777777" w:rsidR="000B0F07" w:rsidRPr="00B71F17" w:rsidRDefault="000B0F07" w:rsidP="00690C05">
      <w:pPr>
        <w:pStyle w:val="Q-Normal"/>
      </w:pPr>
      <w:r w:rsidRPr="00B71F17">
        <w:t>Սովորական պայմաններում C</w:t>
      </w:r>
      <w:r w:rsidRPr="00B71F17">
        <w:rPr>
          <w:vertAlign w:val="subscript"/>
        </w:rPr>
        <w:t>2</w:t>
      </w:r>
      <w:r w:rsidRPr="00B71F17">
        <w:t>-C</w:t>
      </w:r>
      <w:r w:rsidRPr="00B71F17">
        <w:rPr>
          <w:vertAlign w:val="subscript"/>
        </w:rPr>
        <w:t>4</w:t>
      </w:r>
      <w:r w:rsidRPr="00B71F17">
        <w:t>-ը գազեր են, C</w:t>
      </w:r>
      <w:r w:rsidRPr="00B71F17">
        <w:rPr>
          <w:vertAlign w:val="subscript"/>
        </w:rPr>
        <w:t>5</w:t>
      </w:r>
      <w:r w:rsidRPr="00B71F17">
        <w:t>-C</w:t>
      </w:r>
      <w:r w:rsidRPr="00B71F17">
        <w:rPr>
          <w:vertAlign w:val="subscript"/>
        </w:rPr>
        <w:t>17</w:t>
      </w:r>
      <w:r w:rsidRPr="00B71F17">
        <w:t>-ը` հեղուկներ, C</w:t>
      </w:r>
      <w:r w:rsidRPr="00B71F17">
        <w:rPr>
          <w:vertAlign w:val="subscript"/>
        </w:rPr>
        <w:t>17</w:t>
      </w:r>
      <w:r w:rsidRPr="00B71F17">
        <w:t>-ից բարձրերը` պինդ նյութեր:</w:t>
      </w:r>
    </w:p>
    <w:p w14:paraId="58ECDEB4" w14:textId="7CE46251" w:rsidR="00EF0C34" w:rsidRDefault="00EF0C34" w:rsidP="00690C05">
      <w:pPr>
        <w:pStyle w:val="Q-Yenta-yenta-vernagir"/>
      </w:pPr>
      <w:r w:rsidRPr="003A3D2D">
        <w:t>Քիմիական հատկությունները</w:t>
      </w:r>
      <w:r>
        <w:t xml:space="preserve"> </w:t>
      </w:r>
      <w:r w:rsidRPr="003A3D2D">
        <w:t xml:space="preserve"> </w:t>
      </w:r>
    </w:p>
    <w:p w14:paraId="711E7A4B" w14:textId="39E9C9BB" w:rsidR="000B0F07" w:rsidRPr="00B71F17" w:rsidRDefault="000B0F07" w:rsidP="00690C05">
      <w:pPr>
        <w:pStyle w:val="Q-Normal"/>
      </w:pPr>
      <w:r w:rsidRPr="00B71F17">
        <w:t xml:space="preserve">Ալկենների քիմիական հատկությունները պայմանավորված են դրանց մոլեկուլներում </w:t>
      </w:r>
      <m:oMath>
        <m:r>
          <w:rPr>
            <w:rFonts w:ascii="Cambria Math" w:hAnsi="Cambria Math"/>
          </w:rPr>
          <m:t>C=C</m:t>
        </m:r>
      </m:oMath>
      <w:r w:rsidRPr="00B71F17">
        <w:t xml:space="preserve">   կրկնակի կապի առկայությամբ: </w:t>
      </w:r>
      <w:r w:rsidRPr="00B71F17">
        <w:sym w:font="Symbol" w:char="F070"/>
      </w:r>
      <w:r w:rsidRPr="00B71F17">
        <w:t xml:space="preserve">-կապը զգալիորեն ավելի թույլ կապ է, քան </w:t>
      </w:r>
      <w:r w:rsidRPr="00B71F17">
        <w:sym w:font="Symbol" w:char="F073"/>
      </w:r>
      <w:r w:rsidRPr="00B71F17">
        <w:t xml:space="preserve">-կապը, այդ պատճառով տարբեր ազդանյութերի ներգործությամբ այն հեշտությամբ խզվում է: </w:t>
      </w:r>
    </w:p>
    <w:p w14:paraId="39468662" w14:textId="7C17C4E3" w:rsidR="000B0F07" w:rsidRPr="00B71F17" w:rsidRDefault="000B0F07" w:rsidP="00690C05">
      <w:pPr>
        <w:pStyle w:val="Q-Normal"/>
      </w:pPr>
      <w:r>
        <w:lastRenderedPageBreak/>
        <w:t>Ա</w:t>
      </w:r>
      <w:r w:rsidRPr="00B71F17">
        <w:t xml:space="preserve">լկենների ռեակցիաներն ընթանում են հիմնականում </w:t>
      </w:r>
      <w:r>
        <w:t>կ</w:t>
      </w:r>
      <w:r w:rsidRPr="00B71F17">
        <w:t xml:space="preserve">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>
        <w:t>խզման հաշվին</w:t>
      </w:r>
      <w:r w:rsidRPr="00B71F17">
        <w:t xml:space="preserve">: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կապը խզվում է, ածխածնի ատոմերին միանում են նոր ատոմներ կամ ատոմների խմբեր: Արդյունքում՝ կրկնակի կապը փոխարկվում է միակ</w:t>
      </w:r>
      <w:r w:rsidR="00DD7E3D">
        <w:t>ի</w:t>
      </w:r>
      <w:r w:rsidRPr="00B71F17">
        <w:t xml:space="preserve"> կապի, իսկ ածխածնի ատոմները </w:t>
      </w:r>
      <w:bookmarkStart w:id="280" w:name="_Hlk94885804"/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bookmarkEnd w:id="280"/>
      <w:r w:rsidRPr="00B71F17">
        <w:t xml:space="preserve"> հիբրիդային վիճակից </w:t>
      </w:r>
      <w:r w:rsidR="008C21F6">
        <w:t>անցն</w:t>
      </w:r>
      <w:r w:rsidRPr="00B71F17">
        <w:t xml:space="preserve">ում են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B71F17">
        <w:t xml:space="preserve"> վիճակի.</w:t>
      </w:r>
    </w:p>
    <w:p w14:paraId="619E303F" w14:textId="4FF79EEE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2519" w:dyaOrig="535" w14:anchorId="7BAA1A2C">
          <v:shape id="_x0000_i1846" type="#_x0000_t75" style="width:229.6pt;height:44.85pt" o:ole="">
            <v:imagedata r:id="rId1697" o:title=""/>
          </v:shape>
          <o:OLEObject Type="Embed" ProgID="ChemDraw.Document.6.0" ShapeID="_x0000_i1846" DrawAspect="Content" ObjectID="_1764547058" r:id="rId1698"/>
        </w:object>
      </w:r>
    </w:p>
    <w:p w14:paraId="0CADC824" w14:textId="48232393" w:rsidR="000B0F07" w:rsidRPr="00B71F17" w:rsidRDefault="000B0F07" w:rsidP="00690C05">
      <w:pPr>
        <w:pStyle w:val="Q-Normal"/>
      </w:pPr>
      <w:r w:rsidRPr="00B71F17">
        <w:t xml:space="preserve">Ինչպես երևում է այս </w:t>
      </w:r>
      <w:r w:rsidR="00194968">
        <w:t>գծապատկեր</w:t>
      </w:r>
      <w:r w:rsidRPr="00B71F17">
        <w:t xml:space="preserve">ից, ալկենների համար ամենաբնորոշը միացման ռեակցիաներն են: Բացի դրանից՝ ալկենները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 w:rsidR="00DD7E3D">
        <w:t>հաշվին</w:t>
      </w:r>
      <w:r w:rsidRPr="00B71F17">
        <w:t xml:space="preserve"> կարող են օքսիդանալ կամ պոլիմերվել:</w:t>
      </w:r>
    </w:p>
    <w:p w14:paraId="01E3CC19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ալկեններին բնորոշ են </w:t>
      </w:r>
      <w:r w:rsidRPr="00B71F17">
        <w:rPr>
          <w:b/>
          <w:i/>
        </w:rPr>
        <w:t>միացման</w:t>
      </w:r>
      <w:r w:rsidRPr="00B71F17">
        <w:t xml:space="preserve">, </w:t>
      </w:r>
      <w:r w:rsidRPr="00B71F17">
        <w:rPr>
          <w:b/>
          <w:i/>
        </w:rPr>
        <w:t xml:space="preserve">օքսիդացման </w:t>
      </w:r>
      <w:r w:rsidRPr="00B71F17">
        <w:t xml:space="preserve">և </w:t>
      </w:r>
      <w:r w:rsidRPr="00B71F17">
        <w:rPr>
          <w:b/>
          <w:i/>
        </w:rPr>
        <w:t>պոլիմերացման</w:t>
      </w:r>
      <w:r w:rsidRPr="00B71F17">
        <w:t xml:space="preserve"> ռեակցիաները:</w:t>
      </w:r>
    </w:p>
    <w:p w14:paraId="1B198558" w14:textId="77777777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Միացման ռեակցիաներ</w:t>
      </w:r>
    </w:p>
    <w:p w14:paraId="3D1D4588" w14:textId="2DD89F6E" w:rsidR="000B0F07" w:rsidRPr="00B71F17" w:rsidRDefault="000B0F07" w:rsidP="00690C05">
      <w:pPr>
        <w:pStyle w:val="Q-Normal"/>
      </w:pPr>
      <w:r w:rsidRPr="00B71F17">
        <w:t xml:space="preserve">Ալկեններում կրկնակի կապի </w:t>
      </w:r>
      <w:r w:rsidRPr="00B71F17">
        <w:sym w:font="Symbol" w:char="F070"/>
      </w:r>
      <w:r w:rsidRPr="00B71F17">
        <w:t>- էլեկտրոնային ամպը գտնվում է մոլեկուլի հարթության վերևում և ներքևում (նկ</w:t>
      </w:r>
      <w:r w:rsidR="008657C3">
        <w:t>ար 8.8</w:t>
      </w:r>
      <w:r w:rsidRPr="00B71F17">
        <w:t>): Այն  ունի էլեկտրոնային մեծ խտություն և շարժունություն, հետևաբար հեշտությամբ ռեակցիաների մեջ է մտնում դրական լիցքավորված (էլեկտրաֆիլ) մասնիկների հետ: Այդ պատճառով ալկենների շատ ռեակցիաներ ընթանում են էլեկտրաֆիլ միացման մեխանիզմով:</w:t>
      </w:r>
    </w:p>
    <w:p w14:paraId="2701449B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rPr>
          <w:noProof/>
        </w:rPr>
        <w:drawing>
          <wp:inline distT="0" distB="0" distL="0" distR="0" wp14:anchorId="6B11ACF4" wp14:editId="06FFD8E6">
            <wp:extent cx="2611394" cy="1008846"/>
            <wp:effectExtent l="0" t="0" r="952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են 1.png"/>
                    <pic:cNvPicPr/>
                  </pic:nvPicPr>
                  <pic:blipFill>
                    <a:blip r:embed="rId1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394" cy="10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ABBF" w14:textId="40A9688C" w:rsidR="000B0F07" w:rsidRPr="00DF0B72" w:rsidRDefault="000B0F07" w:rsidP="009535BE">
      <w:pPr>
        <w:pStyle w:val="8"/>
        <w:rPr>
          <w:rFonts w:cs="Arial"/>
        </w:rPr>
      </w:pPr>
      <w:r w:rsidRPr="00DF0B72">
        <w:t>Ալկենի տարածական կառուցվածքը</w:t>
      </w:r>
    </w:p>
    <w:p w14:paraId="1916BC7E" w14:textId="77777777" w:rsidR="000B0F07" w:rsidRPr="00B71F17" w:rsidRDefault="000B0F07" w:rsidP="00690C05">
      <w:pPr>
        <w:pStyle w:val="Q-Normal"/>
      </w:pPr>
      <w:r w:rsidRPr="00B71F17">
        <w:t xml:space="preserve">Ալկենների էլեկտրաֆիլ միացումը փոխազդեցությունն է </w:t>
      </w:r>
      <m:oMath>
        <m:r>
          <m:rPr>
            <m:sty m:val="bi"/>
          </m:rPr>
          <w:rPr>
            <w:rFonts w:ascii="Cambria Math" w:hAnsi="Cambria Math"/>
          </w:rPr>
          <m:t>HX</m:t>
        </m:r>
      </m:oMath>
      <w:r w:rsidRPr="00B71F17">
        <w:t xml:space="preserve"> տեսակի բևեռային (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B71F17">
        <w:t xml:space="preserve">-ը կարող է լինել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 կամ ոչ բևեռային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B71F1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71F17">
        <w:t>) մոլեկուլների հետ: Այն իոնական ռեակցիա է, որն ընթանում է մի քանի փուլով:</w:t>
      </w:r>
    </w:p>
    <w:p w14:paraId="1849FC3A" w14:textId="77777777" w:rsidR="000B0F07" w:rsidRPr="00B71F17" w:rsidRDefault="000B0F07" w:rsidP="00690C05">
      <w:pPr>
        <w:pStyle w:val="Q-Normal"/>
      </w:pPr>
      <w:r w:rsidRPr="00B71F17">
        <w:t xml:space="preserve">Բևեռային մոլեկուլները կապի հետերոլիտիկ խզման հետևանքով առաջացնում են երկու լիցքավորված մասնիկ՝ էլեկտրաֆիլ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և նուկլեաֆիլ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>:</w:t>
      </w:r>
    </w:p>
    <w:p w14:paraId="695DF75D" w14:textId="1259D513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1557" w:dyaOrig="283" w14:anchorId="47BB0072">
          <v:shape id="_x0000_i1847" type="#_x0000_t75" style="width:118.85pt;height:21.05pt" o:ole="">
            <v:imagedata r:id="rId1700" o:title=""/>
          </v:shape>
          <o:OLEObject Type="Embed" ProgID="ChemDraw.Document.6.0" ShapeID="_x0000_i1847" DrawAspect="Content" ObjectID="_1764547059" r:id="rId1701"/>
        </w:object>
      </w:r>
    </w:p>
    <w:p w14:paraId="54E790C3" w14:textId="2DAF510D" w:rsidR="000B0F07" w:rsidRPr="00B71F17" w:rsidRDefault="000B0F07" w:rsidP="00690C05">
      <w:pPr>
        <w:pStyle w:val="Q-Normal"/>
      </w:pPr>
      <w:r w:rsidRPr="00B71F17">
        <w:t>Առաջին փուլում էլեկտրաֆիլ մասնիկը (</w:t>
      </w:r>
      <w:bookmarkStart w:id="281" w:name="_Hlk96262945"/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bookmarkEnd w:id="281"/>
      <w:r w:rsidRPr="00B71F17">
        <w:t xml:space="preserve">) ձգվում է </w:t>
      </w:r>
      <w:r w:rsidRPr="00B71F17">
        <w:sym w:font="Symbol" w:char="F070"/>
      </w:r>
      <w:r w:rsidRPr="00B71F17">
        <w:t xml:space="preserve">- էլեկտրոնային ամպի կողմից և առաջացնում անկայուն միացություն,  այսպես կոչված՝  </w:t>
      </w:r>
      <w:r w:rsidRPr="00B71F17">
        <w:rPr>
          <w:b/>
        </w:rPr>
        <w:sym w:font="Symbol" w:char="F070"/>
      </w:r>
      <w:r w:rsidRPr="00B71F17">
        <w:rPr>
          <w:b/>
        </w:rPr>
        <w:t xml:space="preserve"> կոմպլեքս </w:t>
      </w:r>
      <w:r w:rsidRPr="00B71F17">
        <w:t>(նկ</w:t>
      </w:r>
      <w:r w:rsidR="00A02D00">
        <w:t>ար 8.9</w:t>
      </w:r>
      <w:r w:rsidRPr="00B71F17">
        <w:t>):</w:t>
      </w:r>
    </w:p>
    <w:p w14:paraId="52A96AD8" w14:textId="77777777" w:rsidR="000B0F07" w:rsidRPr="00B71F17" w:rsidRDefault="000B0F07" w:rsidP="0037351A">
      <w:pPr>
        <w:pStyle w:val="Q-Normal"/>
        <w:ind w:firstLine="0"/>
        <w:jc w:val="center"/>
      </w:pPr>
      <w:r w:rsidRPr="00B71F17">
        <w:rPr>
          <w:noProof/>
        </w:rPr>
        <w:lastRenderedPageBreak/>
        <w:drawing>
          <wp:inline distT="0" distB="0" distL="0" distR="0" wp14:anchorId="481A0FD6" wp14:editId="2ADE6567">
            <wp:extent cx="2682062" cy="1285155"/>
            <wp:effectExtent l="0" t="0" r="4445" b="0"/>
            <wp:docPr id="485834548" name="Picture 4858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պի կոմպլեքս 1.jpg.png"/>
                    <pic:cNvPicPr/>
                  </pic:nvPicPr>
                  <pic:blipFill>
                    <a:blip r:embed="rId1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632" cy="12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D0C9" w14:textId="2B1E6332" w:rsidR="000B0F07" w:rsidRPr="00DF0B72" w:rsidRDefault="000B0F07" w:rsidP="009535BE">
      <w:pPr>
        <w:pStyle w:val="8"/>
      </w:pPr>
      <w:r w:rsidRPr="00DF0B72">
        <w:sym w:font="Symbol" w:char="F070"/>
      </w:r>
      <w:r w:rsidRPr="00DF0B72">
        <w:t>- կոմպլեքսի առաջացումը</w:t>
      </w:r>
    </w:p>
    <w:p w14:paraId="2D7C3F1A" w14:textId="77777777" w:rsidR="000B0F07" w:rsidRPr="00B71F17" w:rsidRDefault="000B0F07" w:rsidP="00690C05">
      <w:pPr>
        <w:pStyle w:val="Q-Normal"/>
      </w:pPr>
      <w:r w:rsidRPr="00B71F17">
        <w:t xml:space="preserve">I փուլ </w:t>
      </w:r>
    </w:p>
    <w:p w14:paraId="128D93FA" w14:textId="3CD9EC01" w:rsidR="000B0F07" w:rsidRPr="00B71F17" w:rsidRDefault="00EF03C9" w:rsidP="0037351A">
      <w:pPr>
        <w:pStyle w:val="Q-Normal"/>
        <w:ind w:firstLine="0"/>
        <w:jc w:val="center"/>
        <w:rPr>
          <w:i/>
        </w:rPr>
      </w:pPr>
      <w:r w:rsidRPr="00B71F17">
        <w:object w:dxaOrig="3648" w:dyaOrig="874" w14:anchorId="6C0CF5FF">
          <v:shape id="_x0000_i1848" type="#_x0000_t75" style="width:274.4pt;height:63.85pt" o:ole="">
            <v:imagedata r:id="rId1703" o:title=""/>
          </v:shape>
          <o:OLEObject Type="Embed" ProgID="ChemDraw.Document.6.0" ShapeID="_x0000_i1848" DrawAspect="Content" ObjectID="_1764547060" r:id="rId1704"/>
        </w:object>
      </w:r>
    </w:p>
    <w:p w14:paraId="5C7294E4" w14:textId="4FBB9C42" w:rsidR="000B0F07" w:rsidRPr="00B71F17" w:rsidRDefault="000B0F07" w:rsidP="00690C05">
      <w:pPr>
        <w:pStyle w:val="Q-Normal"/>
      </w:pPr>
      <w:r w:rsidRPr="00B71F17">
        <w:t xml:space="preserve">Այնուհետև էլեկտրաֆիլ մասնիկը միանում է ածխածնի ատոմներից մեկին </w:t>
      </w:r>
      <m:oMath>
        <m:r>
          <w:rPr>
            <w:rFonts w:ascii="Cambria Math" w:hAnsi="Cambria Math"/>
          </w:rPr>
          <m:t>σ</m:t>
        </m:r>
      </m:oMath>
      <w:r w:rsidRPr="00B71F17">
        <w:t xml:space="preserve">- կապով, որի հետևանքով ածխածնի երկրորդ ատոմը ստանում է դրական լիցք: Առաջացած մասնիկը կոչվում է </w:t>
      </w:r>
      <w:r w:rsidRPr="00B71F17">
        <w:rPr>
          <w:b/>
        </w:rPr>
        <w:t>կարբկատիոն</w:t>
      </w:r>
      <w:r w:rsidRPr="00B71F17">
        <w:t xml:space="preserve">, </w:t>
      </w:r>
      <w:r w:rsidR="00194968">
        <w:t>քանի որ</w:t>
      </w:r>
      <w:r w:rsidRPr="00B71F17">
        <w:t xml:space="preserve"> դրական  լիցք կրող</w:t>
      </w:r>
      <w:r w:rsidR="00194968">
        <w:t>ն</w:t>
      </w:r>
      <w:r w:rsidRPr="00B71F17">
        <w:t xml:space="preserve"> ածխածնի ատոմն է:</w:t>
      </w:r>
    </w:p>
    <w:p w14:paraId="32C6DC13" w14:textId="77777777" w:rsidR="000B0F07" w:rsidRPr="00B71F17" w:rsidRDefault="000B0F07" w:rsidP="00690C05">
      <w:pPr>
        <w:pStyle w:val="Q-Normal"/>
      </w:pPr>
      <w:r w:rsidRPr="00B71F17">
        <w:t>Երկրորդ փուլում կարբկատիոնը միանում է նուկլեաֆիլ մասնիկին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), առաջանում է երկրորդ </w:t>
      </w:r>
      <m:oMath>
        <m:r>
          <w:rPr>
            <w:rFonts w:ascii="Cambria Math" w:hAnsi="Cambria Math"/>
          </w:rPr>
          <m:t>σ</m:t>
        </m:r>
      </m:oMath>
      <w:r w:rsidRPr="00B71F17">
        <w:t>- կապը.</w:t>
      </w:r>
    </w:p>
    <w:p w14:paraId="11F5984D" w14:textId="77777777" w:rsidR="000B0F07" w:rsidRPr="00B71F17" w:rsidRDefault="000B0F07" w:rsidP="00690C05">
      <w:pPr>
        <w:pStyle w:val="Q-Normal"/>
      </w:pPr>
      <w:r w:rsidRPr="00B71F17">
        <w:t xml:space="preserve">II փուլ.  </w:t>
      </w:r>
    </w:p>
    <w:p w14:paraId="15E07BD2" w14:textId="5D0B44AA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2670" w:dyaOrig="630" w14:anchorId="484616A5">
          <v:shape id="_x0000_i1849" type="#_x0000_t75" style="width:197pt;height:44.85pt" o:ole="">
            <v:imagedata r:id="rId1705" o:title=""/>
          </v:shape>
          <o:OLEObject Type="Embed" ProgID="ChemDraw.Document.6.0" ShapeID="_x0000_i1849" DrawAspect="Content" ObjectID="_1764547061" r:id="rId1706"/>
        </w:object>
      </w:r>
    </w:p>
    <w:p w14:paraId="5FFAE374" w14:textId="55C86B23" w:rsidR="000B0F07" w:rsidRPr="00B71F17" w:rsidRDefault="000B0F07" w:rsidP="00690C05">
      <w:pPr>
        <w:pStyle w:val="Q-Normal"/>
      </w:pPr>
      <w:r w:rsidRPr="00B71F17">
        <w:t xml:space="preserve">Ոչ բևեռային մոլեկուլների միացումը կատարվում է նույն ձևով: Տարբերությունն այն է միայն, որ առաջին փուլում պատրաստի էլեկտրաֆիլ մասնիկ չկա: Կրկնակի կապի </w:t>
      </w:r>
      <w:r w:rsidRPr="00B71F17">
        <w:sym w:font="Symbol" w:char="F070"/>
      </w:r>
      <w:r w:rsidRPr="00B71F17">
        <w:t>- էլեկտրոնային ամպին մոտենալիս ոչ բևեռային մոլեկուլը բևեռանում է</w:t>
      </w:r>
      <w:r w:rsidR="008C21F6">
        <w:t>,</w:t>
      </w:r>
      <w:r w:rsidRPr="00B71F17">
        <w:t xml:space="preserve"> և տեղի է ունենում մոլեկուլում կապի հետերոլիտիկ ճեղքում: Շարունակությունը կատարվում է բևեռային մոլեկուլների նման.</w:t>
      </w:r>
    </w:p>
    <w:p w14:paraId="36F4D3E0" w14:textId="17FD13E6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4931" w:dyaOrig="1175" w14:anchorId="43DF9E12">
          <v:shape id="_x0000_i1850" type="#_x0000_t75" style="width:373.6pt;height:86.25pt" o:ole="">
            <v:imagedata r:id="rId1707" o:title=""/>
          </v:shape>
          <o:OLEObject Type="Embed" ProgID="ChemDraw.Document.6.0" ShapeID="_x0000_i1850" DrawAspect="Content" ObjectID="_1764547062" r:id="rId1708"/>
        </w:object>
      </w:r>
    </w:p>
    <w:p w14:paraId="69710014" w14:textId="77777777" w:rsidR="000B0F07" w:rsidRPr="00B71F17" w:rsidRDefault="000B0F07" w:rsidP="00690C05">
      <w:pPr>
        <w:pStyle w:val="Q-Normal"/>
      </w:pPr>
      <w:r w:rsidRPr="00B71F17">
        <w:t>Դիտարկենք միացման կոնկրետ օրինակներ:</w:t>
      </w:r>
    </w:p>
    <w:p w14:paraId="2F1CF8F3" w14:textId="6FAD53FB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Հալոգենացում:</w:t>
      </w:r>
      <w:r w:rsidRPr="00B71F17">
        <w:rPr>
          <w:b/>
          <w:i/>
        </w:rPr>
        <w:t xml:space="preserve"> </w:t>
      </w:r>
      <w:r w:rsidRPr="008C21F6">
        <w:rPr>
          <w:b/>
          <w:i/>
          <w:color w:val="FF0000"/>
        </w:rPr>
        <w:t>Սենյակային ջերմաստիճանում</w:t>
      </w:r>
      <w:r w:rsidRPr="008C21F6">
        <w:rPr>
          <w:color w:val="FF0000"/>
        </w:rPr>
        <w:t xml:space="preserve"> </w:t>
      </w:r>
      <w:r w:rsidRPr="00B71F17">
        <w:t>ալկենները միանում են հալոգենների հետ` առաջացնելով ալկանների երկհալոգենածանցյալներ.</w:t>
      </w:r>
    </w:p>
    <w:p w14:paraId="05875B85" w14:textId="555ECDCD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3320" w:dyaOrig="753" w14:anchorId="74BFE21E">
          <v:shape id="_x0000_i1851" type="#_x0000_t75" style="width:231.6pt;height:53.65pt" o:ole="">
            <v:imagedata r:id="rId1709" o:title=""/>
          </v:shape>
          <o:OLEObject Type="Embed" ProgID="ChemDraw.Document.6.0" ShapeID="_x0000_i1851" DrawAspect="Content" ObjectID="_1764547063" r:id="rId1710"/>
        </w:object>
      </w:r>
    </w:p>
    <w:p w14:paraId="34CEBD9B" w14:textId="6B5AB6F8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4136" w:dyaOrig="826" w14:anchorId="005280FA">
          <v:shape id="_x0000_i1852" type="#_x0000_t75" style="width:288.7pt;height:59.1pt" o:ole="">
            <v:imagedata r:id="rId1711" o:title=""/>
          </v:shape>
          <o:OLEObject Type="Embed" ProgID="ChemDraw.Document.6.0" ShapeID="_x0000_i1852" DrawAspect="Content" ObjectID="_1764547064" r:id="rId1712"/>
        </w:object>
      </w:r>
    </w:p>
    <w:p w14:paraId="7A4CB74D" w14:textId="77777777" w:rsidR="000B0F07" w:rsidRPr="00B71F17" w:rsidRDefault="000B0F07" w:rsidP="00690C05">
      <w:pPr>
        <w:pStyle w:val="Q-Normal"/>
      </w:pPr>
      <w:r w:rsidRPr="00B71F17">
        <w:t xml:space="preserve">Ալկենները սենյակային ջերմաստիճանում փոխազդում են բրոմաջրի հետ և փոխարկվում  երկբրոմալկանների, որոնք  անգույն հեղուկներ են: Ռեակցիայի արդյունքում </w:t>
      </w:r>
      <w:r>
        <w:t>դեղնանարնջագույն</w:t>
      </w:r>
      <w:r w:rsidRPr="00B71F17">
        <w:t xml:space="preserve"> բրոմաջուրը գունազրկվում է: </w:t>
      </w:r>
    </w:p>
    <w:p w14:paraId="6C20F690" w14:textId="6CB382AB" w:rsidR="000B0F07" w:rsidRPr="00204E7D" w:rsidRDefault="000B0F07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E4E009" wp14:editId="2AF0401C">
                <wp:extent cx="3228975" cy="485775"/>
                <wp:effectExtent l="0" t="0" r="9525" b="9525"/>
                <wp:docPr id="52554563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8C33F" w14:textId="3ECFB897" w:rsidR="00A45B86" w:rsidRDefault="00A45B86" w:rsidP="000850C9">
                            <w:pPr>
                              <w:pStyle w:val="Q-Yndgcvac"/>
                            </w:pPr>
                            <w:r w:rsidRPr="00204E7D">
                              <w:t>Բրոմաջրի գունազրկումը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E4E009" id="_x0000_s1243" style="width:254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hGskAIAAHcFAAAOAAAAZHJzL2Uyb0RvYy54bWysVEtv2zAMvg/YfxB0X51kydIGdYqgXYYB&#10;RVu0HXpWZCk2IIsapSTOfv0o+ZGuG3YYloNCiR8/Pkzy8qqpDdsr9BXYnI/PRpwpK6Go7Dbn357X&#10;H84580HYQhiwKudH5fnV8v27y4NbqAmUYAqFjEisXxxczssQ3CLLvCxVLfwZOGVJqQFrEeiK26xA&#10;cSD22mST0ehTdgAsHIJU3tPrTavky8SvtZLhXmuvAjM5p9hCOjGdm3hmy0ux2KJwZSW7MMQ/RFGL&#10;ypLTgepGBMF2WP1GVVcSwYMOZxLqDLSupEo5UDbj0ZtsnkrhVMqFiuPdUCb//2jl3f7JPSCV4eD8&#10;wpMYs2g01vGf4mNNKtZxKJZqApP0+HEyOb+YzziTpJuez+YkE012snbowxcFNYtCzhF2tnikL5IK&#10;Jfa3PrT4Hhc9ejBVsa6MSRfcbq4Nsr2gr3fzeT1ezzsXv8CMjWAL0axljC/ZKaEkhaNREWfso9Ks&#10;KiiFSYok9Zoa/AgplQ3jVlWKQrXuZyP69d5jd0aLlG4ijMya/A/cHUGPbEl67jbKDh9NVWrVwXj0&#10;t8Ba48EieQYbBuO6soB/IjCUVee5xfdFaksTqxSaTUO1yfnFNELj0waK4wMyhHZ2vJPrir7nrfDh&#10;QSANC40VLYBwT4c2cMg5dBJnJeCPP71HPPUwaTk70PDl3H/fCVScma+WuvtiPJ3GaU2X6Ww+oQu+&#10;1mxea+yuvgbqkDGtGieTGPHB9KJGqF9oT6yiV1IJK8l3zmXA/nId2qVAm0aq1SrBaEKdCLf2yclI&#10;HgsdW/W5eRHouqYONA530A+qWLxp6xYbLS2sdgF0lXr+VNfuE9B0p17qNlFcH6/vCXXal8ufAAAA&#10;//8DAFBLAwQUAAYACAAAACEABbhqWdoAAAAEAQAADwAAAGRycy9kb3ducmV2LnhtbEyPQUvDQBCF&#10;74L/YRnBm90oZC0xmyKCVNGLrT9gkp0mwexsyG7b1F/v6MVeBh7v8d435Wr2gzrQFPvAFm4XGSji&#10;JrieWwuf2+ebJaiYkB0OgcnCiSKsqsuLEgsXjvxBh01qlZRwLNBCl9JYaB2bjjzGRRiJxduFyWMS&#10;ObXaTXiUcj/ouywz2mPPstDhSE8dNV+bvbfwnuLr7nvdhLf1qX7Z9i0a442111fz4wOoRHP6D8Mv&#10;vqBDJUx12LOLarAgj6S/K16eLXNQtYV7k4OuSn0OX/0AAAD//wMAUEsBAi0AFAAGAAgAAAAhALaD&#10;OJL+AAAA4QEAABMAAAAAAAAAAAAAAAAAAAAAAFtDb250ZW50X1R5cGVzXS54bWxQSwECLQAUAAYA&#10;CAAAACEAOP0h/9YAAACUAQAACwAAAAAAAAAAAAAAAAAvAQAAX3JlbHMvLnJlbHNQSwECLQAUAAYA&#10;CAAAACEADsoRrJACAAB3BQAADgAAAAAAAAAAAAAAAAAuAgAAZHJzL2Uyb0RvYy54bWxQSwECLQAU&#10;AAYACAAAACEABbhqWd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DA8C33F" w14:textId="3ECFB897" w:rsidR="00A45B86" w:rsidRDefault="00A45B86" w:rsidP="000850C9">
                      <w:pPr>
                        <w:pStyle w:val="Q-Yndgcvac"/>
                      </w:pPr>
                      <w:r w:rsidRPr="00204E7D">
                        <w:t>Բրոմաջրի գունազրկումը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9FDA3D" w14:textId="1DC6AE63" w:rsidR="000B0F07" w:rsidRPr="00B71F17" w:rsidRDefault="000B0F07" w:rsidP="00690C05">
      <w:pPr>
        <w:pStyle w:val="Q-Normal"/>
        <w:numPr>
          <w:ilvl w:val="0"/>
          <w:numId w:val="76"/>
        </w:numPr>
        <w:rPr>
          <w:i/>
        </w:rPr>
      </w:pPr>
      <w:r w:rsidRPr="00B71F17">
        <w:rPr>
          <w:b/>
        </w:rPr>
        <w:t>Հիդրոհալոգենացում</w:t>
      </w:r>
      <w:r w:rsidRPr="00B71F17">
        <w:t>: Միանում են հալոգենաջրածինների հետ</w:t>
      </w:r>
      <w:r w:rsidR="00194968">
        <w:t>՝ առաջացնելով միահալոգենածանցյալներ.</w:t>
      </w:r>
    </w:p>
    <w:p w14:paraId="5A842D9A" w14:textId="7B9D17EC" w:rsidR="000B0F07" w:rsidRPr="00B71F17" w:rsidRDefault="00EF03C9" w:rsidP="0037351A">
      <w:pPr>
        <w:pStyle w:val="Q-Normal"/>
        <w:ind w:firstLine="0"/>
        <w:jc w:val="center"/>
      </w:pPr>
      <w:r>
        <w:object w:dxaOrig="3197" w:dyaOrig="232" w14:anchorId="32BB755A">
          <v:shape id="_x0000_i1853" type="#_x0000_t75" style="width:227.55pt;height:17.65pt" o:ole="">
            <v:imagedata r:id="rId1713" o:title=""/>
          </v:shape>
          <o:OLEObject Type="Embed" ProgID="ChemDraw.Document.6.0" ShapeID="_x0000_i1853" DrawAspect="Content" ObjectID="_1764547065" r:id="rId1714"/>
        </w:object>
      </w:r>
    </w:p>
    <w:p w14:paraId="1BD645D0" w14:textId="39E25904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Հիդրատացում:</w:t>
      </w:r>
      <w:r w:rsidRPr="00B71F17">
        <w:t xml:space="preserve"> Ալկենները միանում են ջրի հետ` առաջացնելով սպիրտ</w:t>
      </w:r>
      <w:r w:rsidR="008C21F6">
        <w:t>ներ</w:t>
      </w:r>
      <w:r w:rsidRPr="00B71F17">
        <w:t>: Ռեակցիան ընթանում է կատալիզ</w:t>
      </w:r>
      <w:r w:rsidR="00DD7E3D">
        <w:t>ատոր</w:t>
      </w:r>
      <w:r w:rsidRPr="00B71F17">
        <w:t>ների՝ ուժեղ թթուների առկայությամբ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71F17">
        <w:t>): Արդյունաբերության մեջ հիդրատացումն իրականացնում են ֆոսֆորական թթվի առկայությամբ, բարձր ջերմաստիճանի և ճնշման պայմաններում.</w:t>
      </w:r>
    </w:p>
    <w:p w14:paraId="06410060" w14:textId="58EB977D" w:rsidR="000B0F07" w:rsidRPr="00B71F17" w:rsidRDefault="00EF03C9" w:rsidP="0037351A">
      <w:pPr>
        <w:pStyle w:val="Q-Normal"/>
        <w:ind w:firstLine="0"/>
        <w:jc w:val="center"/>
      </w:pPr>
      <w:r>
        <w:object w:dxaOrig="3688" w:dyaOrig="496" w14:anchorId="3592CC2C">
          <v:shape id="_x0000_i1854" type="#_x0000_t75" style="width:261.5pt;height:35.3pt" o:ole="">
            <v:imagedata r:id="rId1715" o:title=""/>
          </v:shape>
          <o:OLEObject Type="Embed" ProgID="ChemDraw.Document.6.0" ShapeID="_x0000_i1854" DrawAspect="Content" ObjectID="_1764547066" r:id="rId1716"/>
        </w:object>
      </w:r>
    </w:p>
    <w:p w14:paraId="06B8251E" w14:textId="15052D51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Հիդրում</w:t>
      </w:r>
      <w:r w:rsidRPr="00B71F17">
        <w:t>: Մետաղական կատալիզ</w:t>
      </w:r>
      <w:r w:rsidR="00DD7E3D">
        <w:t>ատոր</w:t>
      </w:r>
      <w:r w:rsidRPr="00B71F17">
        <w:t>ների առկայությամբ տաքացնելիս ալկենները միացնում են ջրածին` վերածվելով ալկան</w:t>
      </w:r>
      <w:r w:rsidR="0074020B">
        <w:t>ներ</w:t>
      </w:r>
      <w:r w:rsidRPr="00B71F17">
        <w:t>ի.</w:t>
      </w:r>
    </w:p>
    <w:p w14:paraId="617492E3" w14:textId="5DB52D99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4085" w:dyaOrig="303" w14:anchorId="101E2019">
          <v:shape id="_x0000_i1855" type="#_x0000_t75" style="width:294.1pt;height:22.4pt" o:ole="">
            <v:imagedata r:id="rId1717" o:title=""/>
          </v:shape>
          <o:OLEObject Type="Embed" ProgID="ChemDraw.Document.6.0" ShapeID="_x0000_i1855" DrawAspect="Content" ObjectID="_1764547067" r:id="rId1718"/>
        </w:object>
      </w:r>
    </w:p>
    <w:p w14:paraId="503407FF" w14:textId="406C9CC8" w:rsidR="000B0F07" w:rsidRDefault="008C21F6" w:rsidP="00690C05">
      <w:pPr>
        <w:pStyle w:val="Q-Normal"/>
      </w:pPr>
      <w:r>
        <w:t>Հ</w:t>
      </w:r>
      <w:r w:rsidRPr="00B71F17">
        <w:t>ալոգենաջրածնի և ջրի  մոլեկուլների միացում</w:t>
      </w:r>
      <w:r>
        <w:t>ն</w:t>
      </w:r>
      <w:r w:rsidRPr="00B71F17">
        <w:t xml:space="preserve"> </w:t>
      </w:r>
      <w:r>
        <w:t>ան</w:t>
      </w:r>
      <w:r w:rsidR="000B0F07" w:rsidRPr="00B71F17">
        <w:t>համաչափ կառուցվածք</w:t>
      </w:r>
      <w:r>
        <w:t xml:space="preserve"> ունեցող</w:t>
      </w:r>
      <w:r w:rsidR="000B0F07" w:rsidRPr="00B71F17">
        <w:t xml:space="preserve"> ալկենների հետ կատարվում է </w:t>
      </w:r>
      <w:r w:rsidR="000B0F07" w:rsidRPr="00B71F17">
        <w:rPr>
          <w:b/>
        </w:rPr>
        <w:t>Մարկովնիկովի կանոնի</w:t>
      </w:r>
      <w:r w:rsidR="000B0F07" w:rsidRPr="00B71F17">
        <w:rPr>
          <w:b/>
          <w:i/>
        </w:rPr>
        <w:t xml:space="preserve"> </w:t>
      </w:r>
      <w:r w:rsidR="000B0F07" w:rsidRPr="00B71F17">
        <w:t xml:space="preserve"> համաձայն. </w:t>
      </w:r>
    </w:p>
    <w:p w14:paraId="7723B34D" w14:textId="4B083A6B" w:rsidR="000B0F07" w:rsidRPr="00204E7D" w:rsidRDefault="00A02D00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3C932D" wp14:editId="0B398912">
                <wp:extent cx="4410075" cy="676275"/>
                <wp:effectExtent l="0" t="0" r="9525" b="9525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07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D9D69" w14:textId="16CECE11" w:rsidR="00A45B86" w:rsidRDefault="00A45B86" w:rsidP="000850C9">
                            <w:pPr>
                              <w:pStyle w:val="Q-Yndgcvac"/>
                            </w:pPr>
                            <w:r w:rsidRPr="00204E7D">
                              <w:t xml:space="preserve">ջրածնի ատոմը հիմնականում միանում է կրկնակի կապի ավելի շատ հիդրված ածխածնի ատոմին, իսկ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204E7D">
                              <w:t xml:space="preserve"> կամ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իոն</w:t>
                            </w:r>
                            <w:r w:rsidRPr="00204E7D">
                              <w:t>ը՝ ածխածնի ավելի քիչ հիդրված ատոմին: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3C932D" id="Прямоугольник: скругленные углы 8" o:spid="_x0000_s1244" style="width:347.2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YU+jwIAAHcFAAAOAAAAZHJzL2Uyb0RvYy54bWysVEtv2zAMvg/YfxB0X20HabMGdYogWYYB&#10;RRu0HXpWZCk2IIuapMTOfv0o+ZGuK3YYloNDiR8/PkTy5ratFTkK6yrQOc0uUkqE5lBUep/T78+b&#10;T58pcZ7pginQIqcn4ejt4uOHm8bMxQRKUIWwBEm0mzcmp6X3Zp4kjpeiZu4CjNColGBr5vFo90lh&#10;WYPstUomaXqVNGALY4EL5/B23SnpIvJLKbh/kNIJT1ROMTYfvzZ+d+GbLG7YfG+ZKSveh8H+IYqa&#10;VRqdjlRr5hk52OoPqrriFhxIf8GhTkDKiouYA2aTpW+yeSqZETEXLI4zY5nc/6Pl98cns7VYhsa4&#10;uUMxZNFKW4d/jI+0sVinsVii9YTj5XSapenskhKOuqvZ1QRlpEnO1sY6/1VATYKQUwsHXTzii8RC&#10;seOd8x1+wAWPDlRVbCql4sHudytlyZHh662/bLLNrHfxG0zpANYQzDrGcJOcE4qSPykRcEo/Ckmq&#10;AlOYxEhir4nRD+NcaJ91qpIVonN/meJv8B66M1jEdCNhYJbof+TuCQZkRzJwd1H2+GAqYquOxunf&#10;AuuMR4voGbQfjetKg32PQGFWvecOPxSpK02okm93LdYmp9fxMcPVDorT1hIL3ew4wzcVvucdc37L&#10;LA4LjhUuAP+AH6mgySn0EiUl2J/v3Qc89jBqKWlw+HLqfhyYFZSobxq7+zqbTsO0xsP0cjbBg32t&#10;2b3W6EO9AuyQDFeN4VEMeK8GUVqoX3BPLINXVDHN0XdOubfDYeW7pYCbhovlMsJwQg3zd/rJ8EAe&#10;Ch1a9bl9Ydb0Te1xHO5hGFQ2f9PWHTZYalgePMgq9vy5rv0T4HTHXuo3UVgfr88Rdd6Xi18AAAD/&#10;/wMAUEsDBBQABgAIAAAAIQCKkA+T2wAAAAUBAAAPAAAAZHJzL2Rvd25yZXYueG1sTI9BS8NAEIXv&#10;gv9hGcGb3VTsojGbIoJU0Utbf8AkO01Cs7Mhu21Tf72jF708GN7jvW+K5eR7daQxdoEtzGcZKOI6&#10;uI4bC5/bl5t7UDEhO+wDk4UzRViWlxcF5i6ceE3HTWqUlHDM0UKb0pBrHeuWPMZZGIjF24XRY5Jz&#10;bLQb8STlvte3WWa0x45locWBnluq95uDt/CR4tvua1WH99W5et12DRrjjbXXV9PTI6hEU/oLww++&#10;oEMpTFU4sIuqtyCPpF8VzzzcLUBVEsrMAnRZ6P/05TcAAAD//wMAUEsBAi0AFAAGAAgAAAAhALaD&#10;OJL+AAAA4QEAABMAAAAAAAAAAAAAAAAAAAAAAFtDb250ZW50X1R5cGVzXS54bWxQSwECLQAUAAYA&#10;CAAAACEAOP0h/9YAAACUAQAACwAAAAAAAAAAAAAAAAAvAQAAX3JlbHMvLnJlbHNQSwECLQAUAAYA&#10;CAAAACEAS/WFPo8CAAB3BQAADgAAAAAAAAAAAAAAAAAuAgAAZHJzL2Uyb0RvYy54bWxQSwECLQAU&#10;AAYACAAAACEAipAPk9sAAAAF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43AD9D69" w14:textId="16CECE11" w:rsidR="00A45B86" w:rsidRDefault="00A45B86" w:rsidP="000850C9">
                      <w:pPr>
                        <w:pStyle w:val="Q-Yndgcvac"/>
                      </w:pPr>
                      <w:r w:rsidRPr="00204E7D">
                        <w:t xml:space="preserve">ջրածնի ատոմը հիմնականում միանում է կրկնակի կապի ավելի շատ հիդրված ածխածնի ատոմին, իսկ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204E7D">
                        <w:t xml:space="preserve"> կամ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Ha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իոն</w:t>
                      </w:r>
                      <w:r w:rsidRPr="00204E7D">
                        <w:t>ը՝ ածխածնի ավելի քիչ հիդրված ատոմին: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204E7D">
        <w:t xml:space="preserve"> </w:t>
      </w:r>
    </w:p>
    <w:p w14:paraId="2FA27FDE" w14:textId="77777777" w:rsidR="000B0F07" w:rsidRPr="00B71F17" w:rsidRDefault="000B0F07" w:rsidP="00690C05">
      <w:pPr>
        <w:pStyle w:val="Q-Normal"/>
      </w:pPr>
      <w:r w:rsidRPr="00B71F17">
        <w:t>Այսպես՝ պրոպենը բրոմաջրածնի հետ կարող է միանալ երկու ձևով՝ առաջացնելով 1-բրոմպրոպան և 2-բրոմպրոպան: Սակայն ռեակցիայի վերջնարդյունքը հիմնականում լինում է 2-բրոմպրոպանը:</w:t>
      </w:r>
    </w:p>
    <w:p w14:paraId="08103AE6" w14:textId="0B41988D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3594" w:dyaOrig="1207" w14:anchorId="6EC2157A">
          <v:shape id="_x0000_i1856" type="#_x0000_t75" style="width:300.9pt;height:97.15pt" o:ole="">
            <v:imagedata r:id="rId1719" o:title=""/>
          </v:shape>
          <o:OLEObject Type="Embed" ProgID="ChemDraw.Document.6.0" ShapeID="_x0000_i1856" DrawAspect="Content" ObjectID="_1764547068" r:id="rId1720"/>
        </w:object>
      </w:r>
    </w:p>
    <w:p w14:paraId="71B03576" w14:textId="34EAEE76" w:rsidR="000B0F07" w:rsidRDefault="000B0F07" w:rsidP="00690C05">
      <w:pPr>
        <w:pStyle w:val="Q-Normal"/>
      </w:pPr>
      <w:r w:rsidRPr="00B71F17">
        <w:t xml:space="preserve">Նույն ձևով պրոպենը փոխազդում է ջրի հետ. </w:t>
      </w:r>
    </w:p>
    <w:p w14:paraId="0FFFDAA5" w14:textId="2A8D5F13" w:rsidR="000B0F07" w:rsidRPr="00B71F17" w:rsidRDefault="00EF03C9" w:rsidP="0037351A">
      <w:pPr>
        <w:pStyle w:val="Q-Normal"/>
        <w:ind w:firstLine="0"/>
        <w:jc w:val="center"/>
      </w:pPr>
      <w:r>
        <w:object w:dxaOrig="4445" w:dyaOrig="824" w14:anchorId="6CF9147A">
          <v:shape id="_x0000_i1857" type="#_x0000_t75" style="width:309.05pt;height:59.1pt" o:ole="">
            <v:imagedata r:id="rId1721" o:title=""/>
          </v:shape>
          <o:OLEObject Type="Embed" ProgID="ChemDraw.Document.6.0" ShapeID="_x0000_i1857" DrawAspect="Content" ObjectID="_1764547069" r:id="rId1722"/>
        </w:object>
      </w:r>
    </w:p>
    <w:p w14:paraId="65739945" w14:textId="77777777" w:rsidR="000B0F07" w:rsidRPr="00B71F17" w:rsidRDefault="000B0F07" w:rsidP="00690C05">
      <w:pPr>
        <w:pStyle w:val="Q-Normal"/>
      </w:pPr>
      <w:r w:rsidRPr="00B71F17">
        <w:t>Ինչո՞վ է պայմանավորված Մարկովնիկովի կանոնը:</w:t>
      </w:r>
    </w:p>
    <w:p w14:paraId="1ECBE826" w14:textId="77777777" w:rsidR="000B0F07" w:rsidRPr="00B71F17" w:rsidRDefault="000B0F07" w:rsidP="00690C05">
      <w:pPr>
        <w:pStyle w:val="Q-Normal"/>
      </w:pPr>
      <w:r w:rsidRPr="00B71F17">
        <w:t xml:space="preserve">Անհամաչափ կառուցվածքով ալկեններում կրկնակի կապի ածխածնի ատոմների վրա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71F17">
        <w:rPr>
          <w:b/>
        </w:rPr>
        <w:t>-</w:t>
      </w:r>
      <w:r w:rsidRPr="00B71F17">
        <w:t xml:space="preserve"> էլեկտրոնային ամպի խտությունը հավասարաչափ չի բաշխվում</w:t>
      </w:r>
      <w:r>
        <w:t>, այն կախված է</w:t>
      </w:r>
      <w:r w:rsidRPr="00B71F17">
        <w:t xml:space="preserve"> </w:t>
      </w:r>
      <w:r>
        <w:t>տեղակալիչների բնույթից:</w:t>
      </w:r>
    </w:p>
    <w:p w14:paraId="0F95CBDB" w14:textId="67172986" w:rsidR="000B0F07" w:rsidRPr="00B71F17" w:rsidRDefault="000B0F07" w:rsidP="00690C05">
      <w:pPr>
        <w:pStyle w:val="Q-Normal"/>
      </w:pPr>
      <w:r w:rsidRPr="00B71F17">
        <w:t>Էլեկտրոնադոնոր տեղակալիչները (</w:t>
      </w:r>
      <w:r w:rsidR="004D1739">
        <w:t xml:space="preserve">հիշենք, որ </w:t>
      </w:r>
      <w:r w:rsidRPr="00B71F17">
        <w:t>ածխաջրածնային ռադիկալներ</w:t>
      </w:r>
      <w:r>
        <w:t>ը պատկանում</w:t>
      </w:r>
      <w:r w:rsidRPr="00B71F17">
        <w:t xml:space="preserve"> են</w:t>
      </w:r>
      <w:r>
        <w:t xml:space="preserve"> դրանց թվին</w:t>
      </w:r>
      <w:r w:rsidRPr="00B71F17">
        <w:t xml:space="preserve">)  ցուցաբերում են </w:t>
      </w:r>
      <w:bookmarkStart w:id="282" w:name="_Hlk96262734"/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bookmarkEnd w:id="282"/>
      <w:r w:rsidRPr="00B71F17">
        <w:t xml:space="preserve">,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</w:t>
      </w:r>
      <w:r>
        <w:t xml:space="preserve">ամպի </w:t>
      </w:r>
      <w:r w:rsidRPr="00B71F17">
        <w:t>էլեկտրոնային խտությունը  տեղաշարժում են դեպի ավելի հիդրված ածխածնի ատոմ</w:t>
      </w:r>
      <w:r w:rsidR="004D1739">
        <w:t>ը</w:t>
      </w:r>
      <w:r w:rsidRPr="00B71F17">
        <w:t xml:space="preserve"> և դրա վրա ստեղծում մասնակի բացասական լիցք.</w:t>
      </w:r>
    </w:p>
    <w:p w14:paraId="00BA4011" w14:textId="43E7BEE0" w:rsidR="000B0F07" w:rsidRDefault="00EF03C9" w:rsidP="0037351A">
      <w:pPr>
        <w:pStyle w:val="Q-Normal"/>
        <w:ind w:firstLine="0"/>
        <w:jc w:val="center"/>
      </w:pPr>
      <w:r w:rsidRPr="00B71F17">
        <w:object w:dxaOrig="1078" w:dyaOrig="384" w14:anchorId="0453D3F7">
          <v:shape id="_x0000_i1858" type="#_x0000_t75" style="width:84.25pt;height:27.85pt" o:ole="">
            <v:imagedata r:id="rId1723" o:title=""/>
          </v:shape>
          <o:OLEObject Type="Embed" ProgID="ChemDraw.Document.6.0" ShapeID="_x0000_i1858" DrawAspect="Content" ObjectID="_1764547070" r:id="rId1724"/>
        </w:object>
      </w:r>
    </w:p>
    <w:p w14:paraId="043885CD" w14:textId="77777777" w:rsidR="000B0F07" w:rsidRDefault="000B0F07" w:rsidP="00690C05">
      <w:pPr>
        <w:pStyle w:val="Q-Normal"/>
      </w:pPr>
      <w:r>
        <w:t xml:space="preserve">Պարզության համար քննարկենք միացումը պրոպենի մոլեկուլում: Պրոպենի մոլեկուլում մեթիլ խումբը </w:t>
      </w:r>
      <m:oMath>
        <m:r>
          <w:rPr>
            <w:rFonts w:ascii="Cambria Math" w:hAnsi="Cambria Math"/>
          </w:rPr>
          <m:t>C-H</m:t>
        </m:r>
      </m:oMath>
      <w:r>
        <w:t xml:space="preserve"> </w:t>
      </w:r>
      <w:r w:rsidRPr="005466B9">
        <w:t xml:space="preserve"> </w:t>
      </w:r>
      <w:r>
        <w:t xml:space="preserve">կապերի բևեռայնության հետևանքով հանդիսանում է էլեկտրոնների դոնոր, այսինքն ցուցաբերում է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r>
        <w:t xml:space="preserve"> ածխածնի հարևան ատոմների հանդեպ.</w:t>
      </w:r>
    </w:p>
    <w:p w14:paraId="0771B0BD" w14:textId="454AB1D1" w:rsidR="000B0F07" w:rsidRDefault="00EF03C9" w:rsidP="0037351A">
      <w:pPr>
        <w:pStyle w:val="Q-Normal"/>
        <w:ind w:firstLine="0"/>
        <w:jc w:val="center"/>
      </w:pPr>
      <w:r>
        <w:object w:dxaOrig="1187" w:dyaOrig="1029" w14:anchorId="1EF7682D">
          <v:shape id="_x0000_i1859" type="#_x0000_t75" style="width:69.95pt;height:63.15pt" o:ole="">
            <v:imagedata r:id="rId1725" o:title=""/>
          </v:shape>
          <o:OLEObject Type="Embed" ProgID="ChemDraw.Document.6.0" ShapeID="_x0000_i1859" DrawAspect="Content" ObjectID="_1764547071" r:id="rId1726"/>
        </w:object>
      </w:r>
    </w:p>
    <w:p w14:paraId="2F960887" w14:textId="77777777" w:rsidR="000B0F07" w:rsidRDefault="000B0F07" w:rsidP="00690C05">
      <w:pPr>
        <w:pStyle w:val="Q-Normal"/>
      </w:pPr>
      <w:r>
        <w:t xml:space="preserve">Դրա հետևանքով հարևան </w:t>
      </w:r>
      <m:oMath>
        <m:r>
          <w:rPr>
            <w:rFonts w:ascii="Cambria Math" w:hAnsi="Cambria Math"/>
          </w:rPr>
          <m:t>C=C</m:t>
        </m:r>
      </m:oMath>
      <w:r w:rsidRPr="00CA646D">
        <w:t xml:space="preserve"> </w:t>
      </w:r>
      <w:r>
        <w:t xml:space="preserve">կրկնակի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>-</w:t>
      </w:r>
      <w:r>
        <w:t xml:space="preserve"> էլեկտրոնային ամպը տեղաշարժվում է դեպի ավելի հիդրված ածխածնի ատոմի կողմը և դրա վրա առաջացնում մասնակի բացասական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).</w:t>
      </w:r>
    </w:p>
    <w:p w14:paraId="29D1F0A7" w14:textId="175DF295" w:rsidR="000B0F07" w:rsidRPr="0052340D" w:rsidRDefault="00EF03C9" w:rsidP="0037351A">
      <w:pPr>
        <w:pStyle w:val="Q-Normal"/>
        <w:ind w:firstLine="0"/>
        <w:jc w:val="center"/>
      </w:pPr>
      <w:r>
        <w:object w:dxaOrig="2066" w:dyaOrig="1031" w14:anchorId="146437BA">
          <v:shape id="_x0000_i1860" type="#_x0000_t75" style="width:127pt;height:63.85pt" o:ole="">
            <v:imagedata r:id="rId1727" o:title=""/>
          </v:shape>
          <o:OLEObject Type="Embed" ProgID="ChemDraw.Document.6.0" ShapeID="_x0000_i1860" DrawAspect="Content" ObjectID="_1764547072" r:id="rId1728"/>
        </w:object>
      </w:r>
    </w:p>
    <w:p w14:paraId="7609F8E7" w14:textId="77777777" w:rsidR="000B0F07" w:rsidRDefault="000B0F07" w:rsidP="00690C05">
      <w:pPr>
        <w:pStyle w:val="Q-Normal"/>
      </w:pPr>
      <w:r>
        <w:t>Կրկնակի կապի ավելի քիչ հիդրված ատոմի վրա առաջանում է մասնակի դրական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): Այդ պատճառով էլեկտրաֆիլ մասնիկի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) հարձակումը տեղի է ունենում ավելի շատ հիդրված ածխածնի ատոմի վրա, իսկ հալոգենի ատոմը կամ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խումբը միանում է ավելի քիչ հիդրված ածխածնի ատոմին.</w:t>
      </w:r>
    </w:p>
    <w:p w14:paraId="779EA5A2" w14:textId="22F69A87" w:rsidR="000B0F07" w:rsidRPr="0052340D" w:rsidRDefault="00EF03C9" w:rsidP="0037351A">
      <w:pPr>
        <w:pStyle w:val="Q-Normal"/>
        <w:ind w:firstLine="0"/>
        <w:jc w:val="center"/>
      </w:pPr>
      <w:r>
        <w:object w:dxaOrig="5271" w:dyaOrig="1031" w14:anchorId="63BAA8F2">
          <v:shape id="_x0000_i1861" type="#_x0000_t75" style="width:319.9pt;height:63.85pt" o:ole="">
            <v:imagedata r:id="rId1729" o:title=""/>
          </v:shape>
          <o:OLEObject Type="Embed" ProgID="ChemDraw.Document.6.0" ShapeID="_x0000_i1861" DrawAspect="Content" ObjectID="_1764547073" r:id="rId1730"/>
        </w:object>
      </w:r>
    </w:p>
    <w:p w14:paraId="1C453176" w14:textId="12303688" w:rsidR="000B0F07" w:rsidRPr="00B71F17" w:rsidRDefault="000B0F07" w:rsidP="00690C05">
      <w:pPr>
        <w:pStyle w:val="Q-Normal"/>
      </w:pPr>
      <w:r w:rsidRPr="00B71F17">
        <w:t>Եթե կրկնակի կապի ածխածնի երկու ատոմն էլ ունեն էլեկտրոնադոնոր տեղակալիչ</w:t>
      </w:r>
      <w:r w:rsidR="004D1739">
        <w:t>ներ</w:t>
      </w:r>
      <w:r w:rsidRPr="00B71F17">
        <w:t xml:space="preserve">, ապա պետք է համեմատել դրանց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էֆեկտները, որպեսզի որոշվի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էլեկտրոնային ամպի տեղաշարժը, հետևաբար՝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 իոնի միացման ուղղությունը.</w:t>
      </w:r>
    </w:p>
    <w:p w14:paraId="25874E37" w14:textId="580D23F1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3712" w:dyaOrig="989" w14:anchorId="0AF0259B">
          <v:shape id="_x0000_i1862" type="#_x0000_t75" style="width:256.1pt;height:70.65pt" o:ole="">
            <v:imagedata r:id="rId1731" o:title=""/>
          </v:shape>
          <o:OLEObject Type="Embed" ProgID="ChemDraw.Document.6.0" ShapeID="_x0000_i1862" DrawAspect="Content" ObjectID="_1764547074" r:id="rId1732"/>
        </w:object>
      </w:r>
    </w:p>
    <w:p w14:paraId="52D05F5C" w14:textId="4D0EADC9" w:rsidR="000B0F07" w:rsidRPr="00B71F17" w:rsidRDefault="000B0F07" w:rsidP="00690C05">
      <w:pPr>
        <w:pStyle w:val="Q-Normal"/>
      </w:pPr>
      <w:r w:rsidRPr="00B71F17">
        <w:t>Պետք է նշել, որ Մարկովնիկովի կանոնը ոչ միշտ է գործում: Այսպես, եթե կրկնակի կապի մոտ գտնվում է էլեկտրա</w:t>
      </w:r>
      <w:r w:rsidR="00994275">
        <w:t>ա</w:t>
      </w:r>
      <w:r w:rsidRPr="00B71F17">
        <w:t>կցեպտոր տեղակալիչ, որը դեպի իրեն է ձգում էլեկտրոնային ամպը, այսինքն ցուցաբերում է բացասական էֆեկտ (</w:t>
      </w:r>
      <m:oMath>
        <m:r>
          <w:rPr>
            <w:rFonts w:ascii="Cambria Math" w:hAnsi="Cambria Math"/>
          </w:rPr>
          <m:t>-I</m:t>
        </m:r>
      </m:oMath>
      <w:r w:rsidRPr="00B71F17">
        <w:t xml:space="preserve"> կամ </w:t>
      </w:r>
      <m:oMath>
        <m:r>
          <w:rPr>
            <w:rFonts w:ascii="Cambria Math" w:hAnsi="Cambria Math"/>
          </w:rPr>
          <m:t>-M</m:t>
        </m:r>
      </m:oMath>
      <w:r w:rsidRPr="00B71F17">
        <w:t>), ապա մասնակի բացասական լիցքն առաջանում է ավելի քիչ հիդրված ածխածնի ատոմի վրա, և միացումը կատարվում է Մարկովնիկովի կանոնին հակառակ: Օրինակ.</w:t>
      </w:r>
    </w:p>
    <w:p w14:paraId="1EE71BEC" w14:textId="31AE8FE6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4572" w:dyaOrig="951" w14:anchorId="39DF6F0B">
          <v:shape id="_x0000_i1863" type="#_x0000_t75" style="width:327.4pt;height:69.3pt" o:ole="">
            <v:imagedata r:id="rId1733" o:title=""/>
          </v:shape>
          <o:OLEObject Type="Embed" ProgID="ChemDraw.Document.6.0" ShapeID="_x0000_i1863" DrawAspect="Content" ObjectID="_1764547075" r:id="rId1734"/>
        </w:object>
      </w:r>
    </w:p>
    <w:p w14:paraId="2326FBDC" w14:textId="7B88BD8B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2998F992" w14:textId="77777777" w:rsidR="000B0F07" w:rsidRPr="00B71F17" w:rsidRDefault="000B0F07" w:rsidP="00690C05">
      <w:pPr>
        <w:pStyle w:val="Q-Normal"/>
      </w:pPr>
      <w:r w:rsidRPr="00B71F17">
        <w:t xml:space="preserve">Ալկեններին բնորոշ են նաև օքսիդացման ռեակցիաներ: Ռեակցիայի պայմաններից կախված` կարող է ընթանալ մեղմ, կոշտ կամ լրիվ օքսիդացում: Մեղմ պայմաններում խզվում է միայն </w:t>
      </w:r>
      <w:r w:rsidRPr="00B71F17">
        <w:sym w:font="Symbol" w:char="F070"/>
      </w:r>
      <w:r w:rsidRPr="00B71F17">
        <w:t xml:space="preserve"> կապը, կոշտ պայմաններում՝ ամբողջ կրկնակի կապը:</w:t>
      </w:r>
    </w:p>
    <w:p w14:paraId="6CAB16ED" w14:textId="77777777" w:rsidR="000B0F07" w:rsidRPr="00B71F17" w:rsidRDefault="000B0F07" w:rsidP="00690C05">
      <w:pPr>
        <w:pStyle w:val="Q-Normal"/>
      </w:pPr>
      <w:r w:rsidRPr="00B71F17">
        <w:t xml:space="preserve">1) </w:t>
      </w:r>
      <w:r w:rsidRPr="00B71F17">
        <w:rPr>
          <w:b/>
        </w:rPr>
        <w:t>Մեղմ օքսիդացում:</w:t>
      </w:r>
      <w:r w:rsidRPr="00B71F17">
        <w:t xml:space="preserve"> Կալիումի պերմանգանատի սառը ջրային լուծույթում ալկենները մեղմ են օքսիդանում` վերածվելով երկատոմ սպիրտների (Վագների ռեակցիա).</w:t>
      </w:r>
    </w:p>
    <w:p w14:paraId="7A9B6779" w14:textId="7DF1C04D" w:rsidR="000B0F07" w:rsidRPr="00B71F17" w:rsidRDefault="000B0F07" w:rsidP="0037351A">
      <w:pPr>
        <w:pStyle w:val="Q-Normal"/>
        <w:ind w:firstLine="0"/>
        <w:jc w:val="center"/>
      </w:pPr>
      <w:r w:rsidRPr="00B71F17">
        <w:object w:dxaOrig="8085" w:dyaOrig="914" w14:anchorId="4BB3DAA1">
          <v:shape id="_x0000_i1864" type="#_x0000_t75" style="width:402.8pt;height:43.45pt" o:ole="">
            <v:imagedata r:id="rId1735" o:title=""/>
          </v:shape>
          <o:OLEObject Type="Embed" ProgID="MDLDrawOLE.MDLDrawObject.1" ShapeID="_x0000_i1864" DrawAspect="Content" ObjectID="_1764547076" r:id="rId1736"/>
        </w:object>
      </w:r>
    </w:p>
    <w:p w14:paraId="6B1E7F6B" w14:textId="1335F0E7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5954" w:dyaOrig="855" w14:anchorId="4DD71FF7">
          <v:shape id="_x0000_i1865" type="#_x0000_t75" style="width:278.5pt;height:40.75pt" o:ole="">
            <v:imagedata r:id="rId1737" o:title=""/>
          </v:shape>
          <o:OLEObject Type="Embed" ProgID="MDLDrawOLE.MDLDrawObject.1" ShapeID="_x0000_i1865" DrawAspect="Content" ObjectID="_1764547077" r:id="rId1738"/>
        </w:object>
      </w:r>
    </w:p>
    <w:p w14:paraId="0C0B1047" w14:textId="481E3F39" w:rsidR="000B0F07" w:rsidRDefault="000B0F07" w:rsidP="00690C05">
      <w:pPr>
        <w:pStyle w:val="Q-Normal"/>
        <w:rPr>
          <w:i/>
        </w:rPr>
      </w:pPr>
      <w:r w:rsidRPr="00B71F17">
        <w:t>Այսպիսով` էթիլենը գունազրկում է KMnO</w:t>
      </w:r>
      <w:r w:rsidRPr="00B71F17">
        <w:rPr>
          <w:vertAlign w:val="subscript"/>
        </w:rPr>
        <w:t>4</w:t>
      </w:r>
      <w:r w:rsidRPr="00B71F17">
        <w:t>-ի ջրային լուծույթը` փոխարկվելով երկատոմ սպիրտի` էթիլենգլիկոլի</w:t>
      </w:r>
      <w:r w:rsidRPr="00B71F17">
        <w:rPr>
          <w:i/>
        </w:rPr>
        <w:t>:</w:t>
      </w:r>
    </w:p>
    <w:p w14:paraId="1F7C368E" w14:textId="28FB414C" w:rsidR="000B0F07" w:rsidRPr="005A419C" w:rsidRDefault="00A02D00" w:rsidP="00A02D00">
      <w:pPr>
        <w:pStyle w:val="ListParagraph"/>
        <w:ind w:left="1428"/>
        <w:jc w:val="right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15BC1B4B" wp14:editId="03A6299C">
                <wp:extent cx="3690620" cy="495300"/>
                <wp:effectExtent l="0" t="0" r="5080" b="0"/>
                <wp:docPr id="9808429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062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4B6C8" w14:textId="38CB1436" w:rsidR="00A45B86" w:rsidRDefault="00A45B86" w:rsidP="000850C9">
                            <w:pPr>
                              <w:pStyle w:val="Q-Yndgcvac"/>
                            </w:pPr>
                            <w:r w:rsidRPr="005A419C">
                              <w:t>Կալիումի պերմանգանատի գունազրկումը նույնպես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BC1B4B" id="_x0000_s1245" style="width:290.6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c8HkgIAAHcFAAAOAAAAZHJzL2Uyb0RvYy54bWysVN1v2yAQf5+0/wHxvtpJ03SJ6lRRukyT&#10;qjZqO/WZYIgtYY4BiZ399TvwR7Ku2sM0P2Dgfvf14+5ubptKkYOwrgSd0dFFSonQHPJS7zL6/WX9&#10;6TMlzjOdMwVaZPQoHL1dfPxwU5u5GEMBKheWoBHt5rXJaOG9mSeJ44WomLsAIzQKJdiKeTzaXZJb&#10;VqP1SiXjNJ0mNdjcWODCOby9a4V0Ee1LKbh/lNIJT1RGMTYfVxvXbViTxQ2b7ywzRcm7MNg/RFGx&#10;UqPTwdQd84zsbfmHqarkFhxIf8GhSkDKkouYA2YzSt9k81wwI2IuSI4zA03u/5nlD4dns7FIQ23c&#10;3OE2ZNFIW4U/xkeaSNZxIEs0nnC8vJzO0ukYOeUom8yuLtPIZnLSNtb5rwIqEjYZtbDX+RO+SCSK&#10;He6dR7eI73HBowNV5utSqXiwu+1KWXJg+Hp3X9aj9XV4MFT5DaZ0AGsIaq043CSnhOLOH5UIOKWf&#10;hCRljimMYySx1sTgh3EutB+1ooLlonV/leLXew/VGTRiLNFgsCzR/2C7M9AjWyO97TbKDh9URSzV&#10;QTn9W2Ct8qARPYP2g3JVarDvGVCYVee5xfcktdQElnyzbZCbjM6mARqutpAfN5ZYaHvHGb4u8T3v&#10;mfMbZrFZsARwAPhHXKSCOqPQ7SgpwP587z7gsYZRSkmNzZdR92PPrKBEfdNY3bPRZBK6NR4mV9eh&#10;zOy5ZHsu0ftqBVghIxw1hsdtwHvVb6WF6hXnxDJ4RRHTHH1nlHvbH1a+HQo4abhYLiMMO9Qwf6+f&#10;DQ/GA9GhVF+aV2ZNV9Qe2+EB+kZl8zdl3WKDpobl3oMsY82feO2eALs71lI3icL4OD9H1GleLn4B&#10;AAD//wMAUEsDBBQABgAIAAAAIQAJ6AsO2wAAAAQBAAAPAAAAZHJzL2Rvd25yZXYueG1sTI9BS8NA&#10;EIXvQv/DMkJvdtNCY4jZFClIFb3Y+gMm2WkSzM6G7LZN/fWOXvQy8HiP974pNpPr1ZnG0Hk2sFwk&#10;oIhrbztuDHwcnu4yUCEiW+w9k4ErBdiUs5sCc+sv/E7nfWyUlHDI0UAb45BrHeqWHIaFH4jFO/rR&#10;YRQ5NtqOeJFy1+tVkqTaYcey0OJA25bqz/3JGXiL4eX4tav96+5aPR+6BtPUpcbMb6fHB1CRpvgX&#10;hh98QYdSmCp/YhtUb0Aeib9XvHW2XIGqDNxnCeiy0P/hy28AAAD//wMAUEsBAi0AFAAGAAgAAAAh&#10;ALaDOJL+AAAA4QEAABMAAAAAAAAAAAAAAAAAAAAAAFtDb250ZW50X1R5cGVzXS54bWxQSwECLQAU&#10;AAYACAAAACEAOP0h/9YAAACUAQAACwAAAAAAAAAAAAAAAAAvAQAAX3JlbHMvLnJlbHNQSwECLQAU&#10;AAYACAAAACEAiYnPB5ICAAB3BQAADgAAAAAAAAAAAAAAAAAuAgAAZHJzL2Uyb0RvYy54bWxQSwEC&#10;LQAUAAYACAAAACEACegLDt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4A04B6C8" w14:textId="38CB1436" w:rsidR="00A45B86" w:rsidRDefault="00A45B86" w:rsidP="000850C9">
                      <w:pPr>
                        <w:pStyle w:val="Q-Yndgcvac"/>
                      </w:pPr>
                      <w:r w:rsidRPr="005A419C">
                        <w:t>Կալիումի պերմանգանատի գունազրկումը նույնպես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45B95A" w14:textId="45075BE9" w:rsidR="000B0F07" w:rsidRPr="00B71F17" w:rsidRDefault="000B0F07" w:rsidP="00690C05">
      <w:pPr>
        <w:pStyle w:val="Q-Normal"/>
      </w:pPr>
      <w:r w:rsidRPr="00B71F17">
        <w:lastRenderedPageBreak/>
        <w:tab/>
      </w:r>
      <w:r w:rsidR="00A02D00">
        <w:t>2</w:t>
      </w:r>
      <w:r w:rsidRPr="00B71F17">
        <w:t xml:space="preserve">) </w:t>
      </w:r>
      <w:r w:rsidRPr="00B71F17">
        <w:rPr>
          <w:b/>
        </w:rPr>
        <w:t>Կոշտ օքսիդացում:</w:t>
      </w:r>
      <w:r w:rsidRPr="00B71F17">
        <w:t xml:space="preserve"> Կալիումի պերմանգանատի թթվային լուծույթում եռացնելիս ալկենները ենթարկվում են կոշտ օքսիդացման. կրկնակի կապը լրիվ խզվում է, առաջանում է երկու մոլեկուլ կարբոնաթթու.</w:t>
      </w:r>
    </w:p>
    <w:p w14:paraId="3CE4B4BF" w14:textId="794ECC30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4147" w:dyaOrig="492" w14:anchorId="50F21987">
          <v:shape id="_x0000_i1866" type="#_x0000_t75" style="width:309.75pt;height:34.65pt" o:ole="">
            <v:imagedata r:id="rId1739" o:title=""/>
          </v:shape>
          <o:OLEObject Type="Embed" ProgID="ChemDraw.Document.6.0" ShapeID="_x0000_i1866" DrawAspect="Content" ObjectID="_1764547078" r:id="rId1740"/>
        </w:object>
      </w:r>
    </w:p>
    <w:p w14:paraId="2CF6D163" w14:textId="0423958D" w:rsidR="000B0F07" w:rsidRDefault="000B0F07" w:rsidP="00690C05">
      <w:pPr>
        <w:pStyle w:val="Q-Normal"/>
      </w:pPr>
      <w:r w:rsidRPr="00B71F17">
        <w:t>Եթե ալկենի մոլեկուլում կրկնակի կապը գտնվում է շղթայի ծայրում, ապա վերջանյութերից մեկը լինում է ածխաթթու գազը.</w:t>
      </w:r>
    </w:p>
    <w:p w14:paraId="13CBA02E" w14:textId="6000F717" w:rsidR="000B0F07" w:rsidRPr="00B71F17" w:rsidRDefault="0037351A" w:rsidP="0037351A">
      <w:pPr>
        <w:pStyle w:val="Q-Normal"/>
        <w:ind w:firstLine="0"/>
        <w:jc w:val="center"/>
      </w:pPr>
      <w:r>
        <w:object w:dxaOrig="6231" w:dyaOrig="261" w14:anchorId="427E9409">
          <v:shape id="_x0000_i1867" type="#_x0000_t75" style="width:400.75pt;height:17pt" o:ole="">
            <v:imagedata r:id="rId1741" o:title=""/>
          </v:shape>
          <o:OLEObject Type="Embed" ProgID="ChemDraw.Document.6.0" ShapeID="_x0000_i1867" DrawAspect="Content" ObjectID="_1764547079" r:id="rId1742"/>
        </w:object>
      </w:r>
    </w:p>
    <w:p w14:paraId="05CCB6B1" w14:textId="107A888B" w:rsidR="000B0F07" w:rsidRPr="00B71F17" w:rsidRDefault="000B0F07" w:rsidP="00690C05">
      <w:pPr>
        <w:pStyle w:val="Q-Normal"/>
      </w:pPr>
      <w:r w:rsidRPr="00B71F17">
        <w:t>Ալկեններ</w:t>
      </w:r>
      <w:r w:rsidR="00396253">
        <w:t>ը</w:t>
      </w:r>
      <w:r w:rsidRPr="00B71F17">
        <w:t xml:space="preserve"> նույն ձևով են </w:t>
      </w:r>
      <w:r w:rsidR="00396253">
        <w:t>փոխազդ</w:t>
      </w:r>
      <w:r w:rsidRPr="00B71F17">
        <w:t xml:space="preserve">ում նաև կալիումի երկքրոմատի </w:t>
      </w:r>
      <w:r w:rsidR="00396253">
        <w:t xml:space="preserve">հետ </w:t>
      </w:r>
      <w:r w:rsidRPr="00B71F17">
        <w:t>թթվային միջավայրում (ընթանում է կոշտ օքսիդացում):</w:t>
      </w:r>
    </w:p>
    <w:p w14:paraId="19895DB3" w14:textId="77777777" w:rsidR="000B0F07" w:rsidRPr="00B71F17" w:rsidRDefault="000B0F07" w:rsidP="00690C05">
      <w:pPr>
        <w:pStyle w:val="Q-Normal"/>
      </w:pPr>
      <w:r w:rsidRPr="00B71F17">
        <w:t>3)</w:t>
      </w:r>
      <w:r w:rsidRPr="00B71F17">
        <w:rPr>
          <w:b/>
        </w:rPr>
        <w:t xml:space="preserve"> Էպօքսիդների ստացում: </w:t>
      </w:r>
      <w:r w:rsidRPr="00B71F17">
        <w:t>Ալկենները մասամբ օքսիդանում են օդի թթվածնով կատալիզ</w:t>
      </w:r>
      <w:r>
        <w:t>ատոր</w:t>
      </w:r>
      <w:r w:rsidRPr="00B71F17">
        <w:t>ի առկայությամբ՝ առաջացնելով էպօքսիդներ.</w:t>
      </w:r>
    </w:p>
    <w:p w14:paraId="45DC54BF" w14:textId="611BC9A8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2907" w:dyaOrig="757" w14:anchorId="4F0F07C9">
          <v:shape id="_x0000_i1868" type="#_x0000_t75" style="width:242.5pt;height:61.8pt" o:ole="">
            <v:imagedata r:id="rId1743" o:title=""/>
          </v:shape>
          <o:OLEObject Type="Embed" ProgID="ChemDraw.Document.6.0" ShapeID="_x0000_i1868" DrawAspect="Content" ObjectID="_1764547080" r:id="rId1744"/>
        </w:object>
      </w:r>
    </w:p>
    <w:p w14:paraId="30AC107C" w14:textId="77777777" w:rsidR="000B0F07" w:rsidRPr="00B71F17" w:rsidRDefault="000B0F07" w:rsidP="00690C05">
      <w:pPr>
        <w:pStyle w:val="Q-Normal"/>
      </w:pPr>
      <w:r w:rsidRPr="00B71F17">
        <w:t xml:space="preserve">4) </w:t>
      </w:r>
      <w:r w:rsidRPr="00B71F17">
        <w:rPr>
          <w:b/>
        </w:rPr>
        <w:t>Այրում:</w:t>
      </w:r>
      <w:r w:rsidRPr="00B71F17">
        <w:t xml:space="preserve"> Ալկենները թթվածնի ավելցուկում լրիվ այրվում են` առաջացնելով ածխաթթու գազ և ջուր.</w:t>
      </w:r>
    </w:p>
    <w:p w14:paraId="54012A81" w14:textId="2707D464" w:rsidR="000B0F07" w:rsidRPr="00B71F17" w:rsidRDefault="00EF03C9" w:rsidP="0037351A">
      <w:pPr>
        <w:pStyle w:val="Q-Normal"/>
        <w:ind w:firstLine="0"/>
        <w:jc w:val="center"/>
      </w:pPr>
      <w:r>
        <w:object w:dxaOrig="2538" w:dyaOrig="232" w14:anchorId="2E059311">
          <v:shape id="_x0000_i2649" type="#_x0000_t75" style="width:175.9pt;height:17pt" o:ole="">
            <v:imagedata r:id="rId1745" o:title=""/>
          </v:shape>
          <o:OLEObject Type="Embed" ProgID="ChemDraw.Document.6.0" ShapeID="_x0000_i2649" DrawAspect="Content" ObjectID="_1764547081" r:id="rId1746"/>
        </w:object>
      </w:r>
    </w:p>
    <w:p w14:paraId="4BC87F50" w14:textId="01A29DD2" w:rsidR="000B0F07" w:rsidRPr="0036738A" w:rsidRDefault="000B0F07" w:rsidP="00A02D00">
      <w:pPr>
        <w:pStyle w:val="Q-Yenta3"/>
      </w:pPr>
      <w:r w:rsidRPr="0036738A">
        <w:t>Պոլիմեր</w:t>
      </w:r>
      <w:r w:rsidRPr="0036738A">
        <w:rPr>
          <w:lang w:val="hy-AM"/>
        </w:rPr>
        <w:t>աց</w:t>
      </w:r>
      <w:r w:rsidRPr="0036738A">
        <w:t>ման ռեակցիաներ</w:t>
      </w:r>
    </w:p>
    <w:p w14:paraId="65C901D8" w14:textId="7EFA4659" w:rsidR="000B0F07" w:rsidRPr="0036738A" w:rsidRDefault="000B0F07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37062A1" wp14:editId="4499EDC9">
                <wp:extent cx="3552825" cy="676275"/>
                <wp:effectExtent l="0" t="0" r="9525" b="9525"/>
                <wp:docPr id="321954634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9C6A1" w14:textId="0FE67641" w:rsidR="00A45B86" w:rsidRDefault="00A45B86" w:rsidP="000850C9">
                            <w:pPr>
                              <w:pStyle w:val="Q-Yndgcvac"/>
                            </w:pPr>
                            <w:r w:rsidRPr="0036738A">
      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7062A1" id="Прямоугольник: скругленные углы 13" o:spid="_x0000_s1246" style="width:279.7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wVMkAIAAHcFAAAOAAAAZHJzL2Uyb0RvYy54bWysVMFu2zAMvQ/YPwi6r068pmmDOkXQLsOA&#10;oi3aDj0rshQbkEVNUmJnXz9Ksp2uK3YY5oMsieQj+UTy8qprFNkL62rQBZ2eTCgRmkNZ621Bvz+v&#10;P51T4jzTJVOgRUEPwtGr5ccPl61ZiBwqUKWwBEG0W7SmoJX3ZpFljleiYe4EjNAolGAb5vFot1lp&#10;WYvojcryyeQsa8GWxgIXzuHtTRLSZcSXUnB/L6UTnqiCYmw+rjaum7Bmy0u22Fpmqpr3YbB/iKJh&#10;tUanI9QN84zsbP0HVFNzCw6kP+HQZCBlzUXMAbOZTt5k81QxI2IuSI4zI03u/8Hyu/2TebBIQ2vc&#10;wuE2ZNFJ24Q/xke6SNZhJEt0nnC8/Dyb5ef5jBKOsrP5WT6fBTazo7Wxzn8V0JCwKaiFnS4f8UUi&#10;UWx/63zSH/SCRweqLte1UvFgt5trZcme4evdfFlP1/PexW9qSgdlDcEsIYab7JhQ3PmDEkFP6Uch&#10;SV1iCnmMJNaaGP0wzoX20ySqWCmS+9kEv8F7qM5gEdONgAFZov8RuwcYNBPIgJ2i7PWDqYilOhpP&#10;/hZYMh4tomfQfjRuag32PQCFWfWek/5AUqImsOS7TYfcFPQiMh2uNlAeHiyxkHrHGb6u8T1vmfMP&#10;zGKzYFvhAPD3uEgFbUGh31FSgf353n3QxxpGKSUtNl9B3Y8ds4IS9U1jdV9MT09Dt8bD6Wye48G+&#10;lmxeS/SuuQaskCmOGsPjNuh7NWylheYF58QqeEUR0xx9F5R7OxyufRoKOGm4WK2iGnaoYf5WPxke&#10;wAPRoVSfuxdmTV/UHtvhDoZGZYs3ZZ10g6WG1c6DrGPNH3ntnwC7O9ZSP4nC+Hh9jlrHebn8BQAA&#10;//8DAFBLAwQUAAYACAAAACEAj0Vn09oAAAAFAQAADwAAAGRycy9kb3ducmV2LnhtbEyPQUvDQBCF&#10;74L/YRnBm90oZNGYTSmCVNGLrT9gkp0modnZkN22qb/e0YteHgzv8d435XL2gzrSFPvAFm4XGSji&#10;JrieWwuf2+ebe1AxITscApOFM0VYVpcXJRYunPiDjpvUKinhWKCFLqWx0Do2HXmMizASi7cLk8ck&#10;59RqN+FJyv2g77LMaI89y0KHIz111Ow3B2/hPcXX3de6CW/rc/2y7Vs0xhtrr6/m1SOoRHP6C8MP&#10;vqBDJUx1OLCLarAgj6RfFS/PH3JQtYQyk4OuSv2fvvoGAAD//wMAUEsBAi0AFAAGAAgAAAAhALaD&#10;OJL+AAAA4QEAABMAAAAAAAAAAAAAAAAAAAAAAFtDb250ZW50X1R5cGVzXS54bWxQSwECLQAUAAYA&#10;CAAAACEAOP0h/9YAAACUAQAACwAAAAAAAAAAAAAAAAAvAQAAX3JlbHMvLnJlbHNQSwECLQAUAAYA&#10;CAAAACEAEzcFTJACAAB3BQAADgAAAAAAAAAAAAAAAAAuAgAAZHJzL2Uyb0RvYy54bWxQSwECLQAU&#10;AAYACAAAACEAj0Vn0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269C6A1" w14:textId="0FE67641" w:rsidR="00A45B86" w:rsidRDefault="00A45B86" w:rsidP="000850C9">
                      <w:pPr>
                        <w:pStyle w:val="Q-Yndgcvac"/>
                      </w:pPr>
                      <w:r w:rsidRPr="0036738A">
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5896E1" w14:textId="5EF924BA" w:rsidR="000B0F07" w:rsidRPr="00B71F17" w:rsidRDefault="000B0F07" w:rsidP="00690C05">
      <w:pPr>
        <w:pStyle w:val="Q-Normal"/>
      </w:pPr>
      <w:r w:rsidRPr="00B71F17">
        <w:t>Պոլիմերացման ռեակցիաները պատկանում են միացման ռեակցիաների թվին և բնորոշ են չհագեցած ածխաջրածիններին: Օրինակ` բարձր ջերմաստիճանի, ճնշման և կատալիզատորի առկայության պայմաններում էթիլենի բազմաթիվ մոլեկուլներ իրար են միանում կրկնակի կապի խզման հ</w:t>
      </w:r>
      <w:r w:rsidR="00396253">
        <w:t>աշվին</w:t>
      </w:r>
      <w:r w:rsidRPr="00B71F17">
        <w:t>` առաջացնելով բարձրամոլեկուլային միացություն` պոլիէթիլեն.</w:t>
      </w:r>
    </w:p>
    <w:p w14:paraId="40A126A8" w14:textId="603504F2" w:rsidR="000B0F07" w:rsidRPr="00B71F17" w:rsidRDefault="0037351A" w:rsidP="0037351A">
      <w:pPr>
        <w:pStyle w:val="Q-Normal"/>
        <w:ind w:firstLine="0"/>
        <w:jc w:val="center"/>
      </w:pPr>
      <w:r w:rsidRPr="00B71F17">
        <w:object w:dxaOrig="6386" w:dyaOrig="629" w14:anchorId="3D4F6F14">
          <v:shape id="_x0000_i1870" type="#_x0000_t75" style="width:400.1pt;height:41.45pt" o:ole="">
            <v:imagedata r:id="rId1747" o:title=""/>
          </v:shape>
          <o:OLEObject Type="Embed" ProgID="ChemDraw.Document.6.0" ShapeID="_x0000_i1870" DrawAspect="Content" ObjectID="_1764547082" r:id="rId1748"/>
        </w:object>
      </w:r>
    </w:p>
    <w:p w14:paraId="0154CAAF" w14:textId="77777777" w:rsidR="000B0F07" w:rsidRPr="00B71F17" w:rsidRDefault="000B0F07" w:rsidP="00690C05">
      <w:pPr>
        <w:pStyle w:val="Q-Normal"/>
      </w:pPr>
      <w:r w:rsidRPr="00B71F17">
        <w:t>Կրճատ այս ռեակցիայի հավասարումը գրվում է այսպես.</w:t>
      </w:r>
    </w:p>
    <w:p w14:paraId="2CF05246" w14:textId="197DFCF0" w:rsidR="000B0F07" w:rsidRPr="00B71F17" w:rsidRDefault="00396253" w:rsidP="0037351A">
      <w:pPr>
        <w:pStyle w:val="Q-Normal"/>
        <w:ind w:firstLine="0"/>
        <w:jc w:val="center"/>
      </w:pPr>
      <w:r w:rsidRPr="00B71F17">
        <w:object w:dxaOrig="3241" w:dyaOrig="510" w14:anchorId="2B652CDB">
          <v:shape id="_x0000_i1871" type="#_x0000_t75" style="width:244.55pt;height:34.65pt" o:ole="">
            <v:imagedata r:id="rId1749" o:title=""/>
          </v:shape>
          <o:OLEObject Type="Embed" ProgID="ChemDraw.Document.6.0" ShapeID="_x0000_i1871" DrawAspect="Content" ObjectID="_1764547083" r:id="rId1750"/>
        </w:object>
      </w:r>
    </w:p>
    <w:p w14:paraId="1A9111D6" w14:textId="77777777" w:rsidR="000B0F07" w:rsidRPr="00B71F17" w:rsidRDefault="000B0F07" w:rsidP="00690C05">
      <w:pPr>
        <w:pStyle w:val="Q-Normal"/>
      </w:pPr>
      <w:r w:rsidRPr="00B71F17">
        <w:t>Նույն ձևով ստացվում է պոլիպրոպիլեն.</w:t>
      </w:r>
    </w:p>
    <w:p w14:paraId="4A660BE1" w14:textId="5EA932F9" w:rsidR="000B0F07" w:rsidRPr="00B71F17" w:rsidRDefault="00EF03C9" w:rsidP="0037351A">
      <w:pPr>
        <w:pStyle w:val="Q-Normal"/>
        <w:ind w:firstLine="0"/>
        <w:jc w:val="center"/>
      </w:pPr>
      <w:r w:rsidRPr="00B71F17">
        <w:object w:dxaOrig="3631" w:dyaOrig="696" w14:anchorId="6376982F">
          <v:shape id="_x0000_i1872" type="#_x0000_t75" style="width:267.6pt;height:47.55pt" o:ole="">
            <v:imagedata r:id="rId1751" o:title=""/>
          </v:shape>
          <o:OLEObject Type="Embed" ProgID="ChemDraw.Document.6.0" ShapeID="_x0000_i1872" DrawAspect="Content" ObjectID="_1764547084" r:id="rId1752"/>
        </w:object>
      </w:r>
    </w:p>
    <w:p w14:paraId="47E2A3B9" w14:textId="21E8489E" w:rsidR="000B0F07" w:rsidRPr="00B71F17" w:rsidRDefault="000B0F07" w:rsidP="00690C05">
      <w:pPr>
        <w:pStyle w:val="Q-Normal"/>
      </w:pPr>
      <w:r w:rsidRPr="00B71F17">
        <w:lastRenderedPageBreak/>
        <w:t xml:space="preserve">Պոլիմերման ենթարկվող ելային նյութը կոչվում է </w:t>
      </w:r>
      <w:r w:rsidRPr="00B71F17">
        <w:rPr>
          <w:b/>
          <w:i/>
        </w:rPr>
        <w:t>մոնոմեր</w:t>
      </w:r>
      <w:r w:rsidRPr="00B71F17">
        <w:t xml:space="preserve">, պոլիմերացման հետևանքով ստացվող բարձրամոլեկուլային միացությունը` </w:t>
      </w:r>
      <w:r w:rsidRPr="00B71F17">
        <w:rPr>
          <w:b/>
          <w:i/>
        </w:rPr>
        <w:t xml:space="preserve">պոլիմեր </w:t>
      </w:r>
      <w:r w:rsidRPr="00B71F17">
        <w:t>(հունարեն «պոլի» նշանակում է շատ, իսկ «մերոս»՝ մաս):</w:t>
      </w:r>
    </w:p>
    <w:p w14:paraId="5CAFBE6E" w14:textId="77777777" w:rsidR="000B0F07" w:rsidRPr="00B71F17" w:rsidRDefault="000B0F07" w:rsidP="00690C05">
      <w:pPr>
        <w:pStyle w:val="Q-Normal"/>
      </w:pPr>
      <w:r w:rsidRPr="00B71F17">
        <w:t xml:space="preserve">Պոլիմերի մոլեկուլում կրկնվող ատոմների խումբը կոչվում է </w:t>
      </w:r>
      <w:r w:rsidRPr="00B71F17">
        <w:rPr>
          <w:b/>
          <w:i/>
        </w:rPr>
        <w:t>տարրական օղակ</w:t>
      </w:r>
      <w:r w:rsidRPr="00B71F17">
        <w:t xml:space="preserve">, օրինակ` պոլիէթիլենի մոլեկուլում 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</m:t>
        </m:r>
      </m:oMath>
      <w:r w:rsidRPr="00B71F17">
        <w:t xml:space="preserve"> մասնիկը:</w:t>
      </w:r>
    </w:p>
    <w:p w14:paraId="5D297413" w14:textId="77777777" w:rsidR="000B0F07" w:rsidRPr="00B71F17" w:rsidRDefault="000B0F07" w:rsidP="00690C05">
      <w:pPr>
        <w:pStyle w:val="Q-Normal"/>
      </w:pPr>
      <w:r w:rsidRPr="00A02D00">
        <w:t>n</w:t>
      </w:r>
      <w:r w:rsidRPr="00B71F17">
        <w:t xml:space="preserve">-ը ցույց է տալիս, թե տարրական օղակը քանի անգամ է կրկնվում պոլիմերի մոլեկուլում, կոչվում է </w:t>
      </w:r>
      <w:r w:rsidRPr="00A02D00">
        <w:rPr>
          <w:i/>
        </w:rPr>
        <w:t xml:space="preserve">պոլիմերացման աստիճան: </w:t>
      </w:r>
      <w:r w:rsidRPr="00A02D00">
        <w:t>Պոլիմերի մոլային զանգվածը կարելի է հաշվել՝ տարրական օղակի մոլային զանգվածը բազմապատկելով պոլիմերացման աստիճանով:</w:t>
      </w:r>
    </w:p>
    <w:p w14:paraId="0EDBDE59" w14:textId="3023BCFB" w:rsidR="00A02D00" w:rsidRDefault="00A02D00" w:rsidP="00690C05">
      <w:pPr>
        <w:pStyle w:val="Q-Yenta-yenta-vernagir"/>
      </w:pPr>
      <w:r w:rsidRPr="00434020">
        <w:t xml:space="preserve">Կիրառությունը </w:t>
      </w:r>
    </w:p>
    <w:p w14:paraId="1A56EF3F" w14:textId="2B87ABF0" w:rsidR="000B0F07" w:rsidRPr="00434020" w:rsidRDefault="000B0F07" w:rsidP="00690C05">
      <w:pPr>
        <w:pStyle w:val="Q-Normal"/>
      </w:pPr>
      <w:r w:rsidRPr="00434020">
        <w:t xml:space="preserve">Ցածրագույն ալկենները կարևորագույն ելանյութեր են օրգանական </w:t>
      </w:r>
      <w:r>
        <w:t>նյութերի արտադրության համար, օրինակ՝</w:t>
      </w:r>
      <w:r w:rsidRPr="00434020">
        <w:t xml:space="preserve"> </w:t>
      </w:r>
      <w:r>
        <w:t>է</w:t>
      </w:r>
      <w:r w:rsidRPr="00434020">
        <w:t>թիլենից ստանում են էթիլ սպիրտ, պոլիէթիլեն</w:t>
      </w:r>
      <w:r>
        <w:t>,</w:t>
      </w:r>
      <w:r w:rsidRPr="00434020">
        <w:t xml:space="preserve"> </w:t>
      </w:r>
      <w:r>
        <w:t>պ</w:t>
      </w:r>
      <w:r w:rsidRPr="00434020">
        <w:t>րոպեն</w:t>
      </w:r>
      <w:r>
        <w:t>ից՝</w:t>
      </w:r>
      <w:r w:rsidRPr="00434020">
        <w:t xml:space="preserve"> պոլիպրոպիլեն, ֆենոլ, ացետոն, գլիցերին</w:t>
      </w:r>
      <w:r>
        <w:t xml:space="preserve"> և այլն</w:t>
      </w:r>
      <w:r w:rsidRPr="00434020">
        <w:t>:</w:t>
      </w:r>
    </w:p>
    <w:p w14:paraId="6A40B04C" w14:textId="77777777" w:rsidR="000B0F07" w:rsidRPr="00E1545B" w:rsidRDefault="000B0F07" w:rsidP="00690C05">
      <w:pPr>
        <w:pStyle w:val="Q-Yentavernagir"/>
      </w:pPr>
      <w:bookmarkStart w:id="283" w:name="_Toc153231941"/>
      <w:r w:rsidRPr="00E1545B">
        <w:t>ՀԱՐՑԵՐ ԵՎ ՎԱՐԺՈՒԹՅՈՒՆՆԵՐ</w:t>
      </w:r>
      <w:bookmarkEnd w:id="283"/>
    </w:p>
    <w:p w14:paraId="0FD32B7B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  <w:lang w:val="hy-AM"/>
        </w:rPr>
      </w:pPr>
      <w:r w:rsidRPr="0037351A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10</m:t>
            </m:r>
          </m:sub>
        </m:sSub>
      </m:oMath>
      <w:r w:rsidRPr="0037351A">
        <w:rPr>
          <w:rFonts w:ascii="GHEA Grapalat" w:hAnsi="GHEA Grapalat"/>
          <w:sz w:val="20"/>
          <w:szCs w:val="20"/>
          <w:lang w:val="hy-AM"/>
        </w:rPr>
        <w:t xml:space="preserve"> բաղադրությամբ բոլոր ալկենների կառուցվածքային բանաձևերը:</w:t>
      </w:r>
    </w:p>
    <w:p w14:paraId="3337C14F" w14:textId="485D6E6A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  <w:lang w:val="hy-AM"/>
        </w:rPr>
      </w:pPr>
      <w:r w:rsidRPr="0037351A">
        <w:rPr>
          <w:rFonts w:ascii="GHEA Grapalat" w:hAnsi="GHEA Grapalat"/>
          <w:sz w:val="20"/>
          <w:szCs w:val="20"/>
          <w:lang w:val="hy-AM"/>
        </w:rPr>
        <w:t xml:space="preserve">Գրել հետևյալ միացությունների կառուցվածքային բանաձևերը.                           </w:t>
      </w:r>
      <w:r w:rsidR="00A02D00" w:rsidRPr="0037351A">
        <w:rPr>
          <w:rFonts w:ascii="GHEA Grapalat" w:hAnsi="GHEA Grapalat"/>
          <w:sz w:val="20"/>
          <w:szCs w:val="20"/>
          <w:lang w:val="hy-AM"/>
        </w:rPr>
        <w:br/>
      </w:r>
      <w:r w:rsidRPr="0037351A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37351A">
        <w:rPr>
          <w:rFonts w:ascii="GHEA Grapalat" w:hAnsi="GHEA Grapalat"/>
          <w:i/>
          <w:sz w:val="20"/>
          <w:szCs w:val="20"/>
          <w:lang w:val="hy-AM"/>
        </w:rPr>
        <w:t>2-մեթիլբութեն-2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;  բ) </w:t>
      </w:r>
      <w:r w:rsidR="00245FCA" w:rsidRPr="0037351A">
        <w:rPr>
          <w:rFonts w:ascii="GHEA Grapalat" w:hAnsi="GHEA Grapalat"/>
          <w:i/>
          <w:sz w:val="20"/>
          <w:szCs w:val="20"/>
          <w:lang w:val="hy-AM"/>
        </w:rPr>
        <w:t>3</w:t>
      </w:r>
      <w:r w:rsidRPr="0037351A">
        <w:rPr>
          <w:rFonts w:ascii="GHEA Grapalat" w:hAnsi="GHEA Grapalat"/>
          <w:i/>
          <w:sz w:val="20"/>
          <w:szCs w:val="20"/>
          <w:lang w:val="hy-AM"/>
        </w:rPr>
        <w:t>-էթիլպենտեն-2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;  </w:t>
      </w:r>
      <w:r w:rsidRPr="0037351A">
        <w:rPr>
          <w:rFonts w:ascii="GHEA Grapalat" w:hAnsi="GHEA Grapalat" w:cs="Arial"/>
          <w:sz w:val="20"/>
          <w:szCs w:val="20"/>
          <w:lang w:val="hy-AM"/>
        </w:rPr>
        <w:t>գ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) </w:t>
      </w:r>
      <w:r w:rsidRPr="0037351A">
        <w:rPr>
          <w:rFonts w:ascii="GHEA Grapalat" w:hAnsi="GHEA Grapalat"/>
          <w:i/>
          <w:sz w:val="20"/>
          <w:szCs w:val="20"/>
          <w:lang w:val="hy-AM"/>
        </w:rPr>
        <w:t>2-մեթիլ-3-էթիլպենտեն-1</w:t>
      </w:r>
      <w:r w:rsidRPr="0037351A">
        <w:rPr>
          <w:rFonts w:ascii="GHEA Grapalat" w:hAnsi="GHEA Grapalat"/>
          <w:sz w:val="20"/>
          <w:szCs w:val="20"/>
          <w:lang w:val="hy-AM"/>
        </w:rPr>
        <w:t>:</w:t>
      </w:r>
    </w:p>
    <w:p w14:paraId="7CFFD34E" w14:textId="3456531F" w:rsidR="000B0F07" w:rsidRPr="0037351A" w:rsidRDefault="000B0F07" w:rsidP="0037351A">
      <w:pPr>
        <w:numPr>
          <w:ilvl w:val="0"/>
          <w:numId w:val="56"/>
        </w:numPr>
        <w:tabs>
          <w:tab w:val="left" w:pos="-90"/>
        </w:tabs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  <w:lang w:val="hy-AM"/>
        </w:rPr>
      </w:pPr>
      <w:r w:rsidRPr="0037351A">
        <w:rPr>
          <w:rFonts w:ascii="GHEA Grapalat" w:hAnsi="GHEA Grapalat"/>
          <w:sz w:val="20"/>
          <w:szCs w:val="20"/>
          <w:lang w:val="hy-AM"/>
        </w:rPr>
        <w:t xml:space="preserve">Ըստ </w:t>
      </w:r>
      <w:r w:rsidR="00396253" w:rsidRPr="0037351A">
        <w:rPr>
          <w:rFonts w:ascii="GHEA Grapalat" w:hAnsi="GHEA Grapalat"/>
          <w:sz w:val="20"/>
          <w:szCs w:val="20"/>
          <w:lang w:val="hy-AM"/>
        </w:rPr>
        <w:t>համակարգված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 անվանակարգ</w:t>
      </w:r>
      <w:r w:rsidR="00396253" w:rsidRPr="0037351A">
        <w:rPr>
          <w:rFonts w:ascii="GHEA Grapalat" w:hAnsi="GHEA Grapalat"/>
          <w:sz w:val="20"/>
          <w:szCs w:val="20"/>
          <w:lang w:val="hy-AM"/>
        </w:rPr>
        <w:t>ի</w:t>
      </w:r>
      <w:r w:rsidRPr="0037351A">
        <w:rPr>
          <w:rFonts w:ascii="GHEA Grapalat" w:hAnsi="GHEA Grapalat"/>
          <w:sz w:val="20"/>
          <w:szCs w:val="20"/>
          <w:lang w:val="hy-AM"/>
        </w:rPr>
        <w:t>` անվանել հետևյալ նյութը.</w:t>
      </w:r>
    </w:p>
    <w:p w14:paraId="7D5A4ED8" w14:textId="43D7FB85" w:rsidR="000B0F07" w:rsidRPr="0037351A" w:rsidRDefault="00EF03C9" w:rsidP="0037351A">
      <w:pPr>
        <w:spacing w:after="0" w:line="245" w:lineRule="auto"/>
        <w:ind w:left="450" w:hanging="450"/>
        <w:jc w:val="center"/>
        <w:rPr>
          <w:rFonts w:ascii="GHEA Grapalat" w:hAnsi="GHEA Grapalat"/>
          <w:sz w:val="20"/>
          <w:szCs w:val="20"/>
        </w:rPr>
      </w:pPr>
      <w:r w:rsidRPr="0037351A">
        <w:rPr>
          <w:sz w:val="20"/>
          <w:szCs w:val="20"/>
        </w:rPr>
        <w:object w:dxaOrig="1861" w:dyaOrig="780" w14:anchorId="4177E9EA">
          <v:shape id="_x0000_i1873" type="#_x0000_t75" style="width:131.1pt;height:54.35pt" o:ole="">
            <v:imagedata r:id="rId1753" o:title=""/>
          </v:shape>
          <o:OLEObject Type="Embed" ProgID="ChemDraw.Document.6.0" ShapeID="_x0000_i1873" DrawAspect="Content" ObjectID="_1764547085" r:id="rId1754"/>
        </w:object>
      </w:r>
    </w:p>
    <w:p w14:paraId="0C8FA9E3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12</m:t>
            </m:r>
          </m:sub>
        </m:sSub>
      </m:oMath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բաղադրությամբ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կառուցվածքային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բանաձևը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և </w:t>
      </w:r>
      <w:proofErr w:type="spellStart"/>
      <w:r w:rsidRPr="0037351A">
        <w:rPr>
          <w:rFonts w:ascii="GHEA Grapalat" w:hAnsi="GHEA Grapalat"/>
          <w:sz w:val="20"/>
          <w:szCs w:val="20"/>
        </w:rPr>
        <w:t>անվանել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այն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37351A">
        <w:rPr>
          <w:rFonts w:ascii="GHEA Grapalat" w:hAnsi="GHEA Grapalat"/>
          <w:sz w:val="20"/>
          <w:szCs w:val="20"/>
        </w:rPr>
        <w:t>եթե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 w:cs="Arial"/>
          <w:sz w:val="20"/>
          <w:szCs w:val="20"/>
          <w:lang w:val="hy-AM"/>
        </w:rPr>
        <w:t>դ</w:t>
      </w:r>
      <w:proofErr w:type="spellStart"/>
      <w:r w:rsidRPr="0037351A">
        <w:rPr>
          <w:rFonts w:ascii="GHEA Grapalat" w:hAnsi="GHEA Grapalat"/>
          <w:sz w:val="20"/>
          <w:szCs w:val="20"/>
        </w:rPr>
        <w:t>րա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մեջ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ածխածնի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մեկ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չորրորդային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ատոմ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7E750EDA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Ո՞ր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պարզագույն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ունի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իզոմեր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6BC7B389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Ներքո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բեր</w:t>
      </w:r>
      <w:proofErr w:type="spellStart"/>
      <w:r w:rsidRPr="0037351A">
        <w:rPr>
          <w:rFonts w:ascii="GHEA Grapalat" w:hAnsi="GHEA Grapalat"/>
          <w:sz w:val="20"/>
          <w:szCs w:val="20"/>
        </w:rPr>
        <w:t>յալ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նյութերի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մեջ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ընտրել</w:t>
      </w:r>
      <w:proofErr w:type="spellEnd"/>
      <w:proofErr w:type="gramStart"/>
      <w:r w:rsidRPr="0037351A">
        <w:rPr>
          <w:rFonts w:ascii="GHEA Grapalat" w:hAnsi="GHEA Grapalat"/>
          <w:sz w:val="20"/>
          <w:szCs w:val="20"/>
        </w:rPr>
        <w:t>՝  ա</w:t>
      </w:r>
      <w:proofErr w:type="gramEnd"/>
      <w:r w:rsidRPr="0037351A">
        <w:rPr>
          <w:rFonts w:ascii="GHEA Grapalat" w:hAnsi="GHEA Grapalat"/>
          <w:sz w:val="20"/>
          <w:szCs w:val="20"/>
        </w:rPr>
        <w:t xml:space="preserve">) </w:t>
      </w:r>
      <w:proofErr w:type="spellStart"/>
      <w:r w:rsidRPr="0037351A">
        <w:rPr>
          <w:rFonts w:ascii="GHEA Grapalat" w:hAnsi="GHEA Grapalat"/>
          <w:sz w:val="20"/>
          <w:szCs w:val="20"/>
        </w:rPr>
        <w:t>իզոմերները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, բ) </w:t>
      </w:r>
      <w:proofErr w:type="spellStart"/>
      <w:r w:rsidRPr="0037351A">
        <w:rPr>
          <w:rFonts w:ascii="GHEA Grapalat" w:hAnsi="GHEA Grapalat"/>
          <w:sz w:val="20"/>
          <w:szCs w:val="20"/>
        </w:rPr>
        <w:t>հոմոլոգները</w:t>
      </w:r>
      <w:proofErr w:type="spellEnd"/>
      <w:r w:rsidRPr="0037351A">
        <w:rPr>
          <w:rFonts w:ascii="GHEA Grapalat" w:hAnsi="GHEA Grapalat"/>
          <w:sz w:val="20"/>
          <w:szCs w:val="20"/>
        </w:rPr>
        <w:t>.</w:t>
      </w:r>
    </w:p>
    <w:p w14:paraId="07B0EE02" w14:textId="08363E43" w:rsidR="000B0F07" w:rsidRPr="0037351A" w:rsidRDefault="000B0F07" w:rsidP="0037351A">
      <w:pPr>
        <w:spacing w:after="0" w:line="245" w:lineRule="auto"/>
        <w:ind w:left="450" w:hanging="450"/>
        <w:jc w:val="center"/>
        <w:rPr>
          <w:rFonts w:ascii="GHEA Grapalat" w:hAnsi="GHEA Grapalat"/>
          <w:i/>
          <w:sz w:val="20"/>
          <w:szCs w:val="20"/>
        </w:rPr>
      </w:pPr>
      <w:r w:rsidRPr="0037351A">
        <w:rPr>
          <w:rFonts w:ascii="GHEA Grapalat" w:hAnsi="GHEA Grapalat"/>
          <w:i/>
          <w:sz w:val="20"/>
          <w:szCs w:val="20"/>
          <w:lang w:val="hy-AM"/>
        </w:rPr>
        <w:t>պ</w:t>
      </w:r>
      <w:r w:rsidRPr="0037351A">
        <w:rPr>
          <w:rFonts w:ascii="GHEA Grapalat" w:hAnsi="GHEA Grapalat"/>
          <w:i/>
          <w:sz w:val="20"/>
          <w:szCs w:val="20"/>
        </w:rPr>
        <w:t>ենտեն-1</w:t>
      </w:r>
      <w:r w:rsidR="006E3867" w:rsidRPr="0037351A">
        <w:rPr>
          <w:rFonts w:ascii="GHEA Grapalat" w:hAnsi="GHEA Grapalat"/>
          <w:i/>
          <w:sz w:val="20"/>
          <w:szCs w:val="20"/>
        </w:rPr>
        <w:t>,</w:t>
      </w:r>
      <w:r w:rsidRPr="0037351A">
        <w:rPr>
          <w:rFonts w:ascii="GHEA Grapalat" w:hAnsi="GHEA Grapalat"/>
          <w:i/>
          <w:sz w:val="20"/>
          <w:szCs w:val="20"/>
        </w:rPr>
        <w:t xml:space="preserve"> 2-մեթիլբութեն-1, պենտեն-2, բութեն-1, </w:t>
      </w:r>
      <w:proofErr w:type="spellStart"/>
      <w:r w:rsidRPr="0037351A">
        <w:rPr>
          <w:rFonts w:ascii="GHEA Grapalat" w:hAnsi="GHEA Grapalat"/>
          <w:i/>
          <w:sz w:val="20"/>
          <w:szCs w:val="20"/>
        </w:rPr>
        <w:t>ցիկլոպենտան</w:t>
      </w:r>
      <w:proofErr w:type="spellEnd"/>
      <w:r w:rsidRPr="0037351A">
        <w:rPr>
          <w:rFonts w:ascii="GHEA Grapalat" w:hAnsi="GHEA Grapalat"/>
          <w:i/>
          <w:sz w:val="20"/>
          <w:szCs w:val="20"/>
        </w:rPr>
        <w:t>,</w:t>
      </w:r>
      <w:r w:rsidR="006E3867" w:rsidRPr="0037351A">
        <w:rPr>
          <w:rFonts w:ascii="GHEA Grapalat" w:hAnsi="GHEA Grapalat"/>
          <w:i/>
          <w:sz w:val="20"/>
          <w:szCs w:val="20"/>
        </w:rPr>
        <w:t xml:space="preserve"> </w:t>
      </w:r>
      <w:r w:rsidRPr="0037351A">
        <w:rPr>
          <w:rFonts w:ascii="GHEA Grapalat" w:hAnsi="GHEA Grapalat"/>
          <w:i/>
          <w:sz w:val="20"/>
          <w:szCs w:val="20"/>
        </w:rPr>
        <w:t>2-մեթիլբութան, 1,2-</w:t>
      </w:r>
      <w:r w:rsidRPr="0037351A">
        <w:rPr>
          <w:rFonts w:ascii="GHEA Grapalat" w:hAnsi="GHEA Grapalat" w:cs="Arial"/>
          <w:i/>
          <w:sz w:val="20"/>
          <w:szCs w:val="20"/>
          <w:lang w:val="hy-AM"/>
        </w:rPr>
        <w:t>երկ</w:t>
      </w:r>
      <w:proofErr w:type="spellStart"/>
      <w:r w:rsidRPr="0037351A">
        <w:rPr>
          <w:rFonts w:ascii="GHEA Grapalat" w:hAnsi="GHEA Grapalat"/>
          <w:i/>
          <w:sz w:val="20"/>
          <w:szCs w:val="20"/>
        </w:rPr>
        <w:t>մեթիլցիկլոպ</w:t>
      </w:r>
      <w:proofErr w:type="spellEnd"/>
      <w:r w:rsidRPr="0037351A">
        <w:rPr>
          <w:rFonts w:ascii="GHEA Grapalat" w:hAnsi="GHEA Grapalat"/>
          <w:i/>
          <w:sz w:val="20"/>
          <w:szCs w:val="20"/>
          <w:lang w:val="hy-AM"/>
        </w:rPr>
        <w:t>րոպ</w:t>
      </w:r>
      <w:proofErr w:type="spellStart"/>
      <w:r w:rsidRPr="0037351A">
        <w:rPr>
          <w:rFonts w:ascii="GHEA Grapalat" w:hAnsi="GHEA Grapalat"/>
          <w:i/>
          <w:sz w:val="20"/>
          <w:szCs w:val="20"/>
        </w:rPr>
        <w:t>ան</w:t>
      </w:r>
      <w:proofErr w:type="spellEnd"/>
      <w:r w:rsidRPr="0037351A">
        <w:rPr>
          <w:rFonts w:ascii="GHEA Grapalat" w:hAnsi="GHEA Grapalat"/>
          <w:i/>
          <w:sz w:val="20"/>
          <w:szCs w:val="20"/>
        </w:rPr>
        <w:t>:</w:t>
      </w:r>
    </w:p>
    <w:p w14:paraId="29A770BC" w14:textId="24349390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Քանի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՞ </w:t>
      </w:r>
      <w:proofErr w:type="spellStart"/>
      <w:r w:rsidRPr="0037351A">
        <w:rPr>
          <w:rFonts w:ascii="GHEA Grapalat" w:hAnsi="GHEA Grapalat"/>
          <w:sz w:val="20"/>
          <w:szCs w:val="20"/>
        </w:rPr>
        <w:t>էլեկտրոն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բութեն-2-ի </w:t>
      </w:r>
      <w:proofErr w:type="spellStart"/>
      <w:r w:rsidRPr="0037351A">
        <w:rPr>
          <w:rFonts w:ascii="GHEA Grapalat" w:hAnsi="GHEA Grapalat"/>
          <w:sz w:val="20"/>
          <w:szCs w:val="20"/>
        </w:rPr>
        <w:t>մոլեկուլում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37351A">
        <w:rPr>
          <w:rFonts w:ascii="GHEA Grapalat" w:hAnsi="GHEA Grapalat"/>
          <w:sz w:val="20"/>
          <w:szCs w:val="20"/>
        </w:rPr>
        <w:t>Դրանցից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քանի՞սն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են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մասնակցում</w:t>
      </w:r>
      <w:proofErr w:type="spellEnd"/>
      <w:r w:rsid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քիմիական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կապերի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առաջացմանը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179CA402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Պրոպենի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մոլեկուլում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ատոմներից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քանի՞սն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են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գտնվում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մեկ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հարթության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վրա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: </w:t>
      </w:r>
    </w:p>
    <w:p w14:paraId="6F4C8DAE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էթիլեն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ի ստացման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երեք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քիմիական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յի հավասարում:</w:t>
      </w:r>
    </w:p>
    <w:p w14:paraId="66E44BD0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r w:rsidRPr="0037351A">
        <w:rPr>
          <w:rFonts w:ascii="GHEA Grapalat" w:hAnsi="GHEA Grapalat"/>
          <w:sz w:val="20"/>
          <w:szCs w:val="20"/>
          <w:lang w:val="hy-AM"/>
        </w:rPr>
        <w:t>Ո՞ր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սպիրտի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դեհիդրատացումից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կստացվի </w:t>
      </w:r>
      <w:r w:rsidRPr="0037351A">
        <w:rPr>
          <w:rFonts w:ascii="GHEA Grapalat" w:hAnsi="GHEA Grapalat"/>
          <w:sz w:val="20"/>
          <w:szCs w:val="20"/>
        </w:rPr>
        <w:t>բութեն-1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: </w:t>
      </w: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ռեակցիայի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5F3D514A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բութեն-1-ից բութեն-2-ի </w:t>
      </w:r>
      <w:proofErr w:type="spellStart"/>
      <w:r w:rsidRPr="0037351A">
        <w:rPr>
          <w:rFonts w:ascii="GHEA Grapalat" w:hAnsi="GHEA Grapalat"/>
          <w:sz w:val="20"/>
          <w:szCs w:val="20"/>
        </w:rPr>
        <w:t>ստացման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4E645ED8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Ի՞նչ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ալկեններ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կարելի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/>
          <w:sz w:val="20"/>
          <w:szCs w:val="20"/>
          <w:lang w:val="hy-AM"/>
        </w:rPr>
        <w:t>է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ստա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նալ</w:t>
      </w:r>
      <w:r w:rsidRPr="0037351A">
        <w:rPr>
          <w:rFonts w:ascii="GHEA Grapalat" w:hAnsi="GHEA Grapalat"/>
          <w:sz w:val="20"/>
          <w:szCs w:val="20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9</m:t>
            </m:r>
          </m:sub>
        </m:sSub>
        <m:r>
          <w:rPr>
            <w:rFonts w:ascii="Cambria Math" w:hAnsi="Cambria Math"/>
            <w:sz w:val="20"/>
            <w:szCs w:val="20"/>
          </w:rPr>
          <m:t>Cl</m:t>
        </m:r>
      </m:oMath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բաղադրությամբ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բոլոր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իզոմեր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միացություններից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քլորաջրածին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պոկելիս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7B9771F0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բութեն-1-ի </w:t>
      </w:r>
      <w:proofErr w:type="spellStart"/>
      <w:r w:rsidRPr="0037351A">
        <w:rPr>
          <w:rFonts w:ascii="GHEA Grapalat" w:hAnsi="GHEA Grapalat"/>
          <w:sz w:val="20"/>
          <w:szCs w:val="20"/>
        </w:rPr>
        <w:t>միացման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ջրի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և </w:t>
      </w:r>
      <w:proofErr w:type="spellStart"/>
      <w:r w:rsidRPr="0037351A">
        <w:rPr>
          <w:rFonts w:ascii="GHEA Grapalat" w:hAnsi="GHEA Grapalat"/>
          <w:sz w:val="20"/>
          <w:szCs w:val="20"/>
        </w:rPr>
        <w:t>քլորաջրածնի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հետ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 xml:space="preserve">, </w:t>
      </w:r>
      <w:bookmarkStart w:id="284" w:name="_Hlk94904615"/>
      <w:r w:rsidRPr="0037351A">
        <w:rPr>
          <w:rFonts w:ascii="GHEA Grapalat" w:hAnsi="GHEA Grapalat"/>
          <w:sz w:val="20"/>
          <w:szCs w:val="20"/>
          <w:lang w:val="hy-AM"/>
        </w:rPr>
        <w:t>անվանել ստացված նյութերը</w:t>
      </w:r>
      <w:bookmarkEnd w:id="284"/>
      <w:r w:rsidRPr="0037351A">
        <w:rPr>
          <w:rFonts w:ascii="GHEA Grapalat" w:hAnsi="GHEA Grapalat"/>
          <w:sz w:val="20"/>
          <w:szCs w:val="20"/>
          <w:lang w:val="hy-AM"/>
        </w:rPr>
        <w:t>:</w:t>
      </w:r>
      <w:r w:rsidRPr="0037351A">
        <w:rPr>
          <w:rFonts w:ascii="GHEA Grapalat" w:hAnsi="GHEA Grapalat"/>
          <w:sz w:val="20"/>
          <w:szCs w:val="20"/>
        </w:rPr>
        <w:t xml:space="preserve"> </w:t>
      </w:r>
    </w:p>
    <w:p w14:paraId="7BFAEC7C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lastRenderedPageBreak/>
        <w:t>Ի՞նչ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սպիրտներ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կարելի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37351A">
        <w:rPr>
          <w:rFonts w:ascii="GHEA Grapalat" w:hAnsi="GHEA Grapalat"/>
          <w:sz w:val="20"/>
          <w:szCs w:val="20"/>
        </w:rPr>
        <w:t>ստանալ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8</m:t>
            </m:r>
          </m:sub>
        </m:sSub>
      </m:oMath>
      <w:r w:rsidRPr="0037351A">
        <w:rPr>
          <w:rFonts w:ascii="GHEA Grapalat" w:hAnsi="GHEA Grapalat"/>
          <w:sz w:val="20"/>
          <w:szCs w:val="20"/>
          <w:vertAlign w:val="subscript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բաղադրությամբ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ալկենների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հիդրատացումից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644F4B41" w14:textId="77777777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r w:rsidRPr="0037351A">
        <w:rPr>
          <w:rFonts w:ascii="GHEA Grapalat" w:hAnsi="GHEA Grapalat"/>
          <w:sz w:val="20"/>
          <w:szCs w:val="20"/>
          <w:lang w:val="hy-AM"/>
        </w:rPr>
        <w:t xml:space="preserve">3,3,3-եռֆտորպրոպենի միացման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proofErr w:type="gramStart"/>
      <w:r w:rsidRPr="0037351A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 xml:space="preserve"> 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ջրի</w:t>
      </w:r>
      <w:proofErr w:type="spellEnd"/>
      <w:proofErr w:type="gramEnd"/>
      <w:r w:rsidRPr="0037351A">
        <w:rPr>
          <w:rFonts w:ascii="GHEA Grapalat" w:hAnsi="GHEA Grapalat"/>
          <w:sz w:val="20"/>
          <w:szCs w:val="20"/>
        </w:rPr>
        <w:t xml:space="preserve"> և </w:t>
      </w:r>
      <w:r w:rsidRPr="0037351A">
        <w:rPr>
          <w:rFonts w:ascii="GHEA Grapalat" w:hAnsi="GHEA Grapalat" w:cs="Arial"/>
          <w:sz w:val="20"/>
          <w:szCs w:val="20"/>
          <w:lang w:val="hy-AM"/>
        </w:rPr>
        <w:t>բրոմ</w:t>
      </w:r>
      <w:proofErr w:type="spellStart"/>
      <w:r w:rsidRPr="0037351A">
        <w:rPr>
          <w:rFonts w:ascii="GHEA Grapalat" w:hAnsi="GHEA Grapalat"/>
          <w:sz w:val="20"/>
          <w:szCs w:val="20"/>
        </w:rPr>
        <w:t>աջրածնի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 xml:space="preserve"> </w:t>
      </w:r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հետ</w:t>
      </w:r>
      <w:proofErr w:type="spellEnd"/>
      <w:r w:rsidRPr="0037351A">
        <w:rPr>
          <w:rFonts w:ascii="GHEA Grapalat" w:hAnsi="GHEA Grapalat"/>
          <w:sz w:val="20"/>
          <w:szCs w:val="20"/>
          <w:lang w:val="hy-AM"/>
        </w:rPr>
        <w:t>, անվանել ստացված նյութերը:</w:t>
      </w:r>
    </w:p>
    <w:p w14:paraId="5106E058" w14:textId="03445092" w:rsidR="000B0F07" w:rsidRPr="0037351A" w:rsidRDefault="000B0F07" w:rsidP="0037351A">
      <w:pPr>
        <w:numPr>
          <w:ilvl w:val="0"/>
          <w:numId w:val="56"/>
        </w:numPr>
        <w:spacing w:after="0" w:line="245" w:lineRule="auto"/>
        <w:ind w:left="450" w:hanging="450"/>
        <w:jc w:val="both"/>
        <w:rPr>
          <w:rFonts w:ascii="GHEA Grapalat" w:hAnsi="GHEA Grapalat"/>
          <w:sz w:val="20"/>
          <w:szCs w:val="20"/>
        </w:rPr>
      </w:pPr>
      <w:proofErr w:type="spellStart"/>
      <w:r w:rsidRPr="0037351A">
        <w:rPr>
          <w:rFonts w:ascii="GHEA Grapalat" w:hAnsi="GHEA Grapalat"/>
          <w:sz w:val="20"/>
          <w:szCs w:val="20"/>
        </w:rPr>
        <w:t>Գրել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ճյուղավորված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ածխածնային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կմախք</w:t>
      </w:r>
      <w:proofErr w:type="spellEnd"/>
      <w:r w:rsidR="006E3867" w:rsidRPr="0037351A">
        <w:rPr>
          <w:rFonts w:ascii="GHEA Grapalat" w:hAnsi="GHEA Grapalat"/>
          <w:sz w:val="20"/>
          <w:szCs w:val="20"/>
        </w:rPr>
        <w:t xml:space="preserve"> </w:t>
      </w:r>
      <w:r w:rsidR="006E3867" w:rsidRPr="0037351A">
        <w:rPr>
          <w:rFonts w:ascii="GHEA Grapalat" w:hAnsi="GHEA Grapalat"/>
          <w:sz w:val="20"/>
          <w:szCs w:val="20"/>
          <w:lang w:val="hy-AM"/>
        </w:rPr>
        <w:t>ունեցող</w:t>
      </w:r>
      <w:r w:rsidRPr="0037351A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vertAlign w:val="subscript"/>
                  </w:rPr>
                  <m:t>4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8</m:t>
            </m:r>
          </m:sub>
        </m:sSub>
      </m:oMath>
      <w:r w:rsidRPr="0037351A">
        <w:rPr>
          <w:rFonts w:ascii="GHEA Grapalat" w:hAnsi="GHEA Grapalat"/>
          <w:sz w:val="20"/>
          <w:szCs w:val="20"/>
        </w:rPr>
        <w:t xml:space="preserve"> </w:t>
      </w:r>
      <w:r w:rsidR="006E3867" w:rsidRPr="0037351A">
        <w:rPr>
          <w:rFonts w:ascii="GHEA Grapalat" w:hAnsi="GHEA Grapalat"/>
          <w:sz w:val="20"/>
          <w:szCs w:val="20"/>
          <w:lang w:val="hy-AM"/>
        </w:rPr>
        <w:t xml:space="preserve">բանաձևով </w:t>
      </w:r>
      <w:proofErr w:type="spellStart"/>
      <w:r w:rsidRPr="0037351A">
        <w:rPr>
          <w:rFonts w:ascii="GHEA Grapalat" w:hAnsi="GHEA Grapalat"/>
          <w:sz w:val="20"/>
          <w:szCs w:val="20"/>
        </w:rPr>
        <w:t>ածխաջրածնի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պոլիմերացման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ռեակցիայի</w:t>
      </w:r>
      <w:proofErr w:type="spellEnd"/>
      <w:r w:rsidRPr="0037351A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37351A">
        <w:rPr>
          <w:rFonts w:ascii="GHEA Grapalat" w:hAnsi="GHEA Grapalat"/>
          <w:sz w:val="20"/>
          <w:szCs w:val="20"/>
        </w:rPr>
        <w:t>հավասարումը</w:t>
      </w:r>
      <w:proofErr w:type="spellEnd"/>
      <w:r w:rsidRPr="0037351A">
        <w:rPr>
          <w:rFonts w:ascii="GHEA Grapalat" w:hAnsi="GHEA Grapalat"/>
          <w:sz w:val="20"/>
          <w:szCs w:val="20"/>
        </w:rPr>
        <w:t>:</w:t>
      </w:r>
    </w:p>
    <w:p w14:paraId="0FD960BF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7035CEE1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B4E72D1" wp14:editId="6B97971C">
                <wp:extent cx="5060950" cy="872115"/>
                <wp:effectExtent l="0" t="0" r="6350" b="4445"/>
                <wp:docPr id="2013282071" name="Canvas 2013282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0893482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206239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26CCC9" w14:textId="5EF3803D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37351A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37351A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69375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86A857" w14:textId="0F3356C2" w:rsidR="00A45B86" w:rsidRPr="0070365B" w:rsidRDefault="0037351A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7351A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ԴԻԵՆԱՅԻՆ ԱԾԽԱՋՐԱԾԻՆՆԵՐ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67865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4E72D1" id="Canvas 2013282071" o:spid="_x0000_s12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jDZiQQAAPwNAAAOAAAAZHJzL2Uyb0RvYy54bWzkV9tu3DYQfS/QfyD0Xq/uN3gduHbtFjAS&#10;I06RZ65EaVVQpEpyves89U/6C0Gfgt6+Qf2jDi/SbuLGgdsgKFoblimJczszc4Y6frLrKbolQnac&#10;Lb3gyPcQYRWvO9YuvW9fXHyRe0gqzGpMOSNL745I78nJ558db4eShHzNaU0EAiVMltth6a2VGsrF&#10;QlZr0mN5xAfC4GXDRY8V3Ip2UQu8Be09XYS+ny62XNSD4BWREp6e25feidHfNKRSz5pGEoXo0gPf&#10;lLkKc13p6+LkGJetwMO6q5wb+G940eOOgdFZ1TlWGG1Ed09V31WCS96oo4r3C940XUVMDBBN4L8T&#10;zRlmt1iaYCpAZ3IQVh9R76oFDEBluYVkELNuy207zEmBRL6TlUcFcSn4ZjAxtGX19PZaoK6GSon9&#10;vIjiPMw8xHAPlWH2oUhnZDuYrZdiuBmuhXvQ2jsN8q4Rvf4P8KGdyeUdaAxCm02yU6iCx4mf+kUC&#10;Sa/gbZ4FWWyU47JaQ03sBdM4ykInW62/ctKBn4dpnBdWPMizJEhTbWAx2V9oN2evtgMUsNyjJv8Z&#10;ajdrPBCDmjxELQ39NIyKFLrKovY12eGWMxRY3MzmGTRZSsDvvYgdBj6BBoFmcZa6qNMsKCIDzRw1&#10;Lgch1SXhPdILiNJ6AL7iEt9eSWUxmnbpx5LTrr7oKDU3ol2dUYFuMbRkUOThl7GD9a1tlKHt0guT&#10;2NcZxEANDcUKlv0A5SNZ6yFMW+CcSgljm3FtAYxbD8+xXFsbRq0tjb5TwDa066EgfP3jLFOmxYjh&#10;CxeBzqdFT6/UbrUzdVvkE9ArXt9BMQtuOUUO1UUHgFxhqa6xABIBv4EYNUJcvPLQFkgGHP9+gwXx&#10;EP2GQYVoRpoWYlqspgXb9GdcgwQUOlRmCQJC0WnZCN6/BP471VbgFWYV2LKQuJszZckOGLQip6dm&#10;GzDPgNUVu9E8EhjwdLZe7F5iMbisKiiIp3yqwnuZtXs1aIyfbhRvOpN2DZXFBfrEdYRu50/RGlmS&#10;FhFcps54DtyPWUvJI3sjDHw/B6pAwBpZkgWxaS2oDkcMeRYmaTx1SJYCr2SujCZemmrfYSnAk4fa&#10;46BybdUHhW94699T9cXHrPoiiOO58uMkC3VVm6J3b2wHuDf/lS4w4wLm6ifqBzgcRWmWp0k4NcT4&#10;4/j7+Av8/TS+GX8bX6M/fhhfj7+OP49vUPS4+QFDIo0T0yLuCDV1RxxEYZC4qZlHQZRP7P6e5lhj&#10;2lwIOAHsO0TTSlu7AYfr74D/mp4Co8LIQGmSJLoY394CQe63JEVm6hVmlhlIZmZPPaklzUR49Dx6&#10;WBJIA34dERwYACf0dDFsuJ8nUt1RohVS9pw0MFngvBIaBMzJl8wDElcVYcqStFzjmtiZlhwMr1nC&#10;xGkUas0NTMNZt1OgT9X3dduB7fZrUTsIZ2H/Ices8CxhLHOmZuG+Y9wO6NlPGwKFqJxlu38CyUKz&#10;HyUfHrHPYM42lMN5gbuVh/TQ/avnHxrJ/1tyMl8YpoTc55D+hjm8N/nZf7Sd/Ak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B+njDZ&#10;iQQAAPwNAAAOAAAAAAAAAAAAAAAAAC4CAABkcnMvZTJvRG9jLnhtbFBLAQItABQABgAIAAAAIQAr&#10;Wos92AAAAAUBAAAPAAAAAAAAAAAAAAAAAOMGAABkcnMvZG93bnJldi54bWxQSwUGAAAAAAQABADz&#10;AAAA6AcAAAAA&#10;">
                <v:shape id="_x0000_s12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4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zUxyQAAAOMAAAAPAAAAZHJzL2Rvd25yZXYueG1sRE/NasJA&#10;EL4X+g7LFHqrm6itMbqKSCsepFAVxNuQHZNgdjZkt0l8e1co9Djf/8yXvalES40rLSuIBxEI4szq&#10;knMFx8PXWwLCeWSNlWVScCMHy8Xz0xxTbTv+oXbvcxFC2KWooPC+TqV0WUEG3cDWxIG72MagD2eT&#10;S91gF8JNJYdR9CENlhwaCqxpXVB23f8aBZsOu9Uo/mx318v6dj68f592MSn1+tKvZiA89f5f/Ofe&#10;6jB/HCXT0TgZTuDxUwBALu4AAAD//wMAUEsBAi0AFAAGAAgAAAAhANvh9svuAAAAhQEAABMAAAAA&#10;AAAAAAAAAAAAAAAAAFtDb250ZW50X1R5cGVzXS54bWxQSwECLQAUAAYACAAAACEAWvQsW78AAAAV&#10;AQAACwAAAAAAAAAAAAAAAAAfAQAAX3JlbHMvLnJlbHNQSwECLQAUAAYACAAAACEAzN81MckAAADj&#10;AAAADwAAAAAAAAAAAAAAAAAHAgAAZHJzL2Rvd25yZXYueG1sUEsFBgAAAAADAAMAtwAAAP0CAAAA&#10;AA==&#10;">
                  <v:shape id="Hexagon 1" o:spid="_x0000_s12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BbgzAAAAOMAAAAPAAAAZHJzL2Rvd25yZXYueG1sRI9Ba8JA&#10;EIXvhf6HZQre6sZYVk1dpSgFC0WobfE6zY5JaHY2ZFdN/33nUOhx5r1575vlevCtulAfm8AWJuMM&#10;FHEZXMOVhY/35/s5qJiQHbaBycIPRVivbm+WWLhw5Te6HFKlJIRjgRbqlLpC61jW5DGOQ0cs2in0&#10;HpOMfaVdj1cJ963Os8xojw1LQ40dbWoqvw9nb2FbznfH8ECfTbWfmPY0m51fXr+sHd0NT4+gEg3p&#10;3/x3vXOCb/LM5NOFEWj5SRagV78AAAD//wMAUEsBAi0AFAAGAAgAAAAhANvh9svuAAAAhQEAABMA&#10;AAAAAAAAAAAAAAAAAAAAAFtDb250ZW50X1R5cGVzXS54bWxQSwECLQAUAAYACAAAACEAWvQsW78A&#10;AAAVAQAACwAAAAAAAAAAAAAAAAAfAQAAX3JlbHMvLnJlbHNQSwECLQAUAAYACAAAACEAl/QW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D26CCC9" w14:textId="5EF3803D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37351A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37351A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25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B/zQAAAOIAAAAPAAAAZHJzL2Rvd25yZXYueG1sRI9Pa8JA&#10;EMXvhX6HZQq91U0V/6WuIgWr9KDUtgdvQ3ZM0mZnQ3bUpJ/eLRR6Gfjx3rx5M1u0rlJnakLp2cBj&#10;LwFFnHlbcm7g4331MAEVBNli5ZkMdBRgMb+9mWFq/YXf6LyXXMUQDikaKETqVOuQFeQw9HxNHLWj&#10;bxxKxCbXtsFLDHeV7ifJSDssOV4osKbngrLv/ckZOBxefpbr7lUmctp+Tdtjt+t/dsbc37XLJ1BC&#10;rfyb/7Y3NtYfD0fTQRzw+1Jk0PMrAAAA//8DAFBLAQItABQABgAIAAAAIQDb4fbL7gAAAIUBAAAT&#10;AAAAAAAAAAAAAAAAAAAAAABbQ29udGVudF9UeXBlc10ueG1sUEsBAi0AFAAGAAgAAAAhAFr0LFu/&#10;AAAAFQEAAAsAAAAAAAAAAAAAAAAAHwEAAF9yZWxzLy5yZWxzUEsBAi0AFAAGAAgAAAAhAItJQH/N&#10;AAAA4gAAAA8AAAAAAAAAAAAAAAAABwIAAGRycy9kb3ducmV2LnhtbFBLBQYAAAAAAwADALcAAAAB&#10;AwAAAAA=&#10;" filled="f" stroked="f" strokeweight="1.5pt">
                    <v:textbox>
                      <w:txbxContent>
                        <w:p w14:paraId="2A86A857" w14:textId="0F3356C2" w:rsidR="00A45B86" w:rsidRPr="0070365B" w:rsidRDefault="0037351A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7351A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ԴԻԵՆԱՅԻՆ ԱԾԽԱՋՐԱԾԻՆՆԵՐ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N26zQAAAOMAAAAPAAAAZHJzL2Rvd25yZXYueG1sRI9Pa8JA&#10;FMTvhX6H5Qm91Y1KY0hdRQpCrRfrv+LtNfuapM2+TbPbmPbTdwXB4zAzv2Ems85UoqXGlZYVDPoR&#10;COLM6pJzBbvt4j4B4TyyxsoyKfglB7Pp7c0EU21P/ErtxuciQNilqKDwvk6ldFlBBl3f1sTB+7CN&#10;QR9kk0vd4CnATSWHURRLgyWHhQJreioo+9r8GAXlfpF8Ht/MsvsetcuX97/54bhaK3XX6+aPIDx1&#10;/hq+tJ+1gkAcxeMkfhjC+VP4A3L6DwAA//8DAFBLAQItABQABgAIAAAAIQDb4fbL7gAAAIUBAAAT&#10;AAAAAAAAAAAAAAAAAAAAAABbQ29udGVudF9UeXBlc10ueG1sUEsBAi0AFAAGAAgAAAAhAFr0LFu/&#10;AAAAFQEAAAsAAAAAAAAAAAAAAAAAHwEAAF9yZWxzLy5yZWxzUEsBAi0AFAAGAAgAAAAhAAGE3br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612B86" w14:textId="2C56EAE9" w:rsidR="000B0F07" w:rsidRPr="00C4533F" w:rsidRDefault="000B0F07" w:rsidP="00C04642">
      <w:pPr>
        <w:pStyle w:val="ParagrafInvisible"/>
        <w:rPr>
          <w:lang w:val="hy-AM"/>
        </w:rPr>
      </w:pPr>
      <w:bookmarkStart w:id="285" w:name="_Toc153231942"/>
      <w:r w:rsidRPr="00296221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296221">
        <w:rPr>
          <w:lang w:val="hy-AM"/>
        </w:rPr>
        <w:t>8</w:t>
      </w:r>
      <w:r w:rsidRPr="009E67AC">
        <w:rPr>
          <w:lang w:val="hy-AM"/>
        </w:rPr>
        <w:t>.</w:t>
      </w:r>
      <w:r w:rsidRPr="00296221">
        <w:rPr>
          <w:lang w:val="hy-AM"/>
        </w:rPr>
        <w:t>6</w:t>
      </w:r>
      <w:r w:rsidRPr="009E67AC">
        <w:rPr>
          <w:lang w:val="hy-AM"/>
        </w:rPr>
        <w:t>. ԴԻԵՆԱՅԻՆ ԱԾԽԱՋՐԱԾԻՆՆԵՐ</w:t>
      </w:r>
      <w:bookmarkEnd w:id="285"/>
    </w:p>
    <w:p w14:paraId="5AA11C1B" w14:textId="7241D15C" w:rsidR="000B0F07" w:rsidRPr="009E67AC" w:rsidRDefault="000B0F07" w:rsidP="0037351A">
      <w:pPr>
        <w:pStyle w:val="Q-Normal"/>
        <w:jc w:val="right"/>
      </w:pPr>
      <w:r w:rsidRPr="00296221">
        <w:rPr>
          <w:noProof/>
        </w:rPr>
        <mc:AlternateContent>
          <mc:Choice Requires="wps">
            <w:drawing>
              <wp:inline distT="0" distB="0" distL="0" distR="0" wp14:anchorId="1123AAB2" wp14:editId="45AD611D">
                <wp:extent cx="4274820" cy="495300"/>
                <wp:effectExtent l="0" t="0" r="0" b="0"/>
                <wp:docPr id="141495921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418E94" w14:textId="39F0C124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 xml:space="preserve">Դիենային ածխաջրածինները ոչ սահմանային ածխաջրածիններ են, որոնց մոլեկուլում պարունակվում է երկու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9E67AC">
                              <w:t xml:space="preserve"> կրկնակի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23AAB2" id="_x0000_s1253" style="width:336.6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RyLkgIAAHgFAAAOAAAAZHJzL2Uyb0RvYy54bWysVE1v2zAMvQ/YfxB0X+1k6doGdYqgXYYB&#10;RVu0HXpWZCk2IIsapSTOfv0o+SNdN+wwzAdZEslH8onk5VXbGLZT6GuwBZ+c5JwpK6Gs7abg355X&#10;H84580HYUhiwquAH5fnV4v27y72bqylUYEqFjECsn+9dwasQ3DzLvKxUI/wJOGVJqAEbEeiIm6xE&#10;sSf0xmTTPP+U7QFLhyCV93R70wn5IuFrrWS419qrwEzBKbaQVkzrOq7Z4lLMNyhcVcs+DPEPUTSi&#10;tuR0hLoRQbAt1r9BNbVE8KDDiYQmA61rqVIOlM0kf5PNUyWcSrkQOd6NNPn/Byvvdk/uAYmGvfNz&#10;T9uYRauxiX+Kj7WJrMNIlmoDk3Q5m57NzqfEqSTZ7OL0Y57YzI7WDn34oqBhcVNwhK0tH+lFElFi&#10;d+sDuSX9QS969GDqclUbkw64WV8bZDtBr3fzeTVZncUHI5Nf1IyNyhaiWSeON9kxobQLB6OinrGP&#10;SrO6pBSmKZJUa2r0I6RUNkw6USVK1bk/zekbvMfqjBYplgQYkTX5H7F7gEGzAxmwuyh7/WiqUqmO&#10;xvnfAuuMR4vkGWwYjZvaAv4JwFBWvedOfyCpoyayFNp1S9xQJ3fJxrs1lIcHZAhd83gnVzU96K3w&#10;4UEgdQvVAE2AcE+LNrAvOPQ7zirAH3+6j/pUxCTlbE/dV3D/fStQcWa+Wirvi8lsFts1HWanZ7HO&#10;8LVk/Vpit801UIlMaNY4mbZRP5hhqxGaFxoUy+iVRMJK8l1wGXA4XIduKtCokWq5TGrUok6EW/vk&#10;ZASPTMdafW5fBLq+qgP1wx0MnSrmb+q6042WFpbbALpORX/ktX8Dau9UTP0oivPj9TlpHQfm4icA&#10;AAD//wMAUEsDBBQABgAIAAAAIQA0+3sV2gAAAAQBAAAPAAAAZHJzL2Rvd25yZXYueG1sTI9BS8NA&#10;EIXvgv9hGcGb3VhhW9JsighSRS+2/oBJdpqEZmdDdtqm/npXL3oZeLzHe98U68n36kRj7AJbuJ9l&#10;oIjr4DpuLHzunu+WoKIgO+wDk4ULRViX11cF5i6c+YNOW2lUKuGYo4VWZMi1jnVLHuMsDMTJ24fR&#10;oyQ5NtqNeE7lvtfzLDPaY8dpocWBnlqqD9ujt/Au8XX/tanD2+ZSvey6Bo3xxtrbm+lxBUpokr8w&#10;/OAndCgTUxWO7KLqLaRH5Pcmzywe5qAqC4tlBros9H/48hsAAP//AwBQSwECLQAUAAYACAAAACEA&#10;toM4kv4AAADhAQAAEwAAAAAAAAAAAAAAAAAAAAAAW0NvbnRlbnRfVHlwZXNdLnhtbFBLAQItABQA&#10;BgAIAAAAIQA4/SH/1gAAAJQBAAALAAAAAAAAAAAAAAAAAC8BAABfcmVscy8ucmVsc1BLAQItABQA&#10;BgAIAAAAIQB01RyLkgIAAHgFAAAOAAAAAAAAAAAAAAAAAC4CAABkcnMvZTJvRG9jLnhtbFBLAQIt&#10;ABQABgAIAAAAIQA0+3sV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6B418E94" w14:textId="39F0C124" w:rsidR="00A45B86" w:rsidRDefault="00A45B86" w:rsidP="000850C9">
                      <w:pPr>
                        <w:pStyle w:val="Q-Yndgcvac"/>
                      </w:pPr>
                      <w:r w:rsidRPr="009E67AC">
                        <w:t xml:space="preserve">Դիենային ածխաջրածինները ոչ սահմանային ածխաջրածիններ են, որոնց մոլեկուլում պարունակվում է երկու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9E67AC">
                        <w:t xml:space="preserve"> կրկնակի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E67AC">
        <w:t xml:space="preserve"> </w:t>
      </w:r>
    </w:p>
    <w:p w14:paraId="71C02E0B" w14:textId="77777777" w:rsidR="000B0F07" w:rsidRPr="009E67AC" w:rsidRDefault="000B0F07" w:rsidP="00690C05">
      <w:pPr>
        <w:pStyle w:val="Q-Normal"/>
        <w:rPr>
          <w:b/>
        </w:rPr>
      </w:pPr>
      <w:r w:rsidRPr="009E67AC">
        <w:t>Միջազգային անվանմամբ կոչվում են</w:t>
      </w:r>
      <w:r w:rsidRPr="009E67AC">
        <w:rPr>
          <w:b/>
        </w:rPr>
        <w:t xml:space="preserve"> ալկադիեններ կամ դիեններ,</w:t>
      </w:r>
      <w:r w:rsidRPr="009E67AC">
        <w:t xml:space="preserve"> ընդհանուր բանաձևն է`</w:t>
      </w:r>
      <w:r w:rsidRPr="009E67A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rPr>
          <w:b/>
        </w:rPr>
        <w:t>:</w:t>
      </w:r>
    </w:p>
    <w:p w14:paraId="5AE8D60E" w14:textId="47F22935" w:rsidR="00C4533F" w:rsidRDefault="000B0F07" w:rsidP="00690C05">
      <w:pPr>
        <w:pStyle w:val="Q-Yentavernagir"/>
      </w:pPr>
      <w:bookmarkStart w:id="286" w:name="_Toc153231943"/>
      <w:r w:rsidRPr="009E67AC">
        <w:t>ԿՐԿՆԱԿԻ ԿԱՊԵՐԻ ԴԱՍԱՎՈՐՈՒԹՅՈՒՆԸ</w:t>
      </w:r>
      <w:bookmarkEnd w:id="286"/>
      <w:r w:rsidRPr="00296221">
        <w:t xml:space="preserve">  </w:t>
      </w:r>
    </w:p>
    <w:p w14:paraId="74B34DF6" w14:textId="0A397FCF" w:rsidR="000B0F07" w:rsidRPr="00296221" w:rsidRDefault="000B0F07" w:rsidP="00690C05">
      <w:pPr>
        <w:pStyle w:val="Q-Normal"/>
      </w:pPr>
      <w:r w:rsidRPr="00296221">
        <w:t>Ա</w:t>
      </w:r>
      <w:r w:rsidRPr="009E67AC">
        <w:t>լկադիեններ</w:t>
      </w:r>
      <w:r w:rsidRPr="00296221">
        <w:t>ում տարբերում են</w:t>
      </w:r>
      <w:r w:rsidRPr="009E67AC">
        <w:t xml:space="preserve"> </w:t>
      </w:r>
      <w:r w:rsidRPr="00296221">
        <w:t>կրկնակի կապերի դասավորության երեք տեսակ.</w:t>
      </w:r>
    </w:p>
    <w:p w14:paraId="1DC2BAD9" w14:textId="77777777" w:rsidR="000B0F07" w:rsidRPr="00296221" w:rsidRDefault="000B0F07" w:rsidP="00690C05">
      <w:pPr>
        <w:pStyle w:val="Q-Normal"/>
      </w:pPr>
      <w:r w:rsidRPr="00296221">
        <w:t xml:space="preserve">1. </w:t>
      </w:r>
      <w:r w:rsidRPr="00296221">
        <w:rPr>
          <w:b/>
        </w:rPr>
        <w:t>Մեկուսացված</w:t>
      </w:r>
      <w:r w:rsidRPr="00296221">
        <w:t xml:space="preserve">,  երբ ածխածնային շղթայում կրկնակի կապերն իրարից տարանջատված են երկու կամ ավելի </w:t>
      </w:r>
      <w:r w:rsidRPr="00296221">
        <w:sym w:font="Symbol" w:char="F073"/>
      </w:r>
      <w:r w:rsidRPr="00296221">
        <w:t>-կապերով, պարզագույն ներկայացուցիչն է.</w:t>
      </w:r>
    </w:p>
    <w:p w14:paraId="5286E0A3" w14:textId="50DF4A18" w:rsidR="000B0F07" w:rsidRPr="00296221" w:rsidRDefault="00EF03C9" w:rsidP="0037351A">
      <w:pPr>
        <w:pStyle w:val="Q-Normal"/>
        <w:ind w:firstLine="0"/>
        <w:jc w:val="center"/>
      </w:pPr>
      <w:r w:rsidRPr="00296221">
        <w:object w:dxaOrig="2048" w:dyaOrig="499" w14:anchorId="78D85227">
          <v:shape id="_x0000_i1874" type="#_x0000_t75" style="width:172.55pt;height:41.45pt" o:ole="">
            <v:imagedata r:id="rId1755" o:title=""/>
          </v:shape>
          <o:OLEObject Type="Embed" ProgID="ChemDraw.Document.6.0" ShapeID="_x0000_i1874" DrawAspect="Content" ObjectID="_1764547086" r:id="rId1756"/>
        </w:object>
      </w:r>
    </w:p>
    <w:p w14:paraId="1B64A3D6" w14:textId="77777777" w:rsidR="000B0F07" w:rsidRPr="00296221" w:rsidRDefault="000B0F07" w:rsidP="00690C05">
      <w:pPr>
        <w:pStyle w:val="Q-Normal"/>
      </w:pPr>
      <w:r w:rsidRPr="00296221">
        <w:t>Այսպիսի ալկադիենների քիմիական հատկությունները չեն տարբերվում ալկենների քիմիական հատկություններից:</w:t>
      </w:r>
    </w:p>
    <w:p w14:paraId="7EEDFB51" w14:textId="77777777" w:rsidR="000B0F07" w:rsidRPr="00296221" w:rsidRDefault="000B0F07" w:rsidP="00690C05">
      <w:pPr>
        <w:pStyle w:val="Q-Normal"/>
      </w:pPr>
      <w:r w:rsidRPr="00296221">
        <w:t xml:space="preserve">2. </w:t>
      </w:r>
      <w:r w:rsidRPr="00296221">
        <w:rPr>
          <w:b/>
        </w:rPr>
        <w:t>Կումուլացված (կուտակված)</w:t>
      </w:r>
      <w:r w:rsidRPr="00296221">
        <w:t>,</w:t>
      </w:r>
      <w:r w:rsidRPr="00296221">
        <w:rPr>
          <w:i/>
        </w:rPr>
        <w:t xml:space="preserve"> </w:t>
      </w:r>
      <w:r w:rsidRPr="00296221">
        <w:t>երբ ածխածնային շղթայում կրկնակի կապերը հաջորդում են իրար: Այս ալկադիենների պարզագույն ներկայացուցիչը պրոպադիենն է, այն գազային նյութ է.</w:t>
      </w:r>
    </w:p>
    <w:p w14:paraId="0ACF4392" w14:textId="71BB2F72" w:rsidR="000B0F07" w:rsidRPr="00296221" w:rsidRDefault="00EF03C9" w:rsidP="0037351A">
      <w:pPr>
        <w:pStyle w:val="Q-Normal"/>
        <w:jc w:val="center"/>
      </w:pPr>
      <w:r>
        <w:object w:dxaOrig="1346" w:dyaOrig="381" w14:anchorId="5A0CDA95">
          <v:shape id="_x0000_i1875" type="#_x0000_t75" style="width:96.45pt;height:28.55pt" o:ole="">
            <v:imagedata r:id="rId1757" o:title=""/>
          </v:shape>
          <o:OLEObject Type="Embed" ProgID="ChemDraw.Document.6.0" ShapeID="_x0000_i1875" DrawAspect="Content" ObjectID="_1764547087" r:id="rId1758"/>
        </w:object>
      </w:r>
    </w:p>
    <w:p w14:paraId="4C5FF64E" w14:textId="77777777" w:rsidR="000B0F07" w:rsidRPr="00296221" w:rsidRDefault="000B0F07" w:rsidP="00690C05">
      <w:pPr>
        <w:pStyle w:val="Q-Normal"/>
        <w:rPr>
          <w:b/>
        </w:rPr>
      </w:pPr>
      <w:r w:rsidRPr="00296221">
        <w:t xml:space="preserve">Առաջին ներկայացուցչի անվամբ այս ալկադիենները կոչվում են նաև </w:t>
      </w:r>
      <w:r w:rsidRPr="00296221">
        <w:rPr>
          <w:b/>
        </w:rPr>
        <w:t>ալեններ:</w:t>
      </w:r>
    </w:p>
    <w:p w14:paraId="1878E601" w14:textId="77777777" w:rsidR="000B0F07" w:rsidRPr="00296221" w:rsidRDefault="000B0F07" w:rsidP="00690C05">
      <w:pPr>
        <w:pStyle w:val="Q-Normal"/>
      </w:pPr>
      <w:r w:rsidRPr="00296221">
        <w:t>Ալեններն անկայուն նյութեր են և հեշտությամբ վերածվում են ալկինների:</w:t>
      </w:r>
    </w:p>
    <w:p w14:paraId="711C7BC4" w14:textId="152F75AA" w:rsidR="000B0F07" w:rsidRPr="00296221" w:rsidRDefault="00EF03C9" w:rsidP="0037351A">
      <w:pPr>
        <w:pStyle w:val="Q-Normal"/>
        <w:ind w:firstLine="0"/>
        <w:jc w:val="center"/>
      </w:pPr>
      <w:r>
        <w:object w:dxaOrig="2809" w:dyaOrig="192" w14:anchorId="3F4A9490">
          <v:shape id="_x0000_i1876" type="#_x0000_t75" style="width:208.55pt;height:14.25pt" o:ole="">
            <v:imagedata r:id="rId1759" o:title=""/>
          </v:shape>
          <o:OLEObject Type="Embed" ProgID="ChemDraw.Document.6.0" ShapeID="_x0000_i1876" DrawAspect="Content" ObjectID="_1764547088" r:id="rId1760"/>
        </w:object>
      </w:r>
    </w:p>
    <w:p w14:paraId="6CC51260" w14:textId="27350EC2" w:rsidR="000B0F07" w:rsidRPr="00296221" w:rsidRDefault="000B0F07" w:rsidP="00690C05">
      <w:pPr>
        <w:pStyle w:val="Q-Normal"/>
      </w:pPr>
      <w:r w:rsidRPr="00296221">
        <w:t xml:space="preserve">3. </w:t>
      </w:r>
      <w:r w:rsidRPr="00296221">
        <w:rPr>
          <w:b/>
        </w:rPr>
        <w:t>Զուգորդված</w:t>
      </w:r>
      <w:r w:rsidRPr="00296221">
        <w:t xml:space="preserve">, երբ ածխածնային շղթայում կրկնակի կապերն իրարից բաժանված են մեկ C-C </w:t>
      </w:r>
      <w:r w:rsidR="003458E6">
        <w:t>պարզ</w:t>
      </w:r>
      <w:r w:rsidRPr="00296221">
        <w:t xml:space="preserve"> կապով: Պարզագույն ներկայացուցիչը.</w:t>
      </w:r>
    </w:p>
    <w:p w14:paraId="5F5ED699" w14:textId="17F5B49A" w:rsidR="000B0F07" w:rsidRPr="00296221" w:rsidRDefault="00EF03C9" w:rsidP="0037351A">
      <w:pPr>
        <w:pStyle w:val="Q-Normal"/>
        <w:ind w:firstLine="0"/>
        <w:jc w:val="center"/>
      </w:pPr>
      <w:r w:rsidRPr="00296221">
        <w:object w:dxaOrig="1512" w:dyaOrig="480" w14:anchorId="5963A84C">
          <v:shape id="_x0000_i1877" type="#_x0000_t75" style="width:132.45pt;height:42.1pt" o:ole="">
            <v:imagedata r:id="rId1761" o:title=""/>
          </v:shape>
          <o:OLEObject Type="Embed" ProgID="ChemDraw.Document.6.0" ShapeID="_x0000_i1877" DrawAspect="Content" ObjectID="_1764547089" r:id="rId1762"/>
        </w:object>
      </w:r>
    </w:p>
    <w:p w14:paraId="545B90CF" w14:textId="77777777" w:rsidR="000B0F07" w:rsidRPr="00296221" w:rsidRDefault="000B0F07" w:rsidP="00690C05">
      <w:pPr>
        <w:pStyle w:val="Q-Normal"/>
      </w:pPr>
      <w:r w:rsidRPr="00296221">
        <w:t>Ամենամեծ նշանակություն ունեն զուգորդված կրկնակի կապերով ալկադիենները, որովհետև դրանք օգտագործվում են կաուչուկներ ստանալու համար:</w:t>
      </w:r>
    </w:p>
    <w:p w14:paraId="57CF3E3F" w14:textId="7B4CAF68" w:rsidR="000B0F07" w:rsidRPr="00296221" w:rsidRDefault="000B0F07" w:rsidP="00690C05">
      <w:pPr>
        <w:pStyle w:val="Q-Yentavernagir"/>
      </w:pPr>
      <w:bookmarkStart w:id="287" w:name="_Toc153231944"/>
      <w:r w:rsidRPr="00C4533F">
        <w:t>ԱՆՎԱՆԱԿԱՐԳՈՒՄԸ</w:t>
      </w:r>
      <w:bookmarkEnd w:id="287"/>
      <w:r w:rsidRPr="00296221">
        <w:t xml:space="preserve"> </w:t>
      </w:r>
    </w:p>
    <w:p w14:paraId="4493EA0D" w14:textId="6D4EB135" w:rsidR="000B0F07" w:rsidRPr="00296221" w:rsidRDefault="000B0F07" w:rsidP="00690C05">
      <w:pPr>
        <w:pStyle w:val="Q-Normal"/>
      </w:pPr>
      <w:r w:rsidRPr="00296221">
        <w:t xml:space="preserve">Մի քանի ալկադիեն ունեն </w:t>
      </w:r>
      <w:r w:rsidR="00846BA7" w:rsidRPr="00846BA7">
        <w:t>դիպվածային</w:t>
      </w:r>
      <w:r w:rsidR="00846BA7">
        <w:t xml:space="preserve"> </w:t>
      </w:r>
      <w:r w:rsidRPr="00296221">
        <w:t>անվանումներ (իզոպրեն, քլորոպրեն), որոշներ</w:t>
      </w:r>
      <w:r w:rsidR="003458E6">
        <w:t>ը՝</w:t>
      </w:r>
      <w:r w:rsidRPr="00296221">
        <w:t xml:space="preserve"> ռացիոնալ անվանումներ, օրինակ՝  դիվինիլը: </w:t>
      </w:r>
    </w:p>
    <w:p w14:paraId="7986D587" w14:textId="77777777" w:rsidR="000B0F07" w:rsidRPr="00296221" w:rsidRDefault="000B0F07" w:rsidP="00690C05">
      <w:pPr>
        <w:pStyle w:val="Q-Normal"/>
      </w:pPr>
      <w:r w:rsidRPr="00296221">
        <w:lastRenderedPageBreak/>
        <w:t>Համակարգված անվանակարգով ալկադիենների անունը կազմվում է ածխածնի ատոմների թվին համապատասխանող ածխաջրածնի արմատին ավելացնելով «</w:t>
      </w:r>
      <w:r w:rsidRPr="00296221">
        <w:rPr>
          <w:b/>
          <w:i/>
        </w:rPr>
        <w:t>ադիեն</w:t>
      </w:r>
      <w:r w:rsidRPr="00296221">
        <w:t xml:space="preserve">» վերջավորությունը: </w:t>
      </w:r>
    </w:p>
    <w:p w14:paraId="44BA8FF5" w14:textId="7E61456F" w:rsidR="000B0F07" w:rsidRPr="00296221" w:rsidRDefault="000B0F07" w:rsidP="00690C05">
      <w:pPr>
        <w:pStyle w:val="Q-Normal"/>
      </w:pPr>
      <w:r w:rsidRPr="00296221">
        <w:t>Ճյուղավորված կառուցվածքով դիենների անվանակարգման համար համարակալում են գլխավոր շղթան` ներառելով կրկնակի կապերը: Համարակալումն սկսում են շղթայի այն ծայրից, որի դեպքում կրկնակի կապերի ածխածնի ատոմների համարների գումարը նվազագույն</w:t>
      </w:r>
      <w:r w:rsidR="003458E6">
        <w:t>ն է</w:t>
      </w:r>
      <w:r w:rsidRPr="00296221">
        <w:t>: Սկզբում նշում են ռադիկալների համարները և անունները, այնուհետև՝ գլխավոր շղթային համապատասխան  ալկադիենի անունը և վերջում` կրկնակի կապերի դիրքերը: Օրինակներ.</w:t>
      </w:r>
    </w:p>
    <w:p w14:paraId="443183D8" w14:textId="4BA7DB0C" w:rsidR="000B0F07" w:rsidRPr="00296221" w:rsidRDefault="00EF03C9" w:rsidP="0037351A">
      <w:pPr>
        <w:pStyle w:val="Q-Normal"/>
        <w:ind w:firstLine="0"/>
        <w:jc w:val="center"/>
      </w:pPr>
      <w:r w:rsidRPr="00296221">
        <w:object w:dxaOrig="3811" w:dyaOrig="490" w14:anchorId="5F3C4BBE">
          <v:shape id="_x0000_i1878" type="#_x0000_t75" style="width:302.25pt;height:40.75pt" o:ole="">
            <v:imagedata r:id="rId1763" o:title=""/>
          </v:shape>
          <o:OLEObject Type="Embed" ProgID="ChemDraw.Document.6.0" ShapeID="_x0000_i1878" DrawAspect="Content" ObjectID="_1764547090" r:id="rId1764"/>
        </w:object>
      </w:r>
    </w:p>
    <w:p w14:paraId="3A9BC724" w14:textId="526DFFCA" w:rsidR="000B0F07" w:rsidRPr="00296221" w:rsidRDefault="00EF03C9" w:rsidP="0037351A">
      <w:pPr>
        <w:pStyle w:val="Q-Normal"/>
        <w:ind w:firstLine="0"/>
        <w:jc w:val="center"/>
      </w:pPr>
      <w:r w:rsidRPr="00296221">
        <w:object w:dxaOrig="3690" w:dyaOrig="1021" w14:anchorId="27329396">
          <v:shape id="_x0000_i1879" type="#_x0000_t75" style="width:305pt;height:85.6pt" o:ole="">
            <v:imagedata r:id="rId1765" o:title=""/>
          </v:shape>
          <o:OLEObject Type="Embed" ProgID="ChemDraw.Document.6.0" ShapeID="_x0000_i1879" DrawAspect="Content" ObjectID="_1764547091" r:id="rId1766"/>
        </w:object>
      </w:r>
    </w:p>
    <w:p w14:paraId="6C12ACE9" w14:textId="067121B2" w:rsidR="00C4533F" w:rsidRDefault="000B0F07" w:rsidP="00690C05">
      <w:pPr>
        <w:pStyle w:val="Q-Yentavernagir"/>
      </w:pPr>
      <w:bookmarkStart w:id="288" w:name="_Toc153231945"/>
      <w:r w:rsidRPr="00296221">
        <w:t>ԻԶՈՄԵՐԻԱՆ</w:t>
      </w:r>
      <w:bookmarkEnd w:id="288"/>
    </w:p>
    <w:p w14:paraId="05338979" w14:textId="6615C425" w:rsidR="000B0F07" w:rsidRPr="00296221" w:rsidRDefault="000B0F07" w:rsidP="00690C05">
      <w:pPr>
        <w:pStyle w:val="Q-Normal"/>
        <w:rPr>
          <w:i/>
        </w:rPr>
      </w:pPr>
      <w:r w:rsidRPr="00296221">
        <w:t>Ալկադիեններին բնորոշ են իզոմերիայի բոլոր այն տեսակները,    որոնք ունեն ալկենները, դրանք են.</w:t>
      </w:r>
    </w:p>
    <w:p w14:paraId="252D8ED2" w14:textId="656C65C2" w:rsidR="000B0F07" w:rsidRPr="00296221" w:rsidRDefault="000B0F07" w:rsidP="0037351A">
      <w:pPr>
        <w:pStyle w:val="Q-Normal"/>
        <w:numPr>
          <w:ilvl w:val="0"/>
          <w:numId w:val="77"/>
        </w:numPr>
        <w:ind w:left="0" w:firstLine="432"/>
      </w:pPr>
      <w:r w:rsidRPr="00296221">
        <w:rPr>
          <w:b/>
        </w:rPr>
        <w:t>Կառուցվածքային իզոմերիան</w:t>
      </w:r>
      <w:r w:rsidRPr="00296221">
        <w:t>, որը պայմանավորված է ածխածնային կմախքով և կրկնակի կապերի դիրքերով.</w:t>
      </w:r>
    </w:p>
    <w:p w14:paraId="5FCCDA0A" w14:textId="64A8FDE1" w:rsidR="000B0F07" w:rsidRPr="00296221" w:rsidRDefault="0037351A" w:rsidP="0037351A">
      <w:pPr>
        <w:pStyle w:val="Q-Normal"/>
        <w:ind w:firstLine="0"/>
        <w:jc w:val="center"/>
      </w:pPr>
      <w:r w:rsidRPr="00296221">
        <w:object w:dxaOrig="6910" w:dyaOrig="972" w14:anchorId="5A54B9FB">
          <v:shape id="_x0000_i1880" type="#_x0000_t75" style="width:400.75pt;height:53.65pt" o:ole="">
            <v:imagedata r:id="rId1767" o:title=""/>
          </v:shape>
          <o:OLEObject Type="Embed" ProgID="ChemDraw.Document.6.0" ShapeID="_x0000_i1880" DrawAspect="Content" ObjectID="_1764547092" r:id="rId1768"/>
        </w:object>
      </w:r>
    </w:p>
    <w:p w14:paraId="50D5A3F9" w14:textId="672A8FCC" w:rsidR="000B0F07" w:rsidRPr="00296221" w:rsidRDefault="000B0F07" w:rsidP="0037351A">
      <w:pPr>
        <w:pStyle w:val="Q-Normal"/>
        <w:numPr>
          <w:ilvl w:val="0"/>
          <w:numId w:val="77"/>
        </w:numPr>
        <w:ind w:left="0" w:firstLine="432"/>
      </w:pPr>
      <w:r w:rsidRPr="00296221">
        <w:t>Տարածական իզոմերիան (ցիս-տրանս).</w:t>
      </w:r>
    </w:p>
    <w:p w14:paraId="2F006857" w14:textId="0E58DDA0" w:rsidR="000B0F07" w:rsidRPr="00296221" w:rsidRDefault="00EF03C9" w:rsidP="0037351A">
      <w:pPr>
        <w:pStyle w:val="Q-Normal"/>
        <w:ind w:firstLine="0"/>
        <w:jc w:val="center"/>
        <w:rPr>
          <w:color w:val="FF0000"/>
        </w:rPr>
      </w:pPr>
      <w:r>
        <w:object w:dxaOrig="3722" w:dyaOrig="876" w14:anchorId="7F6FBFE0">
          <v:shape id="_x0000_i1881" type="#_x0000_t75" style="width:266.95pt;height:61.15pt" o:ole="">
            <v:imagedata r:id="rId1769" o:title=""/>
          </v:shape>
          <o:OLEObject Type="Embed" ProgID="ChemDraw.Document.6.0" ShapeID="_x0000_i1881" DrawAspect="Content" ObjectID="_1764547093" r:id="rId1770"/>
        </w:object>
      </w:r>
    </w:p>
    <w:p w14:paraId="3DAFA620" w14:textId="20E97669" w:rsidR="000B0F07" w:rsidRPr="00296221" w:rsidRDefault="000B0F07" w:rsidP="0037351A">
      <w:pPr>
        <w:pStyle w:val="Q-Normal"/>
        <w:numPr>
          <w:ilvl w:val="0"/>
          <w:numId w:val="77"/>
        </w:numPr>
        <w:ind w:left="0" w:firstLine="432"/>
      </w:pPr>
      <w:r w:rsidRPr="00296221">
        <w:rPr>
          <w:b/>
        </w:rPr>
        <w:t>Միջդասային իզոմերիան</w:t>
      </w:r>
      <w:r w:rsidRPr="00296221">
        <w:t xml:space="preserve"> ալկինների և ցիկլոալկենների հետ, օրինակ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296221">
        <w:t xml:space="preserve"> բանաձևին համապատասխանում են տարբեր դասերի հետևյալ նյութերը.</w:t>
      </w:r>
    </w:p>
    <w:p w14:paraId="1684EF45" w14:textId="28DB5EAD" w:rsidR="000B0F07" w:rsidRPr="00296221" w:rsidRDefault="0037351A" w:rsidP="0037351A">
      <w:pPr>
        <w:pStyle w:val="Q-Normal"/>
        <w:ind w:firstLine="0"/>
        <w:jc w:val="center"/>
      </w:pPr>
      <w:r>
        <w:object w:dxaOrig="6182" w:dyaOrig="723" w14:anchorId="435D19E1">
          <v:shape id="_x0000_i1882" type="#_x0000_t75" style="width:399.4pt;height:46.2pt" o:ole="">
            <v:imagedata r:id="rId1771" o:title=""/>
          </v:shape>
          <o:OLEObject Type="Embed" ProgID="ChemDraw.Document.6.0" ShapeID="_x0000_i1882" DrawAspect="Content" ObjectID="_1764547094" r:id="rId1772"/>
        </w:object>
      </w:r>
    </w:p>
    <w:p w14:paraId="3B2837FC" w14:textId="77777777" w:rsidR="00DE78E4" w:rsidRDefault="00DE78E4" w:rsidP="00DE78E4">
      <w:pPr>
        <w:pStyle w:val="Q-Normal"/>
      </w:pPr>
      <w:bookmarkStart w:id="289" w:name="_Toc153231946"/>
    </w:p>
    <w:p w14:paraId="04DBF526" w14:textId="6AB19EDB" w:rsidR="000B0F07" w:rsidRPr="00296221" w:rsidRDefault="000B0F07" w:rsidP="00690C05">
      <w:pPr>
        <w:pStyle w:val="Q-Yentavernagir"/>
      </w:pPr>
      <w:r w:rsidRPr="00296221">
        <w:lastRenderedPageBreak/>
        <w:t>ԿԱՌՈՒՑՎԱԾՔԸ</w:t>
      </w:r>
      <w:bookmarkEnd w:id="289"/>
      <w:r w:rsidRPr="00296221">
        <w:t xml:space="preserve"> </w:t>
      </w:r>
    </w:p>
    <w:p w14:paraId="0558666F" w14:textId="5CD02215" w:rsidR="000B0F07" w:rsidRPr="00296221" w:rsidRDefault="000B0F07" w:rsidP="00690C05">
      <w:pPr>
        <w:pStyle w:val="Q-Normal"/>
      </w:pPr>
      <w:r w:rsidRPr="00296221">
        <w:t xml:space="preserve">Կուտակված կրկնակի կապերով ալկադիեններում ածխածնի ատոմներն ունեն տարբեր հիբրիդացում. կենտրոնի ածխածնի ատոմը գտնվում է sp հիբրիդացման վիճակում, իսկ եզրային ատոմները՝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վիճակում: Օրինակ.</w:t>
      </w:r>
    </w:p>
    <w:p w14:paraId="2B5E6992" w14:textId="71831404" w:rsidR="000B0F07" w:rsidRPr="00296221" w:rsidRDefault="00EF03C9" w:rsidP="0037351A">
      <w:pPr>
        <w:pStyle w:val="Q-Normal"/>
        <w:ind w:firstLine="0"/>
        <w:jc w:val="center"/>
      </w:pPr>
      <w:r w:rsidRPr="00296221">
        <w:object w:dxaOrig="1329" w:dyaOrig="648" w14:anchorId="73E0A8AF">
          <v:shape id="_x0000_i1883" type="#_x0000_t75" style="width:97.8pt;height:46.2pt" o:ole="">
            <v:imagedata r:id="rId1773" o:title=""/>
          </v:shape>
          <o:OLEObject Type="Embed" ProgID="ChemDraw.Document.6.0" ShapeID="_x0000_i1883" DrawAspect="Content" ObjectID="_1764547095" r:id="rId1774"/>
        </w:object>
      </w:r>
    </w:p>
    <w:p w14:paraId="6004D72F" w14:textId="77777777" w:rsidR="000B0F07" w:rsidRPr="00296221" w:rsidRDefault="000B0F07" w:rsidP="00690C05">
      <w:pPr>
        <w:pStyle w:val="Q-Normal"/>
      </w:pPr>
      <w:r w:rsidRPr="00296221">
        <w:t xml:space="preserve">Բոլոր մյուս ալկադիեններում կրկնակի կապի ածխածնի ատոմները գտնվում են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վիճակում, դրանց  կապերի միջև անկյունները </w:t>
      </w:r>
      <w:r w:rsidRPr="00296221">
        <w:rPr>
          <w:b/>
        </w:rPr>
        <w:t>120</w:t>
      </w:r>
      <w:r w:rsidRPr="00296221">
        <w:rPr>
          <w:b/>
          <w:vertAlign w:val="superscript"/>
        </w:rPr>
        <w:t>0</w:t>
      </w:r>
      <w:r w:rsidRPr="00296221">
        <w:t xml:space="preserve"> են: </w:t>
      </w:r>
    </w:p>
    <w:p w14:paraId="34C01B6A" w14:textId="19A7CBD5" w:rsidR="000B0F07" w:rsidRDefault="000B0F07" w:rsidP="00690C05">
      <w:pPr>
        <w:pStyle w:val="Q-Normal"/>
        <w:rPr>
          <w:i/>
        </w:rPr>
      </w:pPr>
      <w:r w:rsidRPr="00296221">
        <w:t xml:space="preserve">Զուգորդված կրկնակի կապերով ալկադիեններն ունեն որոշ առանձնահատկություն: Այդպիսի դիեններում կրկնակի կապերի </w:t>
      </w:r>
      <w:r w:rsidRPr="00296221">
        <w:sym w:font="Symbol" w:char="F070"/>
      </w:r>
      <w:r w:rsidRPr="00296221">
        <w:t xml:space="preserve">-էլեկտրոնային ամպերը վերածածկվում են իրար հետ` առաջացնելով ընդհանուր </w:t>
      </w:r>
      <w:r w:rsidRPr="00296221">
        <w:sym w:font="Symbol" w:char="F070"/>
      </w:r>
      <w:r w:rsidRPr="00296221">
        <w:t>-ամպ (նկ</w:t>
      </w:r>
      <w:r w:rsidR="00C4533F">
        <w:t>ար 8.10</w:t>
      </w:r>
      <w:r w:rsidRPr="00296221">
        <w:t xml:space="preserve">): Սա նշանակում է, որ զուգորդված կապերի համակարգում յուրաքանչյուր </w:t>
      </w:r>
      <w:r w:rsidRPr="00296221">
        <w:sym w:font="Symbol" w:char="F070"/>
      </w:r>
      <w:r w:rsidRPr="00296221">
        <w:t xml:space="preserve">-էլեկտրոնային ամպ պատկանում է ոչ թե առանձին կապի, այլ բաշխվում է ածխածնի բոլոր ատոմների միջև: Այս երևույթը կոչվում է էլեկտրոնային ամպի </w:t>
      </w:r>
      <w:r w:rsidRPr="00296221">
        <w:rPr>
          <w:b/>
          <w:i/>
        </w:rPr>
        <w:t>ապատեղայնացում</w:t>
      </w:r>
      <w:r w:rsidRPr="00296221">
        <w:rPr>
          <w:i/>
        </w:rPr>
        <w:t>:</w:t>
      </w:r>
    </w:p>
    <w:p w14:paraId="2A0C7190" w14:textId="77777777" w:rsidR="00A61051" w:rsidRDefault="00AC5F7E" w:rsidP="0037351A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4F72B319" wp14:editId="43370426">
            <wp:extent cx="4874858" cy="2258229"/>
            <wp:effectExtent l="0" t="0" r="254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ութադիեն պի.png"/>
                    <pic:cNvPicPr/>
                  </pic:nvPicPr>
                  <pic:blipFill>
                    <a:blip r:embed="rId1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11" cy="22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7638" w14:textId="3895B91C" w:rsidR="000B0F07" w:rsidRPr="00296221" w:rsidRDefault="00A61051" w:rsidP="009535BE">
      <w:pPr>
        <w:pStyle w:val="8"/>
      </w:pPr>
      <w:r w:rsidRPr="00296221">
        <w:sym w:font="Symbol" w:char="F070"/>
      </w:r>
      <w:r>
        <w:t xml:space="preserve"> կապերի ապատեղայնացումը</w:t>
      </w:r>
    </w:p>
    <w:p w14:paraId="7E210595" w14:textId="0E2E82E8" w:rsidR="000B0F07" w:rsidRPr="00296221" w:rsidRDefault="000B0F07" w:rsidP="00690C05">
      <w:pPr>
        <w:pStyle w:val="Q-Normal"/>
      </w:pPr>
      <w:r w:rsidRPr="00296221">
        <w:t>Այսպիսի ալկադիենների կառուցվածքային բանաձևը բութադիեն-1,3-ի օրինակով կարելի է պատկերել.</w:t>
      </w:r>
    </w:p>
    <w:p w14:paraId="53E02328" w14:textId="2C744843" w:rsidR="000B0F07" w:rsidRPr="00296221" w:rsidRDefault="00EF03C9" w:rsidP="0037351A">
      <w:pPr>
        <w:pStyle w:val="Q-Normal"/>
        <w:ind w:firstLine="0"/>
        <w:jc w:val="center"/>
      </w:pPr>
      <w:r>
        <w:object w:dxaOrig="2319" w:dyaOrig="1210" w14:anchorId="230A2465">
          <v:shape id="_x0000_i1884" type="#_x0000_t75" style="width:163.7pt;height:86.95pt" o:ole="">
            <v:imagedata r:id="rId1776" o:title=""/>
          </v:shape>
          <o:OLEObject Type="Embed" ProgID="ChemDraw.Document.6.0" ShapeID="_x0000_i1884" DrawAspect="Content" ObjectID="_1764547096" r:id="rId1777"/>
        </w:object>
      </w:r>
    </w:p>
    <w:p w14:paraId="4948AFE2" w14:textId="77777777" w:rsidR="00015B69" w:rsidRPr="00296221" w:rsidRDefault="00015B69" w:rsidP="00690C05">
      <w:pPr>
        <w:pStyle w:val="Q-Normal"/>
      </w:pPr>
      <w:r w:rsidRPr="00296221">
        <w:lastRenderedPageBreak/>
        <w:t>Բութադիեն-1,3-ը զուգորդված կապերով պարզագույն ալկադիենն է: Մոլեկուլում ածխածնի բոլոր ատոմներն ունեն sp</w:t>
      </w:r>
      <w:r w:rsidRPr="00296221">
        <w:rPr>
          <w:vertAlign w:val="superscript"/>
        </w:rPr>
        <w:t>2</w:t>
      </w:r>
      <w:r w:rsidRPr="00296221">
        <w:t xml:space="preserve"> հիբրիդացում և գտնվում են մեկ հարթության վրա, բոլոր անկյունները 120</w:t>
      </w:r>
      <w:r w:rsidRPr="00296221">
        <w:rPr>
          <w:vertAlign w:val="superscript"/>
        </w:rPr>
        <w:t>0</w:t>
      </w:r>
      <w:r w:rsidRPr="00296221">
        <w:t xml:space="preserve"> են:</w:t>
      </w:r>
    </w:p>
    <w:p w14:paraId="58B1A373" w14:textId="5E0C72C6" w:rsidR="000B0F07" w:rsidRPr="00296221" w:rsidRDefault="000B0F07" w:rsidP="00690C05">
      <w:pPr>
        <w:pStyle w:val="Q-Normal"/>
      </w:pPr>
      <w:r w:rsidRPr="00296221">
        <w:t xml:space="preserve">Ընդհատ գծերը ցույց են տալիս էլեկտրոնների ապատեղայնացման տիրույթը,  </w:t>
      </w:r>
      <w:r w:rsidR="00015B69">
        <w:t xml:space="preserve">որոնք </w:t>
      </w:r>
      <w:r w:rsidRPr="00296221">
        <w:t>նշանակում են, որ ածխածնի ատոմների միջև կապը միջանկյալ դիրք է գրավում միակ ու կրկնակի կապերի միջև: Իսկապես` բութադիեն-1,3-ում C=C կապի երկարությունը հավասար է 0,136 նմ, իսկ C-C կապինը` 0,148 նմ: Ինչպես գիտենք, ալկեններում C=C կապի երկարությունը հավասար է 0,134 նմ է, իսկ ալկաններում C-C կապի երկարությունը` 0,154 նմ:</w:t>
      </w:r>
    </w:p>
    <w:p w14:paraId="4E646324" w14:textId="33CCD80C" w:rsidR="00C4533F" w:rsidRDefault="000B0F07" w:rsidP="00690C05">
      <w:pPr>
        <w:pStyle w:val="Q-Yentavernagir"/>
      </w:pPr>
      <w:bookmarkStart w:id="290" w:name="_Toc153231947"/>
      <w:r w:rsidRPr="00296221">
        <w:t>ՖԻԶԻԿԱԿԱՆ ՀԱՏԿՈՒԹՅՈՒՆՆԵՐԸ</w:t>
      </w:r>
      <w:bookmarkEnd w:id="290"/>
    </w:p>
    <w:p w14:paraId="6DBB0B25" w14:textId="12D34756" w:rsidR="000B0F07" w:rsidRPr="00296221" w:rsidRDefault="000B0F07" w:rsidP="00690C05">
      <w:pPr>
        <w:pStyle w:val="Q-Normal"/>
      </w:pPr>
      <w:r w:rsidRPr="00296221">
        <w:t>Դիվինիլը հեշտ սեղմելի գազ է` սուր, տհաճ հոտով: Իզոպրենը և քլորոպրենը ջրում չլուծվող, ցնդելի հեղուկներ են:</w:t>
      </w:r>
    </w:p>
    <w:p w14:paraId="510C99CE" w14:textId="67BF5011" w:rsidR="00C4533F" w:rsidRPr="00C4533F" w:rsidRDefault="000B0F07" w:rsidP="00690C05">
      <w:pPr>
        <w:pStyle w:val="Q-Yentavernagir"/>
      </w:pPr>
      <w:r w:rsidRPr="00296221">
        <w:t xml:space="preserve">            </w:t>
      </w:r>
      <w:bookmarkStart w:id="291" w:name="_Toc153231948"/>
      <w:r w:rsidRPr="00C4533F">
        <w:t>ՍՏԱՑՈՒՄԸ</w:t>
      </w:r>
      <w:bookmarkEnd w:id="291"/>
    </w:p>
    <w:p w14:paraId="3BA77EE1" w14:textId="5B867A3F" w:rsidR="000B0F07" w:rsidRPr="00296221" w:rsidRDefault="000B0F07" w:rsidP="00690C05">
      <w:pPr>
        <w:pStyle w:val="Q-Normal"/>
      </w:pPr>
      <w:r w:rsidRPr="00296221">
        <w:t>Դիենային ածխաջրածինների ստացումը նման է ալկենների ստացմանը, այսինքն կատարվում է հիմնականում պոկման ռեակցիաների միջոցով:</w:t>
      </w:r>
    </w:p>
    <w:p w14:paraId="23BB6212" w14:textId="20070407" w:rsidR="000B0F07" w:rsidRPr="00296221" w:rsidRDefault="000B0F07" w:rsidP="0037351A">
      <w:pPr>
        <w:pStyle w:val="Q-Normal"/>
        <w:numPr>
          <w:ilvl w:val="0"/>
          <w:numId w:val="78"/>
        </w:numPr>
        <w:ind w:left="0" w:firstLine="432"/>
      </w:pPr>
      <w:r w:rsidRPr="00296221">
        <w:rPr>
          <w:b/>
        </w:rPr>
        <w:t xml:space="preserve">Դեհիդրոհալոգենացում: </w:t>
      </w:r>
      <w:r w:rsidRPr="00296221">
        <w:t>Ալկանների երկհալոգենածանցյալների վրա ալկալու սպիրտային լուծույթով ազդելիս պոկվում է երկու մոլեկուլ հալոգենաջրածին և առաջանում է երկու կրկնակի կապ.</w:t>
      </w:r>
    </w:p>
    <w:p w14:paraId="66AE0854" w14:textId="7E192311" w:rsidR="000B0F07" w:rsidRDefault="0037351A" w:rsidP="0037351A">
      <w:pPr>
        <w:pStyle w:val="Q-Normal"/>
        <w:ind w:firstLine="0"/>
        <w:jc w:val="center"/>
      </w:pPr>
      <w:r w:rsidRPr="00296221">
        <w:object w:dxaOrig="5312" w:dyaOrig="579" w14:anchorId="2F977ABB">
          <v:shape id="_x0000_i1885" type="#_x0000_t75" style="width:399.4pt;height:42.8pt" o:ole="">
            <v:imagedata r:id="rId1778" o:title=""/>
          </v:shape>
          <o:OLEObject Type="Embed" ProgID="ChemDraw.Document.6.0" ShapeID="_x0000_i1885" DrawAspect="Content" ObjectID="_1764547097" r:id="rId1779"/>
        </w:object>
      </w:r>
    </w:p>
    <w:p w14:paraId="3D827CC5" w14:textId="70B4595F" w:rsidR="000B0F07" w:rsidRPr="00296221" w:rsidRDefault="007326AB" w:rsidP="0037351A">
      <w:pPr>
        <w:pStyle w:val="Q-Normal"/>
        <w:ind w:firstLine="0"/>
        <w:jc w:val="center"/>
      </w:pPr>
      <w:r w:rsidRPr="000B02B9">
        <w:rPr>
          <w:highlight w:val="yellow"/>
        </w:rPr>
        <w:object w:dxaOrig="6348" w:dyaOrig="589" w14:anchorId="33B2CF63">
          <v:shape id="_x0000_i1886" type="#_x0000_t75" style="width:378.35pt;height:34.65pt" o:ole="">
            <v:imagedata r:id="rId1780" o:title=""/>
          </v:shape>
          <o:OLEObject Type="Embed" ProgID="ChemDraw.Document.6.0" ShapeID="_x0000_i1886" DrawAspect="Content" ObjectID="_1764547098" r:id="rId1781"/>
        </w:object>
      </w:r>
    </w:p>
    <w:p w14:paraId="51F96DE1" w14:textId="77777777" w:rsidR="000B0F07" w:rsidRPr="00296221" w:rsidRDefault="000B0F07" w:rsidP="00690C05">
      <w:pPr>
        <w:pStyle w:val="Q-Normal"/>
      </w:pPr>
      <w:r w:rsidRPr="00296221">
        <w:t>Կարևոր է հալոգենների դիրքը երկհալոգենալկանում, օրինակ՝ 2,3-երկբրոմբութանից կամ 2,2-երկբրոմբութանից առաջանում են ալկիններ:</w:t>
      </w:r>
    </w:p>
    <w:p w14:paraId="68F9222F" w14:textId="6F14FDB0" w:rsidR="000B0F07" w:rsidRPr="00296221" w:rsidRDefault="000B0F07" w:rsidP="0037351A">
      <w:pPr>
        <w:pStyle w:val="Q-Normal"/>
        <w:numPr>
          <w:ilvl w:val="0"/>
          <w:numId w:val="78"/>
        </w:numPr>
        <w:ind w:left="0" w:firstLine="432"/>
      </w:pPr>
      <w:r w:rsidRPr="00296221">
        <w:rPr>
          <w:b/>
        </w:rPr>
        <w:t>Դեհիդրատացում:</w:t>
      </w:r>
      <w:r w:rsidRPr="00296221">
        <w:t xml:space="preserve"> Երկատոմ սպիրտներից երկու մոլեկուլ ջուր պոկելով.</w:t>
      </w:r>
    </w:p>
    <w:p w14:paraId="38A14FEC" w14:textId="052FB0DB" w:rsidR="000B0F07" w:rsidRPr="00296221" w:rsidRDefault="0037351A" w:rsidP="0037351A">
      <w:pPr>
        <w:pStyle w:val="Q-Normal"/>
        <w:ind w:firstLine="0"/>
        <w:jc w:val="center"/>
      </w:pPr>
      <w:r>
        <w:object w:dxaOrig="4832" w:dyaOrig="675" w14:anchorId="2AF4A8FE">
          <v:shape id="_x0000_i1887" type="#_x0000_t75" style="width:398.7pt;height:56.4pt" o:ole="">
            <v:imagedata r:id="rId1782" o:title=""/>
          </v:shape>
          <o:OLEObject Type="Embed" ProgID="ChemDraw.Document.6.0" ShapeID="_x0000_i1887" DrawAspect="Content" ObjectID="_1764547099" r:id="rId1783"/>
        </w:object>
      </w:r>
    </w:p>
    <w:p w14:paraId="1F83EB53" w14:textId="6147462B" w:rsidR="000B0F07" w:rsidRPr="00296221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96221">
        <w:t>Դիենների ստացման հիմնական եղանակը ալկանների դեհիդրումն է: Բութադիեն-1,3-ը ստանում են բութանից.</w:t>
      </w:r>
    </w:p>
    <w:p w14:paraId="22E799C8" w14:textId="108BB976" w:rsidR="000B0F07" w:rsidRPr="00296221" w:rsidRDefault="00EF03C9" w:rsidP="0037351A">
      <w:pPr>
        <w:pStyle w:val="Q-Normal"/>
        <w:ind w:firstLine="0"/>
        <w:jc w:val="center"/>
      </w:pPr>
      <w:r w:rsidRPr="00296221">
        <w:object w:dxaOrig="4722" w:dyaOrig="367" w14:anchorId="335392D6">
          <v:shape id="_x0000_i1888" type="#_x0000_t75" style="width:319.25pt;height:26.5pt" o:ole="">
            <v:imagedata r:id="rId1784" o:title=""/>
          </v:shape>
          <o:OLEObject Type="Embed" ProgID="ChemDraw.Document.6.0" ShapeID="_x0000_i1888" DrawAspect="Content" ObjectID="_1764547100" r:id="rId1785"/>
        </w:object>
      </w:r>
    </w:p>
    <w:p w14:paraId="2A036433" w14:textId="77777777" w:rsidR="000B0F07" w:rsidRPr="00296221" w:rsidRDefault="000B0F07" w:rsidP="00690C05">
      <w:pPr>
        <w:pStyle w:val="Q-Normal"/>
      </w:pPr>
      <w:r w:rsidRPr="00296221">
        <w:t>իսկ իզոպրենը` 2-մեթիլբութանից.</w:t>
      </w:r>
    </w:p>
    <w:p w14:paraId="5F27CA7F" w14:textId="77777777" w:rsidR="000B0F07" w:rsidRPr="00296221" w:rsidRDefault="000B0F07" w:rsidP="0037351A">
      <w:pPr>
        <w:pStyle w:val="Q-Normal"/>
        <w:ind w:firstLine="0"/>
        <w:jc w:val="center"/>
      </w:pPr>
      <w:r w:rsidRPr="00296221">
        <w:object w:dxaOrig="4333" w:dyaOrig="680" w14:anchorId="2834DDFB">
          <v:shape id="_x0000_i1889" type="#_x0000_t75" style="width:381.05pt;height:57.05pt" o:ole="">
            <v:imagedata r:id="rId1786" o:title=""/>
          </v:shape>
          <o:OLEObject Type="Embed" ProgID="ChemDraw.Document.6.0" ShapeID="_x0000_i1889" DrawAspect="Content" ObjectID="_1764547101" r:id="rId1787"/>
        </w:object>
      </w:r>
    </w:p>
    <w:p w14:paraId="14905F67" w14:textId="5675BC2B" w:rsidR="000B0F07" w:rsidRPr="00296221" w:rsidRDefault="000B0F07" w:rsidP="00690C05">
      <w:pPr>
        <w:pStyle w:val="Q-Normal"/>
      </w:pPr>
      <w:r w:rsidRPr="00296221">
        <w:t>2. Դիվինիլը կարելի է ստանալ նաև Լեբեդևի ռեակցիայով, որի դեպքում էթանոլը միաժամանակ և՛ ջրազրկվում է, և՛ ջրածնազերծվում</w:t>
      </w:r>
      <w:r w:rsidR="00A61051">
        <w:t>.</w:t>
      </w:r>
    </w:p>
    <w:p w14:paraId="01A8B02A" w14:textId="46902E22" w:rsidR="000B0F07" w:rsidRPr="00296221" w:rsidRDefault="00EF03C9" w:rsidP="0037351A">
      <w:pPr>
        <w:jc w:val="center"/>
        <w:rPr>
          <w:rFonts w:ascii="GHEA Grapalat" w:hAnsi="GHEA Grapalat"/>
        </w:rPr>
      </w:pPr>
      <w:r>
        <w:object w:dxaOrig="4147" w:dyaOrig="429" w14:anchorId="013CD8FD">
          <v:shape id="_x0000_i1890" type="#_x0000_t75" style="width:279.15pt;height:29.2pt" o:ole="">
            <v:imagedata r:id="rId1788" o:title=""/>
          </v:shape>
          <o:OLEObject Type="Embed" ProgID="ChemDraw.Document.6.0" ShapeID="_x0000_i1890" DrawAspect="Content" ObjectID="_1764547102" r:id="rId1789"/>
        </w:object>
      </w:r>
    </w:p>
    <w:p w14:paraId="3F7AE225" w14:textId="77777777" w:rsidR="000B0F07" w:rsidRPr="00296221" w:rsidRDefault="000B0F07" w:rsidP="00690C05">
      <w:pPr>
        <w:pStyle w:val="Q-Normal"/>
      </w:pPr>
      <w:r w:rsidRPr="00296221">
        <w:t>3. Քլորոպրենը ստանում են ացետիլենից` երկու փուլով.</w:t>
      </w:r>
    </w:p>
    <w:p w14:paraId="684289B2" w14:textId="1CCEBAEB" w:rsidR="000B0F07" w:rsidRDefault="000B0F07" w:rsidP="00690C05">
      <w:pPr>
        <w:pStyle w:val="Q-Normal"/>
      </w:pPr>
      <w:r w:rsidRPr="00296221">
        <w:t xml:space="preserve">ա) նախ՝ ացետիլենը դիմերվում է, այսինքն </w:t>
      </w:r>
      <w:r w:rsidR="00015B69" w:rsidRPr="00296221">
        <w:t>ացետիլեն</w:t>
      </w:r>
      <w:r w:rsidR="00015B69">
        <w:t>ի</w:t>
      </w:r>
      <w:r w:rsidR="00015B69" w:rsidRPr="00296221">
        <w:t xml:space="preserve"> </w:t>
      </w:r>
      <w:r w:rsidRPr="00296221">
        <w:t>երկու մոլեկուլ</w:t>
      </w:r>
      <w:r w:rsidR="00015B69">
        <w:t>ները</w:t>
      </w:r>
      <w:r w:rsidRPr="00296221">
        <w:t xml:space="preserve"> միանում են իրար, առաջանում է վինիլացետիլեն.</w:t>
      </w:r>
    </w:p>
    <w:p w14:paraId="5BA95851" w14:textId="1EBB2D7E" w:rsidR="000B0F07" w:rsidRPr="00F01F01" w:rsidRDefault="00EF03C9" w:rsidP="0037351A">
      <w:pPr>
        <w:pStyle w:val="Q-Normal"/>
        <w:ind w:firstLine="0"/>
        <w:jc w:val="center"/>
      </w:pPr>
      <w:r>
        <w:object w:dxaOrig="4307" w:dyaOrig="517" w14:anchorId="7C102CC7">
          <v:shape id="_x0000_i1891" type="#_x0000_t75" style="width:308.4pt;height:37.35pt" o:ole="">
            <v:imagedata r:id="rId1790" o:title=""/>
          </v:shape>
          <o:OLEObject Type="Embed" ProgID="ChemDraw.Document.6.0" ShapeID="_x0000_i1891" DrawAspect="Content" ObjectID="_1764547103" r:id="rId1791"/>
        </w:object>
      </w:r>
    </w:p>
    <w:p w14:paraId="36711EF0" w14:textId="42F38546" w:rsidR="00CD14C3" w:rsidRDefault="000B0F07" w:rsidP="00690C05">
      <w:pPr>
        <w:pStyle w:val="Q-Normal"/>
      </w:pPr>
      <w:r w:rsidRPr="00296221">
        <w:t xml:space="preserve">բ) այնուհետև </w:t>
      </w:r>
      <w:r w:rsidR="00F01F01" w:rsidRPr="00296221">
        <w:t>քլորաջրածին</w:t>
      </w:r>
      <w:r w:rsidR="00F01F01">
        <w:t>ը</w:t>
      </w:r>
      <w:r w:rsidR="00F01F01" w:rsidRPr="00296221">
        <w:t xml:space="preserve"> միանում է </w:t>
      </w:r>
      <w:r w:rsidRPr="00296221">
        <w:t>վինիլացետիլենի եռակի կապերով ածխածնի ատոմներին` ըստ Մարկովնիկովի կանոնի.</w:t>
      </w:r>
    </w:p>
    <w:p w14:paraId="134C976A" w14:textId="534768D7" w:rsidR="00AE6DF2" w:rsidRPr="00296221" w:rsidRDefault="00EF03C9" w:rsidP="0037351A">
      <w:pPr>
        <w:pStyle w:val="Q-Normal"/>
        <w:ind w:firstLine="0"/>
        <w:jc w:val="center"/>
      </w:pPr>
      <w:r>
        <w:object w:dxaOrig="4701" w:dyaOrig="608" w14:anchorId="0EC53BF1">
          <v:shape id="_x0000_i1892" type="#_x0000_t75" style="width:339.6pt;height:44.15pt" o:ole="">
            <v:imagedata r:id="rId1792" o:title=""/>
          </v:shape>
          <o:OLEObject Type="Embed" ProgID="ChemDraw.Document.6.0" ShapeID="_x0000_i1892" DrawAspect="Content" ObjectID="_1764547104" r:id="rId1793"/>
        </w:object>
      </w:r>
    </w:p>
    <w:p w14:paraId="0B646CE8" w14:textId="77777777" w:rsidR="00C4533F" w:rsidRDefault="000B0F07" w:rsidP="00690C05">
      <w:pPr>
        <w:pStyle w:val="Q-Yentavernagir"/>
      </w:pPr>
      <w:bookmarkStart w:id="292" w:name="_Toc153231949"/>
      <w:r w:rsidRPr="00296221">
        <w:t>ՔԻՄԻԱԿԱՆ ՀԱՏԿՈՒԹՅՈՒՆՆԵՐԸ</w:t>
      </w:r>
      <w:bookmarkEnd w:id="292"/>
      <w:r w:rsidRPr="00296221">
        <w:t xml:space="preserve"> </w:t>
      </w:r>
    </w:p>
    <w:p w14:paraId="5EC50FCB" w14:textId="390B8E72" w:rsidR="000B0F07" w:rsidRPr="00296221" w:rsidRDefault="000B0F07" w:rsidP="00690C05">
      <w:pPr>
        <w:pStyle w:val="Q-Normal"/>
      </w:pPr>
      <w:r w:rsidRPr="00296221">
        <w:t>Ալկադիեններին բնորոշ են էլեկտրաֆիլ միացման ռեակցիաները կրկնակի կապերից մեկին կամ երկուսին: Կարող են միացնել ջրածնի, հալոգենների, հալոգենաջրածնի, ջրի մոլեկուլներ: Ալկադիենին մեկ մոլեկուլ ազդանյութ միանալիս խզվում է միայն մեկ կրկնակի կապը, երկու մոլեկուլ միանալիս՝ երկու կրկնակի կապը:</w:t>
      </w:r>
    </w:p>
    <w:p w14:paraId="48FBB61D" w14:textId="77777777" w:rsidR="000B0F07" w:rsidRPr="00296221" w:rsidRDefault="000B0F07" w:rsidP="00690C05">
      <w:pPr>
        <w:pStyle w:val="Q-Normal"/>
      </w:pPr>
      <w:r w:rsidRPr="00296221">
        <w:t>Զուգորդված կրկնակի կապերով ալկադիենների առանձնահատկությունն այն է, որ մոլեկուլում երկու կրկնակի կապերը գործում են որպես միասնական համակարգ: Այդ պատճառով 1:1 հարաբերությամբ միացման ռեակցիաները կարող են ընթանալ  երկու ուղղությամբ.</w:t>
      </w:r>
    </w:p>
    <w:p w14:paraId="7B86486E" w14:textId="20DF17CB" w:rsidR="000B0F07" w:rsidRPr="00296221" w:rsidRDefault="000B0F07" w:rsidP="00690C05">
      <w:pPr>
        <w:pStyle w:val="Q-Normal"/>
      </w:pPr>
      <w:r w:rsidRPr="00296221">
        <w:t xml:space="preserve">ա) </w:t>
      </w:r>
      <w:r w:rsidRPr="00296221">
        <w:rPr>
          <w:b/>
        </w:rPr>
        <w:t>1,2</w:t>
      </w:r>
      <w:r w:rsidR="007325FE" w:rsidRPr="007325FE">
        <w:rPr>
          <w:b/>
        </w:rPr>
        <w:t xml:space="preserve"> </w:t>
      </w:r>
      <w:r w:rsidRPr="00296221">
        <w:rPr>
          <w:b/>
        </w:rPr>
        <w:t>- միացում</w:t>
      </w:r>
      <w:r w:rsidRPr="00296221">
        <w:t>, երբ միացումը կատարվում է զուգորդված կրկնակի կապերից միայն մեկին՝ ածխածնի 1 և 2 ատոմներին,</w:t>
      </w:r>
    </w:p>
    <w:p w14:paraId="69959241" w14:textId="77777777" w:rsidR="000B0F07" w:rsidRPr="00296221" w:rsidRDefault="000B0F07" w:rsidP="00690C05">
      <w:pPr>
        <w:pStyle w:val="Q-Normal"/>
      </w:pPr>
      <w:r w:rsidRPr="00296221">
        <w:t xml:space="preserve">բ) </w:t>
      </w:r>
      <w:r w:rsidRPr="00296221">
        <w:rPr>
          <w:b/>
        </w:rPr>
        <w:t>1,4-միացում</w:t>
      </w:r>
      <w:r w:rsidRPr="00296221">
        <w:t xml:space="preserve">, երբ միացումը կատարվում է երկու կրկնակի կապերին՝ ածխածնի 1 և 4 ատոմներին: Այս դեպքում առաջանում է նոր կրկնակի կապ ածխածնի 2 և 3 ատոմների միջև: </w:t>
      </w:r>
    </w:p>
    <w:p w14:paraId="2A18AFD7" w14:textId="6F15E765" w:rsidR="000B0F07" w:rsidRPr="00296221" w:rsidRDefault="000B0F07" w:rsidP="0037351A">
      <w:pPr>
        <w:pStyle w:val="Q-Normal"/>
        <w:numPr>
          <w:ilvl w:val="0"/>
          <w:numId w:val="80"/>
        </w:numPr>
        <w:ind w:left="0" w:firstLine="432"/>
      </w:pPr>
      <w:r w:rsidRPr="00296221">
        <w:rPr>
          <w:b/>
        </w:rPr>
        <w:t>Հալոգենացում</w:t>
      </w:r>
      <w:r w:rsidRPr="00296221">
        <w:t>: Գրենք բրոմի միացումը բութադիեն-1,3-ի հետ  1:1 հարաբերությամբ.</w:t>
      </w:r>
    </w:p>
    <w:p w14:paraId="101E97FC" w14:textId="5EBDE146" w:rsidR="000B0F07" w:rsidRPr="00296221" w:rsidRDefault="00EF03C9" w:rsidP="0037351A">
      <w:pPr>
        <w:pStyle w:val="Q-Normal"/>
        <w:ind w:firstLine="0"/>
        <w:jc w:val="center"/>
      </w:pPr>
      <w:r w:rsidRPr="00296221">
        <w:object w:dxaOrig="5171" w:dyaOrig="1453" w14:anchorId="0F96BF30">
          <v:shape id="_x0000_i1893" type="#_x0000_t75" style="width:371.55pt;height:106.65pt" o:ole="">
            <v:imagedata r:id="rId1794" o:title=""/>
          </v:shape>
          <o:OLEObject Type="Embed" ProgID="ChemDraw.Document.6.0" ShapeID="_x0000_i1893" DrawAspect="Content" ObjectID="_1764547105" r:id="rId1795"/>
        </w:object>
      </w:r>
    </w:p>
    <w:p w14:paraId="00B95FF7" w14:textId="77777777" w:rsidR="000B0F07" w:rsidRPr="00296221" w:rsidRDefault="000B0F07" w:rsidP="00690C05">
      <w:pPr>
        <w:pStyle w:val="Q-Normal"/>
      </w:pPr>
      <w:r w:rsidRPr="00296221">
        <w:t>Երկու արգասիքի առաջացումն էլ հնարավոր է, դրանց քանակական հարաբերությունը կախված է ռեակցիայի պայմաններից, մասնավորապես ջերմաստիճանից և լուծիչի տեսակից:</w:t>
      </w:r>
    </w:p>
    <w:p w14:paraId="62A329CC" w14:textId="4607B82E" w:rsidR="000B0F07" w:rsidRPr="00296221" w:rsidRDefault="000B0F07" w:rsidP="00690C05">
      <w:pPr>
        <w:pStyle w:val="Q-Normal"/>
      </w:pPr>
      <w:r w:rsidRPr="00296221">
        <w:t xml:space="preserve">Օրինակ՝ ստորև բերված են տարբեր ջերմաստիճաններում ընթացող միացման ռեակցիաների </w:t>
      </w:r>
      <w:r w:rsidR="00C97605">
        <w:t>հիմնական (80</w:t>
      </w:r>
      <w:r w:rsidR="00C97605" w:rsidRPr="00C97605">
        <w:t xml:space="preserve">%) </w:t>
      </w:r>
      <w:r w:rsidRPr="00296221">
        <w:t>արգասիքները.</w:t>
      </w:r>
    </w:p>
    <w:p w14:paraId="28875140" w14:textId="5593E3B6" w:rsidR="000B0F07" w:rsidRPr="00296221" w:rsidRDefault="00EF03C9" w:rsidP="0037351A">
      <w:pPr>
        <w:pStyle w:val="Q-Normal"/>
        <w:ind w:firstLine="0"/>
        <w:jc w:val="center"/>
      </w:pPr>
      <w:r w:rsidRPr="00296221">
        <w:object w:dxaOrig="5043" w:dyaOrig="1402" w14:anchorId="2531484A">
          <v:shape id="_x0000_i1894" type="#_x0000_t75" style="width:358.65pt;height:100.55pt" o:ole="">
            <v:imagedata r:id="rId1796" o:title=""/>
          </v:shape>
          <o:OLEObject Type="Embed" ProgID="ChemDraw.Document.6.0" ShapeID="_x0000_i1894" DrawAspect="Content" ObjectID="_1764547106" r:id="rId1797"/>
        </w:object>
      </w:r>
    </w:p>
    <w:p w14:paraId="6A44D6E5" w14:textId="3EE4F80D" w:rsidR="000B0F07" w:rsidRPr="00296221" w:rsidRDefault="000B0F07" w:rsidP="00690C05">
      <w:pPr>
        <w:pStyle w:val="Q-Normal"/>
      </w:pPr>
      <w:r w:rsidRPr="00296221">
        <w:t xml:space="preserve">Կարելի է եզրակացնել, որ սենյակային և ավելի բարձր ջերմաստիճանում </w:t>
      </w:r>
      <w:r w:rsidR="007325FE">
        <w:t xml:space="preserve">հիմնականում </w:t>
      </w:r>
      <w:r w:rsidRPr="00296221">
        <w:t>ընթանում է 1,4-միացումը, իսկ ցածր ջերմաստիճաններում (բացասական)՝ 1,2-միացումը:</w:t>
      </w:r>
    </w:p>
    <w:p w14:paraId="6DF4F671" w14:textId="77777777" w:rsidR="000B0F07" w:rsidRPr="00296221" w:rsidRDefault="000B0F07" w:rsidP="00690C05">
      <w:pPr>
        <w:pStyle w:val="Q-Normal"/>
      </w:pPr>
      <w:r w:rsidRPr="00296221">
        <w:t xml:space="preserve">Պետք է նշել, որ </w:t>
      </w:r>
      <w:r w:rsidRPr="00C4533F">
        <w:t xml:space="preserve">բրոմի միացումը բութադիեն-1,3-ին ռադիկալային մեխանիզմով (ուլտրամանուշակագույն ճառագայթների ազդեցությամբ կամ պերօքսիդների առկայությամբ) ընթանում է </w:t>
      </w:r>
      <w:r w:rsidRPr="00C4533F">
        <w:rPr>
          <w:b/>
        </w:rPr>
        <w:t>հիմնականում 1,4 ուղղությամբ</w:t>
      </w:r>
      <w:r w:rsidRPr="00296221">
        <w:t>:</w:t>
      </w:r>
    </w:p>
    <w:p w14:paraId="699F326D" w14:textId="77777777" w:rsidR="000B0F07" w:rsidRPr="00296221" w:rsidRDefault="000B0F07" w:rsidP="00690C05">
      <w:pPr>
        <w:pStyle w:val="Q-Normal"/>
      </w:pPr>
      <w:r w:rsidRPr="00296221">
        <w:t>Ալկադիենները հալոգենների հետ 1:2 հարաբերությամբ միանալիս առաջացնում են քառահալոգենածանցյալ.</w:t>
      </w:r>
    </w:p>
    <w:p w14:paraId="1B5E76A9" w14:textId="2D09E489" w:rsidR="000B0F07" w:rsidRPr="00296221" w:rsidRDefault="00EF03C9" w:rsidP="0037351A">
      <w:pPr>
        <w:pStyle w:val="Q-Normal"/>
        <w:ind w:firstLine="0"/>
        <w:jc w:val="center"/>
      </w:pPr>
      <w:r w:rsidRPr="00296221">
        <w:object w:dxaOrig="4617" w:dyaOrig="786" w14:anchorId="6EAF0D08">
          <v:shape id="_x0000_i1895" type="#_x0000_t75" style="width:328.75pt;height:55pt" o:ole="">
            <v:imagedata r:id="rId1798" o:title=""/>
          </v:shape>
          <o:OLEObject Type="Embed" ProgID="ChemDraw.Document.6.0" ShapeID="_x0000_i1895" DrawAspect="Content" ObjectID="_1764547107" r:id="rId1799"/>
        </w:object>
      </w:r>
    </w:p>
    <w:p w14:paraId="11FAFCED" w14:textId="7D0B3FB8" w:rsidR="000B0F07" w:rsidRDefault="000B0F07" w:rsidP="0037351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94A7B0" wp14:editId="293A8D20">
                <wp:extent cx="3857625" cy="695325"/>
                <wp:effectExtent l="0" t="0" r="9525" b="9525"/>
                <wp:docPr id="18624078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987752" w14:textId="09512071" w:rsidR="00A45B86" w:rsidRDefault="00A45B86" w:rsidP="000850C9">
                            <w:pPr>
                              <w:pStyle w:val="Q-Yndgcvac"/>
                            </w:pPr>
                            <w:r w:rsidRPr="00C4533F">
                              <w:rPr>
                                <w:bCs/>
                              </w:rPr>
                              <w:t>Ալկադիեններն ունեն նույն որակական ռեակցիաները, ինչ որ ալկենները</w:t>
                            </w:r>
                            <w:r w:rsidRPr="00272AE5">
                              <w:t xml:space="preserve">, այսինքն </w:t>
                            </w:r>
                            <w:r w:rsidRPr="00272AE5">
                              <w:rPr>
                                <w:i/>
                              </w:rPr>
                              <w:t>գունազրկում են բրոմաջուրը և կալիումի պերմանգանատի լուծույթը: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4A7B0" id="_x0000_s1254" style="width:303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nzakAIAAHgFAAAOAAAAZHJzL2Uyb0RvYy54bWysVEtv2zAMvg/YfxB0X+2kTR9BnSJol2FA&#10;0RZth54VWYoNyKImKbGzXz9Ksp22K3YYloNCiR8/Pkzy8qprFNkJ62rQBZ0c5ZQIzaGs9aagP55X&#10;X84pcZ7pkinQoqB74ejV4vOny9bMxRQqUKWwBEm0m7emoJX3Zp5ljleiYe4IjNColGAb5vFqN1lp&#10;WYvsjcqmeX6atWBLY4EL5/D1JinpIvJLKbi/l9IJT1RBMTYfTxvPdTizxSWbbywzVc37MNg/RNGw&#10;WqPTkeqGeUa2tv6Dqqm5BQfSH3FoMpCy5iLmgNlM8nfZPFXMiJgLFseZsUzu/9Hyu92TebBYhta4&#10;uUMxZNFJ24R/jI90sVj7sVii84Tj4/H57Ox0OqOEo+70YnaMMtJkB2tjnf8moCFBKKiFrS4f8YvE&#10;QrHdrfMJP+CCRweqLle1UvFiN+trZcmO4de7+bqarM56F29gSgewhmCWGMNLdkgoSn6vRMAp/Sgk&#10;qUtMYRojib0mRj+Mc6H9JKkqVorkfpbjb/AeujNYxHQjYWCW6H/k7gkGZCIZuFOUPT6Yitiqo3H+&#10;t8CS8WgRPYP2o3FTa7AfESjMqvec8EORUmlClXy37rA2OMl5xIa3NZT7B0sspOFxhq9q/KC3zPkH&#10;ZnFacK5wA/h7PKSCtqDQS5RUYH999B7w2MSopaTF6Suo+7llVlCivmts74vJyUkY13g5mZ1N8WJf&#10;a9avNXrbXAO2yAR3jeFRDHivBlFaaF5wUSyDV1QxzdF3Qbm3w+Xap62Aq4aL5TLCcEQN87f6yfBA&#10;HiodevW5e2HW9F3tcR7uYJhUNn/X1wkbLDUstx5kHZv+UNf+G+B4x2bqV1HYH6/vEXVYmIvfAAAA&#10;//8DAFBLAwQUAAYACAAAACEAznaOTtsAAAAFAQAADwAAAGRycy9kb3ducmV2LnhtbEyPQUvDQBCF&#10;74L/YRnBm92t0KgxmyKCVNFLW3/AJDtNQrOzIbttU3+9oxe9PBje471viuXke3WkMXaBLcxnBhRx&#10;HVzHjYXP7cvNPaiYkB32gcnCmSIsy8uLAnMXTrym4yY1Sko45mihTWnItY51Sx7jLAzE4u3C6DHJ&#10;OTbajXiSct/rW2My7bFjWWhxoOeW6v3m4C18pPi2+1rV4X11rl63XYNZ5jNrr6+mp0dQiab0F4Yf&#10;fEGHUpiqcGAXVW9BHkm/Kl5m7hagKgmZhwXostD/6ctvAAAA//8DAFBLAQItABQABgAIAAAAIQC2&#10;gziS/gAAAOEBAAATAAAAAAAAAAAAAAAAAAAAAABbQ29udGVudF9UeXBlc10ueG1sUEsBAi0AFAAG&#10;AAgAAAAhADj9If/WAAAAlAEAAAsAAAAAAAAAAAAAAAAALwEAAF9yZWxzLy5yZWxzUEsBAi0AFAAG&#10;AAgAAAAhABYOfNqQAgAAeAUAAA4AAAAAAAAAAAAAAAAALgIAAGRycy9lMm9Eb2MueG1sUEsBAi0A&#10;FAAGAAgAAAAhAM52jk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3987752" w14:textId="09512071" w:rsidR="00A45B86" w:rsidRDefault="00A45B86" w:rsidP="000850C9">
                      <w:pPr>
                        <w:pStyle w:val="Q-Yndgcvac"/>
                      </w:pPr>
                      <w:r w:rsidRPr="00C4533F">
                        <w:rPr>
                          <w:bCs/>
                        </w:rPr>
                        <w:t>Ալկադիեններն ունեն նույն որակական ռեակցիաները, ինչ որ ալկենները</w:t>
                      </w:r>
                      <w:r w:rsidRPr="00272AE5">
                        <w:t xml:space="preserve">, այսինքն </w:t>
                      </w:r>
                      <w:r w:rsidRPr="00272AE5">
                        <w:rPr>
                          <w:i/>
                        </w:rPr>
                        <w:t>գունազրկում են բրոմաջուրը և կալիումի պերմանգանատի լուծույթը: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C5C72B" w14:textId="1D1D22F1" w:rsidR="000B0F07" w:rsidRPr="00272AE5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72AE5">
        <w:rPr>
          <w:b/>
        </w:rPr>
        <w:t>Հիդրոհալոգենացում:</w:t>
      </w:r>
      <w:r w:rsidRPr="00272AE5">
        <w:t xml:space="preserve"> Հալոգենաջրածինների միացումը նույնպես կատարվում է երկու ուղղությամբ: Այս դեպքում պետք է հաշվի անել Մարկովնիկովի կանոնը.</w:t>
      </w:r>
    </w:p>
    <w:p w14:paraId="1276A9DF" w14:textId="304183BE" w:rsidR="000B0F07" w:rsidRPr="00296221" w:rsidRDefault="003F7837" w:rsidP="0037351A">
      <w:pPr>
        <w:pStyle w:val="Q-Normal"/>
        <w:ind w:firstLine="0"/>
        <w:jc w:val="center"/>
      </w:pPr>
      <w:r>
        <w:object w:dxaOrig="5661" w:dyaOrig="1193" w14:anchorId="5550D019">
          <v:shape id="_x0000_i1896" type="#_x0000_t75" style="width:398.05pt;height:83.55pt" o:ole="">
            <v:imagedata r:id="rId1800" o:title=""/>
          </v:shape>
          <o:OLEObject Type="Embed" ProgID="ChemDraw.Document.6.0" ShapeID="_x0000_i1896" DrawAspect="Content" ObjectID="_1764547108" r:id="rId1801"/>
        </w:object>
      </w:r>
    </w:p>
    <w:p w14:paraId="6D5F7D0B" w14:textId="77777777" w:rsidR="000B0F07" w:rsidRPr="00296221" w:rsidRDefault="000B0F07" w:rsidP="00690C05">
      <w:pPr>
        <w:pStyle w:val="Q-Normal"/>
      </w:pPr>
      <w:r w:rsidRPr="00296221">
        <w:t>Պետք է նշել նաև, որ ալկենների համեմատ ալկադիենների միացման ռեակցիաներն ավելի հեշտ են ընթանում:</w:t>
      </w:r>
    </w:p>
    <w:p w14:paraId="034CEF35" w14:textId="14170435" w:rsidR="000B0F07" w:rsidRPr="00272AE5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96221">
        <w:rPr>
          <w:b/>
        </w:rPr>
        <w:t>Հիդրում:</w:t>
      </w:r>
      <w:r w:rsidRPr="00296221">
        <w:t xml:space="preserve"> Ալկադիենները փոխազդում են ջրածնի հետ </w:t>
      </w:r>
      <w:r w:rsidR="007325FE" w:rsidRPr="00296221">
        <w:t xml:space="preserve">կատալիզատորի առկայությամբ տաքացնելիս </w:t>
      </w:r>
      <w:r w:rsidRPr="00296221">
        <w:t>1:1 և 1:2 հարաբերությամբ.</w:t>
      </w:r>
    </w:p>
    <w:p w14:paraId="3981806C" w14:textId="2EA04BEB" w:rsidR="000B0F07" w:rsidRPr="00272AE5" w:rsidRDefault="00EF03C9" w:rsidP="0037351A">
      <w:pPr>
        <w:pStyle w:val="Q-Normal"/>
        <w:ind w:firstLine="0"/>
        <w:jc w:val="center"/>
      </w:pPr>
      <w:r>
        <w:object w:dxaOrig="4712" w:dyaOrig="392" w14:anchorId="15ACCCE3">
          <v:shape id="_x0000_i1897" type="#_x0000_t75" style="width:350.5pt;height:28.55pt" o:ole="">
            <v:imagedata r:id="rId1802" o:title=""/>
          </v:shape>
          <o:OLEObject Type="Embed" ProgID="ChemDraw.Document.6.0" ShapeID="_x0000_i1897" DrawAspect="Content" ObjectID="_1764547109" r:id="rId1803"/>
        </w:object>
      </w:r>
    </w:p>
    <w:p w14:paraId="3828839B" w14:textId="3E827B72" w:rsidR="000B0F07" w:rsidRPr="00296221" w:rsidRDefault="000B0F07" w:rsidP="0037351A">
      <w:pPr>
        <w:pStyle w:val="Q-Normal"/>
        <w:numPr>
          <w:ilvl w:val="0"/>
          <w:numId w:val="79"/>
        </w:numPr>
        <w:ind w:left="0" w:firstLine="432"/>
      </w:pPr>
      <w:r w:rsidRPr="00296221">
        <w:t>Զուգորդված կապերով ալկադիենները հեշտությամբ պոլիմերվում են` առաջացնելով կաուչուկներ.</w:t>
      </w:r>
    </w:p>
    <w:p w14:paraId="054DB006" w14:textId="6834D81C" w:rsidR="000B0F07" w:rsidRPr="00296221" w:rsidRDefault="00EF03C9" w:rsidP="0037351A">
      <w:pPr>
        <w:pStyle w:val="Q-Normal"/>
        <w:ind w:firstLine="0"/>
        <w:jc w:val="center"/>
      </w:pPr>
      <w:r w:rsidRPr="00296221">
        <w:object w:dxaOrig="4294" w:dyaOrig="272" w14:anchorId="54E91F52">
          <v:shape id="_x0000_i1898" type="#_x0000_t75" style="width:333.5pt;height:19.7pt" o:ole="">
            <v:imagedata r:id="rId1804" o:title=""/>
          </v:shape>
          <o:OLEObject Type="Embed" ProgID="ChemDraw.Document.6.0" ShapeID="_x0000_i1898" DrawAspect="Content" ObjectID="_1764547110" r:id="rId1805"/>
        </w:object>
      </w:r>
    </w:p>
    <w:p w14:paraId="10667A13" w14:textId="192A6A9D" w:rsidR="000B0F07" w:rsidRPr="00296221" w:rsidRDefault="00EF03C9" w:rsidP="0037351A">
      <w:pPr>
        <w:pStyle w:val="Q-Normal"/>
        <w:ind w:firstLine="0"/>
        <w:jc w:val="center"/>
      </w:pPr>
      <w:r>
        <w:object w:dxaOrig="5462" w:dyaOrig="449" w14:anchorId="1380B82B">
          <v:shape id="_x0000_i1899" type="#_x0000_t75" style="width:377.65pt;height:32.6pt" o:ole="">
            <v:imagedata r:id="rId1806" o:title=""/>
          </v:shape>
          <o:OLEObject Type="Embed" ProgID="ChemDraw.Document.6.0" ShapeID="_x0000_i1899" DrawAspect="Content" ObjectID="_1764547111" r:id="rId1807"/>
        </w:object>
      </w:r>
      <w:r>
        <w:object w:dxaOrig="4459" w:dyaOrig="287" w14:anchorId="5EB97978">
          <v:shape id="_x0000_i1900" type="#_x0000_t75" style="width:324.7pt;height:20.4pt" o:ole="">
            <v:imagedata r:id="rId1808" o:title=""/>
          </v:shape>
          <o:OLEObject Type="Embed" ProgID="ChemDraw.Document.6.0" ShapeID="_x0000_i1900" DrawAspect="Content" ObjectID="_1764547112" r:id="rId1809"/>
        </w:object>
      </w:r>
    </w:p>
    <w:p w14:paraId="4665DE9A" w14:textId="77777777" w:rsidR="000B0F07" w:rsidRPr="00296221" w:rsidRDefault="000B0F07" w:rsidP="00690C05">
      <w:pPr>
        <w:pStyle w:val="Q-Normal"/>
      </w:pPr>
      <w:r w:rsidRPr="00296221">
        <w:t>կրճատ՝</w:t>
      </w:r>
    </w:p>
    <w:p w14:paraId="4D19A086" w14:textId="51EC74A5" w:rsidR="000B0F07" w:rsidRPr="00296221" w:rsidRDefault="00EF03C9" w:rsidP="0037351A">
      <w:pPr>
        <w:pStyle w:val="Q-Normal"/>
        <w:ind w:firstLine="0"/>
        <w:jc w:val="center"/>
      </w:pPr>
      <w:r>
        <w:object w:dxaOrig="4453" w:dyaOrig="659" w14:anchorId="45215076">
          <v:shape id="_x0000_i1901" type="#_x0000_t75" style="width:316.55pt;height:46.85pt" o:ole="">
            <v:imagedata r:id="rId1810" o:title=""/>
          </v:shape>
          <o:OLEObject Type="Embed" ProgID="ChemDraw.Document.6.0" ShapeID="_x0000_i1901" DrawAspect="Content" ObjectID="_1764547113" r:id="rId1811"/>
        </w:object>
      </w:r>
    </w:p>
    <w:p w14:paraId="6B3001B4" w14:textId="347AF70B" w:rsidR="000B0F07" w:rsidRPr="00296221" w:rsidRDefault="000B0F07" w:rsidP="0037351A">
      <w:pPr>
        <w:pStyle w:val="Q-Normal"/>
        <w:ind w:firstLine="0"/>
        <w:jc w:val="center"/>
      </w:pPr>
      <w:r w:rsidRPr="00296221">
        <w:rPr>
          <w:position w:val="-10"/>
        </w:rPr>
        <w:object w:dxaOrig="180" w:dyaOrig="340" w14:anchorId="47AD7164">
          <v:shape id="_x0000_i1902" type="#_x0000_t75" style="width:6.8pt;height:14.95pt" o:ole="">
            <v:imagedata r:id="rId1496" o:title=""/>
          </v:shape>
          <o:OLEObject Type="Embed" ProgID="Equation.3" ShapeID="_x0000_i1902" DrawAspect="Content" ObjectID="_1764547114" r:id="rId1812"/>
        </w:object>
      </w:r>
      <w:r w:rsidR="00EF03C9">
        <w:object w:dxaOrig="5215" w:dyaOrig="937" w14:anchorId="62C3F4DF">
          <v:shape id="_x0000_i1903" type="#_x0000_t75" style="width:380.4pt;height:67.9pt" o:ole="">
            <v:imagedata r:id="rId1813" o:title=""/>
          </v:shape>
          <o:OLEObject Type="Embed" ProgID="ChemDraw.Document.6.0" ShapeID="_x0000_i1903" DrawAspect="Content" ObjectID="_1764547115" r:id="rId1814"/>
        </w:object>
      </w:r>
    </w:p>
    <w:p w14:paraId="2BBE4C1B" w14:textId="16679A0D" w:rsidR="000B0F07" w:rsidRPr="00296221" w:rsidRDefault="001F7399" w:rsidP="0037351A">
      <w:pPr>
        <w:pStyle w:val="Q-Normal"/>
        <w:ind w:firstLine="0"/>
        <w:jc w:val="center"/>
      </w:pPr>
      <w:r>
        <w:object w:dxaOrig="5215" w:dyaOrig="912" w14:anchorId="0CEE6097">
          <v:shape id="_x0000_i1904" type="#_x0000_t75" style="width:383.75pt;height:65.9pt" o:ole="">
            <v:imagedata r:id="rId1815" o:title=""/>
          </v:shape>
          <o:OLEObject Type="Embed" ProgID="ChemDraw.Document.6.0" ShapeID="_x0000_i1904" DrawAspect="Content" ObjectID="_1764547116" r:id="rId1816"/>
        </w:object>
      </w:r>
    </w:p>
    <w:p w14:paraId="24F9E17D" w14:textId="77777777" w:rsidR="00C4533F" w:rsidRDefault="000B0F07" w:rsidP="00690C05">
      <w:pPr>
        <w:pStyle w:val="Q-Yentavernagir"/>
      </w:pPr>
      <w:r w:rsidRPr="00296221">
        <w:t xml:space="preserve">         </w:t>
      </w:r>
      <w:bookmarkStart w:id="293" w:name="_Toc153231950"/>
      <w:r w:rsidRPr="00296221">
        <w:t>ԿԱՈՒՉՈՒԿՆԵՐ, ՎՈՒԼԿԱՆԱՑՈՒՄ</w:t>
      </w:r>
      <w:bookmarkEnd w:id="293"/>
      <w:r w:rsidRPr="00296221">
        <w:t xml:space="preserve"> </w:t>
      </w:r>
    </w:p>
    <w:p w14:paraId="5A4C6B7D" w14:textId="62C130C3" w:rsidR="002A0FFC" w:rsidRPr="002A0FFC" w:rsidRDefault="002A0FFC" w:rsidP="00690C05">
      <w:pPr>
        <w:pStyle w:val="Q-Normal"/>
        <w:rPr>
          <w:color w:val="FF0000"/>
        </w:rPr>
      </w:pPr>
      <w:r w:rsidRPr="002A0FFC">
        <w:rPr>
          <w:color w:val="FF0000"/>
        </w:rPr>
        <w:t>Ուղղել, թարմացնել</w:t>
      </w:r>
    </w:p>
    <w:p w14:paraId="3E7A6912" w14:textId="72B664F8" w:rsidR="000B0F07" w:rsidRPr="002A0FFC" w:rsidRDefault="000B0F07" w:rsidP="00690C05">
      <w:pPr>
        <w:pStyle w:val="Q-Normal"/>
      </w:pPr>
      <w:r w:rsidRPr="00296221">
        <w:t xml:space="preserve">Կաուչուկները զուգորդված ալկադիենների և դրանց ածանցյալների պոլիմերման արգասիքներն են: </w:t>
      </w:r>
      <w:r w:rsidRPr="00A45B86">
        <w:rPr>
          <w:highlight w:val="yellow"/>
        </w:rPr>
        <w:t>Պոլիմերային շղթայում կրկնակի կապի առկայության շնորհիվ կաուչուկները ձեռք են բերում մեծ առանձգականություն, որով պայմանավորված է դրանց լայն կիրառությունը:</w:t>
      </w:r>
    </w:p>
    <w:p w14:paraId="791DB964" w14:textId="77777777" w:rsidR="000B0F07" w:rsidRPr="00296221" w:rsidRDefault="000B0F07" w:rsidP="00690C05">
      <w:pPr>
        <w:pStyle w:val="Q-Normal"/>
      </w:pPr>
      <w:r w:rsidRPr="00296221">
        <w:lastRenderedPageBreak/>
        <w:t xml:space="preserve">Բնական կաուչուկները ստանում են մերձարևադարձային որոշ ծառերի բնահյութից: Կաուչուկատու ծառերի բնահյութը ջրային էմուլսիա է, որը կոչվում է </w:t>
      </w:r>
      <w:r w:rsidRPr="00296221">
        <w:rPr>
          <w:b/>
          <w:i/>
        </w:rPr>
        <w:t>լատեքս</w:t>
      </w:r>
      <w:r w:rsidRPr="00296221">
        <w:t>: Իր կառուցվածքով բնական կաուչուկը իզոպրենի գծային պոլիմերն է` խիստ կանոնավոր ցիս-կառուցվածքով:</w:t>
      </w:r>
    </w:p>
    <w:p w14:paraId="045E3A14" w14:textId="718D4BD7" w:rsidR="000B0F07" w:rsidRPr="00296221" w:rsidRDefault="00EF03C9" w:rsidP="00BE2A2C">
      <w:pPr>
        <w:pStyle w:val="Q-Normal"/>
        <w:ind w:firstLine="0"/>
        <w:jc w:val="center"/>
        <w:rPr>
          <w:color w:val="FF0000"/>
        </w:rPr>
      </w:pPr>
      <w:r w:rsidRPr="00296221">
        <w:object w:dxaOrig="3338" w:dyaOrig="746" w14:anchorId="3133985B">
          <v:shape id="_x0000_i1905" type="#_x0000_t75" style="width:260.85pt;height:62.5pt" o:ole="">
            <v:imagedata r:id="rId1817" o:title=""/>
          </v:shape>
          <o:OLEObject Type="Embed" ProgID="ChemDraw.Document.6.0" ShapeID="_x0000_i1905" DrawAspect="Content" ObjectID="_1764547117" r:id="rId1818"/>
        </w:object>
      </w:r>
    </w:p>
    <w:p w14:paraId="2DE6B169" w14:textId="77777777" w:rsidR="000B0F07" w:rsidRPr="00296221" w:rsidRDefault="000B0F07" w:rsidP="00690C05">
      <w:pPr>
        <w:pStyle w:val="Q-Normal"/>
      </w:pPr>
      <w:r w:rsidRPr="00296221">
        <w:t xml:space="preserve">Բնական կաուչուկի մոլեկուլային զանգվածը հասնում է 100 հազարից մինչև 3 միլիոնի: Այն ունի շատ կարևոր տեխնիկական հատկություններ` հոսունություն, ամրություն, սոսնձելիություն, անթափանցելիություն գազերի և ջրի նկատմամբ, ինչպես նաև մաշադիմացկունություն: Բնության մեջ հանդիպում է նաև իզոպրենային կաուչուկի տրանս-իզոմերը: Դա </w:t>
      </w:r>
      <w:r w:rsidRPr="00296221">
        <w:rPr>
          <w:b/>
        </w:rPr>
        <w:t>գուտապերչն</w:t>
      </w:r>
      <w:r w:rsidRPr="00296221">
        <w:t xml:space="preserve"> է, որը բացարձակապես առաձգականություն չունի և սենյակային ջերմաստիճանում դառնում է պինդ ու փխրուն:</w:t>
      </w:r>
    </w:p>
    <w:p w14:paraId="0630E011" w14:textId="76F504AD" w:rsidR="000B0F07" w:rsidRDefault="000B0F07" w:rsidP="00690C05">
      <w:pPr>
        <w:pStyle w:val="Q-Normal"/>
      </w:pPr>
      <w:r w:rsidRPr="00296221">
        <w:t>Բնական կաուչուկի թերությունն այն է, որ ցածր ջերմաստիճաններում փխրուն</w:t>
      </w:r>
      <w:r w:rsidR="0020222D" w:rsidRPr="0020222D">
        <w:t xml:space="preserve"> </w:t>
      </w:r>
      <w:r w:rsidR="0020222D" w:rsidRPr="00296221">
        <w:t>է</w:t>
      </w:r>
      <w:r w:rsidRPr="00296221">
        <w:t>, իսկ բարձր ջերմաստիճաններում փափկում է՝ դառնալով կպչուն: Այդ թերությունները վերացնելու համար կատարում են կաուչուկի վուլկանացում</w:t>
      </w:r>
      <w:r w:rsidRPr="00296221">
        <w:rPr>
          <w:i/>
        </w:rPr>
        <w:t xml:space="preserve">: </w:t>
      </w:r>
      <w:r w:rsidRPr="00296221">
        <w:t>Կաուչուկը ծծմբի հետ տաքացնում են 130-140</w:t>
      </w:r>
      <w:r w:rsidRPr="00296221">
        <w:rPr>
          <w:vertAlign w:val="superscript"/>
        </w:rPr>
        <w:t>0</w:t>
      </w:r>
      <w:r w:rsidRPr="00296221">
        <w:t>C ջերմաստիճան</w:t>
      </w:r>
      <w:r w:rsidR="0020222D">
        <w:t>ներ</w:t>
      </w:r>
      <w:r w:rsidRPr="00296221">
        <w:t xml:space="preserve">ում, ծծմբի ատոմները միանում են որոշ  կրկնակի կապերի ածխածնի ատոմներին և պոլիմերի գծային մակրոմոլեկուլները, կարծես, «կարում» իրար հետ: Արդյունքում առաջանում է </w:t>
      </w:r>
      <w:r w:rsidRPr="00296221">
        <w:rPr>
          <w:b/>
        </w:rPr>
        <w:t>ռետին:</w:t>
      </w:r>
      <w:r w:rsidRPr="00296221">
        <w:t xml:space="preserve"> Այս գործընթացը կոչվում է </w:t>
      </w:r>
      <w:r w:rsidRPr="00296221">
        <w:rPr>
          <w:b/>
        </w:rPr>
        <w:t>վուլկանացում</w:t>
      </w:r>
      <w:r w:rsidRPr="00296221">
        <w:t xml:space="preserve"> (նկ</w:t>
      </w:r>
      <w:r w:rsidR="00C4533F">
        <w:t>ար 8.11 և 8.12</w:t>
      </w:r>
      <w:r w:rsidRPr="00296221">
        <w:t>):</w:t>
      </w:r>
    </w:p>
    <w:p w14:paraId="1C109444" w14:textId="77777777" w:rsidR="000B0F07" w:rsidRDefault="000B0F07" w:rsidP="00BE2A2C">
      <w:pPr>
        <w:spacing w:after="0"/>
      </w:pPr>
      <w:r w:rsidRPr="00272AE5">
        <w:rPr>
          <w:noProof/>
        </w:rPr>
        <w:drawing>
          <wp:inline distT="0" distB="0" distL="0" distR="0" wp14:anchorId="46FF0B29" wp14:editId="3DDB6F2B">
            <wp:extent cx="5019675" cy="1582891"/>
            <wp:effectExtent l="0" t="0" r="0" b="0"/>
            <wp:docPr id="956521762" name="Picture 95652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086" cy="15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AEFF" w14:textId="15E2EC0C" w:rsidR="000B0F07" w:rsidRPr="00272AE5" w:rsidRDefault="000B0F07" w:rsidP="00BE2A2C">
      <w:pPr>
        <w:pStyle w:val="8"/>
        <w:spacing w:before="0"/>
        <w:rPr>
          <w:sz w:val="22"/>
          <w:szCs w:val="22"/>
        </w:rPr>
      </w:pPr>
      <w:r w:rsidRPr="00272AE5">
        <w:t>Վուլկանացման ուրվագիրը</w:t>
      </w:r>
    </w:p>
    <w:p w14:paraId="5490330A" w14:textId="77777777" w:rsidR="000B0F07" w:rsidRDefault="000B0F07" w:rsidP="00BE2A2C">
      <w:pPr>
        <w:pStyle w:val="Q-Normal"/>
        <w:ind w:firstLine="0"/>
        <w:jc w:val="center"/>
      </w:pPr>
      <w:r w:rsidRPr="00296221">
        <w:rPr>
          <w:noProof/>
        </w:rPr>
        <w:lastRenderedPageBreak/>
        <w:drawing>
          <wp:inline distT="0" distB="0" distL="0" distR="0" wp14:anchorId="032A2F91" wp14:editId="046F6FB2">
            <wp:extent cx="3418840" cy="2585033"/>
            <wp:effectExtent l="0" t="0" r="0" b="6350"/>
            <wp:docPr id="334344774" name="Picture 334344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վուլկանացում.gif.png"/>
                    <pic:cNvPicPr/>
                  </pic:nvPicPr>
                  <pic:blipFill>
                    <a:blip r:embed="rId1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75" cy="26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F6F3" w14:textId="62B5254E" w:rsidR="000B0F07" w:rsidRPr="009E67AC" w:rsidRDefault="000B0F07" w:rsidP="00BE2A2C">
      <w:pPr>
        <w:pStyle w:val="8"/>
        <w:spacing w:before="0"/>
        <w:rPr>
          <w:lang w:val="en-US"/>
        </w:rPr>
      </w:pPr>
      <w:r w:rsidRPr="00272AE5">
        <w:t>Վուլկանացման գործընթացը</w:t>
      </w:r>
    </w:p>
    <w:p w14:paraId="7BC8ACD4" w14:textId="3391CE26" w:rsidR="000B0F07" w:rsidRPr="00296221" w:rsidRDefault="000B0F07" w:rsidP="00690C05">
      <w:pPr>
        <w:pStyle w:val="Q-Normal"/>
      </w:pPr>
      <w:r w:rsidRPr="00D4081C">
        <w:rPr>
          <w:highlight w:val="yellow"/>
        </w:rPr>
        <w:t xml:space="preserve">Վուլկանացման հետևանքով կաուչուկի մակրոմոլեկուլներում պակասում  է կրկնակի կապերի թիվը, որի հետևանքով զգալիորեն ավելանում է ամրությունը, </w:t>
      </w:r>
      <w:r w:rsidR="001F7399" w:rsidRPr="00D4081C">
        <w:rPr>
          <w:highlight w:val="yellow"/>
        </w:rPr>
        <w:t>միաժամանակ</w:t>
      </w:r>
      <w:r w:rsidRPr="00D4081C">
        <w:rPr>
          <w:highlight w:val="yellow"/>
        </w:rPr>
        <w:t xml:space="preserve"> նվազում է առաձգականությունը:</w:t>
      </w:r>
      <w:r w:rsidRPr="00296221">
        <w:t xml:space="preserve"> Այդ պատճառով ռետինի ստացման ժամանակ օգտագործում են չափավոր քանակով ծծումբ (2-5%): Ծծմբի մեծ քանակի դեպքում (30 %-ից ավելի) կրկնակի կապերը լրիվ վերանում են, կաուչուկը կորցնում է իր առաձգականությունը,  առաջանում է պինդ կոշտ նյութ` </w:t>
      </w:r>
      <w:r w:rsidRPr="00296221">
        <w:rPr>
          <w:b/>
        </w:rPr>
        <w:t>էբոնիտ</w:t>
      </w:r>
      <w:r w:rsidRPr="00296221">
        <w:t>, որն օգտագործվում է որպես մեկուսիչ:</w:t>
      </w:r>
    </w:p>
    <w:p w14:paraId="5C9B3813" w14:textId="77777777" w:rsidR="000B0F07" w:rsidRPr="00296221" w:rsidRDefault="000B0F07" w:rsidP="00690C05">
      <w:pPr>
        <w:pStyle w:val="Q-Normal"/>
      </w:pPr>
      <w:r w:rsidRPr="00296221">
        <w:t>Բացի բնական կաուչուկից՝ մեծ կիրառություն ունեն նաև արհեստականորեն ստացված կաուչուկները, որոնցից են բութադիենային և քլորոպրենային կաուչուկները: Հայկական «Նաիրիտ» կաուչուկը քլորոպրենային կաուչուկն է:</w:t>
      </w:r>
    </w:p>
    <w:p w14:paraId="0E4E162A" w14:textId="55E06FB5" w:rsidR="00C4533F" w:rsidRDefault="000B0F07" w:rsidP="00690C05">
      <w:pPr>
        <w:pStyle w:val="Q-Yentavernagir"/>
      </w:pPr>
      <w:bookmarkStart w:id="294" w:name="_Toc153231951"/>
      <w:r w:rsidRPr="00C4533F">
        <w:t>ԿԻՐԱՌՈՒԹՅՈՒՆԸ</w:t>
      </w:r>
      <w:bookmarkEnd w:id="294"/>
    </w:p>
    <w:p w14:paraId="49C322DE" w14:textId="4808A27B" w:rsidR="000B0F07" w:rsidRPr="00296221" w:rsidRDefault="000B0F07" w:rsidP="00690C05">
      <w:pPr>
        <w:pStyle w:val="Q-Normal"/>
      </w:pPr>
      <w:r w:rsidRPr="00296221">
        <w:t>Ալկադիենների կիրառության հիմնական բնագավառը կաուչուկների սինթեզն է:</w:t>
      </w:r>
    </w:p>
    <w:p w14:paraId="2D3972D9" w14:textId="77777777" w:rsidR="000B0F07" w:rsidRPr="00C4533F" w:rsidRDefault="000B0F07" w:rsidP="00690C05">
      <w:pPr>
        <w:pStyle w:val="Q-Yentavernagir"/>
      </w:pPr>
      <w:bookmarkStart w:id="295" w:name="_Toc153231952"/>
      <w:r w:rsidRPr="00296221">
        <w:t>ՀԱՐՑԵՐ ԵՎ ՎԱՐԺՈՒԹՅՈՒՆՆԵՐ</w:t>
      </w:r>
      <w:bookmarkEnd w:id="295"/>
    </w:p>
    <w:p w14:paraId="2EF16AA2" w14:textId="77777777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C</w:t>
      </w:r>
      <w:r w:rsidRPr="00BE2A2C">
        <w:rPr>
          <w:rFonts w:ascii="GHEA Grapalat" w:hAnsi="GHEA Grapalat"/>
          <w:sz w:val="20"/>
          <w:szCs w:val="20"/>
          <w:vertAlign w:val="subscript"/>
          <w:lang w:val="hy-AM"/>
        </w:rPr>
        <w:t>5</w:t>
      </w:r>
      <w:r w:rsidRPr="00BE2A2C">
        <w:rPr>
          <w:rFonts w:ascii="GHEA Grapalat" w:hAnsi="GHEA Grapalat"/>
          <w:sz w:val="20"/>
          <w:szCs w:val="20"/>
          <w:lang w:val="hy-AM"/>
        </w:rPr>
        <w:t>H</w:t>
      </w:r>
      <w:r w:rsidRPr="00BE2A2C">
        <w:rPr>
          <w:rFonts w:ascii="GHEA Grapalat" w:hAnsi="GHEA Grapalat"/>
          <w:sz w:val="20"/>
          <w:szCs w:val="20"/>
          <w:vertAlign w:val="subscript"/>
          <w:lang w:val="hy-AM"/>
        </w:rPr>
        <w:t>8</w:t>
      </w:r>
      <w:r w:rsidRPr="00BE2A2C">
        <w:rPr>
          <w:rFonts w:ascii="GHEA Grapalat" w:hAnsi="GHEA Grapalat"/>
          <w:sz w:val="20"/>
          <w:szCs w:val="20"/>
          <w:lang w:val="hy-AM"/>
        </w:rPr>
        <w:t xml:space="preserve"> բաղադրությամբ բոլոր զուգորդված ալկադիենների կառուցվածքային բանաձևերը:</w:t>
      </w:r>
    </w:p>
    <w:p w14:paraId="7E9496C6" w14:textId="77777777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 xml:space="preserve">Գրել այն </w:t>
      </w:r>
      <w:r w:rsidRPr="00BE2A2C">
        <w:rPr>
          <w:rFonts w:ascii="GHEA Grapalat" w:hAnsi="GHEA Grapalat" w:cs="Arial"/>
          <w:sz w:val="20"/>
          <w:szCs w:val="20"/>
          <w:lang w:val="hy-AM"/>
        </w:rPr>
        <w:t xml:space="preserve">դիենային </w:t>
      </w:r>
      <w:r w:rsidRPr="00BE2A2C">
        <w:rPr>
          <w:rFonts w:ascii="GHEA Grapalat" w:hAnsi="GHEA Grapalat"/>
          <w:sz w:val="20"/>
          <w:szCs w:val="20"/>
          <w:lang w:val="hy-AM"/>
        </w:rPr>
        <w:t>ածխաջրածնի կառուցվածքային բանաձևը, որի մոլեկուլում ածխածնի բոլոր ատոմները գտնվում են sp</w:t>
      </w:r>
      <w:r w:rsidRPr="00BE2A2C">
        <w:rPr>
          <w:rFonts w:ascii="GHEA Grapalat" w:hAnsi="GHEA Grapalat"/>
          <w:sz w:val="20"/>
          <w:szCs w:val="20"/>
          <w:vertAlign w:val="superscript"/>
          <w:lang w:val="hy-AM"/>
        </w:rPr>
        <w:t>2</w:t>
      </w:r>
      <w:r w:rsidRPr="00BE2A2C">
        <w:rPr>
          <w:rFonts w:ascii="GHEA Grapalat" w:hAnsi="GHEA Grapalat"/>
          <w:sz w:val="20"/>
          <w:szCs w:val="20"/>
          <w:lang w:val="hy-AM"/>
        </w:rPr>
        <w:t xml:space="preserve"> հիբրիդացման վիճակում:</w:t>
      </w:r>
    </w:p>
    <w:p w14:paraId="2569268A" w14:textId="0CF0B348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որևէ դիենային ածխաջրածնի կառուցվածքային բանաձև</w:t>
      </w:r>
      <w:r w:rsidR="0020222D" w:rsidRPr="00BE2A2C">
        <w:rPr>
          <w:rFonts w:ascii="GHEA Grapalat" w:hAnsi="GHEA Grapalat"/>
          <w:sz w:val="20"/>
          <w:szCs w:val="20"/>
          <w:lang w:val="hy-AM"/>
        </w:rPr>
        <w:t>, որն առաջացնում է ցիս-տրանս իզոմերներ</w:t>
      </w:r>
      <w:r w:rsidRPr="00BE2A2C">
        <w:rPr>
          <w:rFonts w:ascii="GHEA Grapalat" w:hAnsi="GHEA Grapalat"/>
          <w:sz w:val="20"/>
          <w:szCs w:val="20"/>
          <w:lang w:val="hy-AM"/>
        </w:rPr>
        <w:t>:</w:t>
      </w:r>
    </w:p>
    <w:p w14:paraId="4DF8324E" w14:textId="77777777" w:rsidR="000B0F07" w:rsidRPr="00BE2A2C" w:rsidRDefault="000B0F07" w:rsidP="00BE2A2C">
      <w:pPr>
        <w:numPr>
          <w:ilvl w:val="0"/>
          <w:numId w:val="57"/>
        </w:numPr>
        <w:spacing w:after="0" w:line="245" w:lineRule="auto"/>
        <w:ind w:left="0" w:firstLine="45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45AEC0B0" w14:textId="6DA163B4" w:rsidR="000B0F07" w:rsidRDefault="000B0F07" w:rsidP="006346CF">
      <w:pPr>
        <w:spacing w:after="0" w:line="245" w:lineRule="auto"/>
        <w:ind w:left="709"/>
        <w:contextualSpacing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ա) 2-մեթիլբութադիեն-1,3,</w:t>
      </w:r>
      <w:r w:rsidRPr="00BE2A2C">
        <w:rPr>
          <w:rFonts w:ascii="GHEA Grapalat" w:hAnsi="GHEA Grapalat"/>
          <w:sz w:val="20"/>
          <w:szCs w:val="20"/>
          <w:lang w:val="hy-AM"/>
        </w:rPr>
        <w:tab/>
      </w:r>
      <w:r w:rsidRPr="00BE2A2C">
        <w:rPr>
          <w:rFonts w:ascii="GHEA Grapalat" w:hAnsi="GHEA Grapalat"/>
          <w:sz w:val="20"/>
          <w:szCs w:val="20"/>
          <w:lang w:val="hy-AM"/>
        </w:rPr>
        <w:tab/>
      </w:r>
      <w:r w:rsidRPr="00BE2A2C">
        <w:rPr>
          <w:rFonts w:ascii="GHEA Grapalat" w:hAnsi="GHEA Grapalat"/>
          <w:sz w:val="20"/>
          <w:szCs w:val="20"/>
          <w:lang w:val="hy-AM"/>
        </w:rPr>
        <w:tab/>
        <w:t>բ) 2-մեթիլհեքսադիեն-1,5,</w:t>
      </w:r>
    </w:p>
    <w:p w14:paraId="5C22FE6C" w14:textId="637ADF5C" w:rsidR="000B0F07" w:rsidRPr="00BE2A2C" w:rsidRDefault="000B0F07" w:rsidP="006346CF">
      <w:pPr>
        <w:spacing w:after="0" w:line="245" w:lineRule="auto"/>
        <w:ind w:left="709"/>
        <w:contextualSpacing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գ) 2,4-երկմեթիլպենտադիեն-2,4,</w:t>
      </w:r>
      <w:r w:rsidRPr="00BE2A2C">
        <w:rPr>
          <w:rFonts w:ascii="GHEA Grapalat" w:hAnsi="GHEA Grapalat"/>
          <w:sz w:val="20"/>
          <w:szCs w:val="20"/>
          <w:lang w:val="hy-AM"/>
        </w:rPr>
        <w:tab/>
      </w:r>
      <w:r w:rsidRPr="00BE2A2C">
        <w:rPr>
          <w:rFonts w:ascii="GHEA Grapalat" w:hAnsi="GHEA Grapalat"/>
          <w:sz w:val="20"/>
          <w:szCs w:val="20"/>
          <w:lang w:val="hy-AM"/>
        </w:rPr>
        <w:tab/>
        <w:t>դ) 2-մեթիլպենտադիեն-1,3:</w:t>
      </w:r>
    </w:p>
    <w:p w14:paraId="458750F2" w14:textId="7052C0B7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lastRenderedPageBreak/>
        <w:t xml:space="preserve">Ըստ միջազգային անվանակարգի՝ անվանել հետևյալ նյութերը. </w:t>
      </w:r>
    </w:p>
    <w:p w14:paraId="73393A57" w14:textId="45856C52" w:rsidR="000B0F07" w:rsidRPr="00BE2A2C" w:rsidRDefault="00EF03C9" w:rsidP="00BE2A2C">
      <w:pPr>
        <w:pStyle w:val="Q-Normal"/>
        <w:spacing w:after="0"/>
        <w:ind w:firstLine="0"/>
        <w:jc w:val="center"/>
      </w:pPr>
      <w:r w:rsidRPr="00BE2A2C">
        <w:object w:dxaOrig="6540" w:dyaOrig="990" w14:anchorId="23689C8C">
          <v:shape id="_x0000_i1906" type="#_x0000_t75" style="width:306.35pt;height:48.25pt" o:ole="">
            <v:imagedata r:id="rId1821" o:title=""/>
          </v:shape>
          <o:OLEObject Type="Embed" ProgID="MDLDrawOLE.MDLDrawObject.1" ShapeID="_x0000_i1906" DrawAspect="Content" ObjectID="_1764547118" r:id="rId1822"/>
        </w:object>
      </w:r>
    </w:p>
    <w:p w14:paraId="7580010E" w14:textId="4EF89845" w:rsidR="000B0F07" w:rsidRPr="00BE2A2C" w:rsidRDefault="000B0F07" w:rsidP="00BE2A2C">
      <w:pPr>
        <w:pStyle w:val="Q-Normal"/>
        <w:spacing w:after="0"/>
        <w:ind w:firstLine="0"/>
        <w:jc w:val="center"/>
      </w:pPr>
      <w:r w:rsidRPr="00BE2A2C">
        <w:object w:dxaOrig="6674" w:dyaOrig="1320" w14:anchorId="7F4A7741">
          <v:shape id="_x0000_i1907" type="#_x0000_t75" style="width:331.45pt;height:64.55pt" o:ole="">
            <v:imagedata r:id="rId1823" o:title=""/>
          </v:shape>
          <o:OLEObject Type="Embed" ProgID="MDLDrawOLE.MDLDrawObject.1" ShapeID="_x0000_i1907" DrawAspect="Content" ObjectID="_1764547119" r:id="rId1824"/>
        </w:object>
      </w:r>
    </w:p>
    <w:p w14:paraId="4AB57431" w14:textId="7C7EDC05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Առաջարկել բութադիենի ստացման եղանակ  ա) էթանից,   բ) բութանից:</w:t>
      </w:r>
    </w:p>
    <w:p w14:paraId="2E374A41" w14:textId="3D07850F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Ինչպե՞ս իզոպրեն ստանալ պենտանից:</w:t>
      </w:r>
    </w:p>
    <w:p w14:paraId="1A2859E9" w14:textId="37891BE9" w:rsidR="000B0F07" w:rsidRPr="00BE2A2C" w:rsidRDefault="000B0F07" w:rsidP="00BE2A2C">
      <w:pPr>
        <w:pStyle w:val="ListParagraph"/>
        <w:numPr>
          <w:ilvl w:val="0"/>
          <w:numId w:val="57"/>
        </w:numPr>
        <w:spacing w:after="0" w:line="245" w:lineRule="auto"/>
        <w:ind w:left="0" w:firstLine="450"/>
        <w:jc w:val="both"/>
        <w:rPr>
          <w:rFonts w:ascii="GHEA Grapalat" w:hAnsi="GHEA Grapalat"/>
          <w:sz w:val="20"/>
          <w:szCs w:val="20"/>
          <w:lang w:val="hy-AM"/>
        </w:rPr>
      </w:pPr>
      <w:r w:rsidRPr="00BE2A2C">
        <w:rPr>
          <w:rFonts w:ascii="GHEA Grapalat" w:hAnsi="GHEA Grapalat"/>
          <w:sz w:val="20"/>
          <w:szCs w:val="20"/>
          <w:lang w:val="hy-AM"/>
        </w:rPr>
        <w:t>Գրել պենտադիեն-1,4-ի փոխազդեցության ռեակցիան ավելցուկով վերցրած բրոմաջրածնի հետ:</w:t>
      </w:r>
    </w:p>
    <w:p w14:paraId="190DFF43" w14:textId="77777777" w:rsidR="000B0F07" w:rsidRPr="00872744" w:rsidRDefault="000B0F07" w:rsidP="00C41F78">
      <w:pPr>
        <w:spacing w:line="360" w:lineRule="auto"/>
        <w:jc w:val="both"/>
        <w:rPr>
          <w:rFonts w:ascii="GHEA Grapalat" w:hAnsi="GHEA Grapalat"/>
          <w:lang w:val="hy-AM"/>
        </w:rPr>
      </w:pPr>
    </w:p>
    <w:p w14:paraId="490668FC" w14:textId="77777777" w:rsidR="000B0F07" w:rsidRPr="00872744" w:rsidRDefault="000B0F07">
      <w:pPr>
        <w:rPr>
          <w:rFonts w:ascii="GHEA Grapalat" w:hAnsi="GHEA Grapalat"/>
          <w:lang w:val="hy-AM"/>
        </w:rPr>
      </w:pPr>
    </w:p>
    <w:p w14:paraId="15F65581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6671F3D" w14:textId="358EA2D9" w:rsidR="00706274" w:rsidRPr="006D76CE" w:rsidRDefault="00CE5075" w:rsidP="00706274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F49FB9" wp14:editId="60A05F43">
                <wp:extent cx="5060950" cy="872115"/>
                <wp:effectExtent l="0" t="0" r="6350" b="4445"/>
                <wp:docPr id="853763902" name="Canvas 853763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634333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1019909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E807EE" w14:textId="68EBB117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A6E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CA6E1B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159439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7BDBDE" w14:textId="6A3C61AB" w:rsidR="00A45B86" w:rsidRPr="0070365B" w:rsidRDefault="00CA6E1B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A6E1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ԱԼԿԻՆՆԵՐ 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br/>
                                </w:r>
                                <w:r w:rsidRPr="00CA6E1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(ԱՑԵՏԻԼԵՆԱՅԻՆ ԱԾԽԱՋՐԱԾԻՆՆԵՐ)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1887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F49FB9" id="Canvas 853763902" o:spid="_x0000_s125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ECBiwQAAPwNAAAOAAAAZHJzL2Uyb0RvYy54bWzkV8tu3DYU3RfoPxDa1yPqLcHjwLXrtICR&#10;GHGKrDkSpVFBkSpJe8Zd9U/6C0FXQV/fMP2jXj6kmcaNA7dBULQ2PKYk8j7OvfcczfGT7cDQLZWq&#10;F3wZ4KMwQJTXoul5twy+fnnxWREgpQlvCBOcLoM7qoInJ59+crwZKxqJtWANlQiMcFVtxmWw1nqs&#10;FgtVr+lA1JEYKYeHrZAD0XApu0UjyQasD2wRhWG22AjZjFLUVCm4e+4eBifWftvSWj9vW0U1YssA&#10;YtP2U9rPlflcnByTqpNkXPe1D4P8jSgG0nNwOps6J5qgG9nfMzX0tRRKtPqoFsNCtG1fU5sDZIPD&#10;t7I5I/yWKJtMDehMAcLqA9pddYABmKw2UAxq11216ca5KFDIt6ryqCSeSnEz2hy6qn52eyVR30Cn&#10;FFmcxHFc4ABxMkBn2H0oNhXZjHbrUzlej1fS3+jclQF528rB/Af40NbW8g4s4shVk241quF2GmZh&#10;mULRa3ha5DhPrHFS1Wvoif3BLInzyJ+t11/40zgsoiwpSnccF3mKs8w4WEz+FybMOarNCA2s9qip&#10;f4ba9ZqM1KKmDlGLcYjLMiwhLIfal3RLOsERdrjZzTNoqlKA3zsRO0x8Ag0SzZM881lnOS5jC82c&#10;NalGqfRTKgZkFpCliwBiJRW5vVTaYTTtMreVYH1z0TNmL2S3OmMS3RIYSVwW0eeJh/VP2xhHm2UQ&#10;pUloKkiAGlpGNCyHEdpH8S5AhHXAObWW1jcXxgM4dxGeE7V2PqxZ1xpDr4FtWD9AQ4Tmx3tm3Byj&#10;li98BqaeDj2z0tvV1vVtaOEw91aiuYNulsKRihrrix4QuSRKXxEJLAKBAzMaiIT8LkAbYBmI/Nsb&#10;ImmA2FccWsRQ0rSQ02I1LfjNcCYMSsChY22XcEBqNi1bKYZXQICnxgs8IrwGXw4Tf3GmHdsBhdb0&#10;9NRuA+oZib7k14ZIsEXPlOvl9hWRoy+rho54JqY2vFdat9egxsXpjRZtb+u+xwUGxVzASJh5/giz&#10;kRc4LZO4jKfReAHkT3jH6COHI8JhWABXIKCNPM1xYmcL2sMzQ5FHaZZMI5JnQCy576OJmKbm91hK&#10;iOSh+ThoXdf2uAwtcf2L2t4T84dp+xInydz6SZpHpq1t1/snbgT8k//KGFjBAGX9SAOR4AJUD8/z&#10;sPth99vuZ/j7cfdm9+vuNfr9+93r3S+7n3ZvUPw4/QCRyJLUToh/hZqGI8FxBHPo9KOIcVxM7P6O&#10;2VgT1l5IeAPYD4hhla7xAkeab4D+2oEBoYJkoCxNU0fmh1uiwy1pmZd+IK0gWc2eRtIYt4rwaD16&#10;+CRwBvx6twcOQDiNulgy3OuJ0neMGoOMv6AtKAu8r0QWAfvmS2eBJHVNuXYcrdakoU7T0gPxmk/Y&#10;PK1BY7kFNZxtewPmrfq+bSfYfr856oRwPhw+FJg7PJ+wngXX8+Gh58IJ9BynS4FBVt6z2z+B5KDZ&#10;K8n7FfY5yGzLBLwvCL8KkNHcv7r/PkX+31ITfAEYa9tC/uuQ+Q5zeG3rs//SdvIH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PSA&#10;QIGLBAAA/A0AAA4AAAAAAAAAAAAAAAAALgIAAGRycy9lMm9Eb2MueG1sUEsBAi0AFAAGAAgAAAAh&#10;ACtaiz3YAAAABQEAAA8AAAAAAAAAAAAAAAAA5QYAAGRycy9kb3ducmV2LnhtbFBLBQYAAAAABAAE&#10;APMAAADqBwAAAAA=&#10;">
                <v:shape id="_x0000_s125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5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u2RyQAAAOMAAAAPAAAAZHJzL2Rvd25yZXYueG1sRE9La8JA&#10;EL4X+h+WEbzVTbqthOgqIrX0IAUfUHobsmMSzM6G7DaJ/75bKHic7z3L9Wgb0VPna8ca0lkCgrhw&#10;puZSw/m0e8pA+IBssHFMGm7kYb16fFhibtzAB+qPoRQxhH2OGqoQ2lxKX1Rk0c9cSxy5i+sshnh2&#10;pTQdDjHcNvI5SebSYs2xocKWthUV1+OP1fA+4LBR6Vu/v162t+/T6+fXPiWtp5NxswARaAx38b/7&#10;w8T52Vy9KKWyFP5+igDI1S8AAAD//wMAUEsBAi0AFAAGAAgAAAAhANvh9svuAAAAhQEAABMAAAAA&#10;AAAAAAAAAAAAAAAAAFtDb250ZW50X1R5cGVzXS54bWxQSwECLQAUAAYACAAAACEAWvQsW78AAAAV&#10;AQAACwAAAAAAAAAAAAAAAAAfAQAAX3JlbHMvLnJlbHNQSwECLQAUAAYACAAAACEAec7tkckAAADj&#10;AAAADwAAAAAAAAAAAAAAAAAHAgAAZHJzL2Rvd25yZXYueG1sUEsFBgAAAAADAAMAtwAAAP0CAAAA&#10;AA==&#10;">
                  <v:shape id="Hexagon 1" o:spid="_x0000_s125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g9nxwAAAOMAAAAPAAAAZHJzL2Rvd25yZXYueG1sRE9fa8Iw&#10;EH8X9h3CDfamSbehtjPKUAYKIsxt+Ho2Z1vWXEoTtX57Iwg+3u//TWadrcWJWl851pAMFAji3JmK&#10;Cw2/P1/9MQgfkA3WjknDhTzMpk+9CWbGnfmbTttQiBjCPkMNZQhNJqXPS7LoB64hjtzBtRZDPNtC&#10;mhbPMdzW8lWpobRYcWwosaF5Sfn/9mg1LPLxcufe6a8qNsmwPoxGx9V6r/XLc/f5ASJQFx7iu3tp&#10;4vy3RCVpqtIUbj9FAOT0CgAA//8DAFBLAQItABQABgAIAAAAIQDb4fbL7gAAAIUBAAATAAAAAAAA&#10;AAAAAAAAAAAAAABbQ29udGVudF9UeXBlc10ueG1sUEsBAi0AFAAGAAgAAAAhAFr0LFu/AAAAFQEA&#10;AAsAAAAAAAAAAAAAAAAAHwEAAF9yZWxzLy5yZWxzUEsBAi0AFAAGAAgAAAAhANvuD2f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FE807EE" w14:textId="68EBB117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A6E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CA6E1B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25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HpgzQAAAOIAAAAPAAAAZHJzL2Rvd25yZXYueG1sRI9PS8NA&#10;FMTvgt9heYI3u2mrNondliL4hx4UWz309si+JtHs25B9bRM/vSsIHoeZ+Q0zX/auUUfqQu3ZwHiU&#10;gCIuvK25NPC+fbhKQQVBtth4JgMDBVguzs/mmFt/4jc6bqRUEcIhRwOVSJtrHYqKHIaRb4mjt/ed&#10;Q4myK7Xt8BThrtGTJLnVDmuOCxW2dF9R8bU5OAO73eP36mlYSyqHl8+s3w+vk4/BmMuLfnUHSqiX&#10;//Bf+9kamKXjm+x6mk3h91K8A3rxAwAA//8DAFBLAQItABQABgAIAAAAIQDb4fbL7gAAAIUBAAAT&#10;AAAAAAAAAAAAAAAAAAAAAABbQ29udGVudF9UeXBlc10ueG1sUEsBAi0AFAAGAAgAAAAhAFr0LFu/&#10;AAAAFQEAAAsAAAAAAAAAAAAAAAAAHwEAAF9yZWxzLy5yZWxzUEsBAi0AFAAGAAgAAAAhAPiAemDN&#10;AAAA4gAAAA8AAAAAAAAAAAAAAAAABwIAAGRycy9kb3ducmV2LnhtbFBLBQYAAAAAAwADALcAAAAB&#10;AwAAAAA=&#10;" filled="f" stroked="f" strokeweight="1.5pt">
                    <v:textbox>
                      <w:txbxContent>
                        <w:p w14:paraId="037BDBDE" w14:textId="6A3C61AB" w:rsidR="00A45B86" w:rsidRPr="0070365B" w:rsidRDefault="00CA6E1B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A6E1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ԱԼԿԻՆՆԵՐ 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br/>
                          </w:r>
                          <w:r w:rsidRPr="00CA6E1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(ԱՑԵՏԻԼԵՆԱՅԻՆ ԱԾԽԱՋՐԱԾԻՆՆԵՐ)</w:t>
                          </w:r>
                        </w:p>
                      </w:txbxContent>
                    </v:textbox>
                  </v:rect>
                </v:group>
                <v:shape id="Половина рамки 31" o:spid="_x0000_s126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4VmzQAAAOEAAAAPAAAAZHJzL2Rvd25yZXYueG1sRI9Pa8JA&#10;FMTvBb/D8gq91U2qtCG6ihSEqpdq/YO3Z/Y1ic2+TbNrTPvpu4VCj8PM/IYZTztTiZYaV1pWEPcj&#10;EMSZ1SXnCrZv8/sEhPPIGivLpOCLHEwnvZsxptpeeU3txuciQNilqKDwvk6ldFlBBl3f1sTBe7eN&#10;QR9kk0vd4DXATSUfouhRGiw5LBRY03NB2cfmYhSUu3lyPh7MovsctIvl6Xu2P65elbq77WYjEJ46&#10;/x/+a79oBcM4SZ7ieAC/j8IbkJMfAAAA//8DAFBLAQItABQABgAIAAAAIQDb4fbL7gAAAIUBAAAT&#10;AAAAAAAAAAAAAAAAAAAAAABbQ29udGVudF9UeXBlc10ueG1sUEsBAi0AFAAGAAgAAAAhAFr0LFu/&#10;AAAAFQEAAAsAAAAAAAAAAAAAAAAAHwEAAF9yZWxzLy5yZWxzUEsBAi0AFAAGAAgAAAAhALlDhWbN&#10;AAAA4Q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B18DC9" w14:textId="0C9AF90A" w:rsidR="000B0F07" w:rsidRPr="009E67AC" w:rsidRDefault="000B0F07" w:rsidP="00C04642">
      <w:pPr>
        <w:pStyle w:val="ParagrafInvisible"/>
        <w:rPr>
          <w:lang w:val="hy-AM"/>
        </w:rPr>
      </w:pPr>
      <w:bookmarkStart w:id="296" w:name="_Toc153231953"/>
      <w:r w:rsidRPr="00510C57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510C57">
        <w:rPr>
          <w:lang w:val="hy-AM"/>
        </w:rPr>
        <w:t>8</w:t>
      </w:r>
      <w:r w:rsidRPr="009E67AC">
        <w:rPr>
          <w:lang w:val="hy-AM"/>
        </w:rPr>
        <w:t>.</w:t>
      </w:r>
      <w:r w:rsidRPr="00510C57">
        <w:rPr>
          <w:lang w:val="hy-AM"/>
        </w:rPr>
        <w:t>7</w:t>
      </w:r>
      <w:r w:rsidRPr="009E67AC">
        <w:rPr>
          <w:lang w:val="hy-AM"/>
        </w:rPr>
        <w:t>. ԱԼԿԻՆՆԵՐ</w:t>
      </w:r>
      <w:r w:rsidR="00706274">
        <w:rPr>
          <w:lang w:val="hy-AM"/>
        </w:rPr>
        <w:t xml:space="preserve"> </w:t>
      </w:r>
      <w:r w:rsidRPr="009E67AC">
        <w:rPr>
          <w:lang w:val="hy-AM"/>
        </w:rPr>
        <w:t>(ԱՑԵՏԻԼԵՆԱՅԻՆ ԱԾԽԱՋՐԱԾԻՆՆԵՐ)</w:t>
      </w:r>
      <w:bookmarkEnd w:id="296"/>
    </w:p>
    <w:p w14:paraId="3C99238C" w14:textId="77777777" w:rsidR="000B0F07" w:rsidRPr="009E67AC" w:rsidRDefault="000B0F07" w:rsidP="006D76C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21CC4FA" wp14:editId="653F880E">
                <wp:extent cx="4019550" cy="495300"/>
                <wp:effectExtent l="0" t="0" r="0" b="0"/>
                <wp:docPr id="152621521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9C1F1" w14:textId="5EBEA823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>Ալկիններ կոչվում են այն չհագեցած ածխաջրածինները, որոնց մոլեկուլում պարունակվում է</w:t>
                            </w:r>
                            <w:r w:rsidRPr="00510C57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C≡C</m:t>
                              </m:r>
                            </m:oMath>
                            <w:r w:rsidRPr="009E67AC">
                              <w:t xml:space="preserve"> մեկ եռակի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1CC4FA" id="_x0000_s1261" style="width:316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dJ8kwIAAHgFAAAOAAAAZHJzL2Uyb0RvYy54bWysVE1v2zAMvQ/YfxB0X21nyboGdYogWYYB&#10;RRu0HXpWZCk2IIuapMTOfv0o+SNdV+wwzAdZEslH8onk9U1bK3IU1lWgc5pdpJQIzaGo9D6n3582&#10;Hz5T4jzTBVOgRU5PwtGbxft3142ZiwmUoAphCYJoN29MTkvvzTxJHC9FzdwFGKFRKMHWzOPR7pPC&#10;sgbRa5VM0vRT0oAtjAUunMPbdSeki4gvpeD+XkonPFE5xdh8XG1cd2FNFtdsvrfMlBXvw2D/EEXN&#10;Ko1OR6g184wcbPUHVF1xCw6kv+BQJyBlxUXMAbPJ0lfZPJbMiJgLkuPMSJP7f7D87vhothZpaIyb&#10;O9yGLFpp6/DH+EgbyTqNZInWE46X0zS7ms2QU46y6dXsYxrZTM7Wxjr/VUBNwianFg66eMAXiUSx&#10;463z6Bb1B73g0YGqik2lVDzY/W6lLDkyfL31l022uQwPhia/qSkdlDUEs04cbpJzQnHnT0oEPaUf&#10;hCRVgSlMYiSx1sToh3EutM86UckK0bmfpfgN3kN1BosYSwQMyBL9j9g9wKDZgQzYXZS9fjAVsVRH&#10;4/RvgXXGo0X0DNqPxnWlwb4FoDCr3nOnP5DUURNY8u2uRW6wk9Np0A13OyhOW0ssdM3jDN9U+KC3&#10;zPkts9gtWAM4Afw9LlJBk1Pod5SUYH++dR/0sYhRSkmD3ZdT9+PArKBEfdNY3lfZdBraNR6ms8sJ&#10;HuxLye6lRB/qFWCJZDhrDI/boO/VsJUW6mccFMvgFUVMc/SdU+7tcFj5birgqOFiuYxq2KKG+Vv9&#10;aHgAD0yHWn1qn5k1fVV77Ic7GDqVzV/VdacbLDUsDx5kFYv+zGv/BtjesZj6URTmx8tz1DoPzMUv&#10;AAAA//8DAFBLAwQUAAYACAAAACEAZ68Nn9oAAAAEAQAADwAAAGRycy9kb3ducmV2LnhtbEyPQUvD&#10;QBCF74L/YRnBm91oYS0xm1IEqaIXW3/AJDtNQrOzIbttU3+9oxd7efB4w3vfFMvJ9+pIY+wCW7if&#10;ZaCI6+A6bix8bV/uFqBiQnbYByYLZ4qwLK+vCsxdOPEnHTepUVLCMUcLbUpDrnWsW/IYZ2EglmwX&#10;Ro9J7NhoN+JJyn2vH7LMaI8dy0KLAz23VO83B2/hI8W33fe6Du/rc/W67Ro0xhtrb2+m1ROoRFP6&#10;P4ZffEGHUpiqcGAXVW9BHkl/KpmZz8VWFh4XGeiy0Jfw5Q8AAAD//wMAUEsBAi0AFAAGAAgAAAAh&#10;ALaDOJL+AAAA4QEAABMAAAAAAAAAAAAAAAAAAAAAAFtDb250ZW50X1R5cGVzXS54bWxQSwECLQAU&#10;AAYACAAAACEAOP0h/9YAAACUAQAACwAAAAAAAAAAAAAAAAAvAQAAX3JlbHMvLnJlbHNQSwECLQAU&#10;AAYACAAAACEAWFHSfJMCAAB4BQAADgAAAAAAAAAAAAAAAAAuAgAAZHJzL2Uyb0RvYy54bWxQSwEC&#10;LQAUAAYACAAAACEAZ68Nn9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60C9C1F1" w14:textId="5EBEA823" w:rsidR="00A45B86" w:rsidRDefault="00A45B86" w:rsidP="000850C9">
                      <w:pPr>
                        <w:pStyle w:val="Q-Yndgcvac"/>
                      </w:pPr>
                      <w:r w:rsidRPr="009E67AC">
                        <w:t>Ալկիններ կոչվում են այն չհագեցած ածխաջրածինները, որոնց մոլեկուլում պարունակվում է</w:t>
                      </w:r>
                      <w:r w:rsidRPr="00510C57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C≡C</m:t>
                        </m:r>
                      </m:oMath>
                      <w:r w:rsidRPr="009E67AC">
                        <w:t xml:space="preserve"> մեկ եռակի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871D7E" w14:textId="31692F81" w:rsidR="000B0F07" w:rsidRPr="009E67AC" w:rsidRDefault="000B0F07" w:rsidP="00690C05">
      <w:pPr>
        <w:pStyle w:val="Q-Normal"/>
      </w:pPr>
      <w:r w:rsidRPr="009E67AC">
        <w:t>Այ</w:t>
      </w:r>
      <w:r w:rsidRPr="00510C57">
        <w:t>ս</w:t>
      </w:r>
      <w:r w:rsidRPr="009E67AC">
        <w:t xml:space="preserve"> հոմոլոգիական շարքի առաջին ներկայացուցիչը </w:t>
      </w:r>
      <w:r w:rsidRPr="00510C57">
        <w:t xml:space="preserve">էթինն է՝ </w:t>
      </w:r>
      <m:oMath>
        <m:r>
          <m:rPr>
            <m:sty m:val="bi"/>
          </m:rPr>
          <w:rPr>
            <w:rFonts w:ascii="Cambria Math" w:hAnsi="Cambria Math"/>
          </w:rPr>
          <m:t>HC≡CH</m:t>
        </m:r>
      </m:oMath>
      <w:r w:rsidRPr="00510C57">
        <w:t xml:space="preserve">, որի </w:t>
      </w:r>
      <w:r w:rsidR="00D6644D">
        <w:t>դիպվածային</w:t>
      </w:r>
      <w:r w:rsidRPr="00510C57">
        <w:t xml:space="preserve"> </w:t>
      </w:r>
      <w:r w:rsidR="00D6644D">
        <w:t xml:space="preserve"> </w:t>
      </w:r>
      <w:r w:rsidRPr="00510C57">
        <w:t xml:space="preserve">անվանումը </w:t>
      </w:r>
      <w:r w:rsidRPr="009E67AC">
        <w:rPr>
          <w:b/>
        </w:rPr>
        <w:t>ացետիլեն</w:t>
      </w:r>
      <w:r w:rsidRPr="009E67AC">
        <w:t xml:space="preserve"> է</w:t>
      </w:r>
      <w:r w:rsidRPr="00510C57">
        <w:t>:</w:t>
      </w:r>
      <w:r w:rsidRPr="009E67AC">
        <w:t xml:space="preserve"> </w:t>
      </w:r>
      <w:r w:rsidRPr="00510C57">
        <w:t>Դրա անունով</w:t>
      </w:r>
      <w:r w:rsidRPr="009E67AC">
        <w:t xml:space="preserve"> ալկինները կոչվում են նաև</w:t>
      </w:r>
      <w:r w:rsidRPr="009E67AC">
        <w:rPr>
          <w:b/>
        </w:rPr>
        <w:t xml:space="preserve"> ացետիլենային ածխաջրածիններ:</w:t>
      </w:r>
      <w:r w:rsidRPr="009E67AC">
        <w:t xml:space="preserve"> </w:t>
      </w:r>
      <w:r w:rsidRPr="00510C57">
        <w:t>Ալկինների</w:t>
      </w:r>
      <w:r w:rsidRPr="009E67AC">
        <w:t xml:space="preserve">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t xml:space="preserve">, այն համընկնում է ալկադիենների ընդհանուր բանաձևի հետ, </w:t>
      </w:r>
      <w:r w:rsidRPr="00510C57">
        <w:t xml:space="preserve">հետևաբար՝ </w:t>
      </w:r>
      <w:r w:rsidRPr="009E67AC">
        <w:rPr>
          <w:b/>
          <w:i/>
        </w:rPr>
        <w:t>ալկինները</w:t>
      </w:r>
      <w:r w:rsidRPr="009E67AC">
        <w:t xml:space="preserve"> և </w:t>
      </w:r>
      <w:r w:rsidRPr="009E67AC">
        <w:rPr>
          <w:b/>
          <w:i/>
        </w:rPr>
        <w:t>ալկադիենները</w:t>
      </w:r>
      <w:r w:rsidRPr="009E67AC">
        <w:t xml:space="preserve"> համարվում են միջդասային իզոմերներ:</w:t>
      </w:r>
    </w:p>
    <w:p w14:paraId="0F650732" w14:textId="0E56E632" w:rsidR="008A6D85" w:rsidRDefault="000B0F07" w:rsidP="00690C05">
      <w:pPr>
        <w:pStyle w:val="Q-Yentavernagir"/>
      </w:pPr>
      <w:bookmarkStart w:id="297" w:name="_Toc153231954"/>
      <w:r w:rsidRPr="009E67AC">
        <w:t>ԱՆՎԱՆ</w:t>
      </w:r>
      <w:r w:rsidR="00DA0604">
        <w:t>Ա</w:t>
      </w:r>
      <w:r w:rsidR="00261F89">
        <w:t>ԿԱՐԳ</w:t>
      </w:r>
      <w:r w:rsidRPr="009E67AC">
        <w:t>ՈՒՄԸ</w:t>
      </w:r>
      <w:bookmarkEnd w:id="297"/>
      <w:r w:rsidRPr="009E67AC">
        <w:t xml:space="preserve"> </w:t>
      </w:r>
    </w:p>
    <w:p w14:paraId="26833E2C" w14:textId="3B21812A" w:rsidR="000B0F07" w:rsidRPr="009E67AC" w:rsidRDefault="000B0F07" w:rsidP="00690C05">
      <w:pPr>
        <w:pStyle w:val="Q-Normal"/>
      </w:pPr>
      <w:r w:rsidRPr="00510C57">
        <w:t>Պատահական</w:t>
      </w:r>
      <w:r w:rsidR="008A6D85">
        <w:t>ն</w:t>
      </w:r>
      <w:r w:rsidRPr="00510C57">
        <w:t xml:space="preserve"> անվան</w:t>
      </w:r>
      <w:r>
        <w:t xml:space="preserve">ում ունի </w:t>
      </w:r>
      <w:r w:rsidRPr="00510C57">
        <w:t>միայն ացետիլեն</w:t>
      </w:r>
      <w:r>
        <w:t>ը</w:t>
      </w:r>
      <w:r w:rsidRPr="00510C57">
        <w:t>:</w:t>
      </w:r>
    </w:p>
    <w:p w14:paraId="13F4D7D5" w14:textId="77777777" w:rsidR="000B0F07" w:rsidRDefault="000B0F07" w:rsidP="00690C05">
      <w:pPr>
        <w:pStyle w:val="Q-Normal"/>
      </w:pPr>
      <w:r w:rsidRPr="00510C57">
        <w:t>Ըստ ռացիոնալ անվանակարգ</w:t>
      </w:r>
      <w:r>
        <w:t>ի</w:t>
      </w:r>
      <w:r w:rsidRPr="00510C57">
        <w:t>՝ ալկինները դիտվում են որպես ացետիլենի ածանցյալներ, օրինակ.</w:t>
      </w:r>
    </w:p>
    <w:p w14:paraId="3308C28C" w14:textId="7637BC2E" w:rsidR="000B0F07" w:rsidRPr="008A6D85" w:rsidRDefault="00EF03C9" w:rsidP="009D1676">
      <w:pPr>
        <w:pStyle w:val="Q-Normal"/>
        <w:ind w:firstLine="0"/>
        <w:jc w:val="center"/>
        <w:rPr>
          <w:lang w:val="en-US"/>
        </w:rPr>
      </w:pPr>
      <w:r>
        <w:object w:dxaOrig="4912" w:dyaOrig="474" w14:anchorId="2E229CE1">
          <v:shape id="_x0000_i1908" type="#_x0000_t75" style="width:355.25pt;height:33.95pt" o:ole="">
            <v:imagedata r:id="rId1825" o:title=""/>
          </v:shape>
          <o:OLEObject Type="Embed" ProgID="ChemDraw.Document.6.0" ShapeID="_x0000_i1908" DrawAspect="Content" ObjectID="_1764547120" r:id="rId1826"/>
        </w:object>
      </w:r>
    </w:p>
    <w:p w14:paraId="721C493A" w14:textId="28107667" w:rsidR="000B0F07" w:rsidRPr="00510C57" w:rsidRDefault="008A6D85" w:rsidP="00690C05">
      <w:pPr>
        <w:pStyle w:val="Q-Normal"/>
      </w:pPr>
      <w:r>
        <w:t>Համակարգված</w:t>
      </w:r>
      <w:r w:rsidR="000B0F07" w:rsidRPr="00510C57">
        <w:t xml:space="preserve"> անվան</w:t>
      </w:r>
      <w:r w:rsidR="00261F89">
        <w:t>ակարգ</w:t>
      </w:r>
      <w:r w:rsidR="003410D8">
        <w:t>ով</w:t>
      </w:r>
      <w:r w:rsidR="000B0F07" w:rsidRPr="00510C57">
        <w:t xml:space="preserve"> ացետիլենային ածխաջրածինները կոչվում են ալկիններ: </w:t>
      </w:r>
      <w:r w:rsidR="000B0F07">
        <w:t>Ա</w:t>
      </w:r>
      <w:r w:rsidR="000B0F07" w:rsidRPr="00510C57">
        <w:t>լկինների անվան</w:t>
      </w:r>
      <w:r w:rsidR="000B0F07">
        <w:t>ակարգ</w:t>
      </w:r>
      <w:r w:rsidR="003410D8">
        <w:t>ում</w:t>
      </w:r>
      <w:r w:rsidR="000B0F07" w:rsidRPr="00510C57">
        <w:t>ը նման է ալկենների անվանակարգ</w:t>
      </w:r>
      <w:r w:rsidR="00905311">
        <w:t>մանը</w:t>
      </w:r>
      <w:r w:rsidR="000B0F07" w:rsidRPr="00510C57">
        <w:t xml:space="preserve">, տարբերությունն այն է միայն, որ ալկենի անվանման «են» վերջավորությունը փոխարինվում է «ին» վերջավորությամբ, օրինակ` </w:t>
      </w:r>
      <w:r w:rsidR="000B0F07">
        <w:t>պենտ</w:t>
      </w:r>
      <w:r w:rsidR="000B0F07" w:rsidRPr="00510C57">
        <w:t xml:space="preserve">են- </w:t>
      </w:r>
      <w:r w:rsidR="000B0F07">
        <w:t>պենտ</w:t>
      </w:r>
      <w:r w:rsidR="000B0F07" w:rsidRPr="00510C57">
        <w:t>ին:</w:t>
      </w:r>
    </w:p>
    <w:p w14:paraId="42322424" w14:textId="77777777" w:rsidR="000B0F07" w:rsidRPr="00510C57" w:rsidRDefault="000B0F07" w:rsidP="00690C05">
      <w:pPr>
        <w:pStyle w:val="Q-Normal"/>
      </w:pPr>
      <w:r>
        <w:t>Ճյուղավորված կառուցվածքով ա</w:t>
      </w:r>
      <w:r w:rsidRPr="00510C57">
        <w:t>լկինների անվանումը տալու համար կատարում են հետևյալ քայլերը.</w:t>
      </w:r>
    </w:p>
    <w:p w14:paraId="18A14C7A" w14:textId="78F9D363" w:rsidR="000B0F07" w:rsidRPr="00510C57" w:rsidRDefault="000B0F07" w:rsidP="006D76CE">
      <w:pPr>
        <w:pStyle w:val="Q-Normal"/>
        <w:numPr>
          <w:ilvl w:val="0"/>
          <w:numId w:val="81"/>
        </w:numPr>
        <w:ind w:left="0" w:firstLine="432"/>
      </w:pPr>
      <w:r w:rsidRPr="00510C57">
        <w:t xml:space="preserve">Ընտրում են գլխավոր շղթան՝ ներառելով եռակի կապը և սկսում են համարակալել այն ծայրից, որին մոտ է այն: </w:t>
      </w:r>
    </w:p>
    <w:p w14:paraId="7EFF9E29" w14:textId="0F67642F" w:rsidR="000B0F07" w:rsidRDefault="000B0F07" w:rsidP="006D76CE">
      <w:pPr>
        <w:pStyle w:val="Q-Normal"/>
        <w:numPr>
          <w:ilvl w:val="0"/>
          <w:numId w:val="81"/>
        </w:numPr>
        <w:ind w:left="0" w:firstLine="432"/>
      </w:pPr>
      <w:r w:rsidRPr="00510C57">
        <w:t>Ռադիկալների դիրքը և անվանումը տալուց հետո նշում են համապատասխան ալկինի անունը (ըստ գլխավոր շղթայի) և եռակի կապի տեղը:</w:t>
      </w:r>
    </w:p>
    <w:p w14:paraId="0C7B22AA" w14:textId="500D789F" w:rsidR="00BA64BB" w:rsidRPr="00510C57" w:rsidRDefault="00EF03C9" w:rsidP="006D76CE">
      <w:pPr>
        <w:pStyle w:val="Q-Normal"/>
        <w:ind w:firstLine="0"/>
        <w:jc w:val="center"/>
      </w:pPr>
      <w:r>
        <w:object w:dxaOrig="4221" w:dyaOrig="561" w14:anchorId="08917DFE">
          <v:shape id="_x0000_i1909" type="#_x0000_t75" style="width:302.95pt;height:40.1pt" o:ole="">
            <v:imagedata r:id="rId1827" o:title=""/>
          </v:shape>
          <o:OLEObject Type="Embed" ProgID="ChemDraw.Document.6.0" ShapeID="_x0000_i1909" DrawAspect="Content" ObjectID="_1764547121" r:id="rId1828"/>
        </w:object>
      </w:r>
    </w:p>
    <w:p w14:paraId="2F6393CA" w14:textId="25FBC925" w:rsidR="000B0F07" w:rsidRPr="00510C57" w:rsidRDefault="000B0F07" w:rsidP="00690C05">
      <w:pPr>
        <w:pStyle w:val="Q-Normal"/>
      </w:pPr>
      <w:r w:rsidRPr="00510C57">
        <w:tab/>
      </w:r>
      <w:r w:rsidRPr="00510C57">
        <w:tab/>
        <w:t xml:space="preserve">    </w:t>
      </w:r>
      <w:r w:rsidRPr="00510C57">
        <w:tab/>
        <w:t xml:space="preserve">         </w:t>
      </w:r>
    </w:p>
    <w:p w14:paraId="1A2980D4" w14:textId="6C142AE4" w:rsidR="000B0F07" w:rsidRPr="00510C57" w:rsidRDefault="00EF03C9" w:rsidP="006D76CE">
      <w:pPr>
        <w:pStyle w:val="Q-Normal"/>
        <w:ind w:firstLine="0"/>
        <w:jc w:val="center"/>
      </w:pPr>
      <w:r>
        <w:object w:dxaOrig="6003" w:dyaOrig="876" w14:anchorId="352E1629">
          <v:shape id="_x0000_i1910" type="#_x0000_t75" style="width:398.05pt;height:58.4pt" o:ole="">
            <v:imagedata r:id="rId1829" o:title=""/>
          </v:shape>
          <o:OLEObject Type="Embed" ProgID="ChemDraw.Document.6.0" ShapeID="_x0000_i1910" DrawAspect="Content" ObjectID="_1764547122" r:id="rId1830"/>
        </w:object>
      </w:r>
    </w:p>
    <w:p w14:paraId="32560C3D" w14:textId="1D3BB07A" w:rsidR="00706274" w:rsidRDefault="000B0F07" w:rsidP="00690C05">
      <w:pPr>
        <w:pStyle w:val="Q-Yentavernagir"/>
      </w:pPr>
      <w:bookmarkStart w:id="298" w:name="_Toc153231955"/>
      <w:r w:rsidRPr="00706274">
        <w:lastRenderedPageBreak/>
        <w:t>ԻԶՈՄԵՐԻԱՆ</w:t>
      </w:r>
      <w:bookmarkEnd w:id="298"/>
    </w:p>
    <w:p w14:paraId="454013B1" w14:textId="25F13A4B" w:rsidR="000B0F07" w:rsidRPr="00510C57" w:rsidRDefault="000B0F07" w:rsidP="00690C05">
      <w:pPr>
        <w:pStyle w:val="Q-Normal"/>
      </w:pPr>
      <w:r w:rsidRPr="00510C57">
        <w:t>Ալկինների կառուցվածքային իզոմերիան պայմանավորված է.</w:t>
      </w:r>
    </w:p>
    <w:p w14:paraId="46403C80" w14:textId="7AF45B57" w:rsidR="000B0F07" w:rsidRDefault="000B0F07" w:rsidP="00690C05">
      <w:pPr>
        <w:pStyle w:val="Q-Normal"/>
        <w:numPr>
          <w:ilvl w:val="0"/>
          <w:numId w:val="144"/>
        </w:numPr>
      </w:pPr>
      <w:r w:rsidRPr="00510C57">
        <w:t>ածխածնային կմախքով, օրինակ.</w:t>
      </w:r>
    </w:p>
    <w:p w14:paraId="295DD41E" w14:textId="0CC6478F" w:rsidR="000B0F07" w:rsidRPr="00510C57" w:rsidRDefault="00EF03C9" w:rsidP="006D76CE">
      <w:pPr>
        <w:pStyle w:val="Q-Normal"/>
        <w:ind w:firstLine="0"/>
        <w:jc w:val="center"/>
      </w:pPr>
      <w:r>
        <w:object w:dxaOrig="4528" w:dyaOrig="787" w14:anchorId="54FA6CFC">
          <v:shape id="_x0000_i1911" type="#_x0000_t75" style="width:324pt;height:56.4pt" o:ole="">
            <v:imagedata r:id="rId1831" o:title=""/>
          </v:shape>
          <o:OLEObject Type="Embed" ProgID="ChemDraw.Document.6.0" ShapeID="_x0000_i1911" DrawAspect="Content" ObjectID="_1764547123" r:id="rId1832"/>
        </w:object>
      </w:r>
    </w:p>
    <w:p w14:paraId="0F9F3FAB" w14:textId="18A647D6" w:rsidR="000B0F07" w:rsidRDefault="000B0F07" w:rsidP="006D76CE">
      <w:pPr>
        <w:pStyle w:val="Q-Normal"/>
        <w:numPr>
          <w:ilvl w:val="0"/>
          <w:numId w:val="144"/>
        </w:numPr>
        <w:ind w:left="788" w:hanging="357"/>
        <w:contextualSpacing w:val="0"/>
        <w:rPr>
          <w:lang w:val="en-US"/>
        </w:rPr>
      </w:pPr>
      <w:r w:rsidRPr="00510C57">
        <w:t>եռակի կապի դիրքով, օրինակ</w:t>
      </w:r>
      <w:r w:rsidR="005041B9">
        <w:rPr>
          <w:lang w:val="en-US"/>
        </w:rPr>
        <w:t>.</w:t>
      </w:r>
    </w:p>
    <w:p w14:paraId="6B5A4282" w14:textId="6A5C84F3" w:rsidR="000B0F07" w:rsidRPr="005041B9" w:rsidRDefault="00EF03C9" w:rsidP="006D76CE">
      <w:pPr>
        <w:pStyle w:val="Q-Normal"/>
        <w:ind w:firstLine="0"/>
        <w:jc w:val="center"/>
        <w:rPr>
          <w:lang w:val="en-US"/>
        </w:rPr>
      </w:pPr>
      <w:r>
        <w:object w:dxaOrig="3602" w:dyaOrig="404" w14:anchorId="64F5B1A6">
          <v:shape id="_x0000_i1912" type="#_x0000_t75" style="width:263.55pt;height:29.2pt" o:ole="">
            <v:imagedata r:id="rId1833" o:title=""/>
          </v:shape>
          <o:OLEObject Type="Embed" ProgID="ChemDraw.Document.6.0" ShapeID="_x0000_i1912" DrawAspect="Content" ObjectID="_1764547124" r:id="rId1834"/>
        </w:object>
      </w:r>
    </w:p>
    <w:p w14:paraId="00B668B2" w14:textId="77777777" w:rsidR="000B0F07" w:rsidRDefault="000B0F07" w:rsidP="00690C05">
      <w:pPr>
        <w:pStyle w:val="Q-Normal"/>
      </w:pPr>
      <w:r w:rsidRPr="00510C57">
        <w:t>Ալկինները տարածական իզոմերիա չունեն, որովհետև եռակի կապի ածխածնի ատոմներն ունեն ընդամենը մեկական տեղակալիչ:</w:t>
      </w:r>
    </w:p>
    <w:p w14:paraId="62DDA9E4" w14:textId="77777777" w:rsidR="00706274" w:rsidRDefault="000B0F07" w:rsidP="00690C05">
      <w:pPr>
        <w:pStyle w:val="Q-Yentavernagir"/>
      </w:pPr>
      <w:bookmarkStart w:id="299" w:name="_Toc153231956"/>
      <w:r w:rsidRPr="00706274">
        <w:t>ԿԱՌՈՒՑՎԱԾՔԸ</w:t>
      </w:r>
      <w:bookmarkEnd w:id="299"/>
      <w:r w:rsidRPr="00D40C25">
        <w:t xml:space="preserve"> </w:t>
      </w:r>
      <w:r>
        <w:t xml:space="preserve"> </w:t>
      </w:r>
    </w:p>
    <w:p w14:paraId="70DB24B1" w14:textId="2D64E4B0" w:rsidR="000B0F07" w:rsidRPr="00706274" w:rsidRDefault="000B0F07" w:rsidP="00690C05">
      <w:pPr>
        <w:pStyle w:val="Q-Normal"/>
      </w:pPr>
      <w:r w:rsidRPr="00706274">
        <w:t xml:space="preserve">Եռակի կապով միացած ածխածնի ատոմները գտնվում են sp հիբրիդային վիճակում: Դա նշանակում է, որ ածխածնի չորս </w:t>
      </w:r>
      <w:r w:rsidRPr="00510C57">
        <w:t>չզույգված</w:t>
      </w:r>
      <w:r w:rsidRPr="00706274">
        <w:t xml:space="preserve"> էլեկտրոն</w:t>
      </w:r>
      <w:r>
        <w:t xml:space="preserve"> ունեցող օրբիտալներից</w:t>
      </w:r>
      <w:r w:rsidRPr="00706274">
        <w:t xml:space="preserve"> հիբրիդացմանը մասնակցում են միայն երկուսը` մեկ s և մեկ p</w:t>
      </w:r>
      <w:r w:rsidR="005041B9" w:rsidRPr="005041B9">
        <w:t xml:space="preserve"> </w:t>
      </w:r>
      <w:r w:rsidRPr="00706274">
        <w:t xml:space="preserve">օրբիտալները: Դրանք միախառնվում են իրար հետ` առաջացնելով երկու sp հիբրիդային օրբիտալներ, որոնք դասավորվում են իրար նկատմամբ </w:t>
      </w:r>
      <w:r w:rsidRPr="00510C57">
        <w:rPr>
          <w:position w:val="-6"/>
        </w:rPr>
        <w:object w:dxaOrig="499" w:dyaOrig="320" w14:anchorId="45FEA279">
          <v:shape id="_x0000_i1913" type="#_x0000_t75" style="width:21.05pt;height:14.95pt" o:ole="">
            <v:imagedata r:id="rId1835" o:title=""/>
          </v:shape>
          <o:OLEObject Type="Embed" ProgID="Equation.3" ShapeID="_x0000_i1913" DrawAspect="Content" ObjectID="_1764547125" r:id="rId1836"/>
        </w:object>
      </w:r>
      <w:r w:rsidRPr="00706274">
        <w:t xml:space="preserve"> անկյան տակ</w:t>
      </w:r>
      <w:r w:rsidRPr="00510C57">
        <w:t xml:space="preserve"> </w:t>
      </w:r>
      <w:r w:rsidR="00CC2B92">
        <w:t>(</w:t>
      </w:r>
      <w:r w:rsidRPr="00510C57">
        <w:t>նկ</w:t>
      </w:r>
      <w:r w:rsidR="00706274">
        <w:t>ար 8.13</w:t>
      </w:r>
      <w:r w:rsidRPr="00510C57">
        <w:t>)</w:t>
      </w:r>
      <w:r w:rsidRPr="00706274">
        <w:t>:</w:t>
      </w:r>
    </w:p>
    <w:p w14:paraId="221B84B4" w14:textId="77777777" w:rsidR="000B0F07" w:rsidRPr="00510C57" w:rsidRDefault="000B0F07" w:rsidP="009D1676">
      <w:pPr>
        <w:pStyle w:val="Q-Normal"/>
        <w:spacing w:after="0"/>
        <w:ind w:firstLine="0"/>
        <w:jc w:val="center"/>
      </w:pPr>
      <w:r w:rsidRPr="00510C57">
        <w:rPr>
          <w:noProof/>
        </w:rPr>
        <w:drawing>
          <wp:inline distT="0" distB="0" distL="0" distR="0" wp14:anchorId="209E816D" wp14:editId="7DC070EE">
            <wp:extent cx="3948810" cy="1423849"/>
            <wp:effectExtent l="0" t="0" r="0" b="0"/>
            <wp:docPr id="40158312" name="Picture 4015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p հիբրիդացում 1.png"/>
                    <pic:cNvPicPr/>
                  </pic:nvPicPr>
                  <pic:blipFill>
                    <a:blip r:embed="rId1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893" cy="14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A9B6" w14:textId="113EDE07" w:rsidR="000B0F07" w:rsidRPr="00D40C25" w:rsidRDefault="000B0F07" w:rsidP="009D1676">
      <w:pPr>
        <w:pStyle w:val="8"/>
        <w:spacing w:before="0"/>
      </w:pPr>
      <w:r w:rsidRPr="00D40C25">
        <w:t>Ածխածնի ատոմում sp հիբրիդային օրբիտալների առաջացումը</w:t>
      </w:r>
    </w:p>
    <w:p w14:paraId="7181670F" w14:textId="244ABB5A" w:rsidR="000B0F07" w:rsidRPr="00510C57" w:rsidRDefault="000B0F07" w:rsidP="00690C05">
      <w:pPr>
        <w:pStyle w:val="Q-Normal"/>
      </w:pPr>
      <w:r w:rsidRPr="00510C57">
        <w:t xml:space="preserve">Առաջացած sp օրբիտալներից մեկը վերածածկվում է ածխածնի երկրորդ ատոմի sp-օրբիտալի հետ, մյուսը` ջրածնի ատոմի s- օրբիտալի հետ` առաջացնելով </w:t>
      </w:r>
      <w:r w:rsidRPr="00510C57">
        <w:sym w:font="Symbol" w:char="F073"/>
      </w:r>
      <w:r w:rsidRPr="00510C57">
        <w:t>-կապեր (նկ</w:t>
      </w:r>
      <w:r w:rsidR="00706274">
        <w:t>ար 8.14</w:t>
      </w:r>
      <w:r w:rsidRPr="00510C57">
        <w:t>):</w:t>
      </w:r>
    </w:p>
    <w:p w14:paraId="285FE4A5" w14:textId="77777777" w:rsidR="00706274" w:rsidRDefault="00706274" w:rsidP="00690C05">
      <w:pPr>
        <w:pStyle w:val="Q-Normal"/>
      </w:pPr>
    </w:p>
    <w:p w14:paraId="0C5B9048" w14:textId="62E5E3C5" w:rsidR="000B0F07" w:rsidRPr="00510C57" w:rsidRDefault="000B0F07" w:rsidP="009D1676">
      <w:pPr>
        <w:pStyle w:val="Q-Normal"/>
        <w:ind w:firstLine="0"/>
        <w:jc w:val="center"/>
      </w:pPr>
      <w:r w:rsidRPr="00510C57">
        <w:rPr>
          <w:noProof/>
        </w:rPr>
        <w:drawing>
          <wp:inline distT="0" distB="0" distL="0" distR="0" wp14:anchorId="28458EAD" wp14:editId="7AB22BC5">
            <wp:extent cx="3148831" cy="656343"/>
            <wp:effectExtent l="0" t="0" r="0" b="0"/>
            <wp:docPr id="1442316915" name="Picture 1442316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սիգմա ացետիլեն.png"/>
                    <pic:cNvPicPr/>
                  </pic:nvPicPr>
                  <pic:blipFill>
                    <a:blip r:embed="rId1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602" cy="67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C7F0" w14:textId="16735DE5" w:rsidR="000B0F07" w:rsidRPr="00AF0CEA" w:rsidRDefault="000B0F07" w:rsidP="009535BE">
      <w:pPr>
        <w:pStyle w:val="8"/>
      </w:pPr>
      <w:r w:rsidRPr="00AF0CEA">
        <w:t>Սիգմա կապերի առաջացում</w:t>
      </w:r>
      <w:r>
        <w:t>ն</w:t>
      </w:r>
      <w:r w:rsidRPr="00AF0CEA">
        <w:t xml:space="preserve"> ացետիլենի մոլեկուլում:</w:t>
      </w:r>
    </w:p>
    <w:p w14:paraId="2B951B5B" w14:textId="630A522A" w:rsidR="000B0F07" w:rsidRPr="00510C57" w:rsidRDefault="000B0F07" w:rsidP="00690C05">
      <w:pPr>
        <w:pStyle w:val="Q-Normal"/>
      </w:pPr>
      <w:r w:rsidRPr="00510C57">
        <w:lastRenderedPageBreak/>
        <w:t>Ածխածնի ատոմների չհիբրիդացված p-օրբիտալները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Pr="00510C57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10C57">
        <w:t xml:space="preserve">) դասավորվում են </w:t>
      </w:r>
      <w:r w:rsidRPr="00510C57">
        <w:sym w:font="Symbol" w:char="F073"/>
      </w:r>
      <w:r w:rsidRPr="00510C57">
        <w:t>-կապերի</w:t>
      </w:r>
      <w:r w:rsidR="00DA0604">
        <w:t>ն</w:t>
      </w:r>
      <w:r w:rsidRPr="00510C57">
        <w:t xml:space="preserve"> ուղղահայաց և փոխադարձաբար վերածածկվելով` առաջացնում են երկու </w:t>
      </w:r>
      <w:r w:rsidRPr="00510C57">
        <w:sym w:font="Symbol" w:char="F070"/>
      </w:r>
      <w:r w:rsidRPr="00510C57">
        <w:t>-կապեր նկ</w:t>
      </w:r>
      <w:r w:rsidR="00706274">
        <w:t>ար 8.15)</w:t>
      </w:r>
      <w:r w:rsidRPr="00510C57">
        <w:t>:</w:t>
      </w:r>
    </w:p>
    <w:p w14:paraId="12472B62" w14:textId="77777777" w:rsidR="000B0F07" w:rsidRPr="00510C57" w:rsidRDefault="000B0F07" w:rsidP="009D1676">
      <w:pPr>
        <w:pStyle w:val="Q-Normal"/>
        <w:ind w:firstLine="0"/>
        <w:jc w:val="center"/>
      </w:pPr>
      <w:r w:rsidRPr="00510C57">
        <w:rPr>
          <w:noProof/>
        </w:rPr>
        <w:drawing>
          <wp:inline distT="0" distB="0" distL="0" distR="0" wp14:anchorId="1F67D369" wp14:editId="6D26308B">
            <wp:extent cx="3117850" cy="1457662"/>
            <wp:effectExtent l="0" t="0" r="6350" b="9525"/>
            <wp:docPr id="383723400" name="Picture 38372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ի ացետիլեն.jpg.png"/>
                    <pic:cNvPicPr/>
                  </pic:nvPicPr>
                  <pic:blipFill>
                    <a:blip r:embed="rId1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020" cy="149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005A" w14:textId="46B6B198" w:rsidR="000B0F07" w:rsidRPr="00AF0CEA" w:rsidRDefault="000B0F07" w:rsidP="009535BE">
      <w:pPr>
        <w:pStyle w:val="8"/>
      </w:pPr>
      <w:r w:rsidRPr="00AF0CEA">
        <w:t>Պի կապերի առաջացում</w:t>
      </w:r>
      <w:r>
        <w:t>ն</w:t>
      </w:r>
      <w:r w:rsidRPr="00AF0CEA">
        <w:t xml:space="preserve"> ացետիլենի մոլեկուլում</w:t>
      </w:r>
    </w:p>
    <w:p w14:paraId="5E29CD99" w14:textId="62808074" w:rsidR="00782AC1" w:rsidRDefault="000B0F07" w:rsidP="00690C05">
      <w:pPr>
        <w:pStyle w:val="Q-Normal"/>
      </w:pPr>
      <w:r w:rsidRPr="00510C57">
        <w:t xml:space="preserve">Այսպիսով` ածխածնի երկու ատոմների միջև առաջանում է եռակի կապ, որոնցից մեկը </w:t>
      </w:r>
      <w:r w:rsidRPr="00510C57">
        <w:sym w:font="Symbol" w:char="F073"/>
      </w:r>
      <w:r w:rsidRPr="00510C57">
        <w:t xml:space="preserve"> է, երկուսը` </w:t>
      </w:r>
      <w:r w:rsidRPr="00510C57">
        <w:sym w:font="Symbol" w:char="F070"/>
      </w:r>
      <w:r w:rsidRPr="00510C57">
        <w:t xml:space="preserve">, մոլեկուլն ունի գծային կառուցվածք, կովալենտային անկյունը </w:t>
      </w:r>
      <m:oMath>
        <m:r>
          <w:rPr>
            <w:rFonts w:ascii="Cambria Math" w:hAnsi="Cambria Math"/>
          </w:rPr>
          <m:t>180°</m:t>
        </m:r>
      </m:oMath>
      <w:r w:rsidRPr="00510C57">
        <w:t xml:space="preserve"> է (նկ</w:t>
      </w:r>
      <w:r w:rsidR="00706274">
        <w:t>ար 8.16)</w:t>
      </w:r>
      <w:r w:rsidRPr="00510C57">
        <w:t>:</w:t>
      </w:r>
    </w:p>
    <w:p w14:paraId="701BF07F" w14:textId="77777777" w:rsidR="00AE03D6" w:rsidRDefault="00AE03D6" w:rsidP="009D1676">
      <w:pPr>
        <w:pStyle w:val="Q-Normal"/>
      </w:pPr>
      <w:r>
        <w:rPr>
          <w:noProof/>
        </w:rPr>
        <w:drawing>
          <wp:inline distT="0" distB="0" distL="0" distR="0" wp14:anchorId="59BAF65E" wp14:editId="2D0564BF">
            <wp:extent cx="4094416" cy="1046630"/>
            <wp:effectExtent l="0" t="0" r="0" b="0"/>
            <wp:docPr id="849126962" name="Рисунок 84912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2" name="ացետիլեն 8.png"/>
                    <pic:cNvPicPr/>
                  </pic:nvPicPr>
                  <pic:blipFill>
                    <a:blip r:embed="rId1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02" cy="10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4627" w14:textId="01DA8345" w:rsidR="00CC2B92" w:rsidRPr="00782AC1" w:rsidRDefault="00AE03D6" w:rsidP="009535BE">
      <w:pPr>
        <w:pStyle w:val="8"/>
      </w:pPr>
      <w:r>
        <w:t>Ացետիլենի մոլեկուլի գծային կառուցվածքը</w:t>
      </w:r>
    </w:p>
    <w:p w14:paraId="64167347" w14:textId="77777777" w:rsidR="000B0F07" w:rsidRPr="00510C57" w:rsidRDefault="000B0F07" w:rsidP="00690C05">
      <w:pPr>
        <w:pStyle w:val="Q-Normal"/>
      </w:pPr>
      <w:r w:rsidRPr="00510C57">
        <w:t xml:space="preserve">Եռակի կապի երկարությունը </w:t>
      </w:r>
      <w:r w:rsidRPr="00AD6690">
        <w:rPr>
          <w:b/>
          <w:sz w:val="24"/>
          <w:szCs w:val="24"/>
        </w:rPr>
        <w:t>0,120 նմ</w:t>
      </w:r>
      <w:r w:rsidRPr="00510C57">
        <w:t xml:space="preserve"> է, որը փոքր է ինչպես միակ, այնպես էլ կրկնակի կապի երկարությունից:</w:t>
      </w:r>
    </w:p>
    <w:p w14:paraId="4C51629A" w14:textId="5CDE7338" w:rsidR="000B0F07" w:rsidRPr="00AF0CEA" w:rsidRDefault="000B0F07" w:rsidP="00690C05">
      <w:pPr>
        <w:pStyle w:val="Q-Yentavernagir"/>
      </w:pPr>
      <w:bookmarkStart w:id="300" w:name="_Toc153231957"/>
      <w:r w:rsidRPr="00AF0CEA">
        <w:t>ՍՏԱՑՈՒՄԸ</w:t>
      </w:r>
      <w:bookmarkEnd w:id="300"/>
      <w:r w:rsidRPr="00AF0CEA">
        <w:t xml:space="preserve"> </w:t>
      </w:r>
    </w:p>
    <w:p w14:paraId="694098CA" w14:textId="23628C66" w:rsidR="000B0F07" w:rsidRPr="00510C57" w:rsidRDefault="000B0F07" w:rsidP="009D1676">
      <w:pPr>
        <w:pStyle w:val="Q-Normal"/>
        <w:numPr>
          <w:ilvl w:val="0"/>
          <w:numId w:val="82"/>
        </w:numPr>
        <w:ind w:left="0" w:firstLine="432"/>
      </w:pPr>
      <w:r w:rsidRPr="00510C57">
        <w:rPr>
          <w:b/>
        </w:rPr>
        <w:t xml:space="preserve">Դեհիդրոհալոգենացում: </w:t>
      </w:r>
      <w:r w:rsidRPr="00510C57">
        <w:t xml:space="preserve">Ալկինների ստացման ընդհանուր եղանակը ալկանների </w:t>
      </w:r>
      <w:r w:rsidRPr="00510C57">
        <w:rPr>
          <w:i/>
        </w:rPr>
        <w:t>երկհալոգենածանցյալներից</w:t>
      </w:r>
      <w:r w:rsidRPr="00510C57">
        <w:t xml:space="preserve"> երկու մոլեկուլ հալոգենաջրածնի պոկումն է ալկալու տաք սպիրտային լուծույթի ա</w:t>
      </w:r>
      <w:r w:rsidR="00782AC1">
        <w:t>զդեցությամբ</w:t>
      </w:r>
      <w:r w:rsidRPr="00510C57">
        <w:t>: Ընդ որում` հալոգենի ատոմները կարող են կապված լինել ինչպես ածխածնի երկու հարևան ատոմների հետ, այնպես էլ ածխածնի մեկ ատոմի հետ:</w:t>
      </w:r>
    </w:p>
    <w:p w14:paraId="6E327E55" w14:textId="00755C02" w:rsidR="000B0F07" w:rsidRPr="00510C57" w:rsidRDefault="00EF03C9" w:rsidP="009D1676">
      <w:pPr>
        <w:pStyle w:val="Q-Normal"/>
        <w:ind w:firstLine="0"/>
        <w:jc w:val="center"/>
      </w:pPr>
      <w:r>
        <w:object w:dxaOrig="6583" w:dyaOrig="1253" w14:anchorId="32BC5C0A">
          <v:shape id="_x0000_i1914" type="#_x0000_t75" style="width:368.85pt;height:70.65pt" o:ole="">
            <v:imagedata r:id="rId1841" o:title=""/>
          </v:shape>
          <o:OLEObject Type="Embed" ProgID="ChemDraw.Document.6.0" ShapeID="_x0000_i1914" DrawAspect="Content" ObjectID="_1764547126" r:id="rId1842"/>
        </w:object>
      </w:r>
    </w:p>
    <w:p w14:paraId="222573DF" w14:textId="2C558B9D" w:rsidR="000B0F07" w:rsidRPr="00510C57" w:rsidRDefault="000B0F07" w:rsidP="00690C05">
      <w:pPr>
        <w:pStyle w:val="Q-Normal"/>
      </w:pPr>
    </w:p>
    <w:p w14:paraId="1AE4018F" w14:textId="16D1A506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Ացետիլենը ստանում են մեթանի բարձրջերմաստիճանային կրեկինգից.</w:t>
      </w:r>
    </w:p>
    <w:p w14:paraId="381C99D9" w14:textId="11573B4B" w:rsidR="000B0F07" w:rsidRPr="00510C57" w:rsidRDefault="00EF03C9" w:rsidP="009D1676">
      <w:pPr>
        <w:pStyle w:val="Q-Normal"/>
        <w:ind w:firstLine="0"/>
        <w:jc w:val="center"/>
      </w:pPr>
      <w:r>
        <w:object w:dxaOrig="2125" w:dyaOrig="348" w14:anchorId="23CDD69F">
          <v:shape id="_x0000_i1915" type="#_x0000_t75" style="width:158.25pt;height:25.8pt" o:ole="">
            <v:imagedata r:id="rId1596" o:title=""/>
          </v:shape>
          <o:OLEObject Type="Embed" ProgID="ChemDraw.Document.6.0" ShapeID="_x0000_i1915" DrawAspect="Content" ObjectID="_1764547127" r:id="rId1843"/>
        </w:object>
      </w:r>
    </w:p>
    <w:p w14:paraId="3C46FDF0" w14:textId="3162CADE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Լաբորատոր պայմաններում ացետիլենը ստանում են կալցիումի կարբիդի հիդրոլիզից.</w:t>
      </w:r>
    </w:p>
    <w:p w14:paraId="0A88AD71" w14:textId="7A93506E" w:rsidR="000B0F07" w:rsidRDefault="00EF03C9" w:rsidP="009D1676">
      <w:pPr>
        <w:pStyle w:val="Q-Normal"/>
        <w:ind w:firstLine="0"/>
        <w:jc w:val="center"/>
      </w:pPr>
      <w:r>
        <w:object w:dxaOrig="2853" w:dyaOrig="242" w14:anchorId="50EA5161">
          <v:shape id="_x0000_i1916" type="#_x0000_t75" style="width:218.05pt;height:18.35pt" o:ole="">
            <v:imagedata r:id="rId1844" o:title=""/>
          </v:shape>
          <o:OLEObject Type="Embed" ProgID="ChemDraw.Document.6.0" ShapeID="_x0000_i1916" DrawAspect="Content" ObjectID="_1764547128" r:id="rId1845"/>
        </w:object>
      </w:r>
    </w:p>
    <w:p w14:paraId="12729323" w14:textId="77777777" w:rsidR="00706274" w:rsidRDefault="000B0F07" w:rsidP="00690C05">
      <w:pPr>
        <w:pStyle w:val="Q-Yentavernagir"/>
      </w:pPr>
      <w:bookmarkStart w:id="301" w:name="_Toc153231958"/>
      <w:r w:rsidRPr="000C3B31">
        <w:t>ՖԻԶԻԿԱԿԱՆ ՀԱՏԿՈՒԹՅՈՒՆՆԵՐԸ</w:t>
      </w:r>
      <w:bookmarkEnd w:id="301"/>
      <w:r w:rsidRPr="000C3B31">
        <w:t xml:space="preserve"> </w:t>
      </w:r>
      <w:r>
        <w:t xml:space="preserve">   </w:t>
      </w:r>
    </w:p>
    <w:p w14:paraId="387285F1" w14:textId="64525484" w:rsidR="000B0F07" w:rsidRPr="000C3B31" w:rsidRDefault="000B0F07" w:rsidP="00690C05">
      <w:pPr>
        <w:pStyle w:val="Q-Normal"/>
      </w:pPr>
      <w:r w:rsidRPr="00510C57">
        <w:t>Ֆիզիկական</w:t>
      </w:r>
      <w:r w:rsidRPr="000C3B31">
        <w:t xml:space="preserve"> </w:t>
      </w:r>
      <w:r w:rsidRPr="00510C57">
        <w:t>հատկություններով</w:t>
      </w:r>
      <w:r w:rsidRPr="000C3B31">
        <w:t xml:space="preserve"> </w:t>
      </w:r>
      <w:r w:rsidRPr="00510C57">
        <w:t>ալկինները</w:t>
      </w:r>
      <w:r w:rsidRPr="000C3B31">
        <w:t xml:space="preserve"> </w:t>
      </w:r>
      <w:r w:rsidRPr="00510C57">
        <w:t>նման</w:t>
      </w:r>
      <w:r w:rsidRPr="000C3B31">
        <w:t xml:space="preserve"> </w:t>
      </w:r>
      <w:r w:rsidRPr="00510C57">
        <w:t>են</w:t>
      </w:r>
      <w:r w:rsidRPr="000C3B31">
        <w:t xml:space="preserve"> </w:t>
      </w:r>
      <w:r w:rsidRPr="00510C57">
        <w:t>ալկեններին</w:t>
      </w:r>
      <w:r w:rsidR="00C0230D" w:rsidRPr="00C0230D">
        <w:t>.</w:t>
      </w:r>
      <w:r w:rsidRPr="00510C5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10C57">
        <w:t xml:space="preserve"> ալկինները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15</m:t>
            </m:r>
          </m:sub>
        </m:sSub>
      </m:oMath>
      <w:r w:rsidRPr="000C3B31">
        <w:t xml:space="preserve"> </w:t>
      </w:r>
      <w:r w:rsidR="002825AA">
        <w:t xml:space="preserve">-ը՝ </w:t>
      </w:r>
      <w:r w:rsidRPr="00510C57">
        <w:t xml:space="preserve">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510C57">
        <w:t>-ից բարձր</w:t>
      </w:r>
      <w:r w:rsidR="00C0230D">
        <w:t>եր</w:t>
      </w:r>
      <w:r w:rsidRPr="00510C57">
        <w:t>ը՝ պինդ նյութեր: Մյուս ածխաջրածինների նման ջրում չեն լուծվում, լավ լուծվում են ոչ բևեռային լուծիչներում:</w:t>
      </w:r>
    </w:p>
    <w:p w14:paraId="71BC8C54" w14:textId="77777777" w:rsidR="00706274" w:rsidRDefault="000B0F07" w:rsidP="00690C05">
      <w:pPr>
        <w:pStyle w:val="Q-Yentavernagir"/>
      </w:pPr>
      <w:bookmarkStart w:id="302" w:name="_Toc153231959"/>
      <w:r w:rsidRPr="000C3B31">
        <w:t>ՔԻՄԻԱԿԱՆ ՀԱՏԿՈՒԹՅՈՒՆՆԵՐԸ</w:t>
      </w:r>
      <w:bookmarkEnd w:id="302"/>
      <w:r>
        <w:t xml:space="preserve">  </w:t>
      </w:r>
    </w:p>
    <w:p w14:paraId="1C8949BE" w14:textId="241FC45B" w:rsidR="000B0F07" w:rsidRPr="00510C57" w:rsidRDefault="000B0F07" w:rsidP="00690C05">
      <w:pPr>
        <w:pStyle w:val="Q-Normal"/>
      </w:pPr>
      <w:r w:rsidRPr="00510C57">
        <w:t>Քիմիական հատկություններով ացետիլենային ածխաջրածինները նման են ալկեններին: Դրանց բնորոշ են միացման, օքսիդացման և պոլիմերացման ռեակցիաներ:</w:t>
      </w:r>
    </w:p>
    <w:p w14:paraId="59DEB3AC" w14:textId="5C09BC12" w:rsidR="000B0F07" w:rsidRPr="000C3B31" w:rsidRDefault="000B0F07" w:rsidP="00690C05">
      <w:pPr>
        <w:pStyle w:val="Q-Yenta-yenta-vernagir"/>
      </w:pPr>
      <w:r w:rsidRPr="000C3B31">
        <w:t>Միացման ռեակցիաներ</w:t>
      </w:r>
    </w:p>
    <w:p w14:paraId="4F9FA96C" w14:textId="185B83CF" w:rsidR="000B0F07" w:rsidRPr="00510C57" w:rsidRDefault="000B0F07" w:rsidP="00690C05">
      <w:pPr>
        <w:pStyle w:val="Q-Normal"/>
      </w:pPr>
      <w:r w:rsidRPr="00510C57">
        <w:t xml:space="preserve">Միացման ռեակցիաներն ընթանում են երկու փուլով. սկզբում միացումը կատարվում է մեկ </w:t>
      </w:r>
      <w:r w:rsidRPr="00510C57">
        <w:sym w:font="Symbol" w:char="F070"/>
      </w:r>
      <w:r w:rsidRPr="00510C57">
        <w:t xml:space="preserve">-կապի տեղում, առաջանում են ալկենների ածանցյալներ, այնուհետև միացումը կատարվում է երկրորդ </w:t>
      </w:r>
      <w:r w:rsidRPr="00510C57">
        <w:sym w:font="Symbol" w:char="F070"/>
      </w:r>
      <w:r w:rsidRPr="00510C57">
        <w:t xml:space="preserve">-կապի տեղում, առաջանում են ալկանների ածանցյալներ: </w:t>
      </w:r>
      <w:r w:rsidR="002825AA">
        <w:t>Ան</w:t>
      </w:r>
      <w:r w:rsidRPr="00510C57">
        <w:t xml:space="preserve">համաչափ </w:t>
      </w:r>
      <w:r w:rsidR="002825AA">
        <w:t xml:space="preserve">կառուցվածքով </w:t>
      </w:r>
      <w:r w:rsidRPr="00510C57">
        <w:t>ալկիններ</w:t>
      </w:r>
      <w:r w:rsidR="002825AA">
        <w:t xml:space="preserve">ը </w:t>
      </w:r>
      <w:r w:rsidR="002825AA" w:rsidRPr="00510C57">
        <w:t xml:space="preserve">ջրածին պարունակող ազդանյութի </w:t>
      </w:r>
      <w:r w:rsidR="002825AA">
        <w:t>հետ միանում են</w:t>
      </w:r>
      <w:r w:rsidRPr="00510C57">
        <w:t xml:space="preserve"> Մարկովնիկովի կանոնի</w:t>
      </w:r>
      <w:r>
        <w:t xml:space="preserve"> համաձայն</w:t>
      </w:r>
      <w:r w:rsidRPr="00510C57">
        <w:t>:</w:t>
      </w:r>
    </w:p>
    <w:p w14:paraId="3B336934" w14:textId="15CC7470" w:rsidR="000B0F07" w:rsidRPr="00510C57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510C57">
        <w:rPr>
          <w:b/>
        </w:rPr>
        <w:t>Հիդրում:</w:t>
      </w:r>
      <w:r w:rsidRPr="00510C57">
        <w:t xml:space="preserve"> Ջրածնի հետ միացումը կատարվում է տաքացման պայմաններում և </w:t>
      </w:r>
      <w:r w:rsidRPr="00510C57">
        <w:rPr>
          <w:position w:val="-6"/>
        </w:rPr>
        <w:object w:dxaOrig="320" w:dyaOrig="279" w14:anchorId="3203D592">
          <v:shape id="_x0000_i1917" type="#_x0000_t75" style="width:14.95pt;height:14.95pt" o:ole="">
            <v:imagedata r:id="rId1846" o:title=""/>
          </v:shape>
          <o:OLEObject Type="Embed" ProgID="Equation.3" ShapeID="_x0000_i1917" DrawAspect="Content" ObjectID="_1764547129" r:id="rId1847"/>
        </w:object>
      </w:r>
      <w:r w:rsidRPr="00510C57">
        <w:t xml:space="preserve"> կատալիզատորի առկայությամբ.</w:t>
      </w:r>
    </w:p>
    <w:p w14:paraId="3E57C8FB" w14:textId="0601CC64" w:rsidR="000B0F07" w:rsidRPr="00510C57" w:rsidRDefault="00EF03C9" w:rsidP="009D1676">
      <w:pPr>
        <w:pStyle w:val="Q-Normal"/>
        <w:ind w:firstLine="0"/>
        <w:jc w:val="center"/>
      </w:pPr>
      <w:r>
        <w:object w:dxaOrig="3412" w:dyaOrig="306" w14:anchorId="31BE8777">
          <v:shape id="_x0000_i1918" type="#_x0000_t75" style="width:245.9pt;height:22.4pt" o:ole="">
            <v:imagedata r:id="rId1848" o:title=""/>
          </v:shape>
          <o:OLEObject Type="Embed" ProgID="ChemDraw.Document.6.0" ShapeID="_x0000_i1918" DrawAspect="Content" ObjectID="_1764547130" r:id="rId1849"/>
        </w:object>
      </w:r>
    </w:p>
    <w:p w14:paraId="48C61DE6" w14:textId="4CBE3796" w:rsidR="000B0F07" w:rsidRPr="00510C57" w:rsidRDefault="00EF03C9" w:rsidP="009D1676">
      <w:pPr>
        <w:pStyle w:val="Q-Normal"/>
        <w:ind w:firstLine="0"/>
        <w:jc w:val="center"/>
      </w:pPr>
      <w:r>
        <w:object w:dxaOrig="3547" w:dyaOrig="311" w14:anchorId="7B9ADBB1">
          <v:shape id="_x0000_i1919" type="#_x0000_t75" style="width:259.45pt;height:22.4pt" o:ole="">
            <v:imagedata r:id="rId1850" o:title=""/>
          </v:shape>
          <o:OLEObject Type="Embed" ProgID="ChemDraw.Document.6.0" ShapeID="_x0000_i1919" DrawAspect="Content" ObjectID="_1764547131" r:id="rId1851"/>
        </w:object>
      </w:r>
    </w:p>
    <w:p w14:paraId="7375DCCA" w14:textId="6DD92F6B" w:rsidR="000B0F07" w:rsidRPr="00510C57" w:rsidRDefault="00EF03C9" w:rsidP="009D1676">
      <w:pPr>
        <w:pStyle w:val="Q-Normal"/>
        <w:ind w:firstLine="0"/>
        <w:jc w:val="center"/>
      </w:pPr>
      <w:r w:rsidRPr="00510C57">
        <w:object w:dxaOrig="3890" w:dyaOrig="317" w14:anchorId="676B01E8">
          <v:shape id="_x0000_i1920" type="#_x0000_t75" style="width:294.8pt;height:23.1pt" o:ole="">
            <v:imagedata r:id="rId1852" o:title=""/>
          </v:shape>
          <o:OLEObject Type="Embed" ProgID="ChemDraw.Document.6.0" ShapeID="_x0000_i1920" DrawAspect="Content" ObjectID="_1764547132" r:id="rId1853"/>
        </w:object>
      </w:r>
    </w:p>
    <w:p w14:paraId="0BA4223A" w14:textId="77C0A929" w:rsidR="000B0F07" w:rsidRPr="00706274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706274">
        <w:rPr>
          <w:b/>
        </w:rPr>
        <w:t>Հալոգենացում:</w:t>
      </w:r>
      <w:r w:rsidRPr="00706274">
        <w:t xml:space="preserve"> Հալոգենների հետ միացումը կատարվում է սենյակային ջերմաստիճանում նույնպես երկու փուլով.</w:t>
      </w:r>
    </w:p>
    <w:p w14:paraId="32C1D3D4" w14:textId="17E41EEA" w:rsidR="000B0F07" w:rsidRPr="00510C57" w:rsidRDefault="00EF03C9" w:rsidP="009D1676">
      <w:pPr>
        <w:pStyle w:val="Q-Normal"/>
        <w:ind w:firstLine="0"/>
        <w:jc w:val="center"/>
      </w:pPr>
      <w:r>
        <w:object w:dxaOrig="3986" w:dyaOrig="536" w14:anchorId="5B5648BF">
          <v:shape id="_x0000_i1921" type="#_x0000_t75" style="width:285.95pt;height:38.7pt" o:ole="">
            <v:imagedata r:id="rId1854" o:title=""/>
          </v:shape>
          <o:OLEObject Type="Embed" ProgID="ChemDraw.Document.6.0" ShapeID="_x0000_i1921" DrawAspect="Content" ObjectID="_1764547133" r:id="rId1855"/>
        </w:object>
      </w:r>
    </w:p>
    <w:p w14:paraId="50E82DCD" w14:textId="03D75910" w:rsidR="000B0F07" w:rsidRPr="00510C57" w:rsidRDefault="00EF03C9" w:rsidP="009D1676">
      <w:pPr>
        <w:pStyle w:val="Q-Normal"/>
        <w:ind w:firstLine="0"/>
        <w:jc w:val="center"/>
      </w:pPr>
      <w:r w:rsidRPr="00510C57">
        <w:object w:dxaOrig="4346" w:dyaOrig="1019" w14:anchorId="0055F1A2">
          <v:shape id="_x0000_i1922" type="#_x0000_t75" style="width:312.45pt;height:74.05pt" o:ole="">
            <v:imagedata r:id="rId1856" o:title=""/>
          </v:shape>
          <o:OLEObject Type="Embed" ProgID="ChemDraw.Document.6.0" ShapeID="_x0000_i1922" DrawAspect="Content" ObjectID="_1764547134" r:id="rId1857"/>
        </w:object>
      </w:r>
    </w:p>
    <w:p w14:paraId="7631FDBE" w14:textId="68ED40A6" w:rsidR="000B0F07" w:rsidRDefault="000B0F07" w:rsidP="00690C05">
      <w:pPr>
        <w:pStyle w:val="Q-Normal"/>
        <w:rPr>
          <w:b/>
          <w:i/>
        </w:rPr>
      </w:pPr>
      <w:r w:rsidRPr="000C3B31">
        <w:t>Ալկինների փոխազդեցությունը բրոմաջրի հետ որակական ռեակցիա է՝</w:t>
      </w:r>
      <w:r w:rsidRPr="000C3B31">
        <w:rPr>
          <w:b/>
          <w:i/>
        </w:rPr>
        <w:t xml:space="preserve"> </w:t>
      </w:r>
    </w:p>
    <w:p w14:paraId="76E04DEB" w14:textId="0896C43D" w:rsidR="000B0F07" w:rsidRPr="000C3B31" w:rsidRDefault="00706274" w:rsidP="009D1676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C8AAC43" wp14:editId="4AD5FCC0">
                <wp:extent cx="2695575" cy="295275"/>
                <wp:effectExtent l="0" t="0" r="9525" b="9525"/>
                <wp:docPr id="26310194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95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319A6" w14:textId="594C6068" w:rsidR="00A45B86" w:rsidRDefault="00A45B86" w:rsidP="000850C9">
                            <w:pPr>
                              <w:pStyle w:val="Q-Yndgcvac"/>
                            </w:pPr>
                            <w:r w:rsidRPr="000C3B31">
                              <w:t>ալկինները գունազրկում են բրոմաջուրը: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8AAC43" id="_x0000_s1262" style="width:212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PzjwIAAHgFAAAOAAAAZHJzL2Uyb0RvYy54bWysVEtv2zAMvg/YfxB0X+0ETbsGdYqgXYYB&#10;RVu0HXpWZCk2IIsapcTJfv0o+ZGuK3YYloNDiR8/PkTy8mrfGLZT6GuwBZ+c5JwpK6Gs7abg359X&#10;nz5z5oOwpTBgVcEPyvOrxccPl62bqylUYEqFjEisn7eu4FUIbp5lXlaqEf4EnLKk1ICNCHTETVai&#10;aIm9Mdk0z8+yFrB0CFJ5T7c3nZIvEr/WSoZ7rb0KzBScYgvpi+m7jt9scSnmGxSuqmUfhviHKBpR&#10;W3I6Ut2IINgW6z+omloieNDhREKTgda1VCkHymaSv8nmqRJOpVyoON6NZfL/j1be7Z7cA1IZWufn&#10;nsSYxV5jE/8pPrZPxTqMxVL7wCRdTs8uZrPzGWeSdNOL2ZRkosmO1g59+KqgYVEoOMLWlo/0IqlQ&#10;YnfrQ4cfcNGjB1OXq9qYdMDN+tog2wl6vZsvq8nqvHfxG8zYCLYQzTrGeJMdE0pSOBgVccY+Ks3q&#10;MqaQIkm9pkY/Qkplw6RTVaJUnftZTr/Be+zOaJHSTYSRWZP/kbsnGJAdycDdRdnjo6lKrToa538L&#10;rDMeLZJnsGE0bmoL+B6Boax6zx1+KFJXmlilsF/vqTY0yXl6zXi3hvLwgAyhGx7v5KqmB70VPjwI&#10;pGmhuaINEO7pow20BYde4qwC/PnefcRTE5OWs5amr+D+x1ag4sx8s9TeF5PT0ziu6XA6O5/SAV9r&#10;1q81dttcA7XIhHaNk0mM+GAGUSM0L7QoltErqYSV5LvgMuBwuA7dVqBVI9VymWA0ok6EW/vkZCSP&#10;lY69+rx/Eej6rg40D3cwTKqYv+nrDhstLSy3AXSdmv5Y1/4NaLxTM/WrKO6P1+eEOi7MxS8AAAD/&#10;/wMAUEsDBBQABgAIAAAAIQA6d2PT2gAAAAQBAAAPAAAAZHJzL2Rvd25yZXYueG1sTI9BS8NAEIXv&#10;gv9hGcGb3VjaRWI2RQSpohdbf8AkO02C2dmQ3bZpf31HL3oZ3vCG974pVpPv1YHG2AW2cD/LQBHX&#10;wXXcWPjavtw9gIoJ2WEfmCycKMKqvL4qMHfhyJ902KRGSQjHHC20KQ251rFuyWOchYFYvF0YPSZZ&#10;x0a7EY8S7ns9zzKjPXYsDS0O9NxS/b3ZewsfKb7tzus6vK9P1eu2a9AYb6y9vZmeHkElmtLfMfzg&#10;CzqUwlSFPbuoegvySPqd4i3miyWoSoRZgi4L/R++vAAAAP//AwBQSwECLQAUAAYACAAAACEAtoM4&#10;kv4AAADhAQAAEwAAAAAAAAAAAAAAAAAAAAAAW0NvbnRlbnRfVHlwZXNdLnhtbFBLAQItABQABgAI&#10;AAAAIQA4/SH/1gAAAJQBAAALAAAAAAAAAAAAAAAAAC8BAABfcmVscy8ucmVsc1BLAQItABQABgAI&#10;AAAAIQAenxPzjwIAAHgFAAAOAAAAAAAAAAAAAAAAAC4CAABkcnMvZTJvRG9jLnhtbFBLAQItABQA&#10;BgAIAAAAIQA6d2PT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1AF319A6" w14:textId="594C6068" w:rsidR="00A45B86" w:rsidRDefault="00A45B86" w:rsidP="000850C9">
                      <w:pPr>
                        <w:pStyle w:val="Q-Yndgcvac"/>
                      </w:pPr>
                      <w:r w:rsidRPr="000C3B31">
                        <w:t>ալկինները գունազրկում են բրոմաջուրը: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1A1FCB" w14:textId="114963D2" w:rsidR="000B0F07" w:rsidRPr="00510C57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510C57">
        <w:rPr>
          <w:b/>
        </w:rPr>
        <w:t xml:space="preserve">Հիդրոհալոգենացում: </w:t>
      </w:r>
      <w:r w:rsidRPr="00510C57">
        <w:t>Ալկինները միանում են հալոգենաջրածինների հետ:</w:t>
      </w:r>
    </w:p>
    <w:p w14:paraId="0342661F" w14:textId="77777777" w:rsidR="000B0F07" w:rsidRPr="00510C57" w:rsidRDefault="000B0F07" w:rsidP="00690C05">
      <w:pPr>
        <w:pStyle w:val="Q-Normal"/>
      </w:pPr>
      <w:r w:rsidRPr="00510C57">
        <w:t>Հատկապես մեծ նշանակություն ունի ացետիլենի միացումը քլորաջրածնի հետ, առաջանում է վինիլքլորիդ.</w:t>
      </w:r>
    </w:p>
    <w:p w14:paraId="25546FA8" w14:textId="0EDE1CF7" w:rsidR="000B0F07" w:rsidRPr="00236B68" w:rsidRDefault="00EF03C9" w:rsidP="009D1676">
      <w:pPr>
        <w:pStyle w:val="Q-Normal"/>
        <w:ind w:firstLine="0"/>
        <w:jc w:val="center"/>
      </w:pPr>
      <w:r>
        <w:object w:dxaOrig="3095" w:dyaOrig="393" w14:anchorId="7064B02B">
          <v:shape id="_x0000_i1923" type="#_x0000_t75" style="width:231.6pt;height:29.2pt" o:ole="">
            <v:imagedata r:id="rId1858" o:title=""/>
          </v:shape>
          <o:OLEObject Type="Embed" ProgID="ChemDraw.Document.6.0" ShapeID="_x0000_i1923" DrawAspect="Content" ObjectID="_1764547135" r:id="rId1859"/>
        </w:object>
      </w:r>
    </w:p>
    <w:p w14:paraId="334C42F2" w14:textId="77777777" w:rsidR="000B0F07" w:rsidRPr="00510C57" w:rsidRDefault="000B0F07" w:rsidP="00690C05">
      <w:pPr>
        <w:pStyle w:val="Q-Normal"/>
      </w:pPr>
      <w:r w:rsidRPr="00510C57">
        <w:t>Վինիլքլորիդը հեշտությամբ պոլիմերվում է` առաջացնելով պոլիվինիլքլորիդ.</w:t>
      </w:r>
    </w:p>
    <w:p w14:paraId="0FB11043" w14:textId="6A3B6475" w:rsidR="000B0F07" w:rsidRPr="00510C57" w:rsidRDefault="00EF03C9" w:rsidP="009D1676">
      <w:pPr>
        <w:pStyle w:val="Q-Normal"/>
        <w:ind w:firstLine="0"/>
        <w:jc w:val="center"/>
      </w:pPr>
      <w:r>
        <w:object w:dxaOrig="3297" w:dyaOrig="639" w14:anchorId="44864F4B">
          <v:shape id="_x0000_i1924" type="#_x0000_t75" style="width:234.35pt;height:45.5pt" o:ole="">
            <v:imagedata r:id="rId1860" o:title=""/>
          </v:shape>
          <o:OLEObject Type="Embed" ProgID="ChemDraw.Document.6.0" ShapeID="_x0000_i1924" DrawAspect="Content" ObjectID="_1764547136" r:id="rId1861"/>
        </w:object>
      </w:r>
    </w:p>
    <w:p w14:paraId="16C9A5B8" w14:textId="524450B1" w:rsidR="000B0F07" w:rsidRDefault="000B0F07" w:rsidP="009D1676">
      <w:pPr>
        <w:pStyle w:val="Q-Normal"/>
        <w:ind w:firstLine="431"/>
        <w:contextualSpacing w:val="0"/>
      </w:pPr>
      <w:r w:rsidRPr="00510C57">
        <w:t>Վինիլքլորիդը նույնպես կարող է միացնել HCl.</w:t>
      </w:r>
    </w:p>
    <w:p w14:paraId="50E75358" w14:textId="2D8763FE" w:rsidR="000B0F07" w:rsidRPr="00510C57" w:rsidRDefault="00EF03C9" w:rsidP="009D1676">
      <w:pPr>
        <w:pStyle w:val="Q-Normal"/>
        <w:ind w:firstLine="0"/>
        <w:jc w:val="center"/>
      </w:pPr>
      <w:r>
        <w:object w:dxaOrig="3523" w:dyaOrig="469" w14:anchorId="6E43E561">
          <v:shape id="_x0000_i1925" type="#_x0000_t75" style="width:254.05pt;height:34.65pt" o:ole="">
            <v:imagedata r:id="rId1862" o:title=""/>
          </v:shape>
          <o:OLEObject Type="Embed" ProgID="ChemDraw.Document.6.0" ShapeID="_x0000_i1925" DrawAspect="Content" ObjectID="_1764547137" r:id="rId1863"/>
        </w:object>
      </w:r>
    </w:p>
    <w:p w14:paraId="55752618" w14:textId="343C4773" w:rsidR="000B0F07" w:rsidRPr="00510C57" w:rsidRDefault="000B0F07" w:rsidP="00690C05">
      <w:pPr>
        <w:pStyle w:val="Q-Normal"/>
      </w:pPr>
      <w:r w:rsidRPr="00510C57">
        <w:t>Էթինի հոմոլոգների հետ հալոգենաջրածինների միացումը կատարվում է Մարկովնիկովի կանոնի</w:t>
      </w:r>
      <w:r w:rsidR="00587B52" w:rsidRPr="00587B52">
        <w:t xml:space="preserve"> </w:t>
      </w:r>
      <w:r w:rsidR="00587B52">
        <w:t>համաձայն</w:t>
      </w:r>
      <w:r w:rsidRPr="00510C57">
        <w:t>.</w:t>
      </w:r>
    </w:p>
    <w:p w14:paraId="0A43395E" w14:textId="69D8077D" w:rsidR="000B0F07" w:rsidRPr="00510C57" w:rsidRDefault="00EF03C9" w:rsidP="009D1676">
      <w:pPr>
        <w:pStyle w:val="Q-Normal"/>
        <w:ind w:firstLine="0"/>
        <w:jc w:val="center"/>
      </w:pPr>
      <w:r w:rsidRPr="00510C57">
        <w:object w:dxaOrig="3987" w:dyaOrig="951" w14:anchorId="50C70421">
          <v:shape id="_x0000_i1926" type="#_x0000_t75" style="width:279.85pt;height:69.3pt" o:ole="">
            <v:imagedata r:id="rId1864" o:title=""/>
          </v:shape>
          <o:OLEObject Type="Embed" ProgID="ChemDraw.Document.6.0" ShapeID="_x0000_i1926" DrawAspect="Content" ObjectID="_1764547138" r:id="rId1865"/>
        </w:object>
      </w:r>
    </w:p>
    <w:p w14:paraId="4FFC8C09" w14:textId="39E98BD2" w:rsidR="000B0F07" w:rsidRDefault="000B0F07" w:rsidP="009D1676">
      <w:pPr>
        <w:pStyle w:val="Q-Normal"/>
        <w:numPr>
          <w:ilvl w:val="0"/>
          <w:numId w:val="83"/>
        </w:numPr>
        <w:ind w:left="0" w:firstLine="432"/>
      </w:pPr>
      <w:r w:rsidRPr="00510C57">
        <w:rPr>
          <w:b/>
        </w:rPr>
        <w:t>Հիդրատացում:</w:t>
      </w:r>
      <w:r w:rsidRPr="00510C57">
        <w:t xml:space="preserve"> Ալկինները միանում են ջրի հետ Hg</w:t>
      </w:r>
      <w:r w:rsidRPr="00510C57">
        <w:rPr>
          <w:vertAlign w:val="superscript"/>
        </w:rPr>
        <w:t xml:space="preserve">2+ </w:t>
      </w:r>
      <w:r w:rsidRPr="00510C57">
        <w:rPr>
          <w:b/>
          <w:i/>
        </w:rPr>
        <w:t>աղերի</w:t>
      </w:r>
      <w:r w:rsidRPr="00510C57">
        <w:t xml:space="preserve"> առկայությամբ, թթվային միջավայրում: Ռեակցիան կոչվում է </w:t>
      </w:r>
      <w:r w:rsidRPr="00510C57">
        <w:rPr>
          <w:b/>
          <w:i/>
        </w:rPr>
        <w:t>Կուչերովի</w:t>
      </w:r>
      <w:r w:rsidRPr="00510C57">
        <w:t xml:space="preserve"> անունով: Ացետիլենի հիդրատացման ժամանակ առաջանում է էթանալ (քացախալդեհիդ).</w:t>
      </w:r>
    </w:p>
    <w:p w14:paraId="26951AA6" w14:textId="6E4926C9" w:rsidR="000B0F07" w:rsidRPr="00510C57" w:rsidRDefault="00EF03C9" w:rsidP="009D1676">
      <w:pPr>
        <w:pStyle w:val="Q-Normal"/>
        <w:ind w:firstLine="0"/>
        <w:jc w:val="center"/>
      </w:pPr>
      <w:r>
        <w:object w:dxaOrig="4770" w:dyaOrig="1156" w14:anchorId="2D812A9A">
          <v:shape id="_x0000_i1927" type="#_x0000_t75" style="width:341.65pt;height:83.55pt" o:ole="">
            <v:imagedata r:id="rId1866" o:title=""/>
          </v:shape>
          <o:OLEObject Type="Embed" ProgID="ChemDraw.Document.6.0" ShapeID="_x0000_i1927" DrawAspect="Content" ObjectID="_1764547139" r:id="rId1867"/>
        </w:object>
      </w:r>
    </w:p>
    <w:p w14:paraId="412C22EE" w14:textId="550438F5" w:rsidR="000B0F07" w:rsidRPr="00510C57" w:rsidRDefault="000B0F07" w:rsidP="00690C05">
      <w:pPr>
        <w:pStyle w:val="Q-Normal"/>
      </w:pPr>
      <w:r w:rsidRPr="00510C57">
        <w:t>Ինչպես երևում է հավասարումից, առաջանում է ոչսահմանային սպիրտ (վինիլսպիրտ): Այն սպիրտները, որոնցում հիդրօքսիլ խումբը</w:t>
      </w:r>
      <w:r w:rsidR="00C0230D">
        <w:t xml:space="preserve"> </w:t>
      </w:r>
      <w:r w:rsidR="00C0230D" w:rsidRPr="00510C57">
        <w:t>(</w:t>
      </w:r>
      <m:oMath>
        <m:r>
          <w:rPr>
            <w:rFonts w:ascii="Cambria Math" w:hAnsi="Cambria Math"/>
          </w:rPr>
          <m:t>-OH</m:t>
        </m:r>
      </m:oMath>
      <w:r w:rsidR="00C0230D" w:rsidRPr="00510C57">
        <w:t xml:space="preserve">) </w:t>
      </w:r>
      <w:r w:rsidRPr="00510C57">
        <w:t xml:space="preserve"> միացած է </w:t>
      </w:r>
      <m:oMath>
        <m:r>
          <w:rPr>
            <w:rFonts w:ascii="Cambria Math" w:hAnsi="Cambria Math"/>
          </w:rPr>
          <m:t>C=C</m:t>
        </m:r>
      </m:oMath>
      <w:r w:rsidRPr="00510C57">
        <w:t xml:space="preserve"> կրկնակի կապի ածխածնի </w:t>
      </w:r>
      <w:r>
        <w:t xml:space="preserve">ատոմի </w:t>
      </w:r>
      <w:r w:rsidRPr="00510C57">
        <w:t>հետ, անկայուն են: Այդ պատճառով ջրածնի ատոմը տեղափոխվում է հարևան ածխածնի ատոմի մոտ` առաջացնելով ավելի կայուն միացություն</w:t>
      </w:r>
      <w:r w:rsidR="005925D6">
        <w:t>ներ</w:t>
      </w:r>
      <w:r w:rsidRPr="00510C57">
        <w:t xml:space="preserve">` </w:t>
      </w:r>
      <w:r w:rsidR="005B2DE2">
        <w:t>ալդեհիդներ կամ կետոններ</w:t>
      </w:r>
      <w:r w:rsidRPr="00510C57">
        <w:t>:</w:t>
      </w:r>
    </w:p>
    <w:p w14:paraId="5544C905" w14:textId="77777777" w:rsidR="000B0F07" w:rsidRPr="00510C57" w:rsidRDefault="000B0F07" w:rsidP="00690C05">
      <w:pPr>
        <w:pStyle w:val="Q-Normal"/>
      </w:pPr>
      <w:r w:rsidRPr="00510C57">
        <w:t>Ացետիլենի  հոմոլոգների հիդրատացումից առաջանում են կետոններ.</w:t>
      </w:r>
    </w:p>
    <w:p w14:paraId="4AE0A65F" w14:textId="51E50051" w:rsidR="000B0F07" w:rsidRPr="00510C57" w:rsidRDefault="00EF03C9" w:rsidP="009D1676">
      <w:pPr>
        <w:pStyle w:val="Q-Normal"/>
        <w:ind w:firstLine="0"/>
        <w:jc w:val="center"/>
      </w:pPr>
      <w:r w:rsidRPr="00510C57">
        <w:object w:dxaOrig="3543" w:dyaOrig="592" w14:anchorId="6CB345E6">
          <v:shape id="_x0000_i1928" type="#_x0000_t75" style="width:270.35pt;height:42.8pt" o:ole="">
            <v:imagedata r:id="rId1868" o:title=""/>
          </v:shape>
          <o:OLEObject Type="Embed" ProgID="ChemDraw.Document.6.0" ShapeID="_x0000_i1928" DrawAspect="Content" ObjectID="_1764547140" r:id="rId1869"/>
        </w:object>
      </w:r>
    </w:p>
    <w:p w14:paraId="275B7762" w14:textId="77777777" w:rsidR="000B0F07" w:rsidRPr="00510C57" w:rsidRDefault="000B0F07" w:rsidP="00690C05">
      <w:pPr>
        <w:pStyle w:val="Q-Normal"/>
      </w:pPr>
      <w:r w:rsidRPr="00510C57">
        <w:t>Էթանալի` ջրածնով վերականգնումից ստացվում է էթանոլ, իսկ օքսիդացումից` քացախաթթու.</w:t>
      </w:r>
    </w:p>
    <w:p w14:paraId="40AFD9C4" w14:textId="3AD6CFC5" w:rsidR="000B0F07" w:rsidRPr="000C3B31" w:rsidRDefault="000B0F07" w:rsidP="00690C05">
      <w:pPr>
        <w:pStyle w:val="Q-Yenta-yenta-vernagir"/>
      </w:pPr>
      <w:r w:rsidRPr="000C3B31">
        <w:lastRenderedPageBreak/>
        <w:t>Օքսիդացման ռեակցիաներ</w:t>
      </w:r>
    </w:p>
    <w:p w14:paraId="354214F0" w14:textId="77777777" w:rsidR="000B0F07" w:rsidRPr="00510C57" w:rsidRDefault="000B0F07" w:rsidP="00690C05">
      <w:pPr>
        <w:pStyle w:val="Q-Normal"/>
      </w:pPr>
      <w:r w:rsidRPr="00510C57">
        <w:t>Ալկինները հեշտությամբ օքսիդանում են տարբեր օքսիդիչներով</w:t>
      </w:r>
      <w:r w:rsidRPr="00510C57">
        <w:rPr>
          <w:rFonts w:cs="Calibri"/>
        </w:rPr>
        <w:t xml:space="preserve">՝ թթվածին, օզոն, </w:t>
      </w:r>
      <w:r w:rsidRPr="00510C57">
        <w:t>կալիումի պերմանգանատ (թթվային և հիմնային միջավայրում), կալիումի երկքրոմատ (թթվային միջավայրում) և այլն: Օքսիդացման արդյունքները կախված են ռեակցիայի պայմաններից:</w:t>
      </w:r>
    </w:p>
    <w:p w14:paraId="432A01C5" w14:textId="48BDC865" w:rsidR="000B0F07" w:rsidRPr="00510C57" w:rsidRDefault="000B0F07" w:rsidP="009D1676">
      <w:pPr>
        <w:pStyle w:val="Q-Normal"/>
        <w:numPr>
          <w:ilvl w:val="0"/>
          <w:numId w:val="84"/>
        </w:numPr>
        <w:ind w:left="0" w:firstLine="432"/>
        <w:rPr>
          <w:b/>
        </w:rPr>
      </w:pPr>
      <w:r w:rsidRPr="00510C57">
        <w:rPr>
          <w:b/>
        </w:rPr>
        <w:t>Կոշտ օքսիդացում</w:t>
      </w:r>
      <w:r w:rsidRPr="00510C57">
        <w:t xml:space="preserve"> </w:t>
      </w:r>
      <w:r w:rsidRPr="00510C57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rPr>
          <w:b/>
        </w:rPr>
        <w:t xml:space="preserve"> օքսիդիչների ազդեցություն): </w:t>
      </w:r>
      <w:r w:rsidRPr="00510C57">
        <w:t>Թթվային միջավայրում ուժեղ օքսիդիչների ազդեցությամբ (</w:t>
      </w:r>
      <w:bookmarkStart w:id="303" w:name="_Hlk95225630"/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bookmarkEnd w:id="303"/>
      <w:r w:rsidRPr="00510C57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t>) ալկիններն օքսիդանում են ալկենների նման:  Եռակի կապը խզվում է, ռեակցիայի արդյունքում առաջանում են կարբոնաթթուներ.</w:t>
      </w:r>
    </w:p>
    <w:p w14:paraId="3D92C074" w14:textId="524164DF" w:rsidR="000B0F07" w:rsidRPr="00510C57" w:rsidRDefault="00CA5448" w:rsidP="009D1676">
      <w:pPr>
        <w:pStyle w:val="Q-Normal"/>
        <w:ind w:firstLine="0"/>
        <w:jc w:val="center"/>
      </w:pPr>
      <w:r>
        <w:object w:dxaOrig="6457" w:dyaOrig="556" w14:anchorId="0A7997A6">
          <v:shape id="_x0000_i1929" type="#_x0000_t75" style="width:315.15pt;height:26.5pt" o:ole="">
            <v:imagedata r:id="rId1870" o:title=""/>
          </v:shape>
          <o:OLEObject Type="Embed" ProgID="ChemDraw.Document.6.0" ShapeID="_x0000_i1929" DrawAspect="Content" ObjectID="_1764547141" r:id="rId1871"/>
        </w:object>
      </w:r>
    </w:p>
    <w:p w14:paraId="41EDEC78" w14:textId="5FEF876F" w:rsidR="000B0F07" w:rsidRDefault="000B0F07" w:rsidP="00690C05">
      <w:pPr>
        <w:pStyle w:val="Q-Normal"/>
      </w:pPr>
      <w:r w:rsidRPr="00510C57">
        <w:t>Կամ</w:t>
      </w:r>
    </w:p>
    <w:p w14:paraId="5F9598A0" w14:textId="7A724182" w:rsidR="000B0F07" w:rsidRPr="00510C57" w:rsidRDefault="00CA5448" w:rsidP="009D1676">
      <w:pPr>
        <w:pStyle w:val="Q-Normal"/>
        <w:ind w:firstLine="0"/>
        <w:jc w:val="center"/>
      </w:pPr>
      <w:r>
        <w:object w:dxaOrig="5357" w:dyaOrig="557" w14:anchorId="5A91A88A">
          <v:shape id="_x0000_i1930" type="#_x0000_t75" style="width:260.15pt;height:26.5pt" o:ole="">
            <v:imagedata r:id="rId1872" o:title=""/>
          </v:shape>
          <o:OLEObject Type="Embed" ProgID="ChemDraw.Document.6.0" ShapeID="_x0000_i1930" DrawAspect="Content" ObjectID="_1764547142" r:id="rId1873"/>
        </w:object>
      </w:r>
    </w:p>
    <w:p w14:paraId="090D1496" w14:textId="77777777" w:rsidR="000B0F07" w:rsidRPr="00510C57" w:rsidRDefault="000B0F07" w:rsidP="00690C05">
      <w:pPr>
        <w:pStyle w:val="Q-Normal"/>
      </w:pPr>
      <w:r w:rsidRPr="00510C57">
        <w:t>Օրինակ.</w:t>
      </w:r>
    </w:p>
    <w:p w14:paraId="55DB6587" w14:textId="522589D7" w:rsidR="000B0F07" w:rsidRPr="00510C57" w:rsidRDefault="009D1676" w:rsidP="009D1676">
      <w:pPr>
        <w:pStyle w:val="Q-Normal"/>
        <w:ind w:firstLine="0"/>
        <w:jc w:val="center"/>
      </w:pPr>
      <w:r>
        <w:object w:dxaOrig="9228" w:dyaOrig="639" w14:anchorId="4D032B6D">
          <v:shape id="_x0000_i1931" type="#_x0000_t75" style="width:400.75pt;height:28.55pt" o:ole="">
            <v:imagedata r:id="rId1874" o:title=""/>
          </v:shape>
          <o:OLEObject Type="Embed" ProgID="ChemDraw.Document.6.0" ShapeID="_x0000_i1931" DrawAspect="Content" ObjectID="_1764547143" r:id="rId1875"/>
        </w:object>
      </w:r>
    </w:p>
    <w:p w14:paraId="5CD2DE3B" w14:textId="70C1B088" w:rsidR="000B0F07" w:rsidRPr="00510C57" w:rsidRDefault="000B0F07" w:rsidP="00690C05">
      <w:pPr>
        <w:pStyle w:val="Q-Normal"/>
      </w:pPr>
      <w:r w:rsidRPr="00510C57">
        <w:t>Ացետիլենը կալիումի պերմանգանատի թթվային միջավայրում օքսիդանում է մինչև ածխաթթու գազ.</w:t>
      </w:r>
    </w:p>
    <w:p w14:paraId="20A476BF" w14:textId="1D7B49B2" w:rsidR="000B0F07" w:rsidRPr="00510C57" w:rsidRDefault="00CA5448" w:rsidP="009D1676">
      <w:pPr>
        <w:pStyle w:val="Q-Normal"/>
        <w:ind w:firstLine="0"/>
        <w:jc w:val="center"/>
      </w:pPr>
      <w:r w:rsidRPr="00510C57">
        <w:object w:dxaOrig="4762" w:dyaOrig="243" w14:anchorId="3F338327">
          <v:shape id="_x0000_i1932" type="#_x0000_t75" style="width:337.6pt;height:17.65pt" o:ole="">
            <v:imagedata r:id="rId1876" o:title=""/>
          </v:shape>
          <o:OLEObject Type="Embed" ProgID="ChemDraw.Document.6.0" ShapeID="_x0000_i1932" DrawAspect="Content" ObjectID="_1764547144" r:id="rId1877"/>
        </w:object>
      </w:r>
    </w:p>
    <w:p w14:paraId="606C33C8" w14:textId="28BB93F8" w:rsidR="000B0F07" w:rsidRPr="00AB310B" w:rsidRDefault="000B0F07" w:rsidP="009D1676">
      <w:pPr>
        <w:pStyle w:val="Q-Normal"/>
        <w:numPr>
          <w:ilvl w:val="0"/>
          <w:numId w:val="84"/>
        </w:numPr>
        <w:ind w:left="0" w:firstLine="432"/>
        <w:rPr>
          <w:highlight w:val="yellow"/>
        </w:rPr>
      </w:pPr>
      <w:r w:rsidRPr="00510C57">
        <w:rPr>
          <w:b/>
        </w:rPr>
        <w:t xml:space="preserve">Մեղմ օքսիդացում: </w:t>
      </w:r>
      <w:r w:rsidRPr="00AB310B">
        <w:rPr>
          <w:highlight w:val="yellow"/>
        </w:rPr>
        <w:t xml:space="preserve">Ալկինների </w:t>
      </w:r>
      <w:r w:rsidRPr="00AB310B">
        <w:rPr>
          <w:b/>
          <w:highlight w:val="yellow"/>
        </w:rPr>
        <w:t xml:space="preserve"> </w:t>
      </w:r>
      <w:r w:rsidRPr="00AB310B">
        <w:rPr>
          <w:highlight w:val="yellow"/>
        </w:rPr>
        <w:t xml:space="preserve">օքսիդացումը կալիումի պերմանգանատի ազդեցությամբ </w:t>
      </w:r>
      <w:r w:rsidRPr="00AB310B">
        <w:rPr>
          <w:b/>
          <w:highlight w:val="yellow"/>
        </w:rPr>
        <w:t>չ</w:t>
      </w:r>
      <w:r w:rsidRPr="00AB310B">
        <w:rPr>
          <w:highlight w:val="yellow"/>
        </w:rPr>
        <w:t>եզոք կամ հիմնային միջավայրում նույն ձևով է ընթանում, խզվում է եռակի կապը, ուղղակի կարբոնաթթուների փոխարեն առաջանում են դրանց աղերը, քանի որ  ռեակցիայի հետևանքով ստեղծվում է հիմնային միջավայր:</w:t>
      </w:r>
    </w:p>
    <w:p w14:paraId="320B7AEA" w14:textId="77777777" w:rsidR="000B0F07" w:rsidRPr="00510C57" w:rsidRDefault="000B0F07" w:rsidP="00690C05">
      <w:pPr>
        <w:pStyle w:val="Q-Normal"/>
      </w:pPr>
      <w:r w:rsidRPr="00510C57">
        <w:t>Այլ կերպ է ընթանում ացետիլենի օքսիդացումը: Վերջինս օքսիդանում է մինչև երկհիմն կարբոնաթթու` թրթնջկաթթու.</w:t>
      </w:r>
    </w:p>
    <w:p w14:paraId="7D773520" w14:textId="77777777" w:rsidR="000B0F07" w:rsidRPr="00510C57" w:rsidRDefault="000B0F07" w:rsidP="009D1676">
      <w:pPr>
        <w:pStyle w:val="Q-Normal"/>
        <w:ind w:firstLine="0"/>
        <w:jc w:val="center"/>
      </w:pPr>
      <w:r w:rsidRPr="00510C57">
        <w:object w:dxaOrig="3319" w:dyaOrig="722" w14:anchorId="363B494F">
          <v:shape id="_x0000_i1933" type="#_x0000_t75" style="width:230.25pt;height:50.95pt" o:ole="">
            <v:imagedata r:id="rId1878" o:title=""/>
          </v:shape>
          <o:OLEObject Type="Embed" ProgID="ChemDraw.Document.6.0" ShapeID="_x0000_i1933" DrawAspect="Content" ObjectID="_1764547145" r:id="rId1879"/>
        </w:object>
      </w:r>
    </w:p>
    <w:p w14:paraId="613E0FD3" w14:textId="77777777" w:rsidR="000B0F07" w:rsidRPr="00510C57" w:rsidRDefault="000B0F07" w:rsidP="00690C05">
      <w:pPr>
        <w:pStyle w:val="Q-Normal"/>
      </w:pPr>
      <w:r w:rsidRPr="00510C57">
        <w:t>Իսկ ավելի ստույգ՝ առաջանում է թրթնջկաթթվի կալիումական աղը.</w:t>
      </w:r>
    </w:p>
    <w:p w14:paraId="24F1ED97" w14:textId="7692D6BC" w:rsidR="000B0F07" w:rsidRPr="00510C57" w:rsidRDefault="00CA5448" w:rsidP="009D1676">
      <w:pPr>
        <w:pStyle w:val="Q-Normal"/>
        <w:ind w:firstLine="0"/>
        <w:jc w:val="center"/>
      </w:pPr>
      <w:r>
        <w:object w:dxaOrig="5283" w:dyaOrig="242" w14:anchorId="2040C37B">
          <v:shape id="_x0000_i1934" type="#_x0000_t75" style="width:374.25pt;height:17.65pt" o:ole="">
            <v:imagedata r:id="rId1880" o:title=""/>
          </v:shape>
          <o:OLEObject Type="Embed" ProgID="ChemDraw.Document.6.0" ShapeID="_x0000_i1934" DrawAspect="Content" ObjectID="_1764547146" r:id="rId1881"/>
        </w:object>
      </w:r>
    </w:p>
    <w:p w14:paraId="70348ED2" w14:textId="1E534107" w:rsidR="000B0F07" w:rsidRPr="00171651" w:rsidRDefault="00706274" w:rsidP="009D167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4D89AA5" wp14:editId="354A5565">
                <wp:extent cx="3629025" cy="485775"/>
                <wp:effectExtent l="0" t="0" r="9525" b="9525"/>
                <wp:docPr id="190037909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26BB4" w14:textId="3A705985" w:rsidR="00A45B86" w:rsidRDefault="00A45B86" w:rsidP="000850C9">
                            <w:pPr>
                              <w:pStyle w:val="Q-Yndgcvac"/>
                            </w:pPr>
                            <w:r w:rsidRPr="00171651">
                              <w:t>Այսպիսով՝ կալիումի պերմանգանատի գունազրկումը նույնպես ալկինների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D89AA5" id="_x0000_s1263" style="width:285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+bdkQIAAHgFAAAOAAAAZHJzL2Uyb0RvYy54bWysVEtv2zAMvg/YfxB0X+1kSdMGdYogXYYB&#10;RRu0HXpWZCk2IIuapMTOfv0o+ZGsK3YY5oMsiR8/PkTy5rapFDkI60rQGR1dpJQIzSEv9S6j31/W&#10;n64ocZ7pnCnQIqNH4ejt4uOHm9rMxRgKULmwBEm0m9cmo4X3Zp4kjheiYu4CjNAolGAr5vFod0lu&#10;WY3slUrGaXqZ1GBzY4EL5/D2rhXSReSXUnD/KKUTnqiMom8+rjau27Amixs231lmipJ3brB/8KJi&#10;pUajA9Ud84zsbfkHVVVyCw6kv+BQJSBlyUWMAaMZpW+ieS6YETEWTI4zQ5rc/6PlD4dns7GYhtq4&#10;ucNtiKKRtgp/9I80MVnHIVmi8YTj5efL8XU6nlLCUTa5ms5m05DN5KRtrPNfBVQkbDJqYa/zJ3yR&#10;mCh2uHe+xfe4YNGBKvN1qVQ82N12pSw5MHy9uy/r0XrWmfgNpnQAawhqLWO4SU4BxZ0/KhFwSj8J&#10;ScocQxhHT2KticEO41xoP2pFBctFa36a4tdbD9UZNGK4kTAwS7Q/cHcEPbIl6blbLzt8UBWxVAfl&#10;9G+OtcqDRrQM2g/KVanBvkegMKrOcovvk9SmJmTJN9sGc4OdnF4GbLjbQn7cWGKhbR5n+LrEB71n&#10;zm+YxW7BvsIJ4B9xkQrqjEK3o6QA+/O9+4DHIkYpJTV2X0bdjz2zghL1TWN5X48mk9Cu8TCZzsZ4&#10;sOeS7blE76sVYImMcNYYHrcB71W/lRaqVxwUy2AVRUxztJ1R7m1/WPl2KuCo4WK5jDBsUcP8vX42&#10;PJCHTIdafWlemTVdVXvshwfoO5XN39R1iw2aGpZ7D7KMRX/Ka/cG2N6xmLpRFObH+TmiTgNz8QsA&#10;AP//AwBQSwMEFAAGAAgAAAAhAE2kFqfaAAAABAEAAA8AAABkcnMvZG93bnJldi54bWxMj0FLw0AQ&#10;he+C/2EZwZvdVMhWYjZFBKmiF1t/wCQ7TYLZ2ZCdtqm/3tWLXgYe7/HeN+V69oM60hT7wBaWiwwU&#10;cRNcz62Fj93TzR2oKMgOh8Bk4UwR1tXlRYmFCyd+p+NWWpVKOBZooRMZC61j05HHuAgjcfL2YfIo&#10;SU6tdhOeUrkf9G2WGe2x57TQ4UiPHTWf24O38CbxZf+1acLr5lw/7/oWjfHG2uur+eEelNAsf2H4&#10;wU/oUCWmOhzYRTVYSI/I701evlrmoGoLK5ODrkr9H776BgAA//8DAFBLAQItABQABgAIAAAAIQC2&#10;gziS/gAAAOEBAAATAAAAAAAAAAAAAAAAAAAAAABbQ29udGVudF9UeXBlc10ueG1sUEsBAi0AFAAG&#10;AAgAAAAhADj9If/WAAAAlAEAAAsAAAAAAAAAAAAAAAAALwEAAF9yZWxzLy5yZWxzUEsBAi0AFAAG&#10;AAgAAAAhADqP5t2RAgAAeAUAAA4AAAAAAAAAAAAAAAAALgIAAGRycy9lMm9Eb2MueG1sUEsBAi0A&#10;FAAGAAgAAAAhAE2kFqf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7AF26BB4" w14:textId="3A705985" w:rsidR="00A45B86" w:rsidRDefault="00A45B86" w:rsidP="000850C9">
                      <w:pPr>
                        <w:pStyle w:val="Q-Yndgcvac"/>
                      </w:pPr>
                      <w:r w:rsidRPr="00171651">
                        <w:t>Այսպիսով՝ կալիումի պերմանգանատի գունազրկումը նույնպես ալկինների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B580DBE" w14:textId="2C7DDBC9" w:rsidR="000B0F07" w:rsidRPr="00510C57" w:rsidRDefault="000B0F07" w:rsidP="00690C05">
      <w:pPr>
        <w:pStyle w:val="Q-Normal"/>
        <w:numPr>
          <w:ilvl w:val="0"/>
          <w:numId w:val="84"/>
        </w:numPr>
      </w:pPr>
      <w:r w:rsidRPr="00510C57">
        <w:rPr>
          <w:b/>
        </w:rPr>
        <w:t xml:space="preserve">Այրում (լրիվ օքսիդացում): </w:t>
      </w:r>
      <w:r w:rsidRPr="00510C57">
        <w:t xml:space="preserve">Ալկիններն այրվում են օդում կամ թթվածնի միջավայրում. </w:t>
      </w:r>
    </w:p>
    <w:p w14:paraId="6C140AD0" w14:textId="5DDB7CE8" w:rsidR="000B0F07" w:rsidRPr="00510C57" w:rsidRDefault="003863E5" w:rsidP="009D1676">
      <w:pPr>
        <w:pStyle w:val="Q-Normal"/>
        <w:ind w:firstLine="0"/>
        <w:jc w:val="center"/>
      </w:pPr>
      <w:r>
        <w:object w:dxaOrig="2418" w:dyaOrig="320" w14:anchorId="0C310713">
          <v:shape id="_x0000_i1935" type="#_x0000_t75" style="width:177.95pt;height:23.1pt" o:ole="">
            <v:imagedata r:id="rId1882" o:title=""/>
          </v:shape>
          <o:OLEObject Type="Embed" ProgID="ChemDraw.Document.6.0" ShapeID="_x0000_i1935" DrawAspect="Content" ObjectID="_1764547147" r:id="rId1883"/>
        </w:object>
      </w:r>
    </w:p>
    <w:p w14:paraId="57EFB0C4" w14:textId="4853C219" w:rsidR="000B0F07" w:rsidRPr="00171651" w:rsidRDefault="000B0F07" w:rsidP="00690C05">
      <w:pPr>
        <w:pStyle w:val="Q-Yenta-yenta-vernagir"/>
      </w:pPr>
      <w:r w:rsidRPr="00171651">
        <w:t>Պոլիմերման ռեակցիաներ</w:t>
      </w:r>
    </w:p>
    <w:p w14:paraId="215D3BED" w14:textId="6B4105D2" w:rsidR="000B0F07" w:rsidRPr="00510C57" w:rsidRDefault="000B0F07" w:rsidP="00690C05">
      <w:pPr>
        <w:pStyle w:val="Q-Normal"/>
      </w:pPr>
      <w:r w:rsidRPr="00510C57">
        <w:lastRenderedPageBreak/>
        <w:t>Կատալիզ</w:t>
      </w:r>
      <w:r>
        <w:t>ատոր</w:t>
      </w:r>
      <w:r w:rsidRPr="00510C57">
        <w:t>ների առկայությամբ ալկինների մոլեկուլները միանում են իրար՝ առաջացնելով գծային կամ ցիկլիկ մոլեկուլներ, ընդ որում ռեակցիայի արգասիքներ</w:t>
      </w:r>
      <w:r w:rsidR="009127DE">
        <w:t>ի առաջացումը</w:t>
      </w:r>
      <w:r w:rsidRPr="00510C57">
        <w:t xml:space="preserve"> կախված </w:t>
      </w:r>
      <w:r w:rsidR="009127DE">
        <w:t>է</w:t>
      </w:r>
      <w:r w:rsidRPr="00510C57">
        <w:t xml:space="preserve"> ընթացքի պայմաններից:</w:t>
      </w:r>
    </w:p>
    <w:p w14:paraId="10D0BC15" w14:textId="1D09A064" w:rsidR="000B0F07" w:rsidRPr="00510C57" w:rsidRDefault="000B0F07" w:rsidP="009D1676">
      <w:pPr>
        <w:pStyle w:val="Q-Normal"/>
        <w:numPr>
          <w:ilvl w:val="0"/>
          <w:numId w:val="85"/>
        </w:numPr>
        <w:ind w:left="0" w:firstLine="432"/>
      </w:pPr>
      <w:r w:rsidRPr="00510C57">
        <w:t xml:space="preserve">Այսպես, </w:t>
      </w:r>
      <m:oMath>
        <m:r>
          <m:rPr>
            <m:sty m:val="bi"/>
          </m:rPr>
          <w:rPr>
            <w:rFonts w:ascii="Cambria Math" w:hAnsi="Cambria Math"/>
          </w:rPr>
          <m:t>CuCl</m:t>
        </m:r>
      </m:oMath>
      <w:r w:rsidRPr="00510C57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</m:oMath>
      <w:r w:rsidRPr="00510C57">
        <w:t>-ի ջրային լուծույթում ացետիլենը դիմերվում է` առաջացնելով վինիլացետիլեն.</w:t>
      </w:r>
    </w:p>
    <w:p w14:paraId="32CC21F5" w14:textId="3CBA9227" w:rsidR="000B0F07" w:rsidRDefault="00CA5448" w:rsidP="009D1676">
      <w:pPr>
        <w:pStyle w:val="Q-Normal"/>
        <w:ind w:firstLine="0"/>
        <w:jc w:val="center"/>
      </w:pPr>
      <w:r>
        <w:object w:dxaOrig="4408" w:dyaOrig="502" w14:anchorId="2C4D886B">
          <v:shape id="_x0000_i1936" type="#_x0000_t75" style="width:319.9pt;height:36pt" o:ole="">
            <v:imagedata r:id="rId1884" o:title=""/>
          </v:shape>
          <o:OLEObject Type="Embed" ProgID="ChemDraw.Document.6.0" ShapeID="_x0000_i1936" DrawAspect="Content" ObjectID="_1764547148" r:id="rId1885"/>
        </w:object>
      </w:r>
    </w:p>
    <w:p w14:paraId="5C3F93E9" w14:textId="02FB195F" w:rsidR="000B0F07" w:rsidRDefault="000B0F07" w:rsidP="009D1676">
      <w:pPr>
        <w:pStyle w:val="Q-Normal"/>
        <w:numPr>
          <w:ilvl w:val="0"/>
          <w:numId w:val="85"/>
        </w:numPr>
        <w:ind w:left="0" w:firstLine="432"/>
      </w:pPr>
      <w:r w:rsidRPr="00171651">
        <w:t>Ացետիլեն</w:t>
      </w:r>
      <w:r w:rsidR="009127DE">
        <w:t>ն</w:t>
      </w:r>
      <w:r w:rsidRPr="00171651">
        <w:t xml:space="preserve"> ակտիվացված ածխի վրայով 500-600</w:t>
      </w:r>
      <w:r w:rsidRPr="00171651">
        <w:rPr>
          <w:vertAlign w:val="superscript"/>
        </w:rPr>
        <w:t xml:space="preserve"> 0</w:t>
      </w:r>
      <w:r w:rsidRPr="00171651">
        <w:t>C ջերմաստիճանում անցկացնելիս</w:t>
      </w:r>
      <w:r w:rsidR="003863E5">
        <w:t>՝</w:t>
      </w:r>
      <w:r w:rsidRPr="00171651">
        <w:t xml:space="preserve"> երեք մոլեկուլ</w:t>
      </w:r>
      <w:r w:rsidR="003863E5">
        <w:t>ը</w:t>
      </w:r>
      <w:r w:rsidRPr="00171651">
        <w:t xml:space="preserve"> միանում են իրար</w:t>
      </w:r>
      <w:r w:rsidR="003863E5">
        <w:t xml:space="preserve"> և</w:t>
      </w:r>
      <w:r w:rsidRPr="00171651">
        <w:t xml:space="preserve"> առաջացն</w:t>
      </w:r>
      <w:r w:rsidR="003863E5">
        <w:t>ում</w:t>
      </w:r>
      <w:r w:rsidRPr="00171651">
        <w:t xml:space="preserve"> բենզոլ.</w:t>
      </w:r>
    </w:p>
    <w:p w14:paraId="63B80DA7" w14:textId="10A474BF" w:rsidR="006C45CE" w:rsidRPr="00171651" w:rsidRDefault="00CA5448" w:rsidP="009D1676">
      <w:pPr>
        <w:pStyle w:val="Q-Normal"/>
        <w:ind w:firstLine="0"/>
        <w:jc w:val="center"/>
      </w:pPr>
      <w:r>
        <w:object w:dxaOrig="3487" w:dyaOrig="1085" w14:anchorId="7CDB0039">
          <v:shape id="_x0000_i1937" type="#_x0000_t75" style="width:249.95pt;height:76.75pt" o:ole="">
            <v:imagedata r:id="rId1886" o:title=""/>
          </v:shape>
          <o:OLEObject Type="Embed" ProgID="ChemDraw.Document.6.0" ShapeID="_x0000_i1937" DrawAspect="Content" ObjectID="_1764547149" r:id="rId1887"/>
        </w:object>
      </w:r>
    </w:p>
    <w:p w14:paraId="0E1A3EAB" w14:textId="1BFC3816" w:rsidR="000B0F07" w:rsidRPr="00510C57" w:rsidRDefault="000B0F07" w:rsidP="00690C05">
      <w:pPr>
        <w:pStyle w:val="Q-Normal"/>
      </w:pPr>
    </w:p>
    <w:p w14:paraId="1FE2E49D" w14:textId="77777777" w:rsidR="000B0F07" w:rsidRPr="00510C57" w:rsidRDefault="000B0F07" w:rsidP="00690C05">
      <w:pPr>
        <w:pStyle w:val="Q-Normal"/>
      </w:pPr>
      <w:r w:rsidRPr="00510C57">
        <w:t xml:space="preserve">Այս ռեակցիան կոչվում է տրիմերացում: </w:t>
      </w:r>
    </w:p>
    <w:p w14:paraId="5E69213E" w14:textId="5F234F5D" w:rsidR="000B0F07" w:rsidRDefault="000B0F07" w:rsidP="00690C05">
      <w:pPr>
        <w:pStyle w:val="Q-Normal"/>
      </w:pPr>
      <w:r w:rsidRPr="00510C57">
        <w:t xml:space="preserve">Նման տրիմերացման ռեակցիաներ տալիս են նաև ացետիլենի </w:t>
      </w:r>
      <w:r w:rsidRPr="00510C57">
        <w:rPr>
          <w:b/>
          <w:i/>
        </w:rPr>
        <w:t xml:space="preserve"> </w:t>
      </w:r>
      <w:r w:rsidRPr="00510C57">
        <w:t>հոմոլոգները, օրինակ՝ մեթիլացետիլենը.</w:t>
      </w:r>
    </w:p>
    <w:p w14:paraId="68A89CC4" w14:textId="258A733E" w:rsidR="006C45CE" w:rsidRPr="00510C57" w:rsidRDefault="006C45CE" w:rsidP="009D1676">
      <w:pPr>
        <w:pStyle w:val="Q-Normal"/>
        <w:ind w:firstLine="0"/>
        <w:jc w:val="center"/>
      </w:pPr>
      <w:r>
        <w:object w:dxaOrig="4050" w:dyaOrig="921" w14:anchorId="5E9EC5AB">
          <v:shape id="_x0000_i1938" type="#_x0000_t75" style="width:292.1pt;height:65.9pt" o:ole="">
            <v:imagedata r:id="rId1888" o:title=""/>
          </v:shape>
          <o:OLEObject Type="Embed" ProgID="ChemDraw.Document.6.0" ShapeID="_x0000_i1938" DrawAspect="Content" ObjectID="_1764547150" r:id="rId1889"/>
        </w:object>
      </w:r>
    </w:p>
    <w:p w14:paraId="022D28EF" w14:textId="4B73C526" w:rsidR="000B0F07" w:rsidRPr="006C45CE" w:rsidRDefault="000B0F07" w:rsidP="00690C05">
      <w:pPr>
        <w:pStyle w:val="Q-Normal"/>
      </w:pPr>
    </w:p>
    <w:p w14:paraId="19881166" w14:textId="61F6CA2F" w:rsidR="000B0F07" w:rsidRPr="00171651" w:rsidRDefault="000B0F07" w:rsidP="00690C05">
      <w:pPr>
        <w:pStyle w:val="Q-Yenta-yenta-vernagir"/>
      </w:pPr>
      <w:r w:rsidRPr="00171651">
        <w:t>Թթվային հատկություններ</w:t>
      </w:r>
    </w:p>
    <w:p w14:paraId="14102EDB" w14:textId="77777777" w:rsidR="000B0F07" w:rsidRPr="00510C57" w:rsidRDefault="000B0F07" w:rsidP="00690C05">
      <w:pPr>
        <w:pStyle w:val="Q-Normal"/>
      </w:pPr>
      <w:r w:rsidRPr="00510C57">
        <w:t xml:space="preserve">Ալկիններն ունեն մի կարևոր հատկություն, որով տարբերվում են ալկեններից: Այն ալկինները, որոնցում </w:t>
      </w:r>
      <w:r w:rsidRPr="00510C57">
        <w:rPr>
          <w:b/>
          <w:i/>
        </w:rPr>
        <w:t>եռակի կապը գտնվում է շղթայի ծայրում</w:t>
      </w:r>
      <w:r w:rsidRPr="00510C57">
        <w:t>, դրսևորում են թույլ արտահայտված թթվային հատկություն, այսինքն այդ կապի ածխածնի ատոմներին միացած ջրածնի ատոմները կարող են տեղակալվել մետաղի ատոմներով:</w:t>
      </w:r>
    </w:p>
    <w:p w14:paraId="4BE245E6" w14:textId="77777777" w:rsidR="000B0F07" w:rsidRPr="00510C57" w:rsidRDefault="000B0F07" w:rsidP="00690C05">
      <w:pPr>
        <w:pStyle w:val="Q-Normal"/>
      </w:pPr>
      <w:r>
        <w:t>Օ</w:t>
      </w:r>
      <w:r w:rsidRPr="00510C57">
        <w:t xml:space="preserve">րինակ` ացետիլենը փոխազդում է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>-ի ամոնիակային լուծույթի հետ` առաջացնելով արծաթի ացետիլենիդ` սպիտակ նստվածք.</w:t>
      </w:r>
    </w:p>
    <w:p w14:paraId="1EA38617" w14:textId="14072DBA" w:rsidR="000B0F07" w:rsidRPr="00510C57" w:rsidRDefault="00CA5448" w:rsidP="009D1676">
      <w:pPr>
        <w:pStyle w:val="Q-Normal"/>
        <w:ind w:firstLine="0"/>
        <w:jc w:val="center"/>
      </w:pPr>
      <w:r w:rsidRPr="00510C57">
        <w:object w:dxaOrig="3984" w:dyaOrig="492" w14:anchorId="154BCA10">
          <v:shape id="_x0000_i1939" type="#_x0000_t75" style="width:277.15pt;height:36pt" o:ole="">
            <v:imagedata r:id="rId1890" o:title=""/>
          </v:shape>
          <o:OLEObject Type="Embed" ProgID="ChemDraw.Document.6.0" ShapeID="_x0000_i1939" DrawAspect="Content" ObjectID="_1764547151" r:id="rId1891"/>
        </w:object>
      </w:r>
    </w:p>
    <w:p w14:paraId="025BD82E" w14:textId="77777777" w:rsidR="000B0F07" w:rsidRPr="00510C57" w:rsidRDefault="000B0F07" w:rsidP="00690C05">
      <w:pPr>
        <w:pStyle w:val="Q-Normal"/>
      </w:pPr>
      <w:r w:rsidRPr="00510C57">
        <w:t>Կամ այսպես.</w:t>
      </w:r>
    </w:p>
    <w:p w14:paraId="18811C8D" w14:textId="06996153" w:rsidR="000B0F07" w:rsidRPr="00510C57" w:rsidRDefault="00CA5448" w:rsidP="009D1676">
      <w:pPr>
        <w:pStyle w:val="Q-Normal"/>
        <w:ind w:firstLine="0"/>
        <w:jc w:val="center"/>
      </w:pPr>
      <w:r w:rsidRPr="00510C57">
        <w:object w:dxaOrig="4668" w:dyaOrig="267" w14:anchorId="17937C44">
          <v:shape id="_x0000_i1940" type="#_x0000_t75" style="width:339.6pt;height:19.7pt" o:ole="">
            <v:imagedata r:id="rId1892" o:title=""/>
          </v:shape>
          <o:OLEObject Type="Embed" ProgID="ChemDraw.Document.6.0" ShapeID="_x0000_i1940" DrawAspect="Content" ObjectID="_1764547152" r:id="rId1893"/>
        </w:object>
      </w:r>
    </w:p>
    <w:p w14:paraId="2C311DC6" w14:textId="77777777" w:rsidR="000B0F07" w:rsidRPr="00510C57" w:rsidRDefault="000B0F07" w:rsidP="00690C05">
      <w:pPr>
        <w:pStyle w:val="Q-Normal"/>
      </w:pPr>
      <w:r w:rsidRPr="00510C57">
        <w:t xml:space="preserve">Նույնպիսի փոխազդեցություն ընթանում է պղնձի (I) քլորիդի </w:t>
      </w:r>
      <m:oMath>
        <m:r>
          <w:rPr>
            <w:rFonts w:ascii="Cambria Math" w:hAnsi="Cambria Math"/>
          </w:rPr>
          <m:t>(CuCl)</m:t>
        </m:r>
      </m:oMath>
      <w:r w:rsidRPr="00510C57">
        <w:t xml:space="preserve"> ամոնիակային լուծույթում. </w:t>
      </w:r>
    </w:p>
    <w:p w14:paraId="73500985" w14:textId="75DF508C" w:rsidR="000B0F07" w:rsidRPr="00510C57" w:rsidRDefault="00CA5448" w:rsidP="009D1676">
      <w:pPr>
        <w:pStyle w:val="Q-Normal"/>
        <w:ind w:firstLine="0"/>
        <w:jc w:val="center"/>
      </w:pPr>
      <w:r w:rsidRPr="00510C57">
        <w:object w:dxaOrig="3856" w:dyaOrig="471" w14:anchorId="1012F5E0">
          <v:shape id="_x0000_i1941" type="#_x0000_t75" style="width:289.35pt;height:33.95pt" o:ole="">
            <v:imagedata r:id="rId1894" o:title=""/>
          </v:shape>
          <o:OLEObject Type="Embed" ProgID="ChemDraw.Document.6.0" ShapeID="_x0000_i1941" DrawAspect="Content" ObjectID="_1764547153" r:id="rId1895"/>
        </w:object>
      </w:r>
    </w:p>
    <w:p w14:paraId="608A364A" w14:textId="11B20ED4" w:rsidR="000B0F07" w:rsidRPr="00510C57" w:rsidRDefault="00CA5448" w:rsidP="009D1676">
      <w:pPr>
        <w:pStyle w:val="Q-Normal"/>
        <w:ind w:firstLine="0"/>
        <w:jc w:val="center"/>
      </w:pPr>
      <w:r w:rsidRPr="00510C57">
        <w:object w:dxaOrig="4768" w:dyaOrig="256" w14:anchorId="426F5C8E">
          <v:shape id="_x0000_i1942" type="#_x0000_t75" style="width:378.35pt;height:19pt" o:ole="">
            <v:imagedata r:id="rId1896" o:title=""/>
          </v:shape>
          <o:OLEObject Type="Embed" ProgID="ChemDraw.Document.6.0" ShapeID="_x0000_i1942" DrawAspect="Content" ObjectID="_1764547154" r:id="rId1897"/>
        </w:object>
      </w:r>
    </w:p>
    <w:p w14:paraId="3151A234" w14:textId="77777777" w:rsidR="000B0F07" w:rsidRPr="00510C57" w:rsidRDefault="000B0F07" w:rsidP="00690C05">
      <w:pPr>
        <w:pStyle w:val="Q-Normal"/>
      </w:pPr>
      <w:r w:rsidRPr="00510C57">
        <w:t xml:space="preserve">Առաջացած ացետիլենիդների վրա ուժեղ թթու ազդելիս ացետիլենը նորից վերականգնվում է. </w:t>
      </w:r>
    </w:p>
    <w:p w14:paraId="23C87F42" w14:textId="030BBED2" w:rsidR="000B0F07" w:rsidRPr="00510C57" w:rsidRDefault="00CA5448" w:rsidP="009D1676">
      <w:pPr>
        <w:pStyle w:val="Q-Normal"/>
        <w:ind w:firstLine="0"/>
        <w:jc w:val="center"/>
      </w:pPr>
      <w:r w:rsidRPr="00510C57">
        <w:object w:dxaOrig="3843" w:dyaOrig="262" w14:anchorId="453E86AE">
          <v:shape id="_x0000_i1943" type="#_x0000_t75" style="width:293.45pt;height:19pt" o:ole="">
            <v:imagedata r:id="rId1898" o:title=""/>
          </v:shape>
          <o:OLEObject Type="Embed" ProgID="ChemDraw.Document.6.0" ShapeID="_x0000_i1943" DrawAspect="Content" ObjectID="_1764547155" r:id="rId1899"/>
        </w:object>
      </w:r>
    </w:p>
    <w:p w14:paraId="5DC6BCB3" w14:textId="77777777" w:rsidR="000B0F07" w:rsidRPr="00510C57" w:rsidRDefault="000B0F07" w:rsidP="00690C05">
      <w:pPr>
        <w:pStyle w:val="Q-Normal"/>
      </w:pPr>
      <w:r w:rsidRPr="00510C57">
        <w:t xml:space="preserve">Նման փոխազդեցություն ընթանում է բոլոր այն ալկինների հետ, որոնց մոլեկուլում եռակի կապը գտնվում է շղթայի ծայրում. </w:t>
      </w:r>
    </w:p>
    <w:p w14:paraId="2C4201EF" w14:textId="71372399" w:rsidR="000B0F07" w:rsidRPr="00510C57" w:rsidRDefault="00CA5448" w:rsidP="009D1676">
      <w:pPr>
        <w:pStyle w:val="Q-Normal"/>
        <w:ind w:firstLine="0"/>
        <w:jc w:val="center"/>
      </w:pPr>
      <w:r>
        <w:object w:dxaOrig="4562" w:dyaOrig="312" w14:anchorId="5E94B47F">
          <v:shape id="_x0000_i1944" type="#_x0000_t75" style="width:328.1pt;height:23.1pt" o:ole="">
            <v:imagedata r:id="rId1900" o:title=""/>
          </v:shape>
          <o:OLEObject Type="Embed" ProgID="ChemDraw.Document.6.0" ShapeID="_x0000_i1944" DrawAspect="Content" ObjectID="_1764547156" r:id="rId1901"/>
        </w:object>
      </w:r>
    </w:p>
    <w:p w14:paraId="7B50FEAB" w14:textId="7946B171" w:rsidR="000B0F07" w:rsidRPr="00510C57" w:rsidRDefault="000B0F07" w:rsidP="00690C05">
      <w:pPr>
        <w:pStyle w:val="Q-Normal"/>
      </w:pPr>
      <w:r w:rsidRPr="00510C57">
        <w:t xml:space="preserve">Խնդիրների լուծման ժամանակ կարևոր է ուշադրություն դարձնել (1) և (2)  ռեակցիաների քանակաչափական գործակիցներին: Քանի որ միայն ացետիլենի մոլեկուլում </w:t>
      </w:r>
      <w:r w:rsidR="006C45CE">
        <w:t xml:space="preserve">է պարունակվում </w:t>
      </w:r>
      <w:r w:rsidRPr="00510C57">
        <w:t xml:space="preserve">մետաղով տեղակալվելու ընդունակ ջրածնի երկու ատոմ, </w:t>
      </w:r>
      <w:r w:rsidR="006C45CE">
        <w:t xml:space="preserve">իսկ </w:t>
      </w:r>
      <w:r w:rsidRPr="00510C57">
        <w:t>մյուս ալկինների մոլեկուլ</w:t>
      </w:r>
      <w:r w:rsidR="006B6FA3">
        <w:t>ներ</w:t>
      </w:r>
      <w:r w:rsidRPr="00510C57">
        <w:t xml:space="preserve">ում ջրածնի այդպիսի ատոմը մեկն է, հետևաբար միայն ացետիլենն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 xml:space="preserve">-ի հետ փոխազդում </w:t>
      </w:r>
      <m:oMath>
        <m:r>
          <w:rPr>
            <w:rFonts w:ascii="Cambria Math" w:hAnsi="Cambria Math"/>
          </w:rPr>
          <m:t>1:1</m:t>
        </m:r>
      </m:oMath>
      <w:r w:rsidRPr="00510C57">
        <w:t xml:space="preserve"> հարաբերությամբ, մյուս ալկինները փոխազդում են </w:t>
      </w:r>
      <m:oMath>
        <m:r>
          <w:rPr>
            <w:rFonts w:ascii="Cambria Math" w:hAnsi="Cambria Math"/>
          </w:rPr>
          <m:t>2:1</m:t>
        </m:r>
      </m:oMath>
      <w:r w:rsidRPr="00510C57">
        <w:t xml:space="preserve"> հարաբերությամբ:</w:t>
      </w:r>
    </w:p>
    <w:p w14:paraId="6D46E5F2" w14:textId="77777777" w:rsidR="000B0F07" w:rsidRPr="00510C57" w:rsidRDefault="000B0F07" w:rsidP="00690C05">
      <w:pPr>
        <w:pStyle w:val="Q-Normal"/>
      </w:pPr>
      <w:r w:rsidRPr="00510C57">
        <w:t>Այս փոխազդեցությունների միջոցով ալկինները կարելի է անջատել չհագեցած այլ ածխաջրածինների խառնուրդից:</w:t>
      </w:r>
    </w:p>
    <w:p w14:paraId="53F0709F" w14:textId="713E2731" w:rsidR="000B0F07" w:rsidRPr="009127DE" w:rsidRDefault="000B0F07" w:rsidP="00690C05">
      <w:pPr>
        <w:pStyle w:val="Q-Normal"/>
      </w:pPr>
      <w:r w:rsidRPr="009127DE">
        <w:t>Որակական ռեակցիաները.</w:t>
      </w:r>
    </w:p>
    <w:p w14:paraId="62FBB5DC" w14:textId="3CD067D6" w:rsidR="000B0F07" w:rsidRPr="00171651" w:rsidRDefault="00706274" w:rsidP="009D167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33104D3" wp14:editId="0FF294AD">
                <wp:extent cx="4712970" cy="676275"/>
                <wp:effectExtent l="0" t="0" r="0" b="9525"/>
                <wp:docPr id="31839505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297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A4388" w14:textId="425520B3" w:rsidR="00A45B86" w:rsidRPr="00171651" w:rsidRDefault="00A45B86" w:rsidP="000850C9">
                            <w:pPr>
                              <w:pStyle w:val="Q-Yndgcvac"/>
                            </w:pPr>
                            <w:r w:rsidRPr="00171651">
                              <w:t>Ալկինները գունազրկում են բրոմաջուրը և KMnO</w:t>
                            </w:r>
                            <w:r w:rsidRPr="00171651">
                              <w:rPr>
                                <w:vertAlign w:val="subscript"/>
                              </w:rPr>
                              <w:t>4</w:t>
                            </w:r>
                            <w:r w:rsidRPr="00171651">
                              <w:t>-ի լուծույթը:</w:t>
                            </w:r>
                            <w:r>
                              <w:br/>
                            </w:r>
                            <w:r w:rsidRPr="00171651">
                              <w:t>Շղթայի ծայրում եռակի կապ ունեցող ալկիններն արծաթի օքսիդի ամոնիակային լուծույթի հետ առաջացնում են սպիտակ նստվածք:</w:t>
                            </w:r>
                          </w:p>
                          <w:p w14:paraId="222C620C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3104D3" id="_x0000_s1264" style="width:371.1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W3RkAIAAHgFAAAOAAAAZHJzL2Uyb0RvYy54bWysVE1v2zAMvQ/YfxB0X20HabMGdYogWYYB&#10;RRu0HXpWZCk2IIuapMTOfv0o+SNdV+wwzAdZEslH8onkzW1bK3IU1lWgc5pdpJQIzaGo9D6n3583&#10;nz5T4jzTBVOgRU5PwtHbxccPN42ZiwmUoAphCYJoN29MTkvvzTxJHC9FzdwFGKFRKMHWzOPR7pPC&#10;sgbRa5VM0vQqacAWxgIXzuHtuhPSRcSXUnD/IKUTnqicYmw+rjauu7Amixs231tmyor3YbB/iKJm&#10;lUanI9SaeUYOtvoDqq64BQfSX3CoE5Cy4iLmgNlk6ZtsnkpmRMwFyXFmpMn9P1h+f3wyW4s0NMbN&#10;HW5DFq20dfhjfKSNZJ1GskTrCcfL6SybXM+QU46yq9nVZHYZ2EzO1sY6/1VATcImpxYOunjEF4lE&#10;seOd853+oBc8OlBVsamUige7362UJUeGr7f+ssk2s97Fb2pKB2UNwaxDDDfJOaG48yclgp7Sj0KS&#10;qsAUJjGSWGti9MM4F9pnnahkhejcX6b4Dd5DdQaLmG4EDMgS/Y/YPcCg2YEM2F2UvX4wFbFUR+P0&#10;b4F1xqNF9Azaj8Z1pcG+B6Awq95zpz+Q1FETWPLtrkVusJPTSHW420Fx2lpioWseZ/imwge9Y85v&#10;mcVuwRrACeAfcJEKmpxCv6OkBPvzvfugj0WMUkoa7L6cuh8HZgUl6pvG8r7OptPQrvEwvZxN8GBf&#10;S3avJfpQrwBLJMNZY3jcBn2vhq20UL/goFgGryhimqPvnHJvh8PKd1MBRw0Xy2VUwxY1zN/pJ8MD&#10;eGA61Opz+8Ks6avaYz/cw9CpbP6mrjvdYKlhefAgq1j0Z177N8D2jsXUj6IwP16fo9Z5YC5+AQAA&#10;//8DAFBLAwQUAAYACAAAACEAuCoV/doAAAAFAQAADwAAAGRycy9kb3ducmV2LnhtbEyPQUvDQBCF&#10;74L/YRnBm90YdJWYTRFBquilrT9gkp0mwexsyG7b1F/v6EUvD4b3eO+bcjn7QR1oin1gC9eLDBRx&#10;E1zPrYWP7fPVPaiYkB0OgcnCiSIsq/OzEgsXjrymwya1Sko4FmihS2kstI5NRx7jIozE4u3C5DHJ&#10;ObXaTXiUcj/oPMuM9tizLHQ40lNHzedm7y28p/i6+1o14W11ql+2fYvGeGPt5cX8+AAq0Zz+wvCD&#10;L+hQCVMd9uyiGizII+lXxbu7yXNQtYQycwu6KvV/+uobAAD//wMAUEsBAi0AFAAGAAgAAAAhALaD&#10;OJL+AAAA4QEAABMAAAAAAAAAAAAAAAAAAAAAAFtDb250ZW50X1R5cGVzXS54bWxQSwECLQAUAAYA&#10;CAAAACEAOP0h/9YAAACUAQAACwAAAAAAAAAAAAAAAAAvAQAAX3JlbHMvLnJlbHNQSwECLQAUAAYA&#10;CAAAACEAVxVt0ZACAAB4BQAADgAAAAAAAAAAAAAAAAAuAgAAZHJzL2Uyb0RvYy54bWxQSwECLQAU&#10;AAYACAAAACEAuCoV/d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61A4388" w14:textId="425520B3" w:rsidR="00A45B86" w:rsidRPr="00171651" w:rsidRDefault="00A45B86" w:rsidP="000850C9">
                      <w:pPr>
                        <w:pStyle w:val="Q-Yndgcvac"/>
                      </w:pPr>
                      <w:r w:rsidRPr="00171651">
                        <w:t>Ալկինները գունազրկում են բրոմաջուրը և KMnO</w:t>
                      </w:r>
                      <w:r w:rsidRPr="00171651">
                        <w:rPr>
                          <w:vertAlign w:val="subscript"/>
                        </w:rPr>
                        <w:t>4</w:t>
                      </w:r>
                      <w:r w:rsidRPr="00171651">
                        <w:t>-ի լուծույթը:</w:t>
                      </w:r>
                      <w:r>
                        <w:br/>
                      </w:r>
                      <w:r w:rsidRPr="00171651">
                        <w:t>Շղթայի ծայրում եռակի կապ ունեցող ալկիններն արծաթի օքսիդի ամոնիակային լուծույթի հետ առաջացնում են սպիտակ նստվածք:</w:t>
                      </w:r>
                    </w:p>
                    <w:p w14:paraId="222C620C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5EDA7C" w14:textId="77777777" w:rsidR="00706274" w:rsidRDefault="000B0F07" w:rsidP="00690C05">
      <w:pPr>
        <w:pStyle w:val="Q-Yentavernagir"/>
      </w:pPr>
      <w:r w:rsidRPr="00171651">
        <w:t xml:space="preserve">                </w:t>
      </w:r>
      <w:bookmarkStart w:id="304" w:name="_Toc153231960"/>
      <w:r w:rsidRPr="00171651">
        <w:t>ԿԻՐԱՌՈՒԹՅՈՒՆԸ</w:t>
      </w:r>
      <w:bookmarkEnd w:id="304"/>
      <w:r w:rsidRPr="00510C57">
        <w:t xml:space="preserve"> </w:t>
      </w:r>
    </w:p>
    <w:p w14:paraId="6D7C92E9" w14:textId="7A566088" w:rsidR="000B0F07" w:rsidRPr="00510C57" w:rsidRDefault="006B6FA3" w:rsidP="00690C05">
      <w:pPr>
        <w:pStyle w:val="Q-Normal"/>
      </w:pPr>
      <w:r>
        <w:t>Թ</w:t>
      </w:r>
      <w:r w:rsidRPr="00510C57">
        <w:t xml:space="preserve">թվածնի միջավայրում </w:t>
      </w:r>
      <w:r>
        <w:t>ա</w:t>
      </w:r>
      <w:r w:rsidR="000B0F07" w:rsidRPr="00510C57">
        <w:t>ցետիլեն</w:t>
      </w:r>
      <w:r>
        <w:t>ի</w:t>
      </w:r>
      <w:r w:rsidR="000B0F07" w:rsidRPr="00510C57">
        <w:t xml:space="preserve"> այր</w:t>
      </w:r>
      <w:r>
        <w:t>ման ժամանակ</w:t>
      </w:r>
      <w:r w:rsidR="000B0F07" w:rsidRPr="00510C57">
        <w:t xml:space="preserve"> անջատվում է մեծ քանակությամբ ջերմություն, բոցի ջերմաստիճանը հասնում է մինչև  </w:t>
      </w:r>
      <m:oMath>
        <m:r>
          <w:rPr>
            <w:rFonts w:ascii="Cambria Math" w:hAnsi="Cambria Math"/>
          </w:rPr>
          <m:t>3000℃</m:t>
        </m:r>
      </m:oMath>
      <w:r w:rsidR="000B0F07" w:rsidRPr="00510C57">
        <w:t>: Այդ հատկության շնորհիվ ացետիլենը կիրառվում է մետաղների զոդման  և եռակցման նպատակներով: Ացետիլենը որպես ելանյութ է կիրառվում օրգանական բազմաթիվ նյութերի սինթեզի համար, օրինակ` քացախաթթվի, վինիլքլորիդի, ակրիլանիտրիլի, քլորոպրենային կաուչուկի և այլն:</w:t>
      </w:r>
    </w:p>
    <w:p w14:paraId="700792C2" w14:textId="77777777" w:rsidR="000B0F07" w:rsidRPr="00146D9F" w:rsidRDefault="000B0F07" w:rsidP="00690C05">
      <w:pPr>
        <w:pStyle w:val="Q-Yentavernagir"/>
      </w:pPr>
      <w:bookmarkStart w:id="305" w:name="_Toc153231961"/>
      <w:r w:rsidRPr="00146D9F">
        <w:t>ՀԱՐՑԵՐ ԵՎ ՎԱՐԺՈՒԹՅՈՒՆՆԵՐ</w:t>
      </w:r>
      <w:bookmarkEnd w:id="305"/>
    </w:p>
    <w:p w14:paraId="6D9611D0" w14:textId="61AA16D8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510C57">
        <w:t xml:space="preserve"> բաղադրությամբ երեք ալկինի կառուցվածքային բանաձև:</w:t>
      </w:r>
    </w:p>
    <w:p w14:paraId="6C0E9CF8" w14:textId="77777777" w:rsidR="009D1676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հետևյալ միացությունների կառուցվածքային բանաձևերը. </w:t>
      </w:r>
    </w:p>
    <w:p w14:paraId="1523EE24" w14:textId="77777777" w:rsidR="009D1676" w:rsidRDefault="000B0F07" w:rsidP="009D1676">
      <w:pPr>
        <w:pStyle w:val="Q-Normal"/>
        <w:ind w:left="851" w:firstLine="0"/>
        <w:jc w:val="left"/>
      </w:pPr>
      <w:r w:rsidRPr="00510C57">
        <w:t xml:space="preserve">ա) </w:t>
      </w:r>
      <w:r w:rsidRPr="006B6FA3">
        <w:rPr>
          <w:i/>
        </w:rPr>
        <w:t>3-մեթիլպենտին-1</w:t>
      </w:r>
      <w:r w:rsidRPr="00510C57">
        <w:t xml:space="preserve">; </w:t>
      </w:r>
    </w:p>
    <w:p w14:paraId="7D83E92B" w14:textId="77777777" w:rsidR="009D1676" w:rsidRDefault="000B0F07" w:rsidP="009D1676">
      <w:pPr>
        <w:pStyle w:val="Q-Normal"/>
        <w:ind w:left="851" w:firstLine="0"/>
        <w:jc w:val="left"/>
      </w:pPr>
      <w:r w:rsidRPr="00510C57">
        <w:t xml:space="preserve">բ) </w:t>
      </w:r>
      <w:r w:rsidRPr="006B6FA3">
        <w:rPr>
          <w:i/>
        </w:rPr>
        <w:t>4-էթիլհեքսին-2</w:t>
      </w:r>
      <w:r w:rsidRPr="00510C57">
        <w:t xml:space="preserve">; </w:t>
      </w:r>
    </w:p>
    <w:p w14:paraId="313643C9" w14:textId="1DB32AF6" w:rsidR="000B0F07" w:rsidRPr="00510C57" w:rsidRDefault="000B0F07" w:rsidP="009D1676">
      <w:pPr>
        <w:pStyle w:val="Q-Normal"/>
        <w:ind w:left="851" w:firstLine="0"/>
        <w:jc w:val="left"/>
      </w:pPr>
      <w:r w:rsidRPr="00510C57">
        <w:t xml:space="preserve">գ) </w:t>
      </w:r>
      <w:r w:rsidRPr="006B6FA3">
        <w:rPr>
          <w:i/>
        </w:rPr>
        <w:t>3,3-երկմեթիլբութին-1</w:t>
      </w:r>
      <w:r w:rsidRPr="00510C57">
        <w:t>:</w:t>
      </w:r>
    </w:p>
    <w:p w14:paraId="09D34D2A" w14:textId="4F02480C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</m:oMath>
      <w:r w:rsidRPr="00510C57">
        <w:t xml:space="preserve"> բաղադրությամբ այն բոլոր ալկինների կառուցվածքային բանաձևերը, որոնք ունեն ածխածնի մեկ երրորդային ատոմ և անվանել դրանք ըստ միջազգային անվանակար</w:t>
      </w:r>
      <w:r w:rsidR="006B6FA3">
        <w:t>գի</w:t>
      </w:r>
      <w:r w:rsidRPr="00510C57">
        <w:t>:</w:t>
      </w:r>
    </w:p>
    <w:p w14:paraId="0A440141" w14:textId="1BF47674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Ներքոբերյալ նյութերի մեջ ընտրել՝ ա) իզոմերները, բ) հոմոլոգները</w:t>
      </w:r>
      <w:r w:rsidR="009127DE">
        <w:t>.</w:t>
      </w:r>
    </w:p>
    <w:p w14:paraId="2123FF37" w14:textId="77777777" w:rsidR="009D1676" w:rsidRDefault="009D1676" w:rsidP="009D1676">
      <w:pPr>
        <w:pStyle w:val="Q-Normal"/>
        <w:ind w:left="426"/>
      </w:pPr>
      <w:r w:rsidRPr="009D1676">
        <w:lastRenderedPageBreak/>
        <w:t xml:space="preserve">1) </w:t>
      </w:r>
      <w:r w:rsidR="000B0F07" w:rsidRPr="006B6FA3">
        <w:t>3-մեթիլբութին-1</w:t>
      </w:r>
      <w:r w:rsidR="000B0F07" w:rsidRPr="00510C57">
        <w:t xml:space="preserve">;  </w:t>
      </w:r>
    </w:p>
    <w:p w14:paraId="66C40126" w14:textId="77777777" w:rsidR="009D1676" w:rsidRDefault="000B0F07" w:rsidP="009D1676">
      <w:pPr>
        <w:pStyle w:val="Q-Normal"/>
        <w:ind w:left="426"/>
      </w:pPr>
      <w:r w:rsidRPr="00510C57">
        <w:t xml:space="preserve">2) </w:t>
      </w:r>
      <w:r w:rsidRPr="006B6FA3">
        <w:t>պենտեն-2</w:t>
      </w:r>
      <w:r w:rsidRPr="00510C57">
        <w:t xml:space="preserve">; </w:t>
      </w:r>
    </w:p>
    <w:p w14:paraId="794B57D4" w14:textId="7D0292BB" w:rsidR="009D1676" w:rsidRDefault="000B0F07" w:rsidP="009D1676">
      <w:pPr>
        <w:pStyle w:val="Q-Normal"/>
        <w:ind w:left="426"/>
      </w:pPr>
      <w:r w:rsidRPr="00510C57">
        <w:t xml:space="preserve">3) </w:t>
      </w:r>
      <w:r w:rsidRPr="006B6FA3">
        <w:t>պենտին-2</w:t>
      </w:r>
      <w:r w:rsidRPr="00510C57">
        <w:t xml:space="preserve">; </w:t>
      </w:r>
    </w:p>
    <w:p w14:paraId="57CC3517" w14:textId="77777777" w:rsidR="009D1676" w:rsidRDefault="000B0F07" w:rsidP="009D1676">
      <w:pPr>
        <w:pStyle w:val="Q-Normal"/>
        <w:ind w:left="426"/>
      </w:pPr>
      <w:r w:rsidRPr="00510C57">
        <w:t xml:space="preserve">4) </w:t>
      </w:r>
      <w:r w:rsidRPr="006B6FA3">
        <w:t>ցիկլոպենտեն</w:t>
      </w:r>
      <w:r w:rsidRPr="00510C57">
        <w:t xml:space="preserve">; </w:t>
      </w:r>
    </w:p>
    <w:p w14:paraId="1C679EAE" w14:textId="77777777" w:rsidR="009D1676" w:rsidRDefault="000B0F07" w:rsidP="009D1676">
      <w:pPr>
        <w:pStyle w:val="Q-Normal"/>
        <w:ind w:left="426"/>
        <w:rPr>
          <w:highlight w:val="yellow"/>
        </w:rPr>
      </w:pPr>
      <w:r w:rsidRPr="00510C57">
        <w:t xml:space="preserve">5) </w:t>
      </w:r>
      <w:r w:rsidRPr="00A21657">
        <w:rPr>
          <w:highlight w:val="yellow"/>
        </w:rPr>
        <w:t>2-մեթիլհեպտին-</w:t>
      </w:r>
      <w:r w:rsidR="00A21657" w:rsidRPr="00A21657">
        <w:rPr>
          <w:highlight w:val="yellow"/>
        </w:rPr>
        <w:t>3</w:t>
      </w:r>
      <w:r w:rsidRPr="00A21657">
        <w:rPr>
          <w:highlight w:val="yellow"/>
        </w:rPr>
        <w:t xml:space="preserve">; </w:t>
      </w:r>
    </w:p>
    <w:p w14:paraId="6005439D" w14:textId="501DA59F" w:rsidR="009D1676" w:rsidRDefault="000B0F07" w:rsidP="009D1676">
      <w:pPr>
        <w:pStyle w:val="Q-Normal"/>
        <w:ind w:left="426"/>
        <w:rPr>
          <w:highlight w:val="yellow"/>
        </w:rPr>
      </w:pPr>
      <w:r w:rsidRPr="00A21657">
        <w:rPr>
          <w:highlight w:val="yellow"/>
        </w:rPr>
        <w:t xml:space="preserve">6) հեքսադիեն-1,3; </w:t>
      </w:r>
    </w:p>
    <w:p w14:paraId="6DF0C88B" w14:textId="5A7545D8" w:rsidR="000B0F07" w:rsidRPr="00A21657" w:rsidRDefault="000B0F07" w:rsidP="009D1676">
      <w:pPr>
        <w:pStyle w:val="Q-Normal"/>
        <w:ind w:left="426"/>
      </w:pPr>
      <w:r w:rsidRPr="00A21657">
        <w:rPr>
          <w:highlight w:val="yellow"/>
        </w:rPr>
        <w:t>7) 3-մեթիլբութին-1:</w:t>
      </w:r>
    </w:p>
    <w:p w14:paraId="494A6399" w14:textId="1791D1C0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Ստորև բերված նյութերի մեջ ընտրել իզոմեր զույգերը</w:t>
      </w:r>
      <w:r w:rsidR="006B6FA3">
        <w:t>.</w:t>
      </w:r>
    </w:p>
    <w:p w14:paraId="68742FAD" w14:textId="77777777" w:rsidR="009D1676" w:rsidRDefault="000B0F07" w:rsidP="009D1676">
      <w:pPr>
        <w:pStyle w:val="Q-Normal"/>
        <w:ind w:left="426"/>
      </w:pPr>
      <w:r w:rsidRPr="00510C57">
        <w:t xml:space="preserve">ա) </w:t>
      </w:r>
      <w:r w:rsidRPr="006B6FA3">
        <w:t>3-մեթիլպենտին-1;</w:t>
      </w:r>
      <w:r w:rsidRPr="00510C57">
        <w:t xml:space="preserve">  </w:t>
      </w:r>
    </w:p>
    <w:p w14:paraId="189D97CC" w14:textId="77777777" w:rsidR="009D1676" w:rsidRDefault="000B0F07" w:rsidP="009D1676">
      <w:pPr>
        <w:pStyle w:val="Q-Normal"/>
        <w:ind w:left="426"/>
      </w:pPr>
      <w:r w:rsidRPr="00510C57">
        <w:t xml:space="preserve">բ) </w:t>
      </w:r>
      <w:r w:rsidRPr="006B6FA3">
        <w:t>պենտին-2;</w:t>
      </w:r>
      <w:r w:rsidRPr="00510C57">
        <w:t xml:space="preserve">  </w:t>
      </w:r>
    </w:p>
    <w:p w14:paraId="2C15713D" w14:textId="4C55F4CF" w:rsidR="009D1676" w:rsidRDefault="000B0F07" w:rsidP="009D1676">
      <w:pPr>
        <w:pStyle w:val="Q-Normal"/>
        <w:ind w:left="426"/>
      </w:pPr>
      <w:r w:rsidRPr="00510C57">
        <w:t xml:space="preserve">գ) </w:t>
      </w:r>
      <w:r w:rsidRPr="006B6FA3">
        <w:t>2-մեթիլբութադիեն-1,3;</w:t>
      </w:r>
      <w:r w:rsidRPr="00510C57">
        <w:t xml:space="preserve"> </w:t>
      </w:r>
    </w:p>
    <w:p w14:paraId="3BE56571" w14:textId="77777777" w:rsidR="009D1676" w:rsidRDefault="000B0F07" w:rsidP="009D1676">
      <w:pPr>
        <w:pStyle w:val="Q-Normal"/>
        <w:ind w:left="426"/>
      </w:pPr>
      <w:r w:rsidRPr="00510C57">
        <w:t xml:space="preserve">դ) </w:t>
      </w:r>
      <w:r w:rsidRPr="006B6FA3">
        <w:t>բենզոլ;</w:t>
      </w:r>
      <w:r w:rsidRPr="00510C57">
        <w:t xml:space="preserve"> </w:t>
      </w:r>
    </w:p>
    <w:p w14:paraId="1AF418D1" w14:textId="77777777" w:rsidR="009D1676" w:rsidRDefault="000B0F07" w:rsidP="009D1676">
      <w:pPr>
        <w:pStyle w:val="Q-Normal"/>
        <w:ind w:left="426"/>
      </w:pPr>
      <w:r w:rsidRPr="00510C57">
        <w:t xml:space="preserve">ե) </w:t>
      </w:r>
      <w:r w:rsidRPr="006B6FA3">
        <w:t>1-մեթիլցիկլոպենտեն;</w:t>
      </w:r>
      <w:r w:rsidRPr="00510C57">
        <w:t xml:space="preserve">  </w:t>
      </w:r>
    </w:p>
    <w:p w14:paraId="50393BAB" w14:textId="6A71631C" w:rsidR="006B6FA3" w:rsidRDefault="000B0F07" w:rsidP="009D1676">
      <w:pPr>
        <w:pStyle w:val="Q-Normal"/>
        <w:ind w:left="426"/>
      </w:pPr>
      <w:r w:rsidRPr="00510C57">
        <w:t xml:space="preserve">զ) </w:t>
      </w:r>
      <w:r w:rsidRPr="006B6FA3">
        <w:t>հեքսադիեն-1,4:</w:t>
      </w:r>
    </w:p>
    <w:p w14:paraId="19C90B0C" w14:textId="7E13BA65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Ըստ միջազգային անվանակարգ</w:t>
      </w:r>
      <w:r w:rsidR="006B6FA3">
        <w:t>ի՝</w:t>
      </w:r>
      <w:r w:rsidRPr="00510C57">
        <w:t xml:space="preserve"> անվանել հետևյալ նյութը.</w:t>
      </w:r>
    </w:p>
    <w:p w14:paraId="074AACCB" w14:textId="77777777" w:rsidR="006B6FA3" w:rsidRDefault="000B0F07" w:rsidP="009D1676">
      <w:pPr>
        <w:spacing w:after="0"/>
        <w:contextualSpacing/>
        <w:mirrorIndents/>
        <w:jc w:val="center"/>
      </w:pPr>
      <w:r w:rsidRPr="00510C57">
        <w:object w:dxaOrig="1467" w:dyaOrig="719" w14:anchorId="42ECD64C">
          <v:shape id="_x0000_i1945" type="#_x0000_t75" style="width:108pt;height:50.95pt" o:ole="">
            <v:imagedata r:id="rId1902" o:title=""/>
          </v:shape>
          <o:OLEObject Type="Embed" ProgID="ChemDraw.Document.6.0" ShapeID="_x0000_i1945" DrawAspect="Content" ObjectID="_1764547157" r:id="rId1903"/>
        </w:object>
      </w:r>
    </w:p>
    <w:p w14:paraId="25BC73B9" w14:textId="77777777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6B6FA3">
        <w:t>Առաջարկել՝ ա) էթիլենից ացետիլենի, բ) բութեն-2-ից բութին-2-ի, գ) բութին-1-ից բութին-2-ի ստացման ռեակցիաներ: Գրել այդ ռեակցիաների հավասարումները:</w:t>
      </w:r>
    </w:p>
    <w:p w14:paraId="40B98C29" w14:textId="77777777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Ի՞նչ միացություններ կստացվեն 1,1-երկբրոմբութանի և 1,2-երկբրոմբութանի վրա KOH-ի սպիրտային լուծույթով ազդելիս:</w:t>
      </w:r>
    </w:p>
    <w:p w14:paraId="59AA66DD" w14:textId="77777777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Ացետիլենից երկու փուլով ինչպե՞ս ստանալ բութին-2:</w:t>
      </w:r>
    </w:p>
    <w:p w14:paraId="37B9F6CA" w14:textId="21C18DA8" w:rsidR="006B6FA3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 xml:space="preserve">Գրել ա) 1,1-երկքլորէթանից; բ) 1,2-երկքլորէթանից ացետիլենի ստացման ռեակցիաների հավասարումները: </w:t>
      </w:r>
    </w:p>
    <w:p w14:paraId="1385E22E" w14:textId="77777777" w:rsidR="007C28E1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Գրել 2-մեթիլպենտանի կատալիտիկ հիդրումից առաջացող բոլոր ալկինների կառուցվածքային բանաձևերը:</w:t>
      </w:r>
    </w:p>
    <w:p w14:paraId="28B1575B" w14:textId="77777777" w:rsidR="007C28E1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Ի՞նչ նյութեր են առաջանում պրոպինի և բութին-2-ի հիդրումից:</w:t>
      </w:r>
    </w:p>
    <w:p w14:paraId="5A45B791" w14:textId="4AB54F55" w:rsidR="000B0F07" w:rsidRPr="00510C57" w:rsidRDefault="000B0F07" w:rsidP="009D1676">
      <w:pPr>
        <w:pStyle w:val="Q-Normal"/>
        <w:numPr>
          <w:ilvl w:val="0"/>
          <w:numId w:val="145"/>
        </w:numPr>
        <w:ind w:left="426"/>
      </w:pPr>
      <w:r w:rsidRPr="00510C57">
        <w:t>Ինչպե՞ս տարբերել պենտին-1-ը պենտին-2-ից:</w:t>
      </w:r>
    </w:p>
    <w:p w14:paraId="1648D8AF" w14:textId="77777777" w:rsidR="00706274" w:rsidRDefault="00706274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br w:type="page"/>
      </w:r>
    </w:p>
    <w:p w14:paraId="4D11020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0872846" wp14:editId="7C20D094">
                <wp:extent cx="5060950" cy="872115"/>
                <wp:effectExtent l="0" t="0" r="6350" b="4445"/>
                <wp:docPr id="331012489" name="Canvas 331012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34277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37560530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506903" w14:textId="473CD88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7A69A6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7A69A6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702735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712EA8" w14:textId="658C080A" w:rsidR="00A45B86" w:rsidRPr="0070365B" w:rsidRDefault="007A69A6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A69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ԱՐՈՄԱՏԻԿ ԱԾԽԱՋՐԱԾԻՆՆԵՐ (ԱՐԵՆՆԵՐ)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79731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72846" id="Canvas 331012489" o:spid="_x0000_s126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2ZrjAQAAPsNAAAOAAAAZHJzL2Uyb0RvYy54bWzkV9tu3DYQfS/QfyD0Xq/u1ApeB65duwWM&#10;xIhT5JkrUVoVFKmSXO86T/2T/kLQp6C3b9j+UYcXaTdx48BtEBStDa8piTOcOTNzjvb4ybZn6JZK&#10;1Qm+CKKjMECUV6LueLsIvn1x8UURIKUJrwkTnC6CO6qCJyeff3a8GUoai5VgNZUInHBVboZFsNJ6&#10;KGczVa1oT9SRGCiHh42QPdFwKdtZLckGvPdsFodhPtsIWQ9SVFQpuHvuHgYn1n/T0Eo/axpFNWKL&#10;AGLT9lPaz6X5nJ0ck7KVZFh1lQ+D/I0oetJxOHRydU40QWvZ3XPVd5UUSjT6qBL9TDRNV1GbA2QT&#10;he9kc0b4LVE2mQrQGQOE1Uf0u2wBA3BZbqAY1K7bctMOU1GgkO9U5VFJXEqxHmwObVk9vb2WqKsX&#10;QVrkSRpjnASIkx4aw25DiSnIZrA7L+VwM1xLf6N1VwbjbSN78x/QQ1tbyjtovSh2xaRbjSq4nYV5&#10;OM+g5hU8LXCEU+uclNUKWmJvmKcJjr1ttfrKW0dhEedpMXfmUYGzKM/NAbPx/JkJc4pqM0D/qj1o&#10;6p+BdrMiA7WgqQPQEpzlYZaE8Qja13RLWsFR5GCzeyfMVKkAvvcCdpj3iBnkiVOc+6RzHM0Ti8yU&#10;NCkHqfQlFT0yC0jSRQChkpLcXintIBp3mdtKsK6+6BizF7JdnjGJbgkMZDQv4i9Tj+pb2xhHm0UQ&#10;Z2loCkiAGBpGNCz7AZpH8TZAhLXAOJWW9mwuzAlwuIvwnKiVO8O6dZ3Rdxq4hnU99ENofvzJjBsz&#10;atnCZ2DK6dAzK71dbm3XQleMSC9FfQe9LIWjFDVUFx0gckWUviYSOAQCB140EAn5KkAb4BiI/Ps1&#10;kTRA7BsOHWIIaVzIcbEcF3zdnwmDEjDoUNklGEjNxmUjRf8S6O/UnAKPCK/gLIeJvzjTjuuAQCt6&#10;emq3AfEMRF/xG0MjkUXPlOvF9iWRgy+rho54KsYuvFdat9egxsXpWoums3U3WDlcYE78RJhx/gSj&#10;gWMcxjjJQG4cnzwH6ie8ZfSRwxFHYVgAVSBgDZzhKLWzBe3hiaHAcZan44jgHHgF+z4aeWlsfo+l&#10;hEgemo+D1nVtH81Dy1v/oraff8y2n0dpOrV+muHYtLXtev/EjYB/8l8ZA6sXoKufaCAyPMdJBOCO&#10;A7H7cff77hf4+2n3Zvfb7jX644fd692vu593b1DyOAEBlcjTzI6If4MapyONkjjKvGoWSZQUI72/&#10;ZzhWhDUXEt4A9hNiaKWt/RiT+jvgv6ZnwKigGSjPssz04ttbIMn9lmyObbuCaFlFspo9zqSxtJLw&#10;aEF62BJIA349ERwcAEEYebFsuBcUpe8YNQ4Zf04bkBZ4X4ktAvbFl04KSaqKcu1IWq1ITZ2oZQfq&#10;NVnYPK1D47kBOZx8ewfmpfq+b6fYfr8xdUo4GYcPBeaMJwt7suB6Mu47LpxCT3G6FBhk5U92+0eQ&#10;HDR7KfmwxD4DnW2YgBcG4VcBMqL7V/c/JMn/W26yXzBsC/lvQ+YrzOG1rc/+O9vJn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R&#10;K2ZrjAQAAPsNAAAOAAAAAAAAAAAAAAAAAC4CAABkcnMvZTJvRG9jLnhtbFBLAQItABQABgAIAAAA&#10;IQArWos92AAAAAUBAAAPAAAAAAAAAAAAAAAAAOYGAABkcnMvZG93bnJldi54bWxQSwUGAAAAAAQA&#10;BADzAAAA6wcAAAAA&#10;">
                <v:shape id="_x0000_s126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6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bZBzAAAAOIAAAAPAAAAZHJzL2Rvd25yZXYueG1sRI9Pa8JA&#10;FMTvQr/D8gq96SbGakhdRaQtPYigFkpvj+zLH8y+DdltEr99t1DwOMzMb5j1djSN6KlztWUF8SwC&#10;QZxbXXOp4PPyNk1BOI+ssbFMCm7kYLt5mKwx03bgE/VnX4oAYZehgsr7NpPS5RUZdDPbEgevsJ1B&#10;H2RXSt3hEOCmkfMoWkqDNYeFClvaV5Rfzz9GwfuAwy6JX/vDtdjfvi/Px69DTEo9PY67FxCeRn8P&#10;/7c/tIJFukwW89Uqgb9L4Q7IzS8AAAD//wMAUEsBAi0AFAAGAAgAAAAhANvh9svuAAAAhQEAABMA&#10;AAAAAAAAAAAAAAAAAAAAAFtDb250ZW50X1R5cGVzXS54bWxQSwECLQAUAAYACAAAACEAWvQsW78A&#10;AAAVAQAACwAAAAAAAAAAAAAAAAAfAQAAX3JlbHMvLnJlbHNQSwECLQAUAAYACAAAACEArAm2QcwA&#10;AADiAAAADwAAAAAAAAAAAAAAAAAHAgAAZHJzL2Rvd25yZXYueG1sUEsFBgAAAAADAAMAtwAAAAAD&#10;AAAAAA==&#10;">
                  <v:shape id="Hexagon 1" o:spid="_x0000_s126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oddygAAAOIAAAAPAAAAZHJzL2Rvd25yZXYueG1sRI9Ba8JA&#10;FITvQv/D8gRvuqvWRKKriFKwIIXall5fs88kNPs2ZFdN/70rCD0OM/MNs1x3thYXan3lWMN4pEAQ&#10;585UXGj4/HgZzkH4gGywdkwa/sjDevXUW2Jm3JXf6XIMhYgQ9hlqKENoMil9XpJFP3INcfROrrUY&#10;omwLaVq8Rrit5USpRFqsOC6U2NC2pPz3eLYadvl8/+2e6asq3sZJfUrT8+vhR+tBv9ssQATqwn/4&#10;0d4bDdN0lqjZVE3gfineAbm6AQAA//8DAFBLAQItABQABgAIAAAAIQDb4fbL7gAAAIUBAAATAAAA&#10;AAAAAAAAAAAAAAAAAABbQ29udGVudF9UeXBlc10ueG1sUEsBAi0AFAAGAAgAAAAhAFr0LFu/AAAA&#10;FQEAAAsAAAAAAAAAAAAAAAAAHwEAAF9yZWxzLy5yZWxzUEsBAi0AFAAGAAgAAAAhAMgGh13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1506903" w14:textId="473CD88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7A69A6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7A69A6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26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zNHygAAAOIAAAAPAAAAZHJzL2Rvd25yZXYueG1sRE9LT8JA&#10;EL6b8B82Y+JNttZoobAQYuIjHjAiHLhNukNb7M423QFaf717MPH45XvPl71r1Jm6UHs2cDdOQBEX&#10;3tZcGth+Pd9OQAVBtth4JgMDBVguRldzzK2/8CedN1KqGMIhRwOVSJtrHYqKHIaxb4kjd/CdQ4mw&#10;K7Xt8BLDXaPTJHnUDmuODRW29FRR8b05OQP7/cvP6nV4l4mc1sdpfxg+0t1gzM11v5qBEurlX/zn&#10;frMGsjRL0uz+IW6Ol+Id0ItfAAAA//8DAFBLAQItABQABgAIAAAAIQDb4fbL7gAAAIUBAAATAAAA&#10;AAAAAAAAAAAAAAAAAABbQ29udGVudF9UeXBlc10ueG1sUEsBAi0AFAAGAAgAAAAhAFr0LFu/AAAA&#10;FQEAAAsAAAAAAAAAAAAAAAAAHwEAAF9yZWxzLy5yZWxzUEsBAi0AFAAGAAgAAAAhALSXM0fKAAAA&#10;4gAAAA8AAAAAAAAAAAAAAAAABwIAAGRycy9kb3ducmV2LnhtbFBLBQYAAAAAAwADALcAAAD+AgAA&#10;AAA=&#10;" filled="f" stroked="f" strokeweight="1.5pt">
                    <v:textbox>
                      <w:txbxContent>
                        <w:p w14:paraId="5B712EA8" w14:textId="658C080A" w:rsidR="00A45B86" w:rsidRPr="0070365B" w:rsidRDefault="007A69A6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A69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ԱՐՈՄԱՏԻԿ ԱԾԽԱՋՐԱԾԻՆՆԵՐ (ԱՐԵՆՆԵՐ)</w:t>
                          </w:r>
                        </w:p>
                      </w:txbxContent>
                    </v:textbox>
                  </v:rect>
                </v:group>
                <v:shape id="Половина рамки 31" o:spid="_x0000_s127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QAzQAAAOIAAAAPAAAAZHJzL2Rvd25yZXYueG1sRI9PT8JA&#10;FMTvJn6HzTPxJlsgWKgshJiQiF74b7g9u8+22H1bu2spfnrWxITjZGZ+kxlPW1OKhmpXWFbQ7UQg&#10;iFOrC84UbDfzhyEI55E1lpZJwZkcTCe3N2NMtD3xipq1z0SAsEtQQe59lUjp0pwMuo6tiIP3aWuD&#10;Psg6k7rGU4CbUvai6FEaLDgs5FjRc07p1/rHKCh28+Hx8G4W7Xe/Wbx+/M72h7elUvd37ewJhKfW&#10;X8P/7RetYBCP4n53EPfg71K4A3JyAQAA//8DAFBLAQItABQABgAIAAAAIQDb4fbL7gAAAIUBAAAT&#10;AAAAAAAAAAAAAAAAAAAAAABbQ29udGVudF9UeXBlc10ueG1sUEsBAi0AFAAGAAgAAAAhAFr0LFu/&#10;AAAAFQEAAAsAAAAAAAAAAAAAAAAAHwEAAF9yZWxzLy5yZWxzUEsBAi0AFAAGAAgAAAAhACyUlAD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9F332F5" w14:textId="5A5080BD" w:rsidR="000B0F07" w:rsidRPr="003B6F60" w:rsidRDefault="000B0F07" w:rsidP="00C04642">
      <w:pPr>
        <w:pStyle w:val="ParagrafInvisible"/>
        <w:rPr>
          <w:lang w:val="hy-AM"/>
        </w:rPr>
      </w:pPr>
      <w:bookmarkStart w:id="306" w:name="_Toc153231962"/>
      <w:r w:rsidRPr="00EE444D">
        <w:rPr>
          <w:lang w:val="hy-AM"/>
        </w:rPr>
        <w:t>§8.8</w:t>
      </w:r>
      <w:r w:rsidRPr="003B6F60">
        <w:rPr>
          <w:lang w:val="hy-AM"/>
        </w:rPr>
        <w:t xml:space="preserve">. </w:t>
      </w:r>
      <w:r w:rsidR="003B6F60" w:rsidRPr="003B6F60">
        <w:rPr>
          <w:lang w:val="hy-AM"/>
        </w:rPr>
        <w:t>ԱՐՈՄԱՏԻԿ ԱԾԽԱՋՐԱԾԻՆՆԵՐ (ԱՐԵՆՆԵՐ)</w:t>
      </w:r>
      <w:bookmarkEnd w:id="306"/>
    </w:p>
    <w:p w14:paraId="01F6EAE0" w14:textId="77777777" w:rsidR="000B0F07" w:rsidRPr="00EE444D" w:rsidRDefault="000B0F07" w:rsidP="007A69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61E4F5" wp14:editId="04189791">
                <wp:extent cx="3924300" cy="866775"/>
                <wp:effectExtent l="0" t="0" r="0" b="9525"/>
                <wp:docPr id="200382419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0689A" w14:textId="322AC2DA" w:rsidR="00A45B86" w:rsidRDefault="00A45B86" w:rsidP="000850C9">
                            <w:pPr>
                              <w:pStyle w:val="Q-Yndgcvac"/>
                            </w:pPr>
                            <w:r w:rsidRPr="00EE444D">
      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      </w:r>
                            <w:r>
                              <w:t>իկ</w:t>
                            </w:r>
                            <w:r w:rsidRPr="00EE444D">
                              <w:t xml:space="preserve">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61E4F5" id="_x0000_s1271" style="width:309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pHPkQIAAHgFAAAOAAAAZHJzL2Uyb0RvYy54bWysVE1v2zAMvQ/YfxB0X22nadMGdYqgXYYB&#10;RRu0HXpWZCk2IIuapMTOfv0o+SNtV+wwzAdZEslH8onk1XVbK7IX1lWgc5qdpJQIzaGo9DanP55X&#10;Xy4ocZ7pginQIqcH4ej14vOnq8bMxQRKUIWwBEG0mzcmp6X3Zp4kjpeiZu4EjNAolGBr5vFot0lh&#10;WYPotUomaXqeNGALY4EL5/D2thPSRcSXUnD/IKUTnqicYmw+rjaum7Amiys231pmyor3YbB/iKJm&#10;lUanI9Qt84zsbPUHVF1xCw6kP+FQJyBlxUXMAbPJ0nfZPJXMiJgLkuPMSJP7f7D8fv9k1hZpaIyb&#10;O9yGLFpp6/DH+EgbyTqMZInWE46Xp5eT6WmKnHKUXZyfz2Zngc3kaG2s898E1CRscmphp4tHfJFI&#10;FNvfOd/pD3rBowNVFatKqXiw282NsmTP8PVuv66y1ax38UZN6aCsIZh1iOEmOSYUd/6gRNBT+lFI&#10;UhWYwiRGEmtNjH4Y50L7rBOVrBCd+7MUv8F7qM5gEdONgAFZov8RuwcYNDuQAbuLstcPpiKW6mic&#10;/i2wzni0iJ5B+9G4rjTYjwAUZtV77vQHkjpqAku+3bTIDXZyFpMNdxsoDmtLLHTN4wxfVfigd8z5&#10;NbPYLVgDOAH8Ay5SQZNT6HeUlGB/fXQf9LGIUUpJg92XU/dzx6ygRH3XWN6X2XQa2jUepmezCR7s&#10;a8nmtUTv6hvAEslw1hget0Hfq2ErLdQvOCiWwSuKmOboO6fc2+Fw47upgKOGi+UyqmGLGubv9JPh&#10;ATwwHWr1uX1h1vRV7bEf7mHoVDZ/V9edbrDUsNx5kFUs+iOv/Rtge8di6kdRmB+vz1HrODAXvwEA&#10;AP//AwBQSwMEFAAGAAgAAAAhAHKity7aAAAABQEAAA8AAABkcnMvZG93bnJldi54bWxMj0FLw0AQ&#10;he+C/2EZwZvdVHEpMZsigtSiF1t/wCQ7TYLZ2ZDdtml/vaMXexl4vMeb7xXLyffqQGPsAluYzzJQ&#10;xHVwHTcWvravdwtQMSE77AOThRNFWJbXVwXmLhz5kw6b1Cgp4ZijhTalIdc61i15jLMwEIu3C6PH&#10;JHJstBvxKOW+1/dZZrTHjuVDiwO9tFR/b/bewkeK6915VYf31al623YNGuONtbc30/MTqERT+g/D&#10;L76gQylMVdizi6q3IEPS3xXPzBciKwk9mEfQZaEv6csfAAAA//8DAFBLAQItABQABgAIAAAAIQC2&#10;gziS/gAAAOEBAAATAAAAAAAAAAAAAAAAAAAAAABbQ29udGVudF9UeXBlc10ueG1sUEsBAi0AFAAG&#10;AAgAAAAhADj9If/WAAAAlAEAAAsAAAAAAAAAAAAAAAAALwEAAF9yZWxzLy5yZWxzUEsBAi0AFAAG&#10;AAgAAAAhAJtmkc+RAgAAeAUAAA4AAAAAAAAAAAAAAAAALgIAAGRycy9lMm9Eb2MueG1sUEsBAi0A&#10;FAAGAAgAAAAhAHKity7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730689A" w14:textId="322AC2DA" w:rsidR="00A45B86" w:rsidRDefault="00A45B86" w:rsidP="000850C9">
                      <w:pPr>
                        <w:pStyle w:val="Q-Yndgcvac"/>
                      </w:pPr>
                      <w:r w:rsidRPr="00EE444D">
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</w:r>
                      <w:r>
                        <w:t>իկ</w:t>
                      </w:r>
                      <w:r w:rsidRPr="00EE444D">
                        <w:t xml:space="preserve">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5DC63" w14:textId="77777777" w:rsidR="000B0F07" w:rsidRPr="00EE444D" w:rsidRDefault="000B0F07" w:rsidP="00690C05">
      <w:pPr>
        <w:pStyle w:val="Q-Normal"/>
      </w:pPr>
      <w:r w:rsidRPr="00EE444D">
        <w:t>Արոմատիկ (հոտավետ) անվանումն առաջացել է պատմականորեն՝ այս դասի վաղ հայտնաբերված որոշ ներկայացուցիչների հաճելի հոտ ունենալու հետևանքով: Չնայած հետագայում հայտաբերվեցին այդ դասին պատկանող շատ նյութեր, որոնք հոտ չունեին կամ տհաճ հոտ ունեին, այնուամենայնիվ  այդ անունը պահպանվում է և կիրառվում մինչև օրս:</w:t>
      </w:r>
    </w:p>
    <w:p w14:paraId="04148AE0" w14:textId="77777777" w:rsidR="000B0F07" w:rsidRPr="00EE444D" w:rsidRDefault="000B0F07" w:rsidP="00690C05">
      <w:pPr>
        <w:pStyle w:val="Q-Yentavernagir"/>
      </w:pPr>
      <w:bookmarkStart w:id="307" w:name="_Toc153231963"/>
      <w:r w:rsidRPr="00EE444D">
        <w:t>ԲԵՆԶՈԼԻ ԿԱՌՈՒՑՎԱԾՔԸ</w:t>
      </w:r>
      <w:bookmarkEnd w:id="307"/>
    </w:p>
    <w:p w14:paraId="23205CBD" w14:textId="77777777" w:rsidR="000B0F07" w:rsidRPr="00EE444D" w:rsidRDefault="000B0F07" w:rsidP="00690C05">
      <w:pPr>
        <w:pStyle w:val="Q-Normal"/>
      </w:pPr>
      <w:r w:rsidRPr="00EE444D">
        <w:t>Արոմատիկ ածխաջրածինների պարզագույն ներկայացուցիչը բենզոլն է: Բենզոլի մոլեկուլի կառուցվածքն առաջին անգամ 1865թ. տվել է գերմանացի գիտնական Ա.Կեկուլեն:</w:t>
      </w:r>
    </w:p>
    <w:p w14:paraId="2B927C54" w14:textId="2171A486" w:rsidR="000B0F07" w:rsidRPr="00EE444D" w:rsidRDefault="00CA5448" w:rsidP="007A69A6">
      <w:pPr>
        <w:pStyle w:val="Q-Normal"/>
        <w:ind w:firstLine="0"/>
        <w:jc w:val="center"/>
      </w:pPr>
      <w:r>
        <w:object w:dxaOrig="1651" w:dyaOrig="1829" w14:anchorId="64D496C6">
          <v:shape id="_x0000_i1946" type="#_x0000_t75" style="width:74.7pt;height:88.3pt" o:ole="">
            <v:imagedata r:id="rId1904" o:title=""/>
          </v:shape>
          <o:OLEObject Type="Embed" ProgID="ChemDraw.Document.6.0" ShapeID="_x0000_i1946" DrawAspect="Content" ObjectID="_1764547158" r:id="rId1905"/>
        </w:object>
      </w:r>
      <w:r w:rsidR="00C41F78">
        <w:t xml:space="preserve">                      </w:t>
      </w:r>
      <w:r w:rsidR="00C41F78" w:rsidRPr="00C72D3B">
        <w:t xml:space="preserve"> </w:t>
      </w:r>
      <w:r w:rsidR="00C41F78">
        <w:t xml:space="preserve">կամ </w:t>
      </w:r>
      <w:r w:rsidR="000B0F07" w:rsidRPr="00EE444D">
        <w:t xml:space="preserve">                </w:t>
      </w:r>
      <w:r w:rsidR="000B0F07" w:rsidRPr="00EE444D">
        <w:object w:dxaOrig="914" w:dyaOrig="1035" w14:anchorId="1AE0E87B">
          <v:shape id="_x0000_i1947" type="#_x0000_t75" style="width:65.9pt;height:1in" o:ole="">
            <v:imagedata r:id="rId1906" o:title=""/>
          </v:shape>
          <o:OLEObject Type="Embed" ProgID="MDLDrawOLE.MDLDrawObject.1" ShapeID="_x0000_i1947" DrawAspect="Content" ObjectID="_1764547159" r:id="rId1907"/>
        </w:object>
      </w:r>
    </w:p>
    <w:p w14:paraId="2DB868CD" w14:textId="4588FA57" w:rsidR="000B0F07" w:rsidRPr="00EE444D" w:rsidRDefault="000B0F07" w:rsidP="00690C05">
      <w:pPr>
        <w:pStyle w:val="Q-Normal"/>
      </w:pPr>
      <w:r w:rsidRPr="00EE444D">
        <w:t xml:space="preserve">Ըստ Կեկուլեի` բենզոլի մոլեկուլն ունի հարթ վեցանկյան ձև, որտեղ կան երեք </w:t>
      </w:r>
      <w:r w:rsidRPr="008671F2">
        <w:t>միակ</w:t>
      </w:r>
      <w:r w:rsidR="008671F2" w:rsidRPr="008671F2">
        <w:t>ի</w:t>
      </w:r>
      <w:r w:rsidRPr="008671F2">
        <w:t xml:space="preserve"> և</w:t>
      </w:r>
      <w:r w:rsidRPr="00EE444D">
        <w:t xml:space="preserve"> երեք կրկնակի կապեր: Սակայն բենզոլի մոլեկուլի այսպիսի պատկերումը ճիշտ չի արտահայտում բենզոլի իրական կառուցվածքն ու հատկությունները:</w:t>
      </w:r>
    </w:p>
    <w:p w14:paraId="1699427D" w14:textId="32F8C867" w:rsidR="000B0F07" w:rsidRPr="00EE444D" w:rsidRDefault="000B0F07" w:rsidP="00690C05">
      <w:pPr>
        <w:pStyle w:val="Q-Normal"/>
      </w:pPr>
      <w:r w:rsidRPr="00EE444D">
        <w:t xml:space="preserve">Նախ` բենզոլի մոլեկուլն ունի կանոնավոր վեցանկյան ձև, հետևաբար բոլոր C-C կապերը պետք է լինեն համարժեք, իսկ Կեկուլեի </w:t>
      </w:r>
      <w:r w:rsidR="00163C4F">
        <w:t xml:space="preserve">ներկայացրած </w:t>
      </w:r>
      <w:r w:rsidRPr="00EE444D">
        <w:t>բանաձև</w:t>
      </w:r>
      <w:r w:rsidR="00163C4F">
        <w:t>ում</w:t>
      </w:r>
      <w:r w:rsidRPr="00EE444D">
        <w:t xml:space="preserve"> </w:t>
      </w:r>
      <w:r w:rsidRPr="008671F2">
        <w:t>կան միակ</w:t>
      </w:r>
      <w:r w:rsidR="008671F2" w:rsidRPr="008671F2">
        <w:t>ի</w:t>
      </w:r>
      <w:r w:rsidRPr="00EE444D">
        <w:t xml:space="preserve"> և կրկնակի կապեր, որոնց երկարություններն իրարից տարբեր են:</w:t>
      </w:r>
    </w:p>
    <w:p w14:paraId="109869DD" w14:textId="77777777" w:rsidR="000B0F07" w:rsidRPr="00EE444D" w:rsidRDefault="000B0F07" w:rsidP="00690C05">
      <w:pPr>
        <w:pStyle w:val="Q-Normal"/>
      </w:pPr>
      <w:r w:rsidRPr="00EE444D">
        <w:t>Երկրորդ` եթե բենզոլն ունի կրկնակի կապեր, ապա  պետք է ցուցաբերի չհագեցած ածխաջրածիններին բնորոշ ռեակցիաներ, այսինքն պետք է գունազրկի բրոմաջուրը և KMnO</w:t>
      </w:r>
      <w:r w:rsidRPr="00EE444D">
        <w:rPr>
          <w:vertAlign w:val="subscript"/>
        </w:rPr>
        <w:t>4</w:t>
      </w:r>
      <w:r w:rsidRPr="00EE444D">
        <w:t>-ի լուծույթը: Սակայն բենզոլն այդպիսի ռեակցիաներ չի տալիս:</w:t>
      </w:r>
    </w:p>
    <w:p w14:paraId="4221FC75" w14:textId="77777777" w:rsidR="000B0F07" w:rsidRPr="00EE444D" w:rsidRDefault="000B0F07" w:rsidP="00690C05">
      <w:pPr>
        <w:pStyle w:val="Q-Normal"/>
      </w:pPr>
      <w:r w:rsidRPr="00EE444D">
        <w:t>Քիմիական կապերի ժամանակակից տեսության զարգացման հետ  բացահայտվեցին բենզոլի իրական կառուցվածքը և դրանից բխող առանձնահատկությունները:</w:t>
      </w:r>
    </w:p>
    <w:p w14:paraId="2CDEDEAF" w14:textId="39BBEE64" w:rsidR="000B0F07" w:rsidRDefault="000B0F07" w:rsidP="00D113D3">
      <w:pPr>
        <w:pStyle w:val="Q-Normal"/>
        <w:ind w:firstLine="431"/>
        <w:contextualSpacing w:val="0"/>
      </w:pPr>
      <w:r w:rsidRPr="00EE444D">
        <w:t>Բենզոլի մոլեկուլում ածխածնի բոլոր վեց ատոմները գտնվում են sp</w:t>
      </w:r>
      <w:r w:rsidRPr="00EE444D">
        <w:rPr>
          <w:vertAlign w:val="superscript"/>
        </w:rPr>
        <w:t>2</w:t>
      </w:r>
      <w:r w:rsidRPr="00EE444D">
        <w:t xml:space="preserve"> հիբրիդացման վիճակում: Դրանցից յուրաքանչյուրը մեկ հարթության վրա երեք </w:t>
      </w:r>
      <w:r w:rsidRPr="00EE444D">
        <w:sym w:font="Symbol" w:char="F073"/>
      </w:r>
      <w:r w:rsidRPr="00EE444D">
        <w:t xml:space="preserve">-կապ  է առաջացնում </w:t>
      </w:r>
      <w:r w:rsidRPr="00EE444D">
        <w:lastRenderedPageBreak/>
        <w:t xml:space="preserve">ածխածնի երկու հարևան ատոմների և ջրածնի մեկ ատոմի հետ, </w:t>
      </w:r>
      <w:r w:rsidRPr="00EE444D">
        <w:sym w:font="Symbol" w:char="F073"/>
      </w:r>
      <w:r w:rsidRPr="00EE444D">
        <w:t>-կապերով կազմված բոլոր անկյունները հավասար են 120</w:t>
      </w:r>
      <w:r w:rsidRPr="00EE444D">
        <w:rPr>
          <w:vertAlign w:val="superscript"/>
        </w:rPr>
        <w:t>0</w:t>
      </w:r>
      <w:r w:rsidRPr="00EE444D">
        <w:t>: Այսպիսով` ածխածնի բոլոր վեց ատոմները գտնվում են մեկ հարթության վրա` առաջացնելով կանոնավոր վեցանկյուն (նկ</w:t>
      </w:r>
      <w:r w:rsidR="003B6F60">
        <w:t>ար 8.17</w:t>
      </w:r>
      <w:r w:rsidRPr="00EE444D">
        <w:t>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7"/>
        <w:gridCol w:w="4847"/>
      </w:tblGrid>
      <w:tr w:rsidR="00D113D3" w14:paraId="3134DAB8" w14:textId="77777777" w:rsidTr="00D113D3">
        <w:tc>
          <w:tcPr>
            <w:tcW w:w="3992" w:type="dxa"/>
          </w:tcPr>
          <w:p w14:paraId="0645BA4C" w14:textId="6E2471C1" w:rsidR="00D113D3" w:rsidRDefault="00D113D3" w:rsidP="00690C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72CE1A4" wp14:editId="59005879">
                  <wp:extent cx="1896714" cy="2114550"/>
                  <wp:effectExtent l="0" t="0" r="889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բենզոլ սիգմա 5.png"/>
                          <pic:cNvPicPr/>
                        </pic:nvPicPr>
                        <pic:blipFill>
                          <a:blip r:embed="rId1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340" cy="212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  <w:vAlign w:val="center"/>
          </w:tcPr>
          <w:p w14:paraId="3C089B26" w14:textId="6AA2A00A" w:rsidR="00D113D3" w:rsidRDefault="00D113D3" w:rsidP="00690C05">
            <w:pPr>
              <w:pStyle w:val="Q-Normal"/>
              <w:ind w:firstLine="0"/>
            </w:pPr>
            <w:r w:rsidRPr="00EE444D">
              <w:rPr>
                <w:noProof/>
              </w:rPr>
              <w:drawing>
                <wp:inline distT="0" distB="0" distL="0" distR="0" wp14:anchorId="7BE28B9A" wp14:editId="1B123C28">
                  <wp:extent cx="3009900" cy="1220359"/>
                  <wp:effectExtent l="0" t="0" r="0" b="0"/>
                  <wp:docPr id="1428243030" name="Picture 1428243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բենզոլ 10.jpg"/>
                          <pic:cNvPicPr/>
                        </pic:nvPicPr>
                        <pic:blipFill>
                          <a:blip r:embed="rId19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59" cy="1223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13D3" w:rsidRPr="00612D7C" w14:paraId="0C51B907" w14:textId="77777777" w:rsidTr="00D113D3">
        <w:tc>
          <w:tcPr>
            <w:tcW w:w="3992" w:type="dxa"/>
          </w:tcPr>
          <w:p w14:paraId="53B79D7C" w14:textId="121D1DF5" w:rsidR="00D113D3" w:rsidRDefault="00D113D3" w:rsidP="00D113D3">
            <w:pPr>
              <w:pStyle w:val="8"/>
              <w:spacing w:before="0"/>
            </w:pPr>
            <w:r w:rsidRPr="00724618">
              <w:t>Բենզոլի մոլեկուլում</w:t>
            </w:r>
            <w:r>
              <w:rPr>
                <w:rFonts w:ascii="Sylfaen" w:hAnsi="Sylfaen"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σ</m:t>
              </m:r>
            </m:oMath>
            <w:r w:rsidRPr="00724618">
              <w:t xml:space="preserve"> կապերի առաջացումը</w:t>
            </w:r>
          </w:p>
        </w:tc>
        <w:tc>
          <w:tcPr>
            <w:tcW w:w="3992" w:type="dxa"/>
          </w:tcPr>
          <w:p w14:paraId="46217351" w14:textId="2BA28DFA" w:rsidR="00D113D3" w:rsidRDefault="00D113D3" w:rsidP="00D113D3">
            <w:pPr>
              <w:pStyle w:val="8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π</m:t>
              </m:r>
            </m:oMath>
            <w:r w:rsidRPr="00EE444D">
              <w:t xml:space="preserve"> ապատեղայնացված ամպի առաջացումը բենզոլի մոլեկուլում: </w:t>
            </w:r>
          </w:p>
        </w:tc>
      </w:tr>
    </w:tbl>
    <w:p w14:paraId="5B1A9D07" w14:textId="743BC1A3" w:rsidR="000B0F07" w:rsidRPr="00EE444D" w:rsidRDefault="000B0F07" w:rsidP="00690C05">
      <w:pPr>
        <w:pStyle w:val="Q-Normal"/>
      </w:pPr>
      <w:r w:rsidRPr="00EE444D">
        <w:rPr>
          <w:color w:val="FF0000"/>
        </w:rPr>
        <w:t xml:space="preserve">           </w:t>
      </w:r>
      <w:r w:rsidRPr="00EE444D">
        <w:t xml:space="preserve">Ածխածնի յուրաքանչյուր ատոմ ունի նաև մեկ չհիբրիդացված p-օրբիտալ: Իրար զուգահեռ վեց այդպիսի օրբիտալները դասավորվում են </w:t>
      </w:r>
      <w:r w:rsidRPr="00EE444D">
        <w:sym w:font="Symbol" w:char="F073"/>
      </w:r>
      <w:r w:rsidRPr="00EE444D">
        <w:t xml:space="preserve">-կապերի հարթությանը ուղղահայաց: Այդ բոլոր p-օրբիտալները վերածածկվում են իրար հետ </w:t>
      </w:r>
      <w:r w:rsidRPr="00EE444D">
        <w:sym w:font="Symbol" w:char="F073"/>
      </w:r>
      <w:r w:rsidRPr="00EE444D">
        <w:t xml:space="preserve">-կապերի հարթության ներքևում և վերևում` առաջացնելով </w:t>
      </w:r>
      <w:r w:rsidRPr="00EE444D">
        <w:sym w:font="Symbol" w:char="F070"/>
      </w:r>
      <w:r w:rsidRPr="00EE444D">
        <w:t xml:space="preserve">-էլեկտրոնային ամպ (ապատեղայնացված </w:t>
      </w:r>
      <w:r w:rsidRPr="00EE444D">
        <w:sym w:font="Symbol" w:char="F070"/>
      </w:r>
      <w:r w:rsidRPr="00EE444D">
        <w:t>-կապ) (նկ</w:t>
      </w:r>
      <w:r w:rsidR="003B6F60">
        <w:t>ար 8.18</w:t>
      </w:r>
      <w:r w:rsidRPr="00EE444D">
        <w:t xml:space="preserve">): Այն իր բնույթով նման է ալկադիենների զուգորդված կապերին: Ընդհանուր </w:t>
      </w:r>
      <w:r w:rsidRPr="00EE444D">
        <w:sym w:font="Symbol" w:char="F070"/>
      </w:r>
      <w:r w:rsidRPr="00EE444D">
        <w:t xml:space="preserve">-էլեկտրոնային ամպի առաջացման հետևանքով բենզոլում ածխածնի բոլոր ատոմների միջև կապերը համարժեք են և ունեն 0,140 նմ երկարություն: Այդ մեծությունը գտնվում է </w:t>
      </w:r>
      <w:r w:rsidRPr="008671F2">
        <w:t>միակ</w:t>
      </w:r>
      <w:r w:rsidR="008671F2" w:rsidRPr="008671F2">
        <w:t>ի</w:t>
      </w:r>
      <w:r w:rsidRPr="00EE444D">
        <w:t xml:space="preserve"> (0,154 նմ) և կրկնակի (0,134 նմ) կապերի երկարությունների միջև: </w:t>
      </w:r>
    </w:p>
    <w:p w14:paraId="2706EE8F" w14:textId="10058649" w:rsidR="000B0F07" w:rsidRPr="00EE444D" w:rsidRDefault="000B0F07" w:rsidP="00690C05">
      <w:pPr>
        <w:pStyle w:val="Q-Normal"/>
      </w:pPr>
      <w:r w:rsidRPr="00EE444D">
        <w:t xml:space="preserve">Այս կառուցվածքը հաշվի առնելով` բենզոլը </w:t>
      </w:r>
      <w:r>
        <w:t xml:space="preserve">մոլեկուլը </w:t>
      </w:r>
      <w:r w:rsidRPr="00EE444D">
        <w:t>պատկերում են մեջտեղում օղակ ունեցող կանոնավոր վեցանկյան ձևով (նկ</w:t>
      </w:r>
      <w:r w:rsidR="003B6F60">
        <w:t>ար 8.19</w:t>
      </w:r>
      <w:r w:rsidRPr="00EE444D">
        <w:t>):</w:t>
      </w:r>
      <w:r w:rsidRPr="00EE444D">
        <w:tab/>
      </w:r>
      <w:r w:rsidRPr="00EE444D">
        <w:tab/>
        <w:t xml:space="preserve">                                     </w:t>
      </w:r>
    </w:p>
    <w:p w14:paraId="4FFAB5B2" w14:textId="05EE032A" w:rsidR="000B0F07" w:rsidRPr="00EE444D" w:rsidRDefault="00CA5448" w:rsidP="00D113D3">
      <w:pPr>
        <w:pStyle w:val="Q-Normal"/>
        <w:ind w:firstLine="0"/>
        <w:jc w:val="center"/>
      </w:pPr>
      <w:r w:rsidRPr="00EE444D">
        <w:object w:dxaOrig="2432" w:dyaOrig="1283" w14:anchorId="522CD9FD">
          <v:shape id="_x0000_i1948" type="#_x0000_t75" style="width:144.7pt;height:76.1pt" o:ole="">
            <v:imagedata r:id="rId1910" o:title=""/>
          </v:shape>
          <o:OLEObject Type="Embed" ProgID="ChemDraw.Document.6.0" ShapeID="_x0000_i1948" DrawAspect="Content" ObjectID="_1764547160" r:id="rId1911"/>
        </w:object>
      </w:r>
    </w:p>
    <w:p w14:paraId="60194E05" w14:textId="4FC84B4F" w:rsidR="000B0F07" w:rsidRPr="00EE444D" w:rsidRDefault="000B0F07" w:rsidP="009535BE">
      <w:pPr>
        <w:pStyle w:val="8"/>
      </w:pPr>
      <w:r w:rsidRPr="00EE444D">
        <w:t>Բենզոլի մոլեկուլի կառուցվածքային բանաձևը</w:t>
      </w:r>
    </w:p>
    <w:p w14:paraId="45D30649" w14:textId="77777777" w:rsidR="000B0F07" w:rsidRPr="00EE444D" w:rsidRDefault="000B0F07" w:rsidP="00690C05">
      <w:pPr>
        <w:pStyle w:val="Q-Normal"/>
      </w:pPr>
      <w:r w:rsidRPr="00EE444D">
        <w:t xml:space="preserve">Այսպիսի էլեկտրոնային կառուցվածքը բացատրում է բենզոլի բոլոր առանձնահատկությունները: Մասնավորապես` հասկանալի է, թե ինչու է բենզոլը դժվարությամբ տալիս միացման ռեակցիաներ: Այդպիսի ռեակցիաների իրականացման համար պետք է խախտվի </w:t>
      </w:r>
      <w:r w:rsidRPr="00EE444D">
        <w:sym w:font="Symbol" w:char="F070"/>
      </w:r>
      <w:r w:rsidRPr="00EE444D">
        <w:t>-էլեկտրոնային ամպը, որը հնարավոր է միայն կոշտ պայմաններում:</w:t>
      </w:r>
    </w:p>
    <w:p w14:paraId="4BA4EAA5" w14:textId="77777777" w:rsidR="000B0F07" w:rsidRPr="00EE444D" w:rsidRDefault="000B0F07" w:rsidP="00690C05">
      <w:pPr>
        <w:pStyle w:val="Q-Yentavernagir"/>
      </w:pPr>
      <w:bookmarkStart w:id="308" w:name="_Toc153231964"/>
      <w:r w:rsidRPr="00EE444D">
        <w:lastRenderedPageBreak/>
        <w:t>ԲԵՆԶՈԼԻ ՀՈՄՈԼՈԳՆԵՐԸ</w:t>
      </w:r>
      <w:bookmarkEnd w:id="308"/>
    </w:p>
    <w:p w14:paraId="10CAAAC3" w14:textId="77777777" w:rsidR="000B0F07" w:rsidRPr="00EE444D" w:rsidRDefault="000B0F07" w:rsidP="00690C05">
      <w:pPr>
        <w:pStyle w:val="Q-Normal"/>
      </w:pPr>
      <w:r w:rsidRPr="00EE444D">
        <w:t xml:space="preserve">Արոմատիկ ածխաջրածինները միջազգային անվանմամբ կոչվում են </w:t>
      </w:r>
      <w:r w:rsidRPr="00EE444D">
        <w:rPr>
          <w:b/>
        </w:rPr>
        <w:t>արեններ</w:t>
      </w:r>
      <w:r w:rsidRPr="00EE444D">
        <w:t xml:space="preserve">: </w:t>
      </w:r>
    </w:p>
    <w:p w14:paraId="4A05C71E" w14:textId="77777777" w:rsidR="000B0F07" w:rsidRPr="00EE444D" w:rsidRDefault="000B0F07" w:rsidP="00690C05">
      <w:pPr>
        <w:pStyle w:val="Q-Normal"/>
      </w:pPr>
      <w:r w:rsidRPr="00EE444D">
        <w:t>Արենները բաժանվում են երկու խմբի՝ միակորիզ (մեկ բենզոլային օղակով) և բազմակորիզ (երկու և ավելի բենզոլային օղակով): Մենք կքննարկենք միայն մեկ բենզոլային օղակով արենները:</w:t>
      </w:r>
    </w:p>
    <w:p w14:paraId="5AB4A04A" w14:textId="77777777" w:rsidR="000B0F07" w:rsidRPr="00EE444D" w:rsidRDefault="000B0F07" w:rsidP="00690C05">
      <w:pPr>
        <w:pStyle w:val="Q-Normal"/>
      </w:pPr>
      <w:r w:rsidRPr="00EE444D">
        <w:t xml:space="preserve">Բենզոլի հոմոլոգները կարելի է դիտել որպես </w:t>
      </w:r>
      <w:bookmarkStart w:id="309" w:name="_Hlk97401405"/>
      <w:r w:rsidRPr="00EE444D">
        <w:t>բենզոլի ածանցյալ, որում ջրածնի մեկ կամ մի քանի ատոմ տեղակալված է ածխաջրածնային ռադիկալով, օրինակ</w:t>
      </w:r>
      <w:bookmarkEnd w:id="309"/>
      <w:r w:rsidRPr="00EE444D">
        <w:t>.</w:t>
      </w:r>
    </w:p>
    <w:p w14:paraId="5E762148" w14:textId="715C6FF9" w:rsidR="000B0F07" w:rsidRPr="00EE444D" w:rsidRDefault="00CA5448" w:rsidP="00D113D3">
      <w:pPr>
        <w:pStyle w:val="Q-Normal"/>
        <w:ind w:firstLine="0"/>
        <w:jc w:val="center"/>
      </w:pPr>
      <w:r w:rsidRPr="00EE444D">
        <w:object w:dxaOrig="3929" w:dyaOrig="682" w14:anchorId="1DB39F45">
          <v:shape id="_x0000_i1949" type="#_x0000_t75" style="width:269pt;height:48.9pt" o:ole="">
            <v:imagedata r:id="rId1912" o:title=""/>
          </v:shape>
          <o:OLEObject Type="Embed" ProgID="ChemDraw.Document.6.0" ShapeID="_x0000_i1949" DrawAspect="Content" ObjectID="_1764547161" r:id="rId1913"/>
        </w:object>
      </w:r>
    </w:p>
    <w:p w14:paraId="74E79E4C" w14:textId="77777777" w:rsidR="000B0F07" w:rsidRPr="00EE444D" w:rsidRDefault="000B0F07" w:rsidP="00690C05">
      <w:pPr>
        <w:pStyle w:val="Q-Normal"/>
      </w:pPr>
      <w:r w:rsidRPr="00EE444D">
        <w:t xml:space="preserve"> Եթե տեղակալիչներն ալկիլ ռադիկալներ են, ապա բենզոլի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n-6</m:t>
            </m:r>
          </m:sub>
        </m:sSub>
      </m:oMath>
      <w:r w:rsidRPr="00EE444D">
        <w:t>,</w:t>
      </w:r>
      <w:r w:rsidRPr="00EE444D">
        <w:rPr>
          <w:b/>
        </w:rPr>
        <w:t xml:space="preserve"> </w:t>
      </w:r>
      <w:r w:rsidRPr="00EE444D">
        <w:t xml:space="preserve">որտեղ n≥6: </w:t>
      </w:r>
      <w:r w:rsidRPr="00EE444D">
        <w:rPr>
          <w:i/>
        </w:rPr>
        <w:tab/>
      </w:r>
      <w:r w:rsidRPr="00EE444D">
        <w:rPr>
          <w:i/>
        </w:rPr>
        <w:tab/>
      </w:r>
      <w:r w:rsidRPr="00EE444D">
        <w:rPr>
          <w:i/>
        </w:rPr>
        <w:tab/>
        <w:t xml:space="preserve"> </w:t>
      </w:r>
    </w:p>
    <w:p w14:paraId="51C8457F" w14:textId="77777777" w:rsidR="003B6F60" w:rsidRDefault="000B0F07" w:rsidP="00690C05">
      <w:pPr>
        <w:pStyle w:val="Q-Yentavernagir"/>
      </w:pPr>
      <w:bookmarkStart w:id="310" w:name="_Toc153231965"/>
      <w:r w:rsidRPr="00EE444D">
        <w:t>ԱՆՎԱՆՈՒՄԸ</w:t>
      </w:r>
      <w:bookmarkEnd w:id="310"/>
      <w:r w:rsidRPr="00EE444D">
        <w:t xml:space="preserve"> </w:t>
      </w:r>
    </w:p>
    <w:p w14:paraId="74B0ACF6" w14:textId="373CAB52" w:rsidR="000B0F07" w:rsidRDefault="000B0F07" w:rsidP="00690C05">
      <w:pPr>
        <w:pStyle w:val="Q-Normal"/>
      </w:pPr>
      <w:r w:rsidRPr="00EE444D">
        <w:t xml:space="preserve">Արոմատիկ ածխաջրածիններից մի քանիսն ունեն </w:t>
      </w:r>
      <w:r w:rsidR="00416714">
        <w:t>դիպվածային</w:t>
      </w:r>
      <w:r w:rsidRPr="00EE444D">
        <w:t xml:space="preserve"> անվանումներ, որոնք ունեն միջազգային կիրառություն: </w:t>
      </w: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3145"/>
        <w:gridCol w:w="3240"/>
      </w:tblGrid>
      <w:tr w:rsidR="000B0F07" w:rsidRPr="00D113D3" w14:paraId="24D6E6BF" w14:textId="77777777" w:rsidTr="00D113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43F21119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միջազգային անվանումը</w:t>
            </w:r>
          </w:p>
        </w:tc>
        <w:tc>
          <w:tcPr>
            <w:tcW w:w="324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3886C240" w14:textId="49B15D31" w:rsidR="000B0F07" w:rsidRPr="00D113D3" w:rsidRDefault="00894606" w:rsidP="00761F9B">
            <w:pPr>
              <w:spacing w:before="100" w:beforeAutospacing="1" w:after="100" w:afterAutospacing="1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Դիպվածային</w:t>
            </w:r>
            <w:r w:rsidR="000B0F07"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 անվանումը</w:t>
            </w:r>
          </w:p>
        </w:tc>
      </w:tr>
      <w:tr w:rsidR="000B0F07" w:rsidRPr="00D113D3" w14:paraId="0EB49F4B" w14:textId="77777777" w:rsidTr="00D11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auto"/>
          </w:tcPr>
          <w:p w14:paraId="635EEA87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մեթիլբենզոլ</w:t>
            </w:r>
          </w:p>
        </w:tc>
        <w:tc>
          <w:tcPr>
            <w:tcW w:w="3240" w:type="dxa"/>
            <w:shd w:val="clear" w:color="auto" w:fill="auto"/>
          </w:tcPr>
          <w:p w14:paraId="4B581F46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տոլուոլ</w:t>
            </w:r>
          </w:p>
        </w:tc>
      </w:tr>
      <w:tr w:rsidR="000B0F07" w:rsidRPr="00D113D3" w14:paraId="78122488" w14:textId="77777777" w:rsidTr="00D113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DEF1F7"/>
          </w:tcPr>
          <w:p w14:paraId="424FB213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երկմեթիլ բենզոլ</w:t>
            </w:r>
          </w:p>
        </w:tc>
        <w:tc>
          <w:tcPr>
            <w:tcW w:w="3240" w:type="dxa"/>
            <w:shd w:val="clear" w:color="auto" w:fill="DEF1F7"/>
          </w:tcPr>
          <w:p w14:paraId="066F54BA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քսիլոլ</w:t>
            </w:r>
          </w:p>
        </w:tc>
      </w:tr>
      <w:tr w:rsidR="000B0F07" w:rsidRPr="00D113D3" w14:paraId="311B3326" w14:textId="77777777" w:rsidTr="00D11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auto"/>
          </w:tcPr>
          <w:p w14:paraId="6B1061C0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իզոպրոպիլբենզոլ</w:t>
            </w:r>
          </w:p>
        </w:tc>
        <w:tc>
          <w:tcPr>
            <w:tcW w:w="3240" w:type="dxa"/>
            <w:shd w:val="clear" w:color="auto" w:fill="auto"/>
          </w:tcPr>
          <w:p w14:paraId="6E82F5C3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կումոլ</w:t>
            </w:r>
          </w:p>
        </w:tc>
      </w:tr>
      <w:tr w:rsidR="000B0F07" w:rsidRPr="00D113D3" w14:paraId="2AF88D34" w14:textId="77777777" w:rsidTr="00D113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DEF1F7"/>
          </w:tcPr>
          <w:p w14:paraId="7B8615A3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վինիլբենզոլ</w:t>
            </w:r>
          </w:p>
        </w:tc>
        <w:tc>
          <w:tcPr>
            <w:tcW w:w="3240" w:type="dxa"/>
            <w:shd w:val="clear" w:color="auto" w:fill="DEF1F7"/>
          </w:tcPr>
          <w:p w14:paraId="61F91070" w14:textId="77777777" w:rsidR="000B0F07" w:rsidRPr="00D113D3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113D3">
              <w:rPr>
                <w:rFonts w:ascii="GHEA Grapalat" w:hAnsi="GHEA Grapalat" w:cs="Arial"/>
                <w:sz w:val="20"/>
                <w:szCs w:val="20"/>
                <w:lang w:val="hy-AM"/>
              </w:rPr>
              <w:t>ստիրոլ</w:t>
            </w:r>
          </w:p>
        </w:tc>
      </w:tr>
    </w:tbl>
    <w:p w14:paraId="1C4DC8AD" w14:textId="77777777" w:rsidR="000B0F07" w:rsidRPr="00D113D3" w:rsidRDefault="000B0F07" w:rsidP="00D113D3">
      <w:pPr>
        <w:pStyle w:val="Q-Normal"/>
        <w:rPr>
          <w:sz w:val="12"/>
          <w:szCs w:val="12"/>
        </w:rPr>
      </w:pPr>
    </w:p>
    <w:p w14:paraId="6F1864F2" w14:textId="77777777" w:rsidR="000B0F07" w:rsidRPr="00EE444D" w:rsidRDefault="000B0F07" w:rsidP="00690C05">
      <w:pPr>
        <w:pStyle w:val="Q-Normal"/>
      </w:pPr>
      <w:r w:rsidRPr="00EE444D">
        <w:t>Համակարգված անվանակարգով արեններ</w:t>
      </w:r>
      <w:r>
        <w:t>ն</w:t>
      </w:r>
      <w:r w:rsidRPr="00EE444D">
        <w:t xml:space="preserve"> անվան</w:t>
      </w:r>
      <w:r>
        <w:t xml:space="preserve">ելու </w:t>
      </w:r>
      <w:r w:rsidRPr="00EE444D">
        <w:t>համար որպես գլխավոր շղթա ընտրում են բենզոլային օղակը: Եթե տեղակալիչները երկուսն են կամ ավելի, ապա բենզոլի օղակի ածխածնի ատոմները համարակալում են՝ սկսելով տեղակալիչներից այնպես, որ դրանց համարների գումարը լինի փոքրագույնը</w:t>
      </w:r>
      <w:r>
        <w:t>, օրինակ.</w:t>
      </w:r>
      <w:r w:rsidRPr="00EE444D">
        <w:t xml:space="preserve"> </w:t>
      </w:r>
    </w:p>
    <w:p w14:paraId="15E5786D" w14:textId="77777777" w:rsidR="000B0F07" w:rsidRPr="005378C9" w:rsidRDefault="000B0F07" w:rsidP="00D113D3">
      <w:pPr>
        <w:pStyle w:val="Q-Normal"/>
        <w:ind w:firstLine="0"/>
        <w:jc w:val="center"/>
      </w:pPr>
      <w:r>
        <w:object w:dxaOrig="1559" w:dyaOrig="1405" w14:anchorId="0EF1E42C">
          <v:shape id="_x0000_i1950" type="#_x0000_t75" style="width:108pt;height:100.55pt" o:ole="">
            <v:imagedata r:id="rId1914" o:title=""/>
          </v:shape>
          <o:OLEObject Type="Embed" ProgID="ChemDraw.Document.6.0" ShapeID="_x0000_i1950" DrawAspect="Content" ObjectID="_1764547162" r:id="rId1915"/>
        </w:object>
      </w:r>
      <w:r>
        <w:rPr>
          <w:rFonts w:ascii="Sylfaen" w:hAnsi="Sylfaen"/>
        </w:rPr>
        <w:t xml:space="preserve">             </w:t>
      </w:r>
      <w:r w:rsidRPr="005378C9">
        <w:rPr>
          <w:color w:val="FF0000"/>
        </w:rPr>
        <w:tab/>
      </w:r>
      <w:r>
        <w:object w:dxaOrig="2394" w:dyaOrig="1883" w14:anchorId="70CB381C">
          <v:shape id="_x0000_i1951" type="#_x0000_t75" style="width:158.95pt;height:122.95pt" o:ole="">
            <v:imagedata r:id="rId1916" o:title=""/>
          </v:shape>
          <o:OLEObject Type="Embed" ProgID="ChemDraw.Document.6.0" ShapeID="_x0000_i1951" DrawAspect="Content" ObjectID="_1764547163" r:id="rId1917"/>
        </w:object>
      </w:r>
    </w:p>
    <w:p w14:paraId="18FDE89B" w14:textId="77777777" w:rsidR="003B6F60" w:rsidRDefault="000B0F07" w:rsidP="00690C05">
      <w:pPr>
        <w:pStyle w:val="Q-Yentavernagir"/>
      </w:pPr>
      <w:bookmarkStart w:id="311" w:name="_Toc153231966"/>
      <w:r w:rsidRPr="005378C9">
        <w:t>ԻԶՈՄԵՐԻԱՆ</w:t>
      </w:r>
      <w:bookmarkEnd w:id="311"/>
      <w:r w:rsidRPr="005378C9">
        <w:t xml:space="preserve"> </w:t>
      </w:r>
    </w:p>
    <w:p w14:paraId="1F499F47" w14:textId="11A8EFA3" w:rsidR="000B0F07" w:rsidRPr="005378C9" w:rsidRDefault="000B0F07" w:rsidP="00690C05">
      <w:pPr>
        <w:pStyle w:val="Q-Normal"/>
      </w:pPr>
      <w:r w:rsidRPr="005378C9">
        <w:t>Արոմատիկ ածխաջրածիններին բնորոշ է կառուցվածքային իզոմերիան, որ</w:t>
      </w:r>
      <w:r w:rsidRPr="00EE444D">
        <w:t>ը կարող է լինել երկու տեսակ.</w:t>
      </w:r>
      <w:r w:rsidRPr="005378C9">
        <w:t xml:space="preserve"> </w:t>
      </w:r>
    </w:p>
    <w:p w14:paraId="66702AAD" w14:textId="1B9D0AD0" w:rsidR="000B0F07" w:rsidRDefault="000B0F07" w:rsidP="00690C05">
      <w:pPr>
        <w:pStyle w:val="Q-Normal"/>
        <w:numPr>
          <w:ilvl w:val="0"/>
          <w:numId w:val="146"/>
        </w:numPr>
      </w:pPr>
      <w:r w:rsidRPr="00EE444D">
        <w:lastRenderedPageBreak/>
        <w:t>ըստ տեղակալիչների թվի և կառուցվածքի</w:t>
      </w:r>
      <w:r w:rsidRPr="009E67AC">
        <w:t>, օրինակ.</w:t>
      </w:r>
    </w:p>
    <w:p w14:paraId="78221E6A" w14:textId="432D0211" w:rsidR="000B0F07" w:rsidRPr="00EE444D" w:rsidRDefault="00CA5448" w:rsidP="00D113D3">
      <w:pPr>
        <w:pStyle w:val="Q-Normal"/>
        <w:ind w:firstLine="0"/>
        <w:jc w:val="center"/>
      </w:pPr>
      <w:r>
        <w:object w:dxaOrig="1284" w:dyaOrig="1397" w14:anchorId="23494A76">
          <v:shape id="_x0000_i1952" type="#_x0000_t75" style="width:89.65pt;height:97.15pt" o:ole="">
            <v:imagedata r:id="rId1918" o:title=""/>
          </v:shape>
          <o:OLEObject Type="Embed" ProgID="ChemDraw.Document.6.0" ShapeID="_x0000_i1952" DrawAspect="Content" ObjectID="_1764547164" r:id="rId1919"/>
        </w:object>
      </w:r>
      <w:r w:rsidR="00894606">
        <w:t xml:space="preserve">         </w:t>
      </w:r>
      <w:r>
        <w:object w:dxaOrig="1370" w:dyaOrig="1382" w14:anchorId="6DBF0C53">
          <v:shape id="_x0000_i1953" type="#_x0000_t75" style="width:97.8pt;height:97.8pt" o:ole="">
            <v:imagedata r:id="rId1920" o:title=""/>
          </v:shape>
          <o:OLEObject Type="Embed" ProgID="ChemDraw.Document.6.0" ShapeID="_x0000_i1953" DrawAspect="Content" ObjectID="_1764547165" r:id="rId1921"/>
        </w:object>
      </w:r>
      <w:r w:rsidR="00894606">
        <w:t xml:space="preserve">           </w:t>
      </w:r>
      <w:r>
        <w:object w:dxaOrig="1689" w:dyaOrig="1408" w14:anchorId="47B4518A">
          <v:shape id="_x0000_i1954" type="#_x0000_t75" style="width:121.6pt;height:100.55pt" o:ole="">
            <v:imagedata r:id="rId1922" o:title=""/>
          </v:shape>
          <o:OLEObject Type="Embed" ProgID="ChemDraw.Document.6.0" ShapeID="_x0000_i1954" DrawAspect="Content" ObjectID="_1764547166" r:id="rId1923"/>
        </w:object>
      </w:r>
    </w:p>
    <w:p w14:paraId="4FF5B41B" w14:textId="77777777" w:rsidR="000B0F07" w:rsidRPr="009E67AC" w:rsidRDefault="000B0F07" w:rsidP="00690C05">
      <w:pPr>
        <w:pStyle w:val="Q-Normal"/>
      </w:pPr>
      <w:r w:rsidRPr="009E67AC">
        <w:t xml:space="preserve">2) </w:t>
      </w:r>
      <w:r w:rsidRPr="00EE444D">
        <w:t xml:space="preserve">ըստ </w:t>
      </w:r>
      <w:r w:rsidRPr="009E67AC">
        <w:t>բենզոլային օղակում տեղակալիչների փոխադարձ դիրք</w:t>
      </w:r>
      <w:r w:rsidRPr="00EE444D">
        <w:t>ի</w:t>
      </w:r>
      <w:r w:rsidRPr="009E67AC">
        <w:t>.</w:t>
      </w:r>
    </w:p>
    <w:p w14:paraId="200B435B" w14:textId="6559BD45" w:rsidR="000B0F07" w:rsidRPr="009E67AC" w:rsidRDefault="000B0F07" w:rsidP="00D113D3">
      <w:pPr>
        <w:pStyle w:val="Q-Normal"/>
        <w:ind w:firstLine="0"/>
        <w:jc w:val="center"/>
      </w:pPr>
      <w:r w:rsidRPr="00EE444D">
        <w:object w:dxaOrig="1480" w:dyaOrig="1414" w14:anchorId="1C8CAA54">
          <v:shape id="_x0000_i1955" type="#_x0000_t75" style="width:108pt;height:100.55pt" o:ole="">
            <v:imagedata r:id="rId1924" o:title=""/>
          </v:shape>
          <o:OLEObject Type="Embed" ProgID="ChemDraw.Document.6.0" ShapeID="_x0000_i1955" DrawAspect="Content" ObjectID="_1764547167" r:id="rId1925"/>
        </w:object>
      </w:r>
      <w:r w:rsidRPr="009E67AC">
        <w:rPr>
          <w:color w:val="FF0000"/>
        </w:rPr>
        <w:tab/>
      </w:r>
      <w:r w:rsidR="00D113D3" w:rsidRPr="00270DD2">
        <w:rPr>
          <w:color w:val="FF0000"/>
        </w:rPr>
        <w:t xml:space="preserve"> </w:t>
      </w:r>
      <w:r w:rsidR="00CA5448" w:rsidRPr="00EE444D">
        <w:object w:dxaOrig="1480" w:dyaOrig="1421" w14:anchorId="5B6F09BE">
          <v:shape id="_x0000_i1956" type="#_x0000_t75" style="width:105.95pt;height:105.95pt" o:ole="">
            <v:imagedata r:id="rId1926" o:title=""/>
          </v:shape>
          <o:OLEObject Type="Embed" ProgID="ChemDraw.Document.6.0" ShapeID="_x0000_i1956" DrawAspect="Content" ObjectID="_1764547168" r:id="rId1927"/>
        </w:object>
      </w:r>
      <w:r>
        <w:rPr>
          <w:color w:val="FF0000"/>
        </w:rPr>
        <w:t xml:space="preserve">   </w:t>
      </w:r>
      <w:r w:rsidR="00CA5448" w:rsidRPr="00EE444D">
        <w:object w:dxaOrig="1480" w:dyaOrig="1696" w14:anchorId="4DD5A4D3">
          <v:shape id="_x0000_i1957" type="#_x0000_t75" style="width:103.9pt;height:118.2pt" o:ole="">
            <v:imagedata r:id="rId1928" o:title=""/>
          </v:shape>
          <o:OLEObject Type="Embed" ProgID="ChemDraw.Document.6.0" ShapeID="_x0000_i1957" DrawAspect="Content" ObjectID="_1764547169" r:id="rId1929"/>
        </w:object>
      </w:r>
    </w:p>
    <w:p w14:paraId="6B23C1D6" w14:textId="77777777" w:rsidR="000B0F07" w:rsidRPr="009E67AC" w:rsidRDefault="000B0F07" w:rsidP="00690C05">
      <w:pPr>
        <w:pStyle w:val="Q-Normal"/>
      </w:pPr>
      <w:r w:rsidRPr="009E67AC">
        <w:t>Ըստ ռացիոնալ անվանակարգ</w:t>
      </w:r>
      <w:r>
        <w:t>ի</w:t>
      </w:r>
      <w:r w:rsidRPr="009E67AC">
        <w:t>, եթե երկու տեղակալիչները գտնվում են ածխածնի հարևան</w:t>
      </w:r>
      <w:r w:rsidRPr="00EE444D">
        <w:t xml:space="preserve"> ատոմների</w:t>
      </w:r>
      <w:r w:rsidRPr="009E67AC">
        <w:t xml:space="preserve"> մոտ (1,2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օրթո</w:t>
      </w:r>
      <w:r w:rsidRPr="009E67AC">
        <w:t xml:space="preserve"> (կրճատ` օ):</w:t>
      </w:r>
    </w:p>
    <w:p w14:paraId="55D02F65" w14:textId="77777777" w:rsidR="000B0F07" w:rsidRPr="009E67AC" w:rsidRDefault="000B0F07" w:rsidP="00690C05">
      <w:pPr>
        <w:pStyle w:val="Q-Normal"/>
      </w:pPr>
      <w:r w:rsidRPr="009E67AC">
        <w:t>Ե</w:t>
      </w:r>
      <w:r w:rsidRPr="00EE444D">
        <w:t>թե</w:t>
      </w:r>
      <w:r w:rsidRPr="009E67AC">
        <w:t xml:space="preserve"> տեղակալիչները բաժանված են ածխածնի մեկ ատոմով (1,3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մետա</w:t>
      </w:r>
      <w:r w:rsidRPr="009E67AC">
        <w:t xml:space="preserve"> (կրճատ` մ):</w:t>
      </w:r>
    </w:p>
    <w:p w14:paraId="2EB70AE3" w14:textId="77777777" w:rsidR="000B0F07" w:rsidRPr="00EE444D" w:rsidRDefault="000B0F07" w:rsidP="00690C05">
      <w:pPr>
        <w:pStyle w:val="Q-Normal"/>
      </w:pPr>
      <w:r w:rsidRPr="009E67AC">
        <w:t xml:space="preserve">Եթե տեղակալիչները բաժանված են ածխածնի երկու ատոմով (1,4),  իզոմերը կոչվում է </w:t>
      </w:r>
      <w:r w:rsidRPr="009E67AC">
        <w:rPr>
          <w:b/>
          <w:i/>
        </w:rPr>
        <w:t>պարա</w:t>
      </w:r>
      <w:r w:rsidRPr="009E67AC">
        <w:t xml:space="preserve"> (կրճատ` պ)</w:t>
      </w:r>
      <w:r w:rsidRPr="00EE444D">
        <w:t>:</w:t>
      </w:r>
    </w:p>
    <w:p w14:paraId="3F296E19" w14:textId="77777777" w:rsidR="000B0F07" w:rsidRPr="00EE444D" w:rsidRDefault="000B0F07" w:rsidP="00690C05">
      <w:pPr>
        <w:pStyle w:val="Q-Normal"/>
      </w:pPr>
      <w:r w:rsidRPr="00EE444D">
        <w:t>Օրինակ.</w:t>
      </w:r>
    </w:p>
    <w:p w14:paraId="3371816F" w14:textId="4832CFB8" w:rsidR="000B0F07" w:rsidRPr="00EE444D" w:rsidRDefault="00CA5448" w:rsidP="00D113D3">
      <w:pPr>
        <w:pStyle w:val="Q-Normal"/>
        <w:ind w:firstLine="0"/>
        <w:jc w:val="center"/>
      </w:pPr>
      <w:r w:rsidRPr="00EE444D">
        <w:object w:dxaOrig="1677" w:dyaOrig="1650" w14:anchorId="18211496">
          <v:shape id="_x0000_i1958" type="#_x0000_t75" style="width:110.7pt;height:110.7pt" o:ole="">
            <v:imagedata r:id="rId1930" o:title=""/>
          </v:shape>
          <o:OLEObject Type="Embed" ProgID="ChemDraw.Document.6.0" ShapeID="_x0000_i1958" DrawAspect="Content" ObjectID="_1764547170" r:id="rId1931"/>
        </w:object>
      </w:r>
      <w:r w:rsidR="000B0F07" w:rsidRPr="00EE444D">
        <w:t xml:space="preserve">     </w:t>
      </w:r>
      <w:r w:rsidRPr="00EE444D">
        <w:object w:dxaOrig="1695" w:dyaOrig="1650" w14:anchorId="481F817A">
          <v:shape id="_x0000_i1959" type="#_x0000_t75" style="width:113.45pt;height:113.45pt" o:ole="">
            <v:imagedata r:id="rId1932" o:title=""/>
          </v:shape>
          <o:OLEObject Type="Embed" ProgID="ChemDraw.Document.6.0" ShapeID="_x0000_i1959" DrawAspect="Content" ObjectID="_1764547171" r:id="rId1933"/>
        </w:object>
      </w:r>
      <w:r w:rsidR="000B0F07" w:rsidRPr="00EE444D">
        <w:t xml:space="preserve">      </w:t>
      </w:r>
      <w:r w:rsidR="000B0F07" w:rsidRPr="00EE444D">
        <w:rPr>
          <w:color w:val="FF0000"/>
        </w:rPr>
        <w:t xml:space="preserve">   </w:t>
      </w:r>
      <w:r w:rsidRPr="00EE444D">
        <w:object w:dxaOrig="1778" w:dyaOrig="1916" w14:anchorId="7BB70DFE">
          <v:shape id="_x0000_i1960" type="#_x0000_t75" style="width:122.95pt;height:131.1pt" o:ole="">
            <v:imagedata r:id="rId1934" o:title=""/>
          </v:shape>
          <o:OLEObject Type="Embed" ProgID="ChemDraw.Document.6.0" ShapeID="_x0000_i1960" DrawAspect="Content" ObjectID="_1764547172" r:id="rId1935"/>
        </w:object>
      </w:r>
    </w:p>
    <w:p w14:paraId="247F5CB0" w14:textId="77777777" w:rsidR="000B0F07" w:rsidRPr="00EE444D" w:rsidRDefault="000B0F07" w:rsidP="00690C05">
      <w:pPr>
        <w:pStyle w:val="Q-Normal"/>
      </w:pPr>
      <w:r w:rsidRPr="00EE444D">
        <w:t xml:space="preserve">   Երեք  նույն տեղակալիչի դեպքում նույնպես երեք իզոմեր </w:t>
      </w:r>
      <w:r>
        <w:t>է</w:t>
      </w:r>
      <w:r w:rsidRPr="00EE444D">
        <w:t xml:space="preserve"> առաջանում.</w:t>
      </w:r>
    </w:p>
    <w:p w14:paraId="45138BDA" w14:textId="4155736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1527" w:dyaOrig="1728" w14:anchorId="38A0BFF6">
          <v:shape id="_x0000_i2788" type="#_x0000_t75" style="width:86.95pt;height:101.9pt" o:ole="">
            <v:imagedata r:id="rId1936" o:title=""/>
          </v:shape>
          <o:OLEObject Type="Embed" ProgID="ChemDraw.Document.6.0" ShapeID="_x0000_i2788" DrawAspect="Content" ObjectID="_1764547173" r:id="rId1937"/>
        </w:object>
      </w:r>
      <w:r w:rsidRPr="00EE444D">
        <w:t xml:space="preserve">     </w:t>
      </w:r>
      <w:r w:rsidRPr="00EE444D">
        <w:object w:dxaOrig="1527" w:dyaOrig="1548" w14:anchorId="09F10F6C">
          <v:shape id="_x0000_i1962" type="#_x0000_t75" style="width:93.05pt;height:93.05pt" o:ole="">
            <v:imagedata r:id="rId1938" o:title=""/>
          </v:shape>
          <o:OLEObject Type="Embed" ProgID="ChemDraw.Document.6.0" ShapeID="_x0000_i1962" DrawAspect="Content" ObjectID="_1764547174" r:id="rId1939"/>
        </w:object>
      </w:r>
      <w:r w:rsidRPr="00EE444D">
        <w:t xml:space="preserve">      </w:t>
      </w:r>
      <w:r w:rsidRPr="00EE444D">
        <w:object w:dxaOrig="1830" w:dyaOrig="1548" w14:anchorId="7FE9478C">
          <v:shape id="_x0000_i1963" type="#_x0000_t75" style="width:108pt;height:93.05pt" o:ole="">
            <v:imagedata r:id="rId1940" o:title=""/>
          </v:shape>
          <o:OLEObject Type="Embed" ProgID="ChemDraw.Document.6.0" ShapeID="_x0000_i1963" DrawAspect="Content" ObjectID="_1764547175" r:id="rId1941"/>
        </w:object>
      </w:r>
    </w:p>
    <w:p w14:paraId="61B55DBC" w14:textId="39616B84" w:rsidR="003B6F60" w:rsidRDefault="000B0F07" w:rsidP="00690C05">
      <w:pPr>
        <w:pStyle w:val="Q-Yentavernagir"/>
      </w:pPr>
      <w:bookmarkStart w:id="312" w:name="_Toc153231967"/>
      <w:r w:rsidRPr="005378C9">
        <w:lastRenderedPageBreak/>
        <w:t>ՌԱԴԻԿԱԼՆԵՐԸ</w:t>
      </w:r>
      <w:bookmarkEnd w:id="312"/>
    </w:p>
    <w:p w14:paraId="19E901B7" w14:textId="091ABC45" w:rsidR="000B0F07" w:rsidRPr="00EE444D" w:rsidRDefault="000B0F07" w:rsidP="00690C05">
      <w:pPr>
        <w:pStyle w:val="Q-Normal"/>
      </w:pPr>
      <w:r>
        <w:t>Արոմատիկ ածխաջրածինների մոլեկուլներում բ</w:t>
      </w:r>
      <w:r w:rsidRPr="00EE444D">
        <w:t xml:space="preserve">ենզոլային օղակից կամ ածխաջրածնային ռադիկալից ջրածնի մեկ ատոմ պոկելիս առաջանում են արոմատիկ ռադիկալներ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n-7</m:t>
            </m:r>
          </m:sub>
        </m:sSub>
      </m:oMath>
      <w:r w:rsidRPr="00EE444D">
        <w:rPr>
          <w:vertAlign w:val="subscript"/>
        </w:rPr>
        <w:t xml:space="preserve"> </w:t>
      </w:r>
      <w:r w:rsidRPr="00EE444D">
        <w:t xml:space="preserve">ընդհանուր բանաձևով, որոնք կոչվում են </w:t>
      </w:r>
      <w:r w:rsidRPr="005378C9">
        <w:rPr>
          <w:b/>
        </w:rPr>
        <w:t>արիլ ռադիկալներ</w:t>
      </w:r>
      <w:r w:rsidRPr="00EE444D">
        <w:t>: Դրանցից պարզագույններն են.</w:t>
      </w:r>
    </w:p>
    <w:p w14:paraId="1AF382F4" w14:textId="19FAEC41" w:rsidR="000B0F07" w:rsidRPr="009E67AC" w:rsidRDefault="00CA5448" w:rsidP="00D113D3">
      <w:pPr>
        <w:pStyle w:val="Q-Normal"/>
        <w:ind w:firstLine="0"/>
        <w:jc w:val="center"/>
      </w:pPr>
      <w:r w:rsidRPr="00EE444D">
        <w:object w:dxaOrig="1970" w:dyaOrig="1548" w14:anchorId="336AB13C">
          <v:shape id="_x0000_i1964" type="#_x0000_t75" style="width:134.5pt;height:105.95pt" o:ole="">
            <v:imagedata r:id="rId1942" o:title=""/>
          </v:shape>
          <o:OLEObject Type="Embed" ProgID="ChemDraw.Document.6.0" ShapeID="_x0000_i1964" DrawAspect="Content" ObjectID="_1764547176" r:id="rId1943"/>
        </w:object>
      </w:r>
      <w:r w:rsidR="000B0F07" w:rsidRPr="009E67AC">
        <w:t xml:space="preserve">     </w:t>
      </w:r>
      <w:r w:rsidR="000B0F07" w:rsidRPr="009E67AC">
        <w:tab/>
      </w:r>
      <w:r w:rsidR="000B0F07" w:rsidRPr="00EE444D">
        <w:object w:dxaOrig="2370" w:dyaOrig="1499" w14:anchorId="1F1E0984">
          <v:shape id="_x0000_i1965" type="#_x0000_t75" style="width:158.95pt;height:101.9pt" o:ole="">
            <v:imagedata r:id="rId1944" o:title=""/>
          </v:shape>
          <o:OLEObject Type="Embed" ProgID="ChemDraw.Document.6.0" ShapeID="_x0000_i1965" DrawAspect="Content" ObjectID="_1764547177" r:id="rId1945"/>
        </w:object>
      </w:r>
    </w:p>
    <w:p w14:paraId="0AF38A55" w14:textId="77777777" w:rsidR="000B0F07" w:rsidRPr="009E67AC" w:rsidRDefault="000B0F07" w:rsidP="00690C05">
      <w:pPr>
        <w:pStyle w:val="Q-Normal"/>
        <w:rPr>
          <w:i/>
        </w:rPr>
      </w:pPr>
      <w:r w:rsidRPr="009E67AC">
        <w:t xml:space="preserve">Բենզոլի մոլեկուլում ջրածնի 1 ատոմը վինիլ ռադիկալով տեղակալելիս առաջանում է </w:t>
      </w:r>
      <w:r w:rsidRPr="009E67AC">
        <w:rPr>
          <w:b/>
        </w:rPr>
        <w:t>վինիլբենզոլ</w:t>
      </w:r>
      <w:r w:rsidRPr="009E67AC">
        <w:t xml:space="preserve">  կամ </w:t>
      </w:r>
      <w:r w:rsidRPr="009E67AC">
        <w:rPr>
          <w:b/>
        </w:rPr>
        <w:t>ստիրոլ</w:t>
      </w:r>
      <w:r w:rsidRPr="009E67AC">
        <w:rPr>
          <w:i/>
        </w:rPr>
        <w:t>.</w:t>
      </w:r>
    </w:p>
    <w:p w14:paraId="3C0EA17E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1045" w:dyaOrig="1166" w14:anchorId="5E5FC1B3">
          <v:shape id="_x0000_i1966" type="#_x0000_t75" style="width:1in;height:80.85pt" o:ole="">
            <v:imagedata r:id="rId1946" o:title=""/>
          </v:shape>
          <o:OLEObject Type="Embed" ProgID="ChemDraw.Document.6.0" ShapeID="_x0000_i1966" DrawAspect="Content" ObjectID="_1764547178" r:id="rId1947"/>
        </w:object>
      </w:r>
    </w:p>
    <w:p w14:paraId="1856249C" w14:textId="77777777" w:rsidR="000B0F07" w:rsidRPr="00EE444D" w:rsidRDefault="000B0F07" w:rsidP="00690C05">
      <w:pPr>
        <w:pStyle w:val="Q-Normal"/>
        <w:rPr>
          <w:b/>
          <w:i/>
        </w:rPr>
      </w:pPr>
      <w:r w:rsidRPr="00EE444D">
        <w:t>Ստիրոլը հաճելի հոտով անգույն հեղուկ է, ունի ալկեններին բնորոշ հատկություններ, այսինքն գունազրկում է բրոմաջուրը և KMnO</w:t>
      </w:r>
      <w:r w:rsidRPr="00EE444D">
        <w:rPr>
          <w:vertAlign w:val="subscript"/>
        </w:rPr>
        <w:t>4</w:t>
      </w:r>
      <w:r w:rsidRPr="00EE444D">
        <w:t xml:space="preserve">-ի լուծույթը: Միացումը կատարվում է կողմնային շղթայի կրկնակի կապի հաշվին: Ստիրոլը հեշտությամբ պոլիմերվում է` առաջացնելով </w:t>
      </w:r>
      <w:r w:rsidRPr="00EE444D">
        <w:rPr>
          <w:b/>
          <w:i/>
        </w:rPr>
        <w:t>պոլիստիրոլ.</w:t>
      </w:r>
    </w:p>
    <w:p w14:paraId="64057856" w14:textId="4304ABB9" w:rsidR="000B0F07" w:rsidRPr="00EE444D" w:rsidRDefault="00CA5448" w:rsidP="00D113D3">
      <w:pPr>
        <w:pStyle w:val="Q-Normal"/>
        <w:ind w:firstLine="0"/>
        <w:jc w:val="center"/>
      </w:pPr>
      <w:r w:rsidRPr="00EE444D">
        <w:object w:dxaOrig="5816" w:dyaOrig="1798" w14:anchorId="1A96EB70">
          <v:shape id="_x0000_i1967" type="#_x0000_t75" style="width:264.25pt;height:80.15pt" o:ole="">
            <v:imagedata r:id="rId1948" o:title=""/>
          </v:shape>
          <o:OLEObject Type="Embed" ProgID="ChemDraw.Document.6.0" ShapeID="_x0000_i1967" DrawAspect="Content" ObjectID="_1764547179" r:id="rId1949"/>
        </w:object>
      </w:r>
    </w:p>
    <w:p w14:paraId="5EFE9249" w14:textId="77777777" w:rsidR="003B6F60" w:rsidRDefault="000B0F07" w:rsidP="00690C05">
      <w:pPr>
        <w:pStyle w:val="Q-Yentavernagir"/>
      </w:pPr>
      <w:bookmarkStart w:id="313" w:name="_Toc153231968"/>
      <w:r w:rsidRPr="00B67912">
        <w:t>ՖԻԶԻԿԱԿԱՆ ՀԱՏԿՈՒԹՅՈՒՆՆԵՐԸ</w:t>
      </w:r>
      <w:bookmarkEnd w:id="313"/>
      <w:r w:rsidRPr="00B67912">
        <w:t xml:space="preserve">  </w:t>
      </w:r>
      <w:r>
        <w:t xml:space="preserve"> </w:t>
      </w:r>
    </w:p>
    <w:p w14:paraId="40E65887" w14:textId="1A7393EC" w:rsidR="000B0F07" w:rsidRPr="003B6F60" w:rsidRDefault="000B0F07" w:rsidP="00690C05">
      <w:pPr>
        <w:pStyle w:val="Q-Normal"/>
      </w:pPr>
      <w:r w:rsidRPr="003B6F60">
        <w:t xml:space="preserve">Բենզոլը և </w:t>
      </w:r>
      <w:r>
        <w:t>իր</w:t>
      </w:r>
      <w:r w:rsidRPr="003B6F60">
        <w:t xml:space="preserve"> հոմոլոգիական շարքի առաջին անդամները (օրինակ` տոլուոլը, </w:t>
      </w:r>
      <w:r w:rsidRPr="00EE444D">
        <w:t xml:space="preserve">քսիլոլը, </w:t>
      </w:r>
      <w:r w:rsidRPr="003B6F60">
        <w:t>էթիլբենզոլը և այլն) բնորոշ հոտով անգույն հեղուկներ են</w:t>
      </w:r>
      <w:r>
        <w:t>,</w:t>
      </w:r>
      <w:r w:rsidRPr="003B6F60">
        <w:t xml:space="preserve"> ջրից թեթև են և ջրում անլուծելի, լավ լուծվում են օրգանական լուծիչներում: Բոլոր արեններն այրվում են ծխացող բոցով` մոլեկուլում ածխածնի մեծ պարունակության պատճառով:</w:t>
      </w:r>
    </w:p>
    <w:p w14:paraId="39B6E4CD" w14:textId="253CB7F8" w:rsidR="003B6F60" w:rsidRDefault="000B0F07" w:rsidP="00690C05">
      <w:pPr>
        <w:pStyle w:val="Q-Yentavernagir"/>
      </w:pPr>
      <w:bookmarkStart w:id="314" w:name="_Toc153231969"/>
      <w:r w:rsidRPr="00B67912">
        <w:t>ՍՏԱՑՈՒՄԸ</w:t>
      </w:r>
      <w:bookmarkEnd w:id="314"/>
      <w:r>
        <w:t xml:space="preserve"> </w:t>
      </w:r>
      <w:r w:rsidRPr="00B67912">
        <w:t xml:space="preserve"> </w:t>
      </w:r>
    </w:p>
    <w:p w14:paraId="5FDF125A" w14:textId="1A7C9D9A" w:rsidR="000B0F07" w:rsidRPr="00EE444D" w:rsidRDefault="000B0F07" w:rsidP="00690C05">
      <w:pPr>
        <w:pStyle w:val="Q-Normal"/>
      </w:pPr>
      <w:r w:rsidRPr="00EE444D">
        <w:lastRenderedPageBreak/>
        <w:t xml:space="preserve">Բենզոլի և իր հոմոլոգների ստացման հիմնական աղբյուրը նավթն ու քարածուխն </w:t>
      </w:r>
      <w:r>
        <w:t>են</w:t>
      </w:r>
      <w:r w:rsidRPr="00EE444D">
        <w:t>:</w:t>
      </w:r>
    </w:p>
    <w:p w14:paraId="0BCFE256" w14:textId="2B215766" w:rsidR="000B0F07" w:rsidRPr="00EE444D" w:rsidRDefault="00394987" w:rsidP="00D113D3">
      <w:pPr>
        <w:pStyle w:val="Q-Normal"/>
        <w:numPr>
          <w:ilvl w:val="0"/>
          <w:numId w:val="86"/>
        </w:numPr>
        <w:ind w:left="0" w:firstLine="432"/>
        <w:rPr>
          <w:i/>
        </w:rPr>
      </w:pPr>
      <w:r>
        <w:t xml:space="preserve">Ածխածնի վեց կամ ավելի ատոմ պարունակող ալկանները </w:t>
      </w:r>
      <w:r w:rsidR="000B0F07" w:rsidRPr="00EE444D">
        <w:t>տաք պլատինի կամ քրոմի օքսիդի վրայով անցկացնելիս անջատվում է ջրածին</w:t>
      </w:r>
      <w:r w:rsidR="000B0F07">
        <w:t>,</w:t>
      </w:r>
      <w:r w:rsidR="000B0F07" w:rsidRPr="00EE444D">
        <w:t xml:space="preserve"> և առաջանում են արոմատիկ ածխաջրածիններ: Այս </w:t>
      </w:r>
      <w:r w:rsidR="000B0F07">
        <w:t>գործընթաց</w:t>
      </w:r>
      <w:r w:rsidR="000B0F07" w:rsidRPr="00EE444D">
        <w:t xml:space="preserve">ը կոչվում է </w:t>
      </w:r>
      <w:r w:rsidR="000B0F07" w:rsidRPr="00EE444D">
        <w:rPr>
          <w:b/>
        </w:rPr>
        <w:t>արոմատացում</w:t>
      </w:r>
      <w:r w:rsidR="000B0F07" w:rsidRPr="00EE444D">
        <w:t xml:space="preserve"> կամ </w:t>
      </w:r>
      <w:r w:rsidR="000B0F07" w:rsidRPr="00EE444D">
        <w:rPr>
          <w:b/>
        </w:rPr>
        <w:t>դեհիդրոցիկլացում</w:t>
      </w:r>
      <w:r w:rsidR="000B0F07" w:rsidRPr="00EE444D">
        <w:t>:</w:t>
      </w:r>
    </w:p>
    <w:p w14:paraId="412AB656" w14:textId="77777777" w:rsidR="000B0F07" w:rsidRPr="003B6F60" w:rsidRDefault="000B0F07" w:rsidP="00690C05">
      <w:pPr>
        <w:pStyle w:val="Q-Normal"/>
      </w:pPr>
      <w:r w:rsidRPr="003B6F60">
        <w:t xml:space="preserve">Ն-հեքսանից </w:t>
      </w:r>
      <w:r>
        <w:t>առաջան</w:t>
      </w:r>
      <w:r w:rsidRPr="003B6F60">
        <w:t>ում է բենզոլ:</w:t>
      </w:r>
    </w:p>
    <w:p w14:paraId="1EA1EAD2" w14:textId="217AEC8D" w:rsidR="000B0F07" w:rsidRPr="00EE444D" w:rsidRDefault="00894606" w:rsidP="00D113D3">
      <w:pPr>
        <w:pStyle w:val="Q-Normal"/>
        <w:ind w:firstLine="0"/>
        <w:jc w:val="center"/>
      </w:pPr>
      <w:r w:rsidRPr="00EE444D">
        <w:object w:dxaOrig="4768" w:dyaOrig="849" w14:anchorId="2AD2E162">
          <v:shape id="_x0000_i1968" type="#_x0000_t75" style="width:332.85pt;height:60.45pt" o:ole="">
            <v:imagedata r:id="rId1950" o:title=""/>
          </v:shape>
          <o:OLEObject Type="Embed" ProgID="ChemDraw.Document.6.0" ShapeID="_x0000_i1968" DrawAspect="Content" ObjectID="_1764547180" r:id="rId1951"/>
        </w:object>
      </w:r>
    </w:p>
    <w:p w14:paraId="44BA2B24" w14:textId="77777777" w:rsidR="000B0F07" w:rsidRPr="00EE444D" w:rsidRDefault="000B0F07" w:rsidP="00690C05">
      <w:pPr>
        <w:pStyle w:val="Q-Normal"/>
      </w:pPr>
      <w:r w:rsidRPr="00EE444D">
        <w:t>Ն-հեպտանից ստացվում է տոլուոլ.</w:t>
      </w:r>
    </w:p>
    <w:p w14:paraId="3515EE67" w14:textId="7C9DE1A8" w:rsidR="000B0F07" w:rsidRPr="00EE444D" w:rsidRDefault="00CA5448" w:rsidP="00D113D3">
      <w:pPr>
        <w:pStyle w:val="Q-Normal"/>
        <w:ind w:firstLine="0"/>
        <w:jc w:val="center"/>
      </w:pPr>
      <w:r w:rsidRPr="00EE444D">
        <w:object w:dxaOrig="5283" w:dyaOrig="1176" w14:anchorId="771D4131">
          <v:shape id="_x0000_i1969" type="#_x0000_t75" style="width:374.95pt;height:81.5pt" o:ole="">
            <v:imagedata r:id="rId1952" o:title=""/>
          </v:shape>
          <o:OLEObject Type="Embed" ProgID="ChemDraw.Document.6.0" ShapeID="_x0000_i1969" DrawAspect="Content" ObjectID="_1764547181" r:id="rId1953"/>
        </w:object>
      </w:r>
    </w:p>
    <w:p w14:paraId="2567B598" w14:textId="01663ABE" w:rsidR="000B0F07" w:rsidRPr="00EE444D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Բենզոլը և իր հոմոլոգները ստացվում են նաև ցիկլոալկանների ու ցիկլոալկենների դեհիդրումից.</w:t>
      </w:r>
    </w:p>
    <w:p w14:paraId="16AE4956" w14:textId="558A8493" w:rsidR="000B0F07" w:rsidRPr="00EE444D" w:rsidRDefault="00C41F78" w:rsidP="00D113D3">
      <w:pPr>
        <w:pStyle w:val="Q-Normal"/>
        <w:ind w:firstLine="0"/>
        <w:jc w:val="center"/>
      </w:pPr>
      <w:r>
        <w:object w:dxaOrig="4543" w:dyaOrig="1292" w14:anchorId="0959CFEE">
          <v:shape id="_x0000_i1970" type="#_x0000_t75" style="width:229.6pt;height:65.2pt" o:ole="">
            <v:imagedata r:id="rId1954" o:title=""/>
          </v:shape>
          <o:OLEObject Type="Embed" ProgID="ChemDraw.Document.6.0" ShapeID="_x0000_i1970" DrawAspect="Content" ObjectID="_1764547182" r:id="rId1955"/>
        </w:object>
      </w:r>
    </w:p>
    <w:p w14:paraId="374015CD" w14:textId="77777777" w:rsidR="000B0F07" w:rsidRDefault="000B0F07" w:rsidP="00D113D3">
      <w:pPr>
        <w:pStyle w:val="Q-Normal"/>
        <w:ind w:firstLine="0"/>
        <w:jc w:val="center"/>
      </w:pPr>
      <w:r w:rsidRPr="00EE444D">
        <w:object w:dxaOrig="4543" w:dyaOrig="1729" w14:anchorId="14E05441">
          <v:shape id="_x0000_i1971" type="#_x0000_t75" style="width:209.2pt;height:78.8pt" o:ole="">
            <v:imagedata r:id="rId1956" o:title=""/>
          </v:shape>
          <o:OLEObject Type="Embed" ProgID="ChemDraw.Document.6.0" ShapeID="_x0000_i1971" DrawAspect="Content" ObjectID="_1764547183" r:id="rId1957"/>
        </w:object>
      </w:r>
    </w:p>
    <w:p w14:paraId="30911DBC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3029" w:dyaOrig="861" w14:anchorId="7D0CF59C">
          <v:shape id="_x0000_i1972" type="#_x0000_t75" style="width:207.85pt;height:57.05pt" o:ole="">
            <v:imagedata r:id="rId1958" o:title=""/>
          </v:shape>
          <o:OLEObject Type="Embed" ProgID="ChemDraw.Document.6.0" ShapeID="_x0000_i1972" DrawAspect="Content" ObjectID="_1764547184" r:id="rId1959"/>
        </w:object>
      </w:r>
    </w:p>
    <w:p w14:paraId="7430C62C" w14:textId="1A4B43A2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4543" w:dyaOrig="1774" w14:anchorId="7537641E">
          <v:shape id="_x0000_i1973" type="#_x0000_t75" style="width:3in;height:86.95pt" o:ole="">
            <v:imagedata r:id="rId1960" o:title=""/>
          </v:shape>
          <o:OLEObject Type="Embed" ProgID="ChemDraw.Document.6.0" ShapeID="_x0000_i1973" DrawAspect="Content" ObjectID="_1764547185" r:id="rId1961"/>
        </w:object>
      </w:r>
    </w:p>
    <w:p w14:paraId="0E2F81C5" w14:textId="474C8728" w:rsidR="000B0F07" w:rsidRPr="00EE444D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 կարելի է ստանալ ացետիլենի տրիմերացումից.</w:t>
      </w:r>
    </w:p>
    <w:p w14:paraId="4F9218BD" w14:textId="1953E183" w:rsidR="000B0F07" w:rsidRPr="00EE444D" w:rsidRDefault="00CA5448" w:rsidP="00D113D3">
      <w:pPr>
        <w:pStyle w:val="Q-Normal"/>
        <w:ind w:firstLine="0"/>
        <w:jc w:val="center"/>
      </w:pPr>
      <w:r w:rsidRPr="00EE444D">
        <w:object w:dxaOrig="2659" w:dyaOrig="851" w14:anchorId="6908DC3D">
          <v:shape id="_x0000_i1974" type="#_x0000_t75" style="width:194.95pt;height:59.1pt" o:ole="">
            <v:imagedata r:id="rId1962" o:title=""/>
          </v:shape>
          <o:OLEObject Type="Embed" ProgID="ChemDraw.Document.6.0" ShapeID="_x0000_i1974" DrawAspect="Content" ObjectID="_1764547186" r:id="rId1963"/>
        </w:object>
      </w:r>
    </w:p>
    <w:p w14:paraId="32CBF103" w14:textId="164F417A" w:rsidR="000B0F07" w:rsidRPr="00EE444D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 կարելի է ստանալ Դյումայի ռեակցիայով՝ բենզոյաթթվի աղերը ալկալիների հետ հալելով.</w:t>
      </w:r>
    </w:p>
    <w:p w14:paraId="54E9DE93" w14:textId="74E89F5E" w:rsidR="000B0F07" w:rsidRPr="00EE444D" w:rsidRDefault="00CA5448" w:rsidP="00D113D3">
      <w:pPr>
        <w:pStyle w:val="Q-Normal"/>
        <w:ind w:firstLine="0"/>
        <w:jc w:val="center"/>
      </w:pPr>
      <w:r w:rsidRPr="00EE444D">
        <w:object w:dxaOrig="6615" w:dyaOrig="1227" w14:anchorId="13F60E6B">
          <v:shape id="_x0000_i1975" type="#_x0000_t75" style="width:326.05pt;height:59.75pt" o:ole="">
            <v:imagedata r:id="rId1964" o:title=""/>
          </v:shape>
          <o:OLEObject Type="Embed" ProgID="ChemDraw.Document.6.0" ShapeID="_x0000_i1975" DrawAspect="Content" ObjectID="_1764547187" r:id="rId1965"/>
        </w:object>
      </w:r>
    </w:p>
    <w:p w14:paraId="2B0C891E" w14:textId="063AB7AA" w:rsidR="000B0F07" w:rsidRDefault="000B0F07" w:rsidP="00D113D3">
      <w:pPr>
        <w:pStyle w:val="Q-Normal"/>
        <w:numPr>
          <w:ilvl w:val="0"/>
          <w:numId w:val="86"/>
        </w:numPr>
        <w:ind w:left="0" w:firstLine="432"/>
      </w:pPr>
      <w:r w:rsidRPr="00EE444D">
        <w:t>Բենզոլի հոմոլոգները կարելի է ստանալ ալկիլացմամբ` Ֆրիդել-Կրաֆտսի ռեակցիայով (տես քիմիական հատկությունները):</w:t>
      </w:r>
    </w:p>
    <w:p w14:paraId="3F2CEA34" w14:textId="16237253" w:rsidR="003B6F60" w:rsidRDefault="000B0F07" w:rsidP="00690C05">
      <w:pPr>
        <w:pStyle w:val="Q-Yentavernagir"/>
      </w:pPr>
      <w:bookmarkStart w:id="315" w:name="_Toc153231970"/>
      <w:r w:rsidRPr="003B6F60">
        <w:t>ՔԻՄԻԱԿԱՆ ՀԱՏԿՈՒԹՅՈՒՆՆԵՐԸ</w:t>
      </w:r>
      <w:bookmarkEnd w:id="315"/>
      <w:r w:rsidRPr="00B67912">
        <w:t xml:space="preserve">  </w:t>
      </w:r>
    </w:p>
    <w:p w14:paraId="1AF503F7" w14:textId="5CC3B18F" w:rsidR="000B0F07" w:rsidRDefault="000B0F07" w:rsidP="00690C05">
      <w:pPr>
        <w:pStyle w:val="Q-Normal"/>
        <w:rPr>
          <w:rFonts w:cs="Calibri"/>
        </w:rPr>
      </w:pPr>
      <w:r w:rsidRPr="00EE444D">
        <w:t>Բենզոլի և իր հոմոլոգների քիմիական հատկությունները տարբերվում են հագեցած և չհագեցած ածխաջրածինների հատկություններից: Այդ տարբերությունը, առաջին</w:t>
      </w:r>
      <w:r w:rsidRPr="00EE444D">
        <w:rPr>
          <w:rFonts w:cs="Calibri"/>
        </w:rPr>
        <w:t xml:space="preserve"> </w:t>
      </w:r>
      <w:r w:rsidRPr="00EE444D">
        <w:t xml:space="preserve">հերթին, պայմանավորված է բենզոլային օղակի առկայությամբ, որի </w:t>
      </w:r>
      <w:bookmarkStart w:id="316" w:name="_Hlk97222711"/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 xml:space="preserve">էլեկտրոնային համակարգը </w:t>
      </w:r>
      <w:bookmarkEnd w:id="316"/>
      <w:r w:rsidRPr="00EE444D">
        <w:t xml:space="preserve">շատ կայուն է: 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b/>
        </w:rPr>
        <w:t xml:space="preserve">- </w:t>
      </w:r>
      <w:r w:rsidRPr="00EE444D">
        <w:t>համակարգը կարող է խզվել միացման ռեակցիաների միջոցով, որոնք էներգիայի մեծ ծախս են պահանջում և բենզոլի համար բնորոշ չեն:</w:t>
      </w:r>
      <w:r w:rsidRPr="00EE444D">
        <w:rPr>
          <w:rFonts w:cs="Calibri"/>
        </w:rPr>
        <w:t xml:space="preserve">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, 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տարբերություն</w:t>
      </w:r>
      <w:r w:rsidRPr="00EE444D">
        <w:rPr>
          <w:rFonts w:cs="Calibri"/>
        </w:rPr>
        <w:t xml:space="preserve"> </w:t>
      </w:r>
      <w:r w:rsidRPr="00EE444D">
        <w:t>չհագեցած</w:t>
      </w:r>
      <w:r w:rsidRPr="00EE444D">
        <w:rPr>
          <w:rFonts w:cs="Calibri"/>
        </w:rPr>
        <w:t xml:space="preserve"> </w:t>
      </w:r>
      <w:r w:rsidRPr="00EE444D">
        <w:t>ածխաջրածինների</w:t>
      </w:r>
      <w:r w:rsidRPr="00EE444D">
        <w:rPr>
          <w:rFonts w:cs="Calibri"/>
        </w:rPr>
        <w:t xml:space="preserve">, </w:t>
      </w:r>
    </w:p>
    <w:p w14:paraId="44A5D9D2" w14:textId="043810F8" w:rsidR="000B0F07" w:rsidRPr="00B67912" w:rsidRDefault="003B6F60" w:rsidP="003B6F60">
      <w:pPr>
        <w:pStyle w:val="ListParagraph"/>
        <w:ind w:left="1428"/>
        <w:jc w:val="right"/>
        <w:rPr>
          <w:rFonts w:ascii="GHEA Grapalat" w:hAnsi="GHEA Grapalat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649365BC" wp14:editId="51C20AC3">
                <wp:extent cx="3648075" cy="485775"/>
                <wp:effectExtent l="0" t="0" r="9525" b="9525"/>
                <wp:docPr id="154512694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EF9C2F" w14:textId="4C46A806" w:rsidR="00A45B86" w:rsidRDefault="00A45B86" w:rsidP="000850C9">
                            <w:pPr>
                              <w:pStyle w:val="Q-Yndgcvac"/>
                            </w:pPr>
                            <w:r w:rsidRPr="00B67912">
                              <w:t>բենզոլը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փոխազդում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բրոմաջրի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հետ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և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օքսիդանում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կալիումի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պերմանգանատի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լուծույթով</w:t>
                            </w:r>
                            <w:r w:rsidRPr="00B67912">
                              <w:rPr>
                                <w:rFonts w:cs="Calibri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9365BC" id="_x0000_s1272" style="width:287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aRkjwIAAHgFAAAOAAAAZHJzL2Uyb0RvYy54bWysVEtv2zAMvg/YfxB0X21nSZMGdYqgXYYB&#10;RVu0HXpWZCk2IIuapMTOfv0o+ZGuK3YYloNCiR8/Pkzy8qqtFTkI6yrQOc3OUkqE5lBUepfT78+b&#10;TwtKnGe6YAq0yOlROHq1+vjhsjFLMYESVCEsQRLtlo3Jaem9WSaJ46WomTsDIzQqJdiaebzaXVJY&#10;1iB7rZJJmp4nDdjCWODCOXy96ZR0FfmlFNzfS+mEJyqnGJuPp43nNpzJ6pItd5aZsuJ9GOwfoqhZ&#10;pdHpSHXDPCN7W/1BVVfcggPpzzjUCUhZcRFzwGyy9E02TyUzIuaCxXFmLJP7f7T87vBkHiyWoTFu&#10;6VAMWbTS1uEf4yNtLNZxLJZoPeH4+Pl8ukjnM0o46qaL2RxlpElO1sY6/1VATYKQUwt7XTziF4mF&#10;Yodb5zv8gAseHaiq2FRKxYvdba+VJQeGX+/myybbzHsXv8GUDmANwaxjDC/JKaEo+aMSAaf0o5Ck&#10;KjCFSYwk9poY/TDOhfZZpypZITr3sxR/g/fQncEiphsJA7NE/yN3TzAgO5KBu4uyxwdTEVt1NE7/&#10;FlhnPFpEz6D9aFxXGux7BAqz6j13+KFIXWlClXy7bbE2OMlZxIa3LRTHB0ssdMPjDN9U+EFvmfMP&#10;zOK04FzhBvD3eEgFTU6hlygpwf587z3gsYlRS0mD05dT92PPrKBEfdPY3hfZdBrGNV6ms/kEL/a1&#10;Zvtao/f1NWCLZLhrDI9iwHs1iNJC/YKLYh28ooppjr5zyr0dLte+2wq4arhYryMMR9Qwf6ufDA/k&#10;odKhV5/bF2ZN39Ue5+EOhkllyzd93WGDpYb13oOsYtOf6tp/Axzv2Ez9Kgr74/U9ok4Lc/ULAAD/&#10;/wMAUEsDBBQABgAIAAAAIQAkrXSg2gAAAAQBAAAPAAAAZHJzL2Rvd25yZXYueG1sTI9BS8NAEIXv&#10;gv9hGcGb3ShmKzGTIoJU0YutP2CSnSbB7GzIbtvUX+/qRS8Dj/d475tyNbtBHXgKvReE60UGiqXx&#10;tpcW4WP7dHUHKkQSS4MXRjhxgFV1flZSYf1R3vmwia1KJRIKQuhiHAutQ9Oxo7DwI0vydn5yFJOc&#10;Wm0nOqZyN+ibLDPaUS9poaORHztuPjd7h/AWw8vua9341/Wpft72LRnjDOLlxfxwDyryHP/C8IOf&#10;0KFKTLXfiw1qQEiPxN+bvHx5m4OqEZYmB12V+j989Q0AAP//AwBQSwECLQAUAAYACAAAACEAtoM4&#10;kv4AAADhAQAAEwAAAAAAAAAAAAAAAAAAAAAAW0NvbnRlbnRfVHlwZXNdLnhtbFBLAQItABQABgAI&#10;AAAAIQA4/SH/1gAAAJQBAAALAAAAAAAAAAAAAAAAAC8BAABfcmVscy8ucmVsc1BLAQItABQABgAI&#10;AAAAIQD1zaRkjwIAAHgFAAAOAAAAAAAAAAAAAAAAAC4CAABkcnMvZTJvRG9jLnhtbFBLAQItABQA&#10;BgAIAAAAIQAkrXSg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75EF9C2F" w14:textId="4C46A806" w:rsidR="00A45B86" w:rsidRDefault="00A45B86" w:rsidP="000850C9">
                      <w:pPr>
                        <w:pStyle w:val="Q-Yndgcvac"/>
                      </w:pPr>
                      <w:r w:rsidRPr="00B67912">
                        <w:t>բենզոլը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փոխազդում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բրոմաջրի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հետ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և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օքսիդանում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կալիումի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պերմանգանատի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լուծույթով</w:t>
                      </w:r>
                      <w:r w:rsidRPr="00B67912">
                        <w:rPr>
                          <w:rFonts w:cs="Calibri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A224E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Մյուս</w:t>
      </w:r>
      <w:r w:rsidRPr="00EE444D">
        <w:rPr>
          <w:rFonts w:cs="Calibri"/>
        </w:rPr>
        <w:t xml:space="preserve"> </w:t>
      </w:r>
      <w:r w:rsidRPr="00EE444D">
        <w:t>կողմից՝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 xml:space="preserve">ռեակցիաների ընթացքում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 համակարգը պահպանվում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,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 </w:t>
      </w:r>
      <w:r w:rsidRPr="00EE444D">
        <w:t>արեններին</w:t>
      </w:r>
      <w:r w:rsidRPr="00EE444D">
        <w:rPr>
          <w:rFonts w:cs="Calibri"/>
        </w:rPr>
        <w:t xml:space="preserve"> </w:t>
      </w:r>
      <w:r w:rsidRPr="00EE444D">
        <w:t>ավելի</w:t>
      </w:r>
      <w:r w:rsidRPr="00EE444D">
        <w:rPr>
          <w:rFonts w:cs="Calibri"/>
        </w:rPr>
        <w:t xml:space="preserve"> </w:t>
      </w:r>
      <w:r w:rsidRPr="00EE444D">
        <w:t>բնորոշ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 xml:space="preserve">: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ռեակցիաների ժամանակ որպես ազդանյութ</w:t>
      </w:r>
      <w:r w:rsidRPr="00EE444D">
        <w:rPr>
          <w:rFonts w:cs="Calibri"/>
        </w:rPr>
        <w:t xml:space="preserve"> </w:t>
      </w:r>
      <w:r w:rsidRPr="00EE444D">
        <w:t>հանդես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գալիս</w:t>
      </w:r>
      <w:r w:rsidRPr="00EE444D">
        <w:rPr>
          <w:rFonts w:cs="Calibri"/>
        </w:rPr>
        <w:t xml:space="preserve"> </w:t>
      </w:r>
      <w:r w:rsidRPr="00EE444D">
        <w:t>դրական</w:t>
      </w:r>
      <w:r w:rsidRPr="00EE444D">
        <w:rPr>
          <w:rFonts w:cs="Calibri"/>
        </w:rPr>
        <w:t xml:space="preserve"> </w:t>
      </w:r>
      <w:r w:rsidRPr="00EE444D">
        <w:t>լիցքավորված</w:t>
      </w:r>
      <w:r w:rsidRPr="00EE444D">
        <w:rPr>
          <w:rFonts w:cs="Calibri"/>
        </w:rPr>
        <w:t xml:space="preserve"> (</w:t>
      </w:r>
      <w:r w:rsidRPr="00EE444D">
        <w:t>էլեկտրաֆիլ</w:t>
      </w:r>
      <w:r w:rsidRPr="00EE444D">
        <w:rPr>
          <w:rFonts w:cs="Calibri"/>
        </w:rPr>
        <w:t xml:space="preserve">) </w:t>
      </w:r>
      <w:r w:rsidRPr="00EE444D">
        <w:t>մասնիկները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>:</w:t>
      </w:r>
    </w:p>
    <w:p w14:paraId="4C6DB28A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ռեակցիաների</w:t>
      </w:r>
      <w:r w:rsidRPr="00EE444D">
        <w:rPr>
          <w:rFonts w:cs="Calibri"/>
        </w:rPr>
        <w:t xml:space="preserve"> </w:t>
      </w:r>
      <w:r w:rsidRPr="00EE444D">
        <w:t>մեխանիզմը</w:t>
      </w:r>
      <w:r w:rsidRPr="00EE444D">
        <w:rPr>
          <w:rFonts w:cs="Calibri"/>
        </w:rPr>
        <w:t xml:space="preserve"> </w:t>
      </w:r>
      <w:r w:rsidRPr="00EE444D">
        <w:t>կարելի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ներկայացնել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կերպ</w:t>
      </w:r>
      <w:r w:rsidRPr="00EE444D">
        <w:rPr>
          <w:rFonts w:cs="Calibri"/>
        </w:rPr>
        <w:t>.</w:t>
      </w:r>
    </w:p>
    <w:p w14:paraId="27673A11" w14:textId="77777777" w:rsidR="000B0F07" w:rsidRPr="00EE444D" w:rsidRDefault="000B0F07" w:rsidP="00D113D3">
      <w:pPr>
        <w:pStyle w:val="Q-Normal"/>
        <w:ind w:firstLine="0"/>
        <w:jc w:val="center"/>
        <w:rPr>
          <w:rFonts w:cs="Calibri"/>
        </w:rPr>
      </w:pPr>
      <w:r w:rsidRPr="00EE444D">
        <w:object w:dxaOrig="5018" w:dyaOrig="906" w14:anchorId="6193D4D1">
          <v:shape id="_x0000_i1976" type="#_x0000_t75" style="width:352.55pt;height:65.2pt" o:ole="">
            <v:imagedata r:id="rId1966" o:title=""/>
          </v:shape>
          <o:OLEObject Type="Embed" ProgID="ChemDraw.Document.6.0" ShapeID="_x0000_i1976" DrawAspect="Content" ObjectID="_1764547188" r:id="rId1967"/>
        </w:object>
      </w:r>
    </w:p>
    <w:p w14:paraId="3E2B612A" w14:textId="77777777" w:rsidR="000B0F07" w:rsidRPr="00EE444D" w:rsidRDefault="000B0F07" w:rsidP="00690C05">
      <w:pPr>
        <w:pStyle w:val="Q-Normal"/>
      </w:pPr>
      <w:r w:rsidRPr="00EE444D">
        <w:t>Առաջին</w:t>
      </w:r>
      <w:r w:rsidRPr="00EE444D">
        <w:rPr>
          <w:rFonts w:cs="Calibri"/>
        </w:rPr>
        <w:t xml:space="preserve"> </w:t>
      </w:r>
      <w:r w:rsidRPr="00EE444D">
        <w:t>փուլում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մասնիկը (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>)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դրա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: </w:t>
      </w:r>
      <w:r w:rsidRPr="00EE444D">
        <w:t xml:space="preserve">Դա միջանկյալ միացություն է, որտեղ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 xml:space="preserve"> մասնիկը պահվում է ընդհանուր էլեկտրոնային ամպի կողմից: </w:t>
      </w:r>
    </w:p>
    <w:p w14:paraId="213B4A9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Այնուհետև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6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էլեկտրոններից</w:t>
      </w:r>
      <w:r w:rsidRPr="00EE444D">
        <w:rPr>
          <w:rFonts w:cs="Calibri"/>
        </w:rPr>
        <w:t xml:space="preserve"> </w:t>
      </w:r>
      <w:r w:rsidRPr="00EE444D">
        <w:t>երկուսը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>-</w:t>
      </w:r>
      <w:r w:rsidRPr="00EE444D">
        <w:t>կապ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  <w:b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rPr>
          <w:rFonts w:cs="Calibri"/>
        </w:rPr>
        <w:t>-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</w:t>
      </w:r>
      <w:r w:rsidRPr="00EE444D">
        <w:t>ատոմներից</w:t>
      </w:r>
      <w:r w:rsidRPr="00EE444D">
        <w:rPr>
          <w:rFonts w:cs="Calibri"/>
        </w:rPr>
        <w:t xml:space="preserve"> </w:t>
      </w:r>
      <w:r w:rsidRPr="00EE444D">
        <w:t>մեկի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: </w:t>
      </w:r>
      <w:r w:rsidRPr="00EE444D">
        <w:t>Խախտվում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համակարգի</w:t>
      </w:r>
      <w:r w:rsidRPr="00EE444D">
        <w:rPr>
          <w:rFonts w:cs="Calibri"/>
        </w:rPr>
        <w:t xml:space="preserve"> </w:t>
      </w:r>
      <w:r w:rsidRPr="00EE444D">
        <w:t>արոմատիկությունը</w:t>
      </w:r>
      <w:r w:rsidRPr="00EE444D">
        <w:rPr>
          <w:rFonts w:cs="Calibri"/>
        </w:rPr>
        <w:t xml:space="preserve">, </w:t>
      </w:r>
      <w:r w:rsidRPr="00EE444D">
        <w:t>քանի</w:t>
      </w:r>
      <w:r w:rsidRPr="00EE444D">
        <w:rPr>
          <w:rFonts w:cs="Calibri"/>
        </w:rPr>
        <w:t xml:space="preserve"> </w:t>
      </w:r>
      <w:r w:rsidRPr="00EE444D">
        <w:lastRenderedPageBreak/>
        <w:t>որ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</w:t>
      </w:r>
      <w:r w:rsidRPr="00EE444D">
        <w:t>վրա</w:t>
      </w:r>
      <w:r w:rsidRPr="00EE444D">
        <w:rPr>
          <w:rFonts w:cs="Calibri"/>
        </w:rPr>
        <w:t xml:space="preserve"> </w:t>
      </w:r>
      <w:r w:rsidRPr="00EE444D">
        <w:t>մնում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միայն</w:t>
      </w:r>
      <w:r w:rsidRPr="00EE444D">
        <w:rPr>
          <w:rFonts w:cs="Calibri"/>
        </w:rPr>
        <w:t xml:space="preserve"> 4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rFonts w:cs="Calibri"/>
          <w:b/>
        </w:rPr>
        <w:t xml:space="preserve">- </w:t>
      </w:r>
      <w:r w:rsidRPr="00EE444D">
        <w:t>էլեկտրոն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բաշխված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5 </w:t>
      </w:r>
      <w:r w:rsidRPr="00EE444D">
        <w:t>ատոմների</w:t>
      </w:r>
      <w:r w:rsidRPr="00EE444D">
        <w:rPr>
          <w:rFonts w:cs="Calibri"/>
        </w:rPr>
        <w:t xml:space="preserve"> </w:t>
      </w:r>
      <w:r w:rsidRPr="00EE444D">
        <w:t>միջև</w:t>
      </w:r>
      <w:r w:rsidRPr="00EE444D">
        <w:rPr>
          <w:rFonts w:cs="Calibri"/>
        </w:rPr>
        <w:t xml:space="preserve"> (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): </w:t>
      </w:r>
      <w:r w:rsidRPr="00EE444D">
        <w:t>Արոմատիկությունը</w:t>
      </w:r>
      <w:r w:rsidRPr="00EE444D">
        <w:rPr>
          <w:rFonts w:cs="Calibri"/>
        </w:rPr>
        <w:t xml:space="preserve"> </w:t>
      </w:r>
      <w:r w:rsidRPr="00EE444D">
        <w:t>վերականգնելու</w:t>
      </w:r>
      <w:r w:rsidRPr="00EE444D">
        <w:rPr>
          <w:rFonts w:cs="Calibri"/>
        </w:rPr>
        <w:t xml:space="preserve"> </w:t>
      </w:r>
      <w:r w:rsidRPr="00EE444D">
        <w:t>համար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 xml:space="preserve">կոմպլեքսն անջատում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պրոտոն, իսկ </w:t>
      </w:r>
      <m:oMath>
        <m:r>
          <w:rPr>
            <w:rFonts w:ascii="Cambria Math" w:hAnsi="Cambria Math"/>
          </w:rPr>
          <m:t>C-H</m:t>
        </m:r>
      </m:oMath>
      <w:r w:rsidRPr="00EE444D">
        <w:t xml:space="preserve"> կապի երկու էլեկտրոնը նորից վերադառնում են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համակարգին</w:t>
      </w:r>
      <w:r w:rsidRPr="00EE444D">
        <w:rPr>
          <w:rFonts w:cs="Calibri"/>
        </w:rPr>
        <w:t>:</w:t>
      </w:r>
    </w:p>
    <w:p w14:paraId="7AA8935C" w14:textId="3EBCFC0D" w:rsidR="000B0F07" w:rsidRPr="00C66B87" w:rsidRDefault="000B0F07" w:rsidP="00690C05">
      <w:pPr>
        <w:pStyle w:val="Q-Yenta-yenta-vernagir"/>
      </w:pPr>
      <w:r w:rsidRPr="00C66B87">
        <w:t>էլեկտրաֆիլ տեղակալման ռեակցիաներ</w:t>
      </w:r>
    </w:p>
    <w:p w14:paraId="302A25D6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շատ</w:t>
      </w:r>
      <w:r w:rsidRPr="00EE444D">
        <w:rPr>
          <w:rFonts w:cs="Calibri"/>
        </w:rPr>
        <w:t xml:space="preserve"> </w:t>
      </w:r>
      <w:r w:rsidRPr="00EE444D">
        <w:t>ռեակցիաներում</w:t>
      </w:r>
      <w:r w:rsidRPr="00EE444D">
        <w:rPr>
          <w:rFonts w:cs="Calibri"/>
        </w:rPr>
        <w:t xml:space="preserve"> </w:t>
      </w:r>
      <w:r w:rsidRPr="00EE444D">
        <w:t>կարևոր</w:t>
      </w:r>
      <w:r w:rsidRPr="00EE444D">
        <w:rPr>
          <w:rFonts w:cs="Calibri"/>
        </w:rPr>
        <w:t xml:space="preserve"> </w:t>
      </w:r>
      <w:r w:rsidRPr="00EE444D">
        <w:t>դեր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խաղում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նպաստում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մասնիկների</w:t>
      </w:r>
      <w:r w:rsidRPr="00EE444D">
        <w:rPr>
          <w:rFonts w:cs="Calibri"/>
        </w:rPr>
        <w:t xml:space="preserve"> </w:t>
      </w:r>
      <w:r w:rsidRPr="00EE444D">
        <w:t>առաջացմանը</w:t>
      </w:r>
      <w:r w:rsidRPr="00EE444D">
        <w:rPr>
          <w:rFonts w:cs="Calibri"/>
        </w:rPr>
        <w:t>:</w:t>
      </w:r>
    </w:p>
    <w:p w14:paraId="5BFA4E7E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մեխանիզմով</w:t>
      </w:r>
      <w:r w:rsidRPr="00EE444D">
        <w:rPr>
          <w:rFonts w:cs="Calibri"/>
        </w:rPr>
        <w:t xml:space="preserve"> </w:t>
      </w:r>
      <w:r w:rsidRPr="00EE444D">
        <w:t>ընթանում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բենզոլի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>:</w:t>
      </w:r>
    </w:p>
    <w:p w14:paraId="2CA22A1E" w14:textId="48C78F49" w:rsidR="000B0F07" w:rsidRPr="00EE444D" w:rsidRDefault="000B0F07" w:rsidP="00D113D3">
      <w:pPr>
        <w:pStyle w:val="Q-Normal"/>
        <w:numPr>
          <w:ilvl w:val="0"/>
          <w:numId w:val="87"/>
        </w:numPr>
        <w:ind w:left="0" w:firstLine="432"/>
        <w:rPr>
          <w:rFonts w:cs="Calibri"/>
        </w:rPr>
      </w:pPr>
      <w:r w:rsidRPr="00EE444D">
        <w:rPr>
          <w:b/>
        </w:rPr>
        <w:t>Հալոգենացում</w:t>
      </w:r>
      <w:r w:rsidRPr="00EE444D">
        <w:rPr>
          <w:rFonts w:cs="Calibri"/>
          <w:b/>
        </w:rPr>
        <w:t>:</w:t>
      </w:r>
      <w:r w:rsidRPr="00EE444D">
        <w:rPr>
          <w:rFonts w:cs="Calibri"/>
        </w:rPr>
        <w:t xml:space="preserve"> </w:t>
      </w:r>
      <w:r w:rsidRPr="00EE444D">
        <w:t>Բենզոլը</w:t>
      </w:r>
      <w:r w:rsidRPr="00EE444D">
        <w:rPr>
          <w:rFonts w:cs="Calibri"/>
        </w:rPr>
        <w:t xml:space="preserve"> </w:t>
      </w:r>
      <w:r w:rsidRPr="00EE444D">
        <w:t>փոխազդում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քլորի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բրոմի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ների</w:t>
      </w:r>
      <w:r w:rsidRPr="00EE444D">
        <w:rPr>
          <w:rFonts w:cs="Calibri"/>
        </w:rPr>
        <w:t xml:space="preserve"> </w:t>
      </w:r>
      <w:r w:rsidRPr="00EE444D">
        <w:t>առկայությամբ</w:t>
      </w:r>
      <w:r w:rsidRPr="00EE444D">
        <w:rPr>
          <w:rFonts w:cs="Calibri"/>
        </w:rPr>
        <w:t xml:space="preserve"> (</w:t>
      </w:r>
      <w:r w:rsidRPr="00EE444D">
        <w:t>անջուր</w:t>
      </w:r>
      <w:r w:rsidRPr="00EE444D">
        <w:rPr>
          <w:rFonts w:cs="Calibri"/>
        </w:rPr>
        <w:t xml:space="preserve"> </w:t>
      </w:r>
      <w:bookmarkStart w:id="317" w:name="_Hlk96083086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317"/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E444D">
        <w:t>), արդյունքում բենզոլի մոլեկուլի ջրածնի ատոմներից մեկը տեղակալվում է հալոգենի ատոմով.</w:t>
      </w:r>
    </w:p>
    <w:p w14:paraId="64367B6A" w14:textId="782293DE" w:rsidR="000B0F07" w:rsidRPr="00EE444D" w:rsidRDefault="00D7412C" w:rsidP="00D113D3">
      <w:pPr>
        <w:pStyle w:val="Q-Normal"/>
        <w:ind w:firstLine="0"/>
        <w:jc w:val="center"/>
        <w:rPr>
          <w:rFonts w:cs="Calibri"/>
        </w:rPr>
      </w:pPr>
      <w:r>
        <w:object w:dxaOrig="7025" w:dyaOrig="2117" w14:anchorId="7DAB5FC2">
          <v:shape id="_x0000_i1977" type="#_x0000_t75" style="width:326.7pt;height:98.5pt" o:ole="">
            <v:imagedata r:id="rId1968" o:title=""/>
          </v:shape>
          <o:OLEObject Type="Embed" ProgID="ChemDraw.Document.6.0" ShapeID="_x0000_i1977" DrawAspect="Content" ObjectID="_1764547189" r:id="rId1969"/>
        </w:object>
      </w:r>
    </w:p>
    <w:p w14:paraId="19298C65" w14:textId="77777777" w:rsidR="000B0F07" w:rsidRDefault="000B0F07" w:rsidP="00690C05">
      <w:pPr>
        <w:pStyle w:val="Q-Normal"/>
      </w:pPr>
      <w:r w:rsidRPr="00EE444D">
        <w:t>Կատալիզ</w:t>
      </w:r>
      <w:r>
        <w:t>ատոր</w:t>
      </w:r>
      <w:r w:rsidRPr="00EE444D">
        <w:t xml:space="preserve">ի ազդեցությունն այն է, որ բևեռացնում է հալոգենի չեզոք մոլեկուլը՝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որի հետևանքով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Hal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էլեկտրաֆիլ մասնիկ.</w:t>
      </w:r>
    </w:p>
    <w:p w14:paraId="69FBADF8" w14:textId="1FC06FFF" w:rsidR="000B0F07" w:rsidRPr="00EE444D" w:rsidRDefault="00D7412C" w:rsidP="00D7412C">
      <w:pPr>
        <w:pStyle w:val="Q-Normal"/>
        <w:ind w:firstLine="0"/>
        <w:jc w:val="center"/>
      </w:pPr>
      <w:r>
        <w:object w:dxaOrig="2446" w:dyaOrig="242" w14:anchorId="79AB1024">
          <v:shape id="_x0000_i1978" type="#_x0000_t75" style="width:181.35pt;height:17.65pt" o:ole="">
            <v:imagedata r:id="rId1970" o:title=""/>
          </v:shape>
          <o:OLEObject Type="Embed" ProgID="ChemDraw.Document.6.0" ShapeID="_x0000_i1978" DrawAspect="Content" ObjectID="_1764547190" r:id="rId1971"/>
        </w:object>
      </w:r>
    </w:p>
    <w:p w14:paraId="774DF488" w14:textId="74D5AB11" w:rsidR="000B0F07" w:rsidRPr="00EE444D" w:rsidRDefault="000B0F07" w:rsidP="00D113D3">
      <w:pPr>
        <w:pStyle w:val="Q-Normal"/>
        <w:numPr>
          <w:ilvl w:val="0"/>
          <w:numId w:val="87"/>
        </w:numPr>
        <w:ind w:left="0" w:firstLine="432"/>
      </w:pPr>
      <w:r w:rsidRPr="00EE444D">
        <w:t xml:space="preserve">Բենզոլի վրա խիտ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EE444D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E444D">
        <w:t>-ի խառնուրդով ազդելիս (այ</w:t>
      </w:r>
      <w:r>
        <w:t>դ</w:t>
      </w:r>
      <w:r w:rsidRPr="00EE444D">
        <w:t xml:space="preserve"> խառնուրդը կոչվում է նիտրացնող խառնուրդ) ջրածնի մեկ ատոմը տեղակալվում է նիտրո </w:t>
      </w:r>
      <m:oMath>
        <m:r>
          <w:rPr>
            <w:rFonts w:ascii="Cambria Math" w:hAnsi="Cambria Math"/>
          </w:rPr>
          <m:t>(-N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EE444D">
        <w:t>) խմբով: Այս ռեակցիան կոչվում է նիտրացում.</w:t>
      </w:r>
    </w:p>
    <w:p w14:paraId="04AB05C3" w14:textId="047A3E4B" w:rsidR="000B0F07" w:rsidRPr="00EE444D" w:rsidRDefault="00D113D3" w:rsidP="00D113D3">
      <w:pPr>
        <w:pStyle w:val="Q-Normal"/>
        <w:ind w:firstLine="0"/>
        <w:jc w:val="center"/>
      </w:pPr>
      <w:r>
        <w:object w:dxaOrig="8667" w:dyaOrig="2054" w14:anchorId="71C6AD41">
          <v:shape id="_x0000_i1979" type="#_x0000_t75" style="width:399.4pt;height:93.75pt" o:ole="">
            <v:imagedata r:id="rId1972" o:title=""/>
          </v:shape>
          <o:OLEObject Type="Embed" ProgID="ChemDraw.Document.6.0" ShapeID="_x0000_i1979" DrawAspect="Content" ObjectID="_1764547191" r:id="rId1973"/>
        </w:object>
      </w:r>
    </w:p>
    <w:p w14:paraId="3008C329" w14:textId="77777777" w:rsidR="000B0F07" w:rsidRPr="00EE444D" w:rsidRDefault="000B0F07" w:rsidP="00690C05">
      <w:pPr>
        <w:pStyle w:val="Q-Normal"/>
      </w:pPr>
      <w:r w:rsidRPr="00EE444D">
        <w:t>Նիտրոբենզոլը դեղնավուն հեղուկ է` դառը նշի հոտով, ջրում չի լուծվում:</w:t>
      </w:r>
    </w:p>
    <w:p w14:paraId="5B33D402" w14:textId="77777777" w:rsidR="000B0F07" w:rsidRPr="00EE444D" w:rsidRDefault="000B0F07" w:rsidP="00690C05">
      <w:pPr>
        <w:pStyle w:val="Q-Normal"/>
      </w:pPr>
      <w:r w:rsidRPr="00EE444D">
        <w:t>Բենզոլի հոմոլոգներն ավելի հեշտությամբ են տեղակալման ռեակցիաների մեջ մտնում: Օրինակ` տոլուոլը զգալիորեն ավելի հեշտ է նիտրվում, քան բենզոլը, տոլուոլի մոլեկուլում միանգամից ջրածնի երեք ատոմ տեղակալվում են նիտրո խմբով.</w:t>
      </w:r>
    </w:p>
    <w:p w14:paraId="6E5941F1" w14:textId="68AA2AB9" w:rsidR="000B0F07" w:rsidRPr="00EE444D" w:rsidRDefault="00D113D3" w:rsidP="00D113D3">
      <w:pPr>
        <w:pStyle w:val="Q-Normal"/>
        <w:ind w:firstLine="0"/>
        <w:jc w:val="center"/>
      </w:pPr>
      <w:r>
        <w:object w:dxaOrig="9434" w:dyaOrig="2834" w14:anchorId="582CE600">
          <v:shape id="_x0000_i1980" type="#_x0000_t75" style="width:398.05pt;height:120.25pt" o:ole="">
            <v:imagedata r:id="rId1974" o:title=""/>
          </v:shape>
          <o:OLEObject Type="Embed" ProgID="ChemDraw.Document.6.0" ShapeID="_x0000_i1980" DrawAspect="Content" ObjectID="_1764547192" r:id="rId1975"/>
        </w:object>
      </w:r>
    </w:p>
    <w:p w14:paraId="7143A5FF" w14:textId="77777777" w:rsidR="000B0F07" w:rsidRPr="00EE444D" w:rsidRDefault="000B0F07" w:rsidP="00690C05">
      <w:pPr>
        <w:pStyle w:val="Q-Normal"/>
      </w:pPr>
      <w:r w:rsidRPr="00EE444D">
        <w:t xml:space="preserve">Սա բացատրվում է նրանով, որ մեթիլ խումբն ազդում է բենզոլային օղակի </w:t>
      </w:r>
      <w:r w:rsidRPr="00EE444D">
        <w:sym w:font="Symbol" w:char="F070"/>
      </w:r>
      <w:r w:rsidRPr="00EE444D">
        <w:t xml:space="preserve">-էլեկտրոնային ամպի վրա: Մեթիլ խմբի ջրածնի ատոմներից էլեկտրոնային ամպերը տեղաշարժվում են դեպի ածխածնի ատոմը` որպես ավելի էլեկտրաբացասական տարրի, իսկ ածխածնի ատոմից էլ` դեպի բենզոլային օղակի </w:t>
      </w:r>
      <w:r w:rsidRPr="00EE444D">
        <w:sym w:font="Symbol" w:char="F070"/>
      </w:r>
      <w:r w:rsidRPr="00EE444D">
        <w:t>-էլեկտրոնային ամպը:</w:t>
      </w:r>
    </w:p>
    <w:p w14:paraId="4B4413C2" w14:textId="652C48B5" w:rsidR="000B0F07" w:rsidRPr="00EE444D" w:rsidRDefault="00D7412C" w:rsidP="00D113D3">
      <w:pPr>
        <w:pStyle w:val="Q-Normal"/>
        <w:ind w:firstLine="0"/>
        <w:jc w:val="center"/>
      </w:pPr>
      <w:r w:rsidRPr="00EE444D">
        <w:object w:dxaOrig="1617" w:dyaOrig="2779" w14:anchorId="04EB60F8">
          <v:shape id="_x0000_i1981" type="#_x0000_t75" style="width:86.95pt;height:152.15pt" o:ole="">
            <v:imagedata r:id="rId1976" o:title=""/>
          </v:shape>
          <o:OLEObject Type="Embed" ProgID="ChemDraw.Document.6.0" ShapeID="_x0000_i1981" DrawAspect="Content" ObjectID="_1764547193" r:id="rId1977"/>
        </w:object>
      </w:r>
    </w:p>
    <w:p w14:paraId="0DB6D784" w14:textId="77777777" w:rsidR="000B0F07" w:rsidRPr="00EE444D" w:rsidRDefault="000B0F07" w:rsidP="00690C05">
      <w:pPr>
        <w:pStyle w:val="Q-Normal"/>
      </w:pPr>
      <w:r w:rsidRPr="00EE444D">
        <w:t xml:space="preserve">Արդյունքում` բենզոլային օղակում խախտվում է </w:t>
      </w:r>
      <w:r w:rsidRPr="00EE444D">
        <w:sym w:font="Symbol" w:char="F070"/>
      </w:r>
      <w:r w:rsidRPr="00EE444D">
        <w:t xml:space="preserve">-էլեկտրոնային ամպի հավասարաչափ բաշխումը,  էլեկտրոնային խտությունն առավելապես մեծանում է 2, 4, 6 դիրքերում (օրթո և պարա), և այդ դիրքերի ջրածնի ատոմները դառնում են ավելի շարժունակ (ավելի մանրամասն </w:t>
      </w:r>
      <w:r>
        <w:t>տրված է պարագրաֆի վերջում</w:t>
      </w:r>
      <w:r w:rsidRPr="00EE444D">
        <w:t>):</w:t>
      </w:r>
    </w:p>
    <w:p w14:paraId="3A7694DB" w14:textId="423C9F0D" w:rsidR="000B0F07" w:rsidRPr="00EE444D" w:rsidRDefault="000B0F07" w:rsidP="00690C05">
      <w:pPr>
        <w:pStyle w:val="Q-Normal"/>
        <w:numPr>
          <w:ilvl w:val="0"/>
          <w:numId w:val="87"/>
        </w:numPr>
        <w:rPr>
          <w:b/>
        </w:rPr>
      </w:pPr>
      <w:r w:rsidRPr="00EE444D">
        <w:rPr>
          <w:b/>
        </w:rPr>
        <w:t xml:space="preserve">Ֆրիդել-Կրաֆտսի ռեակցիան: </w:t>
      </w:r>
      <w:r w:rsidRPr="00EE444D">
        <w:t>Բենզոլի ջրածնի ատոմներից մեկը կարելի է տեղակալել ալկիլ ռադիկալով ալկանների մ</w:t>
      </w:r>
      <w:r>
        <w:t>իա</w:t>
      </w:r>
      <w:r w:rsidRPr="00EE444D">
        <w:t>հալոգենածանցյալ</w:t>
      </w:r>
      <w:r>
        <w:t>ների ազդեցությամբ</w:t>
      </w:r>
      <w:r w:rsidRPr="00EE444D">
        <w:t xml:space="preserve"> AlCl</w:t>
      </w:r>
      <w:r w:rsidRPr="00EE444D">
        <w:rPr>
          <w:vertAlign w:val="subscript"/>
        </w:rPr>
        <w:t>3</w:t>
      </w:r>
      <w:r w:rsidRPr="00EE444D">
        <w:t xml:space="preserve"> կատալիզ</w:t>
      </w:r>
      <w:r>
        <w:t>ատոր</w:t>
      </w:r>
      <w:r w:rsidRPr="00EE444D">
        <w:t>ի առկայությամբ: Այս եղանակով բենզոլից ստանում են իր հոմոլոգները.</w:t>
      </w:r>
    </w:p>
    <w:p w14:paraId="72396E59" w14:textId="4542DF93" w:rsidR="000B0F07" w:rsidRPr="00EE444D" w:rsidRDefault="00D7412C" w:rsidP="00D113D3">
      <w:pPr>
        <w:pStyle w:val="Q-Normal"/>
        <w:ind w:firstLine="0"/>
        <w:jc w:val="center"/>
      </w:pPr>
      <w:r>
        <w:object w:dxaOrig="8247" w:dyaOrig="2138" w14:anchorId="56A9C276">
          <v:shape id="_x0000_i1982" type="#_x0000_t75" style="width:374.25pt;height:97.8pt" o:ole="">
            <v:imagedata r:id="rId1978" o:title=""/>
          </v:shape>
          <o:OLEObject Type="Embed" ProgID="ChemDraw.Document.6.0" ShapeID="_x0000_i1982" DrawAspect="Content" ObjectID="_1764547194" r:id="rId1979"/>
        </w:object>
      </w:r>
    </w:p>
    <w:p w14:paraId="204B2F8A" w14:textId="77777777" w:rsidR="000B0F07" w:rsidRPr="00EE444D" w:rsidRDefault="000B0F07" w:rsidP="00690C05">
      <w:pPr>
        <w:pStyle w:val="Q-Normal"/>
      </w:pPr>
      <w:r w:rsidRPr="00EE444D">
        <w:t>Բենզոլի ալկիլացումը կարելի է իրականացնել նաև ալկենների ազդեցությամբ: Այս ռեակցիան լայնորեն օգտագործվում է արդյունաբերության մեջ էթիլբենզոլ և իզոպրոպիլբենզոլ (կումոլ) ատանալու համար.</w:t>
      </w:r>
    </w:p>
    <w:p w14:paraId="5B39B5C1" w14:textId="4A5B1064" w:rsidR="000B0F07" w:rsidRPr="00EE444D" w:rsidRDefault="00D7412C" w:rsidP="00D113D3">
      <w:pPr>
        <w:pStyle w:val="Q-Normal"/>
        <w:ind w:firstLine="0"/>
        <w:jc w:val="center"/>
      </w:pPr>
      <w:r>
        <w:object w:dxaOrig="7778" w:dyaOrig="1899" w14:anchorId="7544633C">
          <v:shape id="_x0000_i1983" type="#_x0000_t75" style="width:371.55pt;height:90.35pt" o:ole="">
            <v:imagedata r:id="rId1980" o:title=""/>
          </v:shape>
          <o:OLEObject Type="Embed" ProgID="ChemDraw.Document.6.0" ShapeID="_x0000_i1983" DrawAspect="Content" ObjectID="_1764547195" r:id="rId1981"/>
        </w:object>
      </w:r>
    </w:p>
    <w:p w14:paraId="7219157C" w14:textId="6BD6CBF8" w:rsidR="000B0F07" w:rsidRPr="00A57871" w:rsidRDefault="000B0F07" w:rsidP="00690C05">
      <w:pPr>
        <w:pStyle w:val="Q-Yenta-yenta-vernagir"/>
      </w:pPr>
      <w:r w:rsidRPr="00A57871">
        <w:t>Միացման ռեակցիաներ</w:t>
      </w:r>
    </w:p>
    <w:p w14:paraId="66C3F654" w14:textId="77777777" w:rsidR="000B0F07" w:rsidRPr="00EE444D" w:rsidRDefault="000B0F07" w:rsidP="00690C05">
      <w:pPr>
        <w:pStyle w:val="Q-Normal"/>
      </w:pPr>
      <w:r w:rsidRPr="00EE444D">
        <w:t xml:space="preserve">Բենզոլը և իր հոմոլոգները միացման ռեակցիաներ դժվարությամբ են տալիս: </w:t>
      </w:r>
      <w:r>
        <w:t>Դ</w:t>
      </w:r>
      <w:r w:rsidRPr="00EE444D">
        <w:t>րան</w:t>
      </w:r>
      <w:r>
        <w:t>ց</w:t>
      </w:r>
      <w:r w:rsidRPr="00EE444D">
        <w:t xml:space="preserve"> ընթա</w:t>
      </w:r>
      <w:r>
        <w:t xml:space="preserve">նալու համար </w:t>
      </w:r>
      <w:r w:rsidRPr="00EE444D">
        <w:t xml:space="preserve">անհրաժեշտ են կոշտ պայմաններ` բարձր ջերմաստիճան, ճնշում, կատալիզատոր, լուսային ճառագայթում: Միացման ռեակցիաների հետևանքով բենզոլային օղակի </w:t>
      </w:r>
      <w:r w:rsidRPr="00EE444D">
        <w:sym w:font="Symbol" w:char="F070"/>
      </w:r>
      <w:r w:rsidRPr="00EE444D">
        <w:t xml:space="preserve">-կապը ճեղքվում է և առաջանում են </w:t>
      </w:r>
      <w:r w:rsidRPr="00EE444D">
        <w:sym w:font="Symbol" w:char="F073"/>
      </w:r>
      <w:r w:rsidRPr="00EE444D">
        <w:t xml:space="preserve">-կապեր: </w:t>
      </w:r>
    </w:p>
    <w:p w14:paraId="06CDE104" w14:textId="5F8B8B8A" w:rsidR="000B0F07" w:rsidRPr="00EE444D" w:rsidRDefault="000B0F07" w:rsidP="00D113D3">
      <w:pPr>
        <w:pStyle w:val="Q-Normal"/>
        <w:numPr>
          <w:ilvl w:val="0"/>
          <w:numId w:val="88"/>
        </w:numPr>
        <w:ind w:left="0" w:firstLine="432"/>
      </w:pPr>
      <w:r w:rsidRPr="00EE444D">
        <w:rPr>
          <w:b/>
        </w:rPr>
        <w:t>Հիդրում:</w:t>
      </w:r>
      <w:r w:rsidRPr="00EE444D">
        <w:t xml:space="preserve"> Բենզոլի հիդրումն ընթանում է տաքացման, բարձր ճնշման պայմաններում և կատալիզ</w:t>
      </w:r>
      <w:r>
        <w:t>ատոր</w:t>
      </w:r>
      <w:r w:rsidRPr="00EE444D">
        <w:t>ի առկայությամբ (</w:t>
      </w:r>
      <m:oMath>
        <m:r>
          <w:rPr>
            <w:rFonts w:ascii="Cambria Math" w:hAnsi="Cambria Math"/>
          </w:rPr>
          <m:t>Ni, Pt, Pd</m:t>
        </m:r>
      </m:oMath>
      <w:r w:rsidRPr="00EE444D">
        <w:t>), բենզոլը վերածվում է ցիկլոհեքսանի.</w:t>
      </w:r>
    </w:p>
    <w:p w14:paraId="233E0A88" w14:textId="61347885" w:rsidR="000B0F07" w:rsidRPr="00EE444D" w:rsidRDefault="00D7412C" w:rsidP="00D113D3">
      <w:pPr>
        <w:pStyle w:val="Q-Normal"/>
        <w:ind w:firstLine="0"/>
        <w:jc w:val="center"/>
      </w:pPr>
      <w:r w:rsidRPr="00EE444D">
        <w:object w:dxaOrig="6211" w:dyaOrig="1904" w14:anchorId="0561F6B1">
          <v:shape id="_x0000_i1984" type="#_x0000_t75" style="width:304.3pt;height:91pt" o:ole="">
            <v:imagedata r:id="rId1982" o:title=""/>
          </v:shape>
          <o:OLEObject Type="Embed" ProgID="ChemDraw.Document.6.0" ShapeID="_x0000_i1984" DrawAspect="Content" ObjectID="_1764547196" r:id="rId1983"/>
        </w:object>
      </w:r>
    </w:p>
    <w:p w14:paraId="1E26C01A" w14:textId="1164BD47" w:rsidR="000B0F07" w:rsidRPr="00EE444D" w:rsidRDefault="000B0F07" w:rsidP="00D113D3">
      <w:pPr>
        <w:pStyle w:val="Q-Normal"/>
        <w:numPr>
          <w:ilvl w:val="0"/>
          <w:numId w:val="88"/>
        </w:numPr>
        <w:ind w:left="0" w:firstLine="432"/>
      </w:pPr>
      <w:r w:rsidRPr="00EE444D">
        <w:t>Ուլտրամանուշակագույն ճառագայթների ազդեցությամբ բենզոլը միացնում է քլոր</w:t>
      </w:r>
      <w:r>
        <w:t xml:space="preserve"> և առաջացնում հեքսաքլորցիկլոհեքսան</w:t>
      </w:r>
      <w:r w:rsidRPr="00EE444D">
        <w:t xml:space="preserve">, ռեակցիան ընթանում է </w:t>
      </w:r>
      <w:r w:rsidRPr="00EE444D">
        <w:rPr>
          <w:b/>
        </w:rPr>
        <w:t xml:space="preserve">ռադիկալային </w:t>
      </w:r>
      <w:r w:rsidRPr="00EE444D">
        <w:t xml:space="preserve"> մեխանիզմով.</w:t>
      </w:r>
    </w:p>
    <w:p w14:paraId="4FA45DDE" w14:textId="7F80A0E5" w:rsidR="000B0F07" w:rsidRPr="00EE444D" w:rsidRDefault="00D7412C" w:rsidP="00D113D3">
      <w:pPr>
        <w:pStyle w:val="Q-Normal"/>
        <w:ind w:firstLine="0"/>
        <w:jc w:val="center"/>
      </w:pPr>
      <w:r w:rsidRPr="00EE444D">
        <w:object w:dxaOrig="6670" w:dyaOrig="2196" w14:anchorId="1A41A172">
          <v:shape id="_x0000_i1985" type="#_x0000_t75" style="width:320.6pt;height:104.6pt" o:ole="">
            <v:imagedata r:id="rId1984" o:title=""/>
          </v:shape>
          <o:OLEObject Type="Embed" ProgID="ChemDraw.Document.6.0" ShapeID="_x0000_i1985" DrawAspect="Content" ObjectID="_1764547197" r:id="rId1985"/>
        </w:object>
      </w:r>
    </w:p>
    <w:p w14:paraId="6FB1DEDE" w14:textId="77777777" w:rsidR="000B0F07" w:rsidRPr="00EE444D" w:rsidRDefault="000B0F07" w:rsidP="00690C05">
      <w:pPr>
        <w:pStyle w:val="Q-Normal"/>
      </w:pPr>
      <w:r w:rsidRPr="00EE444D">
        <w:t>Հեքսաքլորանը պինդ նյութ է, ունի միջատասպան հատկություն, օգտագործվում է այգեգործության մեջ:</w:t>
      </w:r>
    </w:p>
    <w:p w14:paraId="15BFE6F5" w14:textId="77777777" w:rsidR="000B0F07" w:rsidRPr="00EE444D" w:rsidRDefault="000B0F07" w:rsidP="00690C05">
      <w:pPr>
        <w:pStyle w:val="Q-Normal"/>
      </w:pPr>
      <w:r w:rsidRPr="00EE444D">
        <w:t>Բենզոլի հոմոլոգները լուսավորման պայմաններում հալոգենների հետ փոխազդելիս ցուցաբերում են ալկաններին բնորոշ տեղակալման ռեակցիաներ կողմնային շղթայի հաշվին, օրինակ՝ տոլուոլը քլորի հետ լուսավորելիս առաջանում է բենզիլքլորիդ.</w:t>
      </w:r>
    </w:p>
    <w:p w14:paraId="7E0C05AA" w14:textId="240E02E4" w:rsidR="000B0F07" w:rsidRPr="00EE444D" w:rsidRDefault="00D7412C" w:rsidP="00D113D3">
      <w:pPr>
        <w:pStyle w:val="Q-Normal"/>
        <w:ind w:firstLine="0"/>
        <w:jc w:val="center"/>
      </w:pPr>
      <w:r>
        <w:object w:dxaOrig="3760" w:dyaOrig="1367" w14:anchorId="2F0AA2F2">
          <v:shape id="_x0000_i1986" type="#_x0000_t75" style="width:263.55pt;height:95.1pt" o:ole="">
            <v:imagedata r:id="rId1986" o:title=""/>
          </v:shape>
          <o:OLEObject Type="Embed" ProgID="ChemDraw.Document.6.0" ShapeID="_x0000_i1986" DrawAspect="Content" ObjectID="_1764547198" r:id="rId1987"/>
        </w:object>
      </w:r>
    </w:p>
    <w:p w14:paraId="3EDB415B" w14:textId="406927BD" w:rsidR="000B0F07" w:rsidRPr="00906964" w:rsidRDefault="000B0F07" w:rsidP="00690C05">
      <w:pPr>
        <w:pStyle w:val="Q-Yenta-yenta-vernagir"/>
      </w:pPr>
      <w:r w:rsidRPr="00906964">
        <w:t>Օքսիդացման ռեակցիաներ</w:t>
      </w:r>
    </w:p>
    <w:p w14:paraId="19148CD8" w14:textId="77777777" w:rsidR="000B0F07" w:rsidRPr="00EE444D" w:rsidRDefault="000B0F07" w:rsidP="00690C05">
      <w:pPr>
        <w:pStyle w:val="Q-Normal"/>
      </w:pPr>
      <w:r w:rsidRPr="00EE444D">
        <w:t>Բենզոլը շատ կայուն է օքսիդիչների նկատմամբ:</w:t>
      </w:r>
    </w:p>
    <w:p w14:paraId="446BF2E4" w14:textId="77777777" w:rsidR="000B0F07" w:rsidRPr="00EE444D" w:rsidRDefault="000B0F07" w:rsidP="00690C05">
      <w:pPr>
        <w:pStyle w:val="Q-Normal"/>
        <w:rPr>
          <w:i/>
        </w:rPr>
      </w:pPr>
      <w:r w:rsidRPr="00EE444D">
        <w:t xml:space="preserve">Ի տարբերություն չհագեցած ածխաջրածինների` </w:t>
      </w:r>
      <w:r w:rsidRPr="00A42815">
        <w:rPr>
          <w:b/>
          <w:i/>
          <w:color w:val="000000" w:themeColor="text1"/>
        </w:rPr>
        <w:t xml:space="preserve">բենզոլը չի օքսիդանում կալիումի պերմանգանատի լուծույթով, հետևաբար չի գունազրկում այն: </w:t>
      </w:r>
      <w:r w:rsidRPr="00EE444D">
        <w:t>Սովորական պայմաններում բենզոլային օղակը չի ճեղքվում նաև շատ այլ օքսիդիչների ազդեցությամբ:</w:t>
      </w:r>
    </w:p>
    <w:p w14:paraId="7C51E60C" w14:textId="77777777" w:rsidR="000B0F07" w:rsidRPr="00EE444D" w:rsidRDefault="000B0F07" w:rsidP="00690C05">
      <w:pPr>
        <w:pStyle w:val="Q-Normal"/>
        <w:rPr>
          <w:color w:val="FF0000"/>
        </w:rPr>
      </w:pPr>
      <w:r w:rsidRPr="00EE444D">
        <w:t>Սակայն բենզոլի հոմոլոգները համեմատաբար հեշտ են օքսիդանում, քան սահմանային ածխաջրածինները: Ընդ որում օքսիդացումը կատարվում է միայն կողմնային շղթայում: Որքան էլ բարդ լինի կողմնային շղթան, այն քայքայվում է, բացի բենզոլային օղակին անմիջապես կից ածխածնի</w:t>
      </w:r>
      <w:r>
        <w:t xml:space="preserve"> ատոմի</w:t>
      </w:r>
      <w:r w:rsidRPr="00EE444D">
        <w:t xml:space="preserve">ց, որն օքսիդանալով` վերածվում է կարբօքսիլ խմբի. </w:t>
      </w:r>
      <w:r w:rsidRPr="00EE444D">
        <w:rPr>
          <w:color w:val="FF0000"/>
        </w:rPr>
        <w:t xml:space="preserve"> </w:t>
      </w:r>
    </w:p>
    <w:p w14:paraId="6CF356AA" w14:textId="184FAEB0" w:rsidR="000B0F07" w:rsidRPr="00EE444D" w:rsidRDefault="00D7412C" w:rsidP="00D113D3">
      <w:pPr>
        <w:pStyle w:val="Q-Normal"/>
        <w:ind w:firstLine="0"/>
        <w:jc w:val="center"/>
        <w:rPr>
          <w:color w:val="FF0000"/>
        </w:rPr>
      </w:pPr>
      <w:r w:rsidRPr="00EE444D">
        <w:object w:dxaOrig="4335" w:dyaOrig="836" w14:anchorId="1256FF05">
          <v:shape id="_x0000_i1987" type="#_x0000_t75" style="width:218.7pt;height:41.45pt" o:ole="">
            <v:imagedata r:id="rId1988" o:title=""/>
          </v:shape>
          <o:OLEObject Type="Embed" ProgID="ChemDraw.Document.6.0" ShapeID="_x0000_i1987" DrawAspect="Content" ObjectID="_1764547199" r:id="rId1989"/>
        </w:object>
      </w:r>
    </w:p>
    <w:p w14:paraId="4E509EC9" w14:textId="6632C8ED" w:rsidR="000B0F07" w:rsidRPr="00EE444D" w:rsidRDefault="000B0F07" w:rsidP="00690C05">
      <w:pPr>
        <w:pStyle w:val="Q-Normal"/>
      </w:pPr>
      <w:r w:rsidRPr="00EE444D">
        <w:t>կամ</w:t>
      </w:r>
    </w:p>
    <w:p w14:paraId="3D277FA1" w14:textId="1DF41F4B" w:rsidR="000B0F07" w:rsidRPr="00EE444D" w:rsidRDefault="008671F2" w:rsidP="00D113D3">
      <w:pPr>
        <w:pStyle w:val="Q-Normal"/>
        <w:ind w:firstLine="0"/>
        <w:jc w:val="center"/>
      </w:pPr>
      <w:r w:rsidRPr="00EE444D">
        <w:object w:dxaOrig="8891" w:dyaOrig="387" w14:anchorId="2E8214A5">
          <v:shape id="_x0000_i1988" type="#_x0000_t75" style="width:387.85pt;height:17pt" o:ole="">
            <v:imagedata r:id="rId1990" o:title=""/>
          </v:shape>
          <o:OLEObject Type="Embed" ProgID="ChemDraw.Document.6.0" ShapeID="_x0000_i1988" DrawAspect="Content" ObjectID="_1764547200" r:id="rId1991"/>
        </w:object>
      </w:r>
    </w:p>
    <w:p w14:paraId="2F58292B" w14:textId="0308F76F" w:rsidR="000B0F07" w:rsidRDefault="000B0F07" w:rsidP="00690C05">
      <w:pPr>
        <w:pStyle w:val="Q-Normal"/>
      </w:pPr>
      <w:r w:rsidRPr="00EE444D">
        <w:t xml:space="preserve">Այս օքսիդացումն ընթանում է փուլ առ փուլ. </w:t>
      </w:r>
    </w:p>
    <w:p w14:paraId="24CBF28E" w14:textId="605794D8" w:rsidR="000B0F07" w:rsidRPr="00EE444D" w:rsidRDefault="000F10C8" w:rsidP="00D113D3">
      <w:pPr>
        <w:pStyle w:val="Q-Normal"/>
        <w:ind w:firstLine="0"/>
        <w:jc w:val="center"/>
      </w:pPr>
      <w:r>
        <w:object w:dxaOrig="5795" w:dyaOrig="1525" w14:anchorId="2ADF4179">
          <v:shape id="_x0000_i1989" type="#_x0000_t75" style="width:396pt;height:105.95pt" o:ole="">
            <v:imagedata r:id="rId1992" o:title=""/>
          </v:shape>
          <o:OLEObject Type="Embed" ProgID="ChemDraw.Document.6.0" ShapeID="_x0000_i1989" DrawAspect="Content" ObjectID="_1764547201" r:id="rId1993"/>
        </w:object>
      </w:r>
    </w:p>
    <w:p w14:paraId="3F24EE47" w14:textId="77777777" w:rsidR="000B0F07" w:rsidRPr="00EE444D" w:rsidRDefault="000B0F07" w:rsidP="00690C05">
      <w:pPr>
        <w:pStyle w:val="Q-Normal"/>
      </w:pPr>
      <w:r w:rsidRPr="00EE444D">
        <w:t>Գրենք իզոպրոպիլբենզոլի օքսիդացման ռեակցիան կալիումի պերմանգանատի թթվային լուծույթում.</w:t>
      </w:r>
    </w:p>
    <w:p w14:paraId="06D5F895" w14:textId="75DB8638" w:rsidR="000B0F07" w:rsidRPr="00EE444D" w:rsidRDefault="00D113D3" w:rsidP="00D113D3">
      <w:pPr>
        <w:pStyle w:val="Q-Normal"/>
        <w:ind w:firstLine="0"/>
        <w:jc w:val="center"/>
      </w:pPr>
      <w:r w:rsidRPr="00EE444D">
        <w:object w:dxaOrig="9689" w:dyaOrig="826" w14:anchorId="0355532C">
          <v:shape id="_x0000_i1990" type="#_x0000_t75" style="width:399.4pt;height:36pt" o:ole="">
            <v:imagedata r:id="rId1994" o:title=""/>
          </v:shape>
          <o:OLEObject Type="Embed" ProgID="ChemDraw.Document.6.0" ShapeID="_x0000_i1990" DrawAspect="Content" ObjectID="_1764547202" r:id="rId1995"/>
        </w:object>
      </w:r>
    </w:p>
    <w:p w14:paraId="59AE16FD" w14:textId="77777777" w:rsidR="000B0F07" w:rsidRPr="00EE444D" w:rsidRDefault="000B0F07" w:rsidP="00690C05">
      <w:pPr>
        <w:pStyle w:val="Q-Normal"/>
      </w:pPr>
      <w:r w:rsidRPr="00EE444D">
        <w:t>Որոշենք քանակաչափական գործակիցները:</w:t>
      </w:r>
    </w:p>
    <w:p w14:paraId="06B4BDDB" w14:textId="77777777" w:rsidR="000B0F07" w:rsidRPr="00EE444D" w:rsidRDefault="000B0F07" w:rsidP="00690C05">
      <w:pPr>
        <w:pStyle w:val="Q-Normal"/>
      </w:pPr>
      <w:r w:rsidRPr="00EE444D">
        <w:t xml:space="preserve">Իզոպրոպիլբենզոլն օքսիդացել է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COOH</m:t>
        </m:r>
      </m:oMath>
      <w:r w:rsidRPr="00EE444D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>, այսինքն ընթացել է օքսիդացման երկու գործընթաց: Ռադիկալների չեզոքության սկզբունքը հաշվի առնելով՝ որոշենք ածխածնի օքսիդացման աստիճանները իզոպրոպիլբենզոլի մոլեկուլի տարբեր մասերում և բենզոյաթթվի մոլեկուլում.</w:t>
      </w:r>
    </w:p>
    <w:p w14:paraId="5EE43B25" w14:textId="08D4CAE1" w:rsidR="000B0F07" w:rsidRPr="00EE444D" w:rsidRDefault="00D7412C" w:rsidP="00D113D3">
      <w:pPr>
        <w:pStyle w:val="Q-Normal"/>
        <w:ind w:firstLine="0"/>
        <w:jc w:val="center"/>
      </w:pPr>
      <w:r w:rsidRPr="00EE444D">
        <w:object w:dxaOrig="6096" w:dyaOrig="2158" w14:anchorId="7B645E9A">
          <v:shape id="_x0000_i1991" type="#_x0000_t75" style="width:292.1pt;height:101.9pt" o:ole="">
            <v:imagedata r:id="rId1996" o:title=""/>
          </v:shape>
          <o:OLEObject Type="Embed" ProgID="ChemDraw.Document.6.0" ShapeID="_x0000_i1991" DrawAspect="Content" ObjectID="_1764547203" r:id="rId1997"/>
        </w:object>
      </w:r>
    </w:p>
    <w:p w14:paraId="74BDEA4E" w14:textId="77777777" w:rsidR="000B0F07" w:rsidRPr="00EE444D" w:rsidRDefault="000B0F07" w:rsidP="00690C05">
      <w:pPr>
        <w:pStyle w:val="Q-Normal"/>
      </w:pPr>
      <w:r w:rsidRPr="00EE444D">
        <w:t>Այժմ կազմենք էլեկտրոնային հաշվեկշիռը.</w:t>
      </w:r>
    </w:p>
    <w:p w14:paraId="34D2B9CF" w14:textId="5A621D15" w:rsidR="000B0F07" w:rsidRPr="00EE444D" w:rsidRDefault="00D7412C" w:rsidP="00D113D3">
      <w:pPr>
        <w:pStyle w:val="Q-Normal"/>
        <w:ind w:firstLine="0"/>
        <w:jc w:val="center"/>
      </w:pPr>
      <w:r w:rsidRPr="00EE444D">
        <w:object w:dxaOrig="2515" w:dyaOrig="1548" w14:anchorId="548E2CD0">
          <v:shape id="_x0000_i1992" type="#_x0000_t75" style="width:115.45pt;height:73.35pt" o:ole="">
            <v:imagedata r:id="rId1998" o:title=""/>
          </v:shape>
          <o:OLEObject Type="Embed" ProgID="ChemDraw.Document.6.0" ShapeID="_x0000_i1992" DrawAspect="Content" ObjectID="_1764547204" r:id="rId1999"/>
        </w:object>
      </w:r>
    </w:p>
    <w:p w14:paraId="132EFD43" w14:textId="77777777" w:rsidR="000B0F07" w:rsidRPr="00EE444D" w:rsidRDefault="000B0F07" w:rsidP="00690C05">
      <w:pPr>
        <w:pStyle w:val="Q-Normal"/>
      </w:pPr>
      <w:r w:rsidRPr="00EE444D">
        <w:t>Տեղադրենք գործակիցները.</w:t>
      </w:r>
    </w:p>
    <w:p w14:paraId="0CB6BCA0" w14:textId="73A98448" w:rsidR="000B0F07" w:rsidRPr="00EE444D" w:rsidRDefault="00D113D3" w:rsidP="00D113D3">
      <w:pPr>
        <w:pStyle w:val="Q-Normal"/>
        <w:ind w:firstLine="0"/>
        <w:jc w:val="center"/>
      </w:pPr>
      <w:r w:rsidRPr="00EE444D">
        <w:object w:dxaOrig="10231" w:dyaOrig="761" w14:anchorId="6D5A037F">
          <v:shape id="_x0000_i1993" type="#_x0000_t75" style="width:399.4pt;height:30.55pt" o:ole="">
            <v:imagedata r:id="rId2000" o:title=""/>
          </v:shape>
          <o:OLEObject Type="Embed" ProgID="ChemDraw.Document.6.0" ShapeID="_x0000_i1993" DrawAspect="Content" ObjectID="_1764547205" r:id="rId2001"/>
        </w:object>
      </w:r>
    </w:p>
    <w:p w14:paraId="596EEBF6" w14:textId="77777777" w:rsidR="000B0F07" w:rsidRPr="00A42815" w:rsidRDefault="000B0F07" w:rsidP="00690C05">
      <w:pPr>
        <w:pStyle w:val="Q-Normal"/>
      </w:pPr>
      <w:r w:rsidRPr="00A42815">
        <w:t xml:space="preserve">Բենզոլային օղակին երկու տեղակալիչ միացած լինելու դեպքում առաջանում է երկհիմն </w:t>
      </w:r>
      <w:r w:rsidRPr="00EE444D">
        <w:t>կարբոնա</w:t>
      </w:r>
      <w:r w:rsidRPr="00A42815">
        <w:t>թթու.</w:t>
      </w:r>
    </w:p>
    <w:p w14:paraId="0F5F3228" w14:textId="7536B784" w:rsidR="000B0F07" w:rsidRPr="00EE444D" w:rsidRDefault="00D7412C" w:rsidP="00D113D3">
      <w:pPr>
        <w:pStyle w:val="Q-Normal"/>
        <w:ind w:firstLine="0"/>
        <w:jc w:val="center"/>
      </w:pPr>
      <w:r w:rsidRPr="00EE444D">
        <w:object w:dxaOrig="3618" w:dyaOrig="1870" w14:anchorId="31451A78">
          <v:shape id="_x0000_i1994" type="#_x0000_t75" style="width:169.8pt;height:89pt" o:ole="">
            <v:imagedata r:id="rId2002" o:title=""/>
          </v:shape>
          <o:OLEObject Type="Embed" ProgID="ChemDraw.Document.6.0" ShapeID="_x0000_i1994" DrawAspect="Content" ObjectID="_1764547206" r:id="rId2003"/>
        </w:object>
      </w:r>
    </w:p>
    <w:p w14:paraId="5213F0B0" w14:textId="77777777" w:rsidR="000B0F07" w:rsidRPr="00EE444D" w:rsidRDefault="000B0F07" w:rsidP="00690C05">
      <w:pPr>
        <w:pStyle w:val="Q-Normal"/>
      </w:pPr>
      <w:r w:rsidRPr="00EE444D">
        <w:t>Կողմնային շղթայում կրկնակի կամ եռակի կապ ունեցող արոմատիկ ածխաջրածինները գունազրկում են բրոմաջուրը և  KMnO</w:t>
      </w:r>
      <w:r w:rsidRPr="00EE444D">
        <w:rPr>
          <w:vertAlign w:val="subscript"/>
        </w:rPr>
        <w:t>4</w:t>
      </w:r>
      <w:r w:rsidRPr="00EE444D">
        <w:t>-ի լուծույթը չհագեցած լինելու պատճառով, օրինակ.</w:t>
      </w:r>
    </w:p>
    <w:p w14:paraId="620566B4" w14:textId="47FBBB74" w:rsidR="000B0F07" w:rsidRPr="00EE444D" w:rsidRDefault="00D7412C" w:rsidP="00D113D3">
      <w:pPr>
        <w:pStyle w:val="Q-Normal"/>
        <w:ind w:firstLine="0"/>
        <w:jc w:val="center"/>
      </w:pPr>
      <w:r w:rsidRPr="00EE444D">
        <w:object w:dxaOrig="4728" w:dyaOrig="1340" w14:anchorId="431546D5">
          <v:shape id="_x0000_i1995" type="#_x0000_t75" style="width:233.65pt;height:64.55pt" o:ole="">
            <v:imagedata r:id="rId2004" o:title=""/>
          </v:shape>
          <o:OLEObject Type="Embed" ProgID="ChemDraw.Document.6.0" ShapeID="_x0000_i1995" DrawAspect="Content" ObjectID="_1764547207" r:id="rId2005"/>
        </w:object>
      </w:r>
    </w:p>
    <w:p w14:paraId="0441EE45" w14:textId="543A55A4" w:rsidR="000B0F07" w:rsidRPr="00EE444D" w:rsidRDefault="00D7412C" w:rsidP="00D113D3">
      <w:pPr>
        <w:pStyle w:val="Q-Normal"/>
        <w:ind w:firstLine="0"/>
        <w:jc w:val="center"/>
      </w:pPr>
      <w:r w:rsidRPr="00EE444D">
        <w:object w:dxaOrig="4776" w:dyaOrig="1260" w14:anchorId="224B4008">
          <v:shape id="_x0000_i1996" type="#_x0000_t75" style="width:230.25pt;height:62.5pt" o:ole="">
            <v:imagedata r:id="rId2006" o:title=""/>
          </v:shape>
          <o:OLEObject Type="Embed" ProgID="ChemDraw.Document.6.0" ShapeID="_x0000_i1996" DrawAspect="Content" ObjectID="_1764547208" r:id="rId2007"/>
        </w:object>
      </w:r>
    </w:p>
    <w:p w14:paraId="705E8F9A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7109" w:dyaOrig="917" w14:anchorId="3BE446E7">
          <v:shape id="_x0000_i1997" type="#_x0000_t75" style="width:353.2pt;height:42.1pt" o:ole="">
            <v:imagedata r:id="rId2008" o:title=""/>
          </v:shape>
          <o:OLEObject Type="Embed" ProgID="ChemDraw.Document.6.0" ShapeID="_x0000_i1997" DrawAspect="Content" ObjectID="_1764547209" r:id="rId2009"/>
        </w:object>
      </w:r>
    </w:p>
    <w:p w14:paraId="76B7EC2C" w14:textId="77777777" w:rsidR="000B0F07" w:rsidRPr="00EE444D" w:rsidRDefault="000B0F07" w:rsidP="00D113D3">
      <w:pPr>
        <w:pStyle w:val="Q-Normal"/>
        <w:ind w:firstLine="0"/>
        <w:jc w:val="center"/>
      </w:pPr>
      <w:r w:rsidRPr="00EE444D">
        <w:object w:dxaOrig="7114" w:dyaOrig="886" w14:anchorId="3F80D725">
          <v:shape id="_x0000_i1998" type="#_x0000_t75" style="width:352.55pt;height:42.1pt" o:ole="">
            <v:imagedata r:id="rId2010" o:title=""/>
          </v:shape>
          <o:OLEObject Type="Embed" ProgID="ChemDraw.Document.6.0" ShapeID="_x0000_i1998" DrawAspect="Content" ObjectID="_1764547210" r:id="rId2011"/>
        </w:object>
      </w:r>
    </w:p>
    <w:p w14:paraId="69F12F04" w14:textId="007B66AB" w:rsidR="000B0F07" w:rsidRDefault="000B0F07" w:rsidP="00690C05">
      <w:pPr>
        <w:pStyle w:val="Q-Yentavernagir"/>
      </w:pPr>
      <w:r w:rsidRPr="00EE444D">
        <w:t xml:space="preserve">              </w:t>
      </w:r>
      <w:bookmarkStart w:id="318" w:name="_Toc153231971"/>
      <w:r w:rsidRPr="00EE444D">
        <w:t>ԿՈՂՄՆՈՐՈՇՄԱՆ (ՏԵՂԱԿԱԼՄԱՆ) ԿԱՆՈՆՆԵՐԸ ԲԵՆԶՈԼԱՅԻՆ ՕՂԱԿՈՒՄ</w:t>
      </w:r>
      <w:bookmarkEnd w:id="318"/>
    </w:p>
    <w:p w14:paraId="64A5901B" w14:textId="77777777" w:rsidR="000B0F07" w:rsidRPr="00EE444D" w:rsidRDefault="000B0F07" w:rsidP="00690C05">
      <w:pPr>
        <w:pStyle w:val="Q-Normal"/>
      </w:pPr>
      <w:r w:rsidRPr="00EE444D">
        <w:t xml:space="preserve">Բենզոլի մոլեկուլում </w:t>
      </w:r>
      <w:r w:rsidRPr="00EE444D">
        <w:sym w:font="Symbol" w:char="F070"/>
      </w:r>
      <w:r w:rsidRPr="00EE444D">
        <w:t xml:space="preserve">-էլեկտրոնային ամպը հավասարաչափ է բաշխված ածխածնի բոլոր ատոմների միջև (ապատեղայնացված է): Երբ բենզոլային օղակ մուտք է գործում որևէ տեղակալիչ, այն փոխազդեցության մեջ է մտնում </w:t>
      </w:r>
      <w:r w:rsidRPr="00EE444D">
        <w:sym w:font="Symbol" w:char="F070"/>
      </w:r>
      <w:r w:rsidRPr="00EE444D">
        <w:t xml:space="preserve">-էլեկտրոնային ամպի հետ և խախտում բաշխման հավասարաչափությունը: Օղակում առաջանում են էլեկտրոնային ամպի մեծ և փոքր խտությամբ դիրքեր: Հաջորդ տեղակալիչները ձգտում են զբաղեցնել էլեկտրոնային մեծ խտություն ունեցող դիրքերը: </w:t>
      </w:r>
    </w:p>
    <w:p w14:paraId="3E964BFA" w14:textId="77777777" w:rsidR="000B0F07" w:rsidRPr="00EE444D" w:rsidRDefault="000B0F07" w:rsidP="00690C05">
      <w:pPr>
        <w:pStyle w:val="Q-Normal"/>
      </w:pPr>
      <w:r w:rsidRPr="00EE444D">
        <w:t>Այսպիսով` բենզոլային օղակում առկա տեղակալիչները որոշում են հաջորդ տեղակալման ռեակցիայի ուղղությունը: Այդ ուղղության օրինաչափությունները կոչվում են կողմնորոշման կանոններ:</w:t>
      </w:r>
    </w:p>
    <w:p w14:paraId="26ED8C70" w14:textId="51342067" w:rsidR="000B0F07" w:rsidRPr="00EE444D" w:rsidRDefault="000B0F07" w:rsidP="00690C05">
      <w:pPr>
        <w:pStyle w:val="Q-Normal"/>
      </w:pPr>
      <w:r w:rsidRPr="00EE444D">
        <w:t>Ինչպես գիտենք, տեղակալիչները լինում են էլեկտրոնադոնոր և էլեկտրոնա</w:t>
      </w:r>
      <w:r w:rsidR="0028781A">
        <w:t>ա</w:t>
      </w:r>
      <w:r w:rsidRPr="00EE444D">
        <w:t>կցեպտոր:</w:t>
      </w:r>
    </w:p>
    <w:p w14:paraId="02317DA2" w14:textId="3CBB6994" w:rsidR="000B0F07" w:rsidRPr="00EE444D" w:rsidRDefault="000B0F07" w:rsidP="00D113D3">
      <w:pPr>
        <w:pStyle w:val="Q-Normal"/>
        <w:numPr>
          <w:ilvl w:val="0"/>
          <w:numId w:val="89"/>
        </w:numPr>
        <w:ind w:left="0" w:firstLine="432"/>
      </w:pPr>
      <w:r w:rsidRPr="00EE444D">
        <w:t>Բենզոլային օղակին միացած էլեկտրոնադոնոր տեղակալիչները ցուցաբերում են դրական էֆեկտ (</w:t>
      </w:r>
      <m:oMath>
        <m:r>
          <w:rPr>
            <w:rFonts w:ascii="Cambria Math" w:hAnsi="Cambria Math"/>
          </w:rPr>
          <m:t>+M կամ+I</m:t>
        </m:r>
      </m:oMath>
      <w:r w:rsidRPr="00EE444D">
        <w:t xml:space="preserve">), մեծացնում են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ամպի խտությունը բենզոլային օղակի վրա, որի հետևանքով այն խտանում է օղակի օրթո և պարա դիրքերում (ածխածնի զույգ համարներով ատոմների վրա): Այդպիսի տեղակալիչներ են`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-OH,  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,-Cl,  -Br, -I</m:t>
        </m:r>
      </m:oMath>
      <w:r w:rsidRPr="00EE444D">
        <w:t>.</w:t>
      </w:r>
    </w:p>
    <w:p w14:paraId="3FAD5444" w14:textId="0A340FAF" w:rsidR="000B0F07" w:rsidRPr="00072173" w:rsidRDefault="00D7412C" w:rsidP="00D113D3">
      <w:pPr>
        <w:pStyle w:val="Q-Normal"/>
        <w:ind w:firstLine="0"/>
        <w:jc w:val="center"/>
      </w:pPr>
      <w:r w:rsidRPr="00EE444D">
        <w:object w:dxaOrig="3959" w:dyaOrig="1751" w14:anchorId="4CCA8E5E">
          <v:shape id="_x0000_i1999" type="#_x0000_t75" style="width:266.25pt;height:120.9pt" o:ole="">
            <v:imagedata r:id="rId2012" o:title=""/>
          </v:shape>
          <o:OLEObject Type="Embed" ProgID="ChemDraw.Document.6.0" ShapeID="_x0000_i1999" DrawAspect="Content" ObjectID="_1764547211" r:id="rId2013"/>
        </w:object>
      </w:r>
    </w:p>
    <w:p w14:paraId="7786992E" w14:textId="60353A27" w:rsidR="000B0F07" w:rsidRPr="00072173" w:rsidRDefault="000B0F07" w:rsidP="00690C05">
      <w:pPr>
        <w:pStyle w:val="Q-Normal"/>
      </w:pPr>
      <w:r w:rsidRPr="00EE444D">
        <w:t>Հ</w:t>
      </w:r>
      <w:r w:rsidRPr="00072173">
        <w:t xml:space="preserve">աջորդ տեղակալիչները տեղակալվում են </w:t>
      </w:r>
      <w:r w:rsidRPr="00EE444D">
        <w:t>այդ դիրքերի</w:t>
      </w:r>
      <w:r w:rsidRPr="00072173">
        <w:t xml:space="preserve"> (2,4,6)</w:t>
      </w:r>
      <w:r w:rsidRPr="00EE444D">
        <w:t xml:space="preserve"> </w:t>
      </w:r>
      <w:r w:rsidRPr="00072173">
        <w:t xml:space="preserve">ջրածնի ատոմներով: </w:t>
      </w:r>
    </w:p>
    <w:p w14:paraId="01AF80D0" w14:textId="46156A67" w:rsidR="000B0F07" w:rsidRDefault="00A42815" w:rsidP="00D113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1055E64" wp14:editId="2C5E9971">
                <wp:extent cx="3990975" cy="676275"/>
                <wp:effectExtent l="0" t="0" r="9525" b="9525"/>
                <wp:docPr id="8491269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9FDC31" w14:textId="44C258FC" w:rsidR="00A45B86" w:rsidRDefault="00A45B86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055E64" id="_x0000_s1273" style="width:314.2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BqUkAIAAHgFAAAOAAAAZHJzL2Uyb0RvYy54bWysVEtv2zAMvg/YfxB0X21nbdMEdYogWYYB&#10;RVu0HXpWZCk2IIuapMTOfv0o+ZGuK3YYloNCiR8/Pkzy+qatFTkI6yrQOc3OUkqE5lBUepfT78+b&#10;T1eUOM90wRRokdOjcPRm8fHDdWPmYgIlqEJYgiTazRuT09J7M08Sx0tRM3cGRmhUSrA183i1u6Sw&#10;rEH2WiWTNL1MGrCFscCFc/i67pR0EfmlFNzfS+mEJyqnGJuPp43nNpzJ4prNd5aZsuJ9GOwfoqhZ&#10;pdHpSLVmnpG9rf6gqituwYH0ZxzqBKSsuIg5YDZZ+iabp5IZEXPB4jgzlsn9P1p+d3gyDxbL0Bg3&#10;dyiGLFpp6/CP8ZE2Fus4Fku0nnB8/DybpbPpBSUcdZfTywnKSJOcrI11/quAmgQhpxb2unjELxIL&#10;xQ63znf4ARc8OlBVsamUihe7266UJQeGX2/9ZZNtpr2L32BKB7CGYNYxhpfklFCU/FGJgFP6UUhS&#10;FZjCJEYSe02MfhjnQvusU5WsEJ37ixR/g/fQncEiphsJA7NE/yN3TzAgO5KBu4uyxwdTEVt1NE7/&#10;FlhnPFpEz6D9aFxXGux7BAqz6j13+KFIXWlClXy7bbE2OMnZJGDD2xaK44MlFrrhcYZvKvygt8z5&#10;B2ZxWnCucAP4ezykgian0EuUlGB/vvce8NjEqKWkwenLqfuxZ1ZQor5pbO9Zdn4exjVezi+mE7zY&#10;15rta43e1yvAFslw1xgexYD3ahClhfoFF8UyeEUV0xx955R7O1xWvtsKuGq4WC4jDEfUMH+rnwwP&#10;5KHSoVef2xdmTd/VHufhDoZJZfM3fd1hg6WG5d6DrGLTn+rafwMc79hM/SoK++P1PaJOC3PxCwAA&#10;//8DAFBLAwQUAAYACAAAACEA4AxqFtoAAAAFAQAADwAAAGRycy9kb3ducmV2LnhtbEyPQUvDQBCF&#10;74L/YRnBm91Y6FJiNqUUpIpebPsDJtlpEszOhuy2Tf31jl708mB4j/e+KVaT79WZxtgFtvA4y0AR&#10;18F13Fg47J8flqBiQnbYByYLV4qwKm9vCsxduPAHnXepUVLCMUcLbUpDrnWsW/IYZ2EgFu8YRo9J&#10;zrHRbsSLlPtez7PMaI8dy0KLA21aqj93J2/hPcXX49e2Dm/ba/Wy7xo0xhtr7++m9ROoRFP6C8MP&#10;vqBDKUxVOLGLqrcgj6RfFc/MlwtQlYQyswBdFvo/ffkNAAD//wMAUEsBAi0AFAAGAAgAAAAhALaD&#10;OJL+AAAA4QEAABMAAAAAAAAAAAAAAAAAAAAAAFtDb250ZW50X1R5cGVzXS54bWxQSwECLQAUAAYA&#10;CAAAACEAOP0h/9YAAACUAQAACwAAAAAAAAAAAAAAAAAvAQAAX3JlbHMvLnJlbHNQSwECLQAUAAYA&#10;CAAAACEAkvAalJACAAB4BQAADgAAAAAAAAAAAAAAAAAuAgAAZHJzL2Uyb0RvYy54bWxQSwECLQAU&#10;AAYACAAAACEA4AxqF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E9FDC31" w14:textId="44C258FC" w:rsidR="00A45B86" w:rsidRDefault="00A45B86" w:rsidP="000850C9">
                      <w:pPr>
                        <w:pStyle w:val="Q-Yndgcvac"/>
                      </w:pPr>
                      <w:r w:rsidRPr="00072173">
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44ED4BDB" w14:textId="77777777" w:rsidR="000B0F07" w:rsidRPr="00072173" w:rsidRDefault="000B0F07" w:rsidP="00690C05">
      <w:pPr>
        <w:pStyle w:val="Q-Normal"/>
      </w:pPr>
      <w:r w:rsidRPr="00072173">
        <w:t>Օրինակ՝ տոլուոլը, որը պարունակում է առաջին կարգի տեղակալիչ (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72173">
        <w:t>), նիտրվում և բրոմացվում է օրթո և պարա դիրքերում.</w:t>
      </w:r>
    </w:p>
    <w:p w14:paraId="5E83F56A" w14:textId="3C4BE1D2" w:rsidR="000B0F07" w:rsidRPr="00EE444D" w:rsidRDefault="00D7412C" w:rsidP="00D113D3">
      <w:pPr>
        <w:pStyle w:val="Q-Normal"/>
        <w:ind w:firstLine="0"/>
        <w:jc w:val="right"/>
      </w:pPr>
      <w:r>
        <w:object w:dxaOrig="5322" w:dyaOrig="2176" w14:anchorId="18CD1A73">
          <v:shape id="_x0000_i2000" type="#_x0000_t75" style="width:379pt;height:155.55pt" o:ole="">
            <v:imagedata r:id="rId2014" o:title=""/>
          </v:shape>
          <o:OLEObject Type="Embed" ProgID="ChemDraw.Document.6.0" ShapeID="_x0000_i2000" DrawAspect="Content" ObjectID="_1764547212" r:id="rId2015"/>
        </w:object>
      </w:r>
    </w:p>
    <w:p w14:paraId="25702B30" w14:textId="578DED41" w:rsidR="000B0F07" w:rsidRPr="00EE444D" w:rsidRDefault="000B0F07" w:rsidP="00D113D3">
      <w:pPr>
        <w:pStyle w:val="Q-Normal"/>
        <w:numPr>
          <w:ilvl w:val="0"/>
          <w:numId w:val="89"/>
        </w:numPr>
        <w:ind w:left="0" w:firstLine="432"/>
      </w:pPr>
      <w:r w:rsidRPr="00EE444D">
        <w:t>Էլեկտրոնա</w:t>
      </w:r>
      <w:r>
        <w:t>ա</w:t>
      </w:r>
      <w:r w:rsidRPr="00EE444D">
        <w:t>կցեպտոր տեղակալիչները ցուցաբերում են բացասական էֆեկտ (</w:t>
      </w:r>
      <m:oMath>
        <m:r>
          <w:rPr>
            <w:rFonts w:ascii="Cambria Math" w:hAnsi="Cambria Math"/>
          </w:rPr>
          <m:t>-M կամ-I</m:t>
        </m:r>
      </m:oMath>
      <w:r w:rsidRPr="00EE444D">
        <w:t xml:space="preserve">), նվազեցնում են բենզոլային օղակի էլեկտրոնային խտությունը: Դրանց թվին են պատկանում  նիտրո`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կարբօքսիլ`  </w:t>
      </w:r>
      <m:oMath>
        <m:r>
          <w:rPr>
            <w:rFonts w:ascii="Cambria Math" w:hAnsi="Cambria Math"/>
          </w:rPr>
          <m:t>-COOH</m:t>
        </m:r>
      </m:oMath>
      <w:r w:rsidRPr="00EE444D">
        <w:t xml:space="preserve">, ալդեհիդային` </w:t>
      </w:r>
      <m:oMath>
        <m:r>
          <w:rPr>
            <w:rFonts w:ascii="Cambria Math" w:hAnsi="Cambria Math"/>
          </w:rPr>
          <m:t>-CHO</m:t>
        </m:r>
      </m:oMath>
      <w:r w:rsidRPr="00EE444D">
        <w:t xml:space="preserve">, լրիվ հալոգենացված ալկիլ խմբերը`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EE444D">
        <w:t xml:space="preserve">  և այլն: Այդ տեղակալիչները դեպի իրենց են ձգում բենզոլի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ամպը, որի հետևանքով բենզոլային օղակի վրա </w:t>
      </w:r>
      <w:r>
        <w:t>պակաս</w:t>
      </w:r>
      <w:r w:rsidRPr="00EE444D">
        <w:t>ում է էլեկտրոնային խտությունը, ընդ որում ամենաքիչ չափով նվազում է մետա դիրքերում.</w:t>
      </w:r>
    </w:p>
    <w:p w14:paraId="5B3589D5" w14:textId="48F16334" w:rsidR="000B0F07" w:rsidRPr="00EE444D" w:rsidRDefault="00D7412C" w:rsidP="00D113D3">
      <w:pPr>
        <w:pStyle w:val="Q-Normal"/>
        <w:ind w:firstLine="0"/>
        <w:jc w:val="center"/>
      </w:pPr>
      <w:r w:rsidRPr="00EE444D">
        <w:object w:dxaOrig="2986" w:dyaOrig="1495" w14:anchorId="3AF630DA">
          <v:shape id="_x0000_i2001" type="#_x0000_t75" style="width:206.5pt;height:102.55pt" o:ole="">
            <v:imagedata r:id="rId2016" o:title=""/>
          </v:shape>
          <o:OLEObject Type="Embed" ProgID="ChemDraw.Document.6.0" ShapeID="_x0000_i2001" DrawAspect="Content" ObjectID="_1764547213" r:id="rId2017"/>
        </w:object>
      </w:r>
    </w:p>
    <w:p w14:paraId="2FF58F77" w14:textId="4C46BA4E" w:rsidR="000B0F07" w:rsidRPr="00EE444D" w:rsidRDefault="000B0F07" w:rsidP="00690C05">
      <w:pPr>
        <w:pStyle w:val="Q-Normal"/>
      </w:pPr>
      <w:r w:rsidRPr="00EE444D">
        <w:t>Սա է պատճառը, որ այս տեղակալիչների առկայությամբ հաջորդ տեղակալումը ավելի շատ կատարվում է մետա դիրքում:</w:t>
      </w:r>
    </w:p>
    <w:p w14:paraId="7A8D8EF6" w14:textId="0D9AEF5A" w:rsidR="000B0F07" w:rsidRPr="00072173" w:rsidRDefault="00A42815" w:rsidP="00D113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41E6BB0" wp14:editId="3FD47145">
                <wp:extent cx="3933825" cy="695325"/>
                <wp:effectExtent l="0" t="0" r="9525" b="9525"/>
                <wp:docPr id="149872015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82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DD0220" w14:textId="03ADBBF5" w:rsidR="00A45B86" w:rsidRDefault="00A45B86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1E6BB0" id="_x0000_s1274" style="width:309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tt3kQIAAHgFAAAOAAAAZHJzL2Uyb0RvYy54bWysVEtv2zAMvg/YfxB0Xx0nTR9BnSJol2FA&#10;sRZth54VWYoNyKImKbGzXz9Ksp2uK3YYloNCiR8/Pkzy6rprFNkL62rQBc1PJpQIzaGs9bag35/X&#10;ny4ocZ7pkinQoqAH4ej18uOHq9YsxBQqUKWwBEm0W7SmoJX3ZpFljleiYe4EjNColGAb5vFqt1lp&#10;WYvsjcqmk8lZ1oItjQUunMPX26Sky8gvpeD+XkonPFEFxdh8PG08N+HMlldssbXMVDXvw2D/EEXD&#10;ao1OR6pb5hnZ2foPqqbmFhxIf8KhyUDKmouYA2aTT95k81QxI2IuWBxnxjK5/0fLv+2fzIPFMrTG&#10;LRyKIYtO2ib8Y3yki8U6jMUSnSccH2eXs9nFdE4JR93Z5XyGMtJkR2tjnf8ioCFBKKiFnS4f8YvE&#10;QrH9nfMJP+CCRweqLte1UvFit5sbZcme4de7/bzO1+e9i99gSgewhmCWGMNLdkwoSv6gRMAp/Sgk&#10;qUtMYRojib0mRj+Mc6F9nlQVK0VyP5/gb/AeujNYxHQjYWCW6H/k7gkGZCIZuFOUPT6Yitiqo/Hk&#10;b4El49EiegbtR+Om1mDfI1CYVe854YcipdKEKvlu02FtcJLzWcCGtw2UhwdLLKThcYava/ygd8z5&#10;B2ZxWnCucAP4ezykgrag0EuUVGB/vvce8NjEqKWkxekrqPuxY1ZQor5qbO/L/PQ0jGu8nM7Pp3ix&#10;rzWb1xq9a24AWyTHXWN4FAPeq0GUFpoXXBSr4BVVTHP0XVDu7XC58Wkr4KrhYrWKMBxRw/ydfjI8&#10;kIdKh1597l6YNX1Xe5yHbzBMKlu86euEDZYaVjsPso5Nf6xr/w1wvGMz9aso7I/X94g6LszlLwAA&#10;AP//AwBQSwMEFAAGAAgAAAAhAP2AU03aAAAABQEAAA8AAABkcnMvZG93bnJldi54bWxMj0FLw0AQ&#10;he9C/8Myhd7spkIXjdkUEaSKXmz9AZPsNAlmZ0N226b+ekcvehlmeI833ys2k+/VicbYBbawWmag&#10;iOvgOm4sfOyfrm9BxYTssA9MFi4UYVPOrgrMXTjzO512qVESwjFHC21KQ651rFvyGJdhIBbtEEaP&#10;Sc6x0W7Es4T7Xt9kmdEeO5YPLQ702FL9uTt6C28pvhy+tnV43V6q533XoDHeWLuYTw/3oBJN6c8M&#10;P/iCDqUwVeHILqreghRJv1M0s7pbg6rElMmiy0L/py+/AQAA//8DAFBLAQItABQABgAIAAAAIQC2&#10;gziS/gAAAOEBAAATAAAAAAAAAAAAAAAAAAAAAABbQ29udGVudF9UeXBlc10ueG1sUEsBAi0AFAAG&#10;AAgAAAAhADj9If/WAAAAlAEAAAsAAAAAAAAAAAAAAAAALwEAAF9yZWxzLy5yZWxzUEsBAi0AFAAG&#10;AAgAAAAhAMj623eRAgAAeAUAAA4AAAAAAAAAAAAAAAAALgIAAGRycy9lMm9Eb2MueG1sUEsBAi0A&#10;FAAGAAgAAAAhAP2AU03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BDD0220" w14:textId="03ADBBF5" w:rsidR="00A45B86" w:rsidRDefault="00A45B86" w:rsidP="000850C9">
                      <w:pPr>
                        <w:pStyle w:val="Q-Yndgcvac"/>
                      </w:pPr>
                      <w:r w:rsidRPr="00072173">
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23B25F31" w14:textId="77777777" w:rsidR="000B0F07" w:rsidRPr="00EE444D" w:rsidRDefault="000B0F07" w:rsidP="00690C05">
      <w:pPr>
        <w:pStyle w:val="Q-Normal"/>
      </w:pPr>
      <w:r w:rsidRPr="00EE444D">
        <w:t xml:space="preserve">Օրինակ՝ նիտրոբենզոլը, որը պարունակում է երկրորդ կարգի տեղակալիչ՝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 խումբ, նիտրվում և բրոմացվում է մետա դիրքում.</w:t>
      </w:r>
    </w:p>
    <w:p w14:paraId="0CFA9CF7" w14:textId="5CF6EB93" w:rsidR="000B0F07" w:rsidRPr="00EE444D" w:rsidRDefault="00D7412C" w:rsidP="00D113D3">
      <w:pPr>
        <w:pStyle w:val="Q-Normal"/>
        <w:ind w:firstLine="0"/>
        <w:jc w:val="center"/>
      </w:pPr>
      <w:r w:rsidRPr="00EE444D">
        <w:object w:dxaOrig="6751" w:dyaOrig="1767" w14:anchorId="11BCE321">
          <v:shape id="_x0000_i2002" type="#_x0000_t75" style="width:324pt;height:83.55pt" o:ole="">
            <v:imagedata r:id="rId2018" o:title=""/>
          </v:shape>
          <o:OLEObject Type="Embed" ProgID="ChemDraw.Document.6.0" ShapeID="_x0000_i2002" DrawAspect="Content" ObjectID="_1764547214" r:id="rId2019"/>
        </w:object>
      </w:r>
    </w:p>
    <w:p w14:paraId="797AC030" w14:textId="77777777" w:rsidR="000B0F07" w:rsidRDefault="000B0F07" w:rsidP="00690C05">
      <w:pPr>
        <w:pStyle w:val="Q-Normal"/>
      </w:pPr>
      <w:r w:rsidRPr="00EE444D">
        <w:t>Բացի ուղղորդող ազդեցությունից՝ տեղակալիչներն ազդում են նաև բենզոլային օղակի ակտիվության վրա: Առաջին կարգի տեղակալիչները հեշտացնում են երկրորդ տեղակալիչի մուտքը, երկրորդ կարգի տեղակալիչները՝ դժվարացնում:</w:t>
      </w:r>
    </w:p>
    <w:p w14:paraId="70A51B60" w14:textId="77777777" w:rsidR="00A42815" w:rsidRDefault="000B0F07" w:rsidP="00690C05">
      <w:pPr>
        <w:pStyle w:val="Q-Yentavernagir"/>
      </w:pPr>
      <w:bookmarkStart w:id="319" w:name="_Toc153231972"/>
      <w:r w:rsidRPr="00072173">
        <w:lastRenderedPageBreak/>
        <w:t>ԿԻՐԱՌՈՒԹՅՈՒՆԸ</w:t>
      </w:r>
      <w:bookmarkEnd w:id="319"/>
      <w:r w:rsidRPr="00072173">
        <w:t xml:space="preserve"> </w:t>
      </w:r>
    </w:p>
    <w:p w14:paraId="752BE2BA" w14:textId="5B449215" w:rsidR="000B0F07" w:rsidRPr="00EE444D" w:rsidRDefault="000B0F07" w:rsidP="00690C05">
      <w:pPr>
        <w:pStyle w:val="Q-Normal"/>
      </w:pPr>
      <w:r w:rsidRPr="00EE444D">
        <w:t xml:space="preserve">Բենզոլը և իր հոմոլոգները որպես հումք են </w:t>
      </w:r>
      <w:r>
        <w:t>ծառայ</w:t>
      </w:r>
      <w:r w:rsidRPr="00EE444D">
        <w:t>ում բազմաթիվ դեղանյութերի, պլաստմասսաների, ներկանյութերի, թունաքիմիկատների և այլ օրգանական նյութերի արտադրության համար: Լայնորեն օգտագործվում են նաև որպես լուծիչ բազմաթիվ օրգանական նյութերի համար:</w:t>
      </w:r>
    </w:p>
    <w:p w14:paraId="3EAD9B53" w14:textId="77777777" w:rsidR="000B0F07" w:rsidRPr="00EE444D" w:rsidRDefault="000B0F07" w:rsidP="00690C05">
      <w:pPr>
        <w:pStyle w:val="Q-Yentavernagir"/>
      </w:pPr>
      <w:bookmarkStart w:id="320" w:name="_Toc153231973"/>
      <w:r w:rsidRPr="00EE444D">
        <w:t>ՀԱՐՑԵՐ ԵՎ ՎԱՐԺՈՒԹՅՈՒՆՆԵՐ</w:t>
      </w:r>
      <w:bookmarkEnd w:id="320"/>
    </w:p>
    <w:p w14:paraId="39C567A8" w14:textId="63DB1C9C" w:rsidR="000B0F07" w:rsidRPr="00D113D3" w:rsidRDefault="000B0F07" w:rsidP="00D113D3">
      <w:pPr>
        <w:numPr>
          <w:ilvl w:val="0"/>
          <w:numId w:val="59"/>
        </w:numPr>
        <w:tabs>
          <w:tab w:val="left" w:pos="360"/>
        </w:tabs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652659E4" w14:textId="77777777" w:rsidR="000B0F07" w:rsidRPr="00D113D3" w:rsidRDefault="000B0F07" w:rsidP="00D113D3">
      <w:pPr>
        <w:spacing w:after="0" w:line="245" w:lineRule="auto"/>
        <w:ind w:left="360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1-մեթիլ-2-էթիլբենզոլ,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1,3,5-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եռ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մեթիլբենզոլ,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1-մեթիլ-4-իզոբութիլբենզոլ,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դ) 1,4-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երկ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իզոպրոպիլբենզոլ:</w:t>
      </w:r>
    </w:p>
    <w:p w14:paraId="0B537312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1B723AF4" w14:textId="77777777" w:rsidR="000B0F07" w:rsidRPr="00D113D3" w:rsidRDefault="000B0F07" w:rsidP="00D113D3">
      <w:pPr>
        <w:spacing w:after="0" w:line="245" w:lineRule="auto"/>
        <w:ind w:left="360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օ-էթիլ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տոլուոլ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պ-երկէթիլբենզոլ,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նիտրո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տոլուոլ:</w:t>
      </w:r>
    </w:p>
    <w:p w14:paraId="084C6C13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հետևյալ նյութերի կառուցվածքային բանաձևերը.</w:t>
      </w:r>
    </w:p>
    <w:p w14:paraId="76DAC8AD" w14:textId="77777777" w:rsidR="000B0F07" w:rsidRPr="00D113D3" w:rsidRDefault="000B0F07" w:rsidP="00D113D3">
      <w:pPr>
        <w:spacing w:after="0" w:line="245" w:lineRule="auto"/>
        <w:ind w:firstLine="360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ա)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ֆենիլպրոպան,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ֆենիլհեքսան,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ֆենիլբութան:</w:t>
      </w:r>
    </w:p>
    <w:p w14:paraId="42518265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10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 xml:space="preserve"> բաղադրությամբ արոմատիկ ածխաջրածինների կառուցվածքային բանաձևերը և անվանել դրանք:</w:t>
      </w:r>
    </w:p>
    <w:p w14:paraId="4C0425BF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Քանի՞ իզոմերի ձևով են հանդես գալիս ա)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եռ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մեթիլբենզոլը,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քառ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ամեթիլբենզոլը,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գ)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պենտամեթիլբենզոլը</w:t>
      </w:r>
      <w:r w:rsidRPr="00D113D3">
        <w:rPr>
          <w:rFonts w:ascii="GHEA Grapalat" w:hAnsi="GHEA Grapalat"/>
          <w:sz w:val="20"/>
          <w:szCs w:val="20"/>
          <w:lang w:val="hy-AM"/>
        </w:rPr>
        <w:t>: Գրել կառուցվածքային բանաձևերը և անվանել:</w:t>
      </w:r>
    </w:p>
    <w:p w14:paraId="5628EE0C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12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 xml:space="preserve"> բաղադրությամբ բոլոր արոմատիկ ածխաջրածինների կառուցվածքային բանաձևերը: </w:t>
      </w:r>
    </w:p>
    <w:p w14:paraId="7B411E25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1-բրոմպրոպանից երկու փուլով ստանալ բենզոլ:</w:t>
      </w:r>
    </w:p>
    <w:p w14:paraId="0C2E5ED7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Գրել ռեակցիաների հավասարումները, որոնց օգնությամբ կարելի է իրականացնել հետևյալ փոխարկումները.ա</w:t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հեքս</w:t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ան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բենզոլ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ցիկլոհեքսան, բ) ացետիլեն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բենզոլ </w:t>
      </w:r>
      <w:r w:rsidRPr="00D113D3">
        <w:rPr>
          <w:rFonts w:ascii="GHEA Grapalat" w:hAnsi="GHEA Grapalat"/>
          <w:i/>
          <w:sz w:val="20"/>
          <w:szCs w:val="20"/>
        </w:rPr>
        <w:sym w:font="Symbol" w:char="F0AE"/>
      </w:r>
      <w:r w:rsidRPr="00D113D3">
        <w:rPr>
          <w:rFonts w:ascii="GHEA Grapalat" w:hAnsi="GHEA Grapalat"/>
          <w:i/>
          <w:sz w:val="20"/>
          <w:szCs w:val="20"/>
          <w:lang w:val="hy-AM"/>
        </w:rPr>
        <w:t xml:space="preserve"> հեքսաքլորցիկլոհեքսան:</w:t>
      </w:r>
    </w:p>
    <w:p w14:paraId="69F91912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Ի՞նչ նյութեր կստացվեն բենզոլի ալկիլացումից ա) էթենով, բ) 2-մեթիլպրոպ</w:t>
      </w:r>
      <w:r w:rsidRPr="00D113D3">
        <w:rPr>
          <w:rFonts w:ascii="GHEA Grapalat" w:hAnsi="GHEA Grapalat" w:cs="Arial"/>
          <w:sz w:val="20"/>
          <w:szCs w:val="20"/>
          <w:lang w:val="hy-AM"/>
        </w:rPr>
        <w:t>ե</w:t>
      </w:r>
      <w:r w:rsidRPr="00D113D3">
        <w:rPr>
          <w:rFonts w:ascii="GHEA Grapalat" w:hAnsi="GHEA Grapalat"/>
          <w:sz w:val="20"/>
          <w:szCs w:val="20"/>
          <w:lang w:val="hy-AM"/>
        </w:rPr>
        <w:t>նով:</w:t>
      </w:r>
    </w:p>
    <w:p w14:paraId="1443C5DF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>Առաջարկել բենզոլից էթիլբենզոլի ստացման երկու եղանակ:</w:t>
      </w:r>
    </w:p>
    <w:p w14:paraId="070AB8EF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Ո՞ր ածխաջրածնի արոմատացումից կարելի է ստանալ 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1,2-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երկ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մեթիլբենզոլ:</w:t>
      </w:r>
    </w:p>
    <w:p w14:paraId="41654FCA" w14:textId="77C469E8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Ինչ-որ օրգանական նյութ </w:t>
      </w:r>
      <w:r w:rsidR="008671F2" w:rsidRPr="00D113D3">
        <w:rPr>
          <w:rFonts w:ascii="GHEA Grapalat" w:hAnsi="GHEA Grapalat"/>
          <w:sz w:val="20"/>
          <w:szCs w:val="20"/>
          <w:lang w:val="hy-AM"/>
        </w:rPr>
        <w:t xml:space="preserve">թթվային միջավայրում տաքացնելիս </w:t>
      </w:r>
      <w:r w:rsidRPr="00D113D3">
        <w:rPr>
          <w:rFonts w:ascii="GHEA Grapalat" w:hAnsi="GHEA Grapalat"/>
          <w:sz w:val="20"/>
          <w:szCs w:val="20"/>
          <w:lang w:val="hy-AM"/>
        </w:rPr>
        <w:t>գունազրկում է կալիումի պերմանգանատի լուծույթը, ռեակցիայի մեջ է մտնում քլորի հետ, բայց չի փոխազդում քլորաջրածնի հետ: Ո՞ր նյութն է:</w:t>
      </w:r>
    </w:p>
    <w:p w14:paraId="66B2BD3D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Բենզոլից ինչպե՞ս ստանալ ա)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1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-քլոր-2-մեթիլբենզոլ,</w:t>
      </w:r>
      <w:r w:rsidRPr="00D113D3">
        <w:rPr>
          <w:rFonts w:ascii="GHEA Grapalat" w:hAnsi="GHEA Grapalat"/>
          <w:sz w:val="20"/>
          <w:szCs w:val="20"/>
          <w:lang w:val="hy-AM"/>
        </w:rPr>
        <w:t xml:space="preserve"> բ) </w:t>
      </w:r>
      <w:r w:rsidRPr="00D113D3">
        <w:rPr>
          <w:rFonts w:ascii="GHEA Grapalat" w:hAnsi="GHEA Grapalat" w:cs="Arial"/>
          <w:i/>
          <w:sz w:val="20"/>
          <w:szCs w:val="20"/>
          <w:lang w:val="hy-AM"/>
        </w:rPr>
        <w:t>1</w:t>
      </w:r>
      <w:r w:rsidRPr="00D113D3">
        <w:rPr>
          <w:rFonts w:ascii="GHEA Grapalat" w:hAnsi="GHEA Grapalat"/>
          <w:i/>
          <w:sz w:val="20"/>
          <w:szCs w:val="20"/>
          <w:lang w:val="hy-AM"/>
        </w:rPr>
        <w:t>-քլոր-3-նիտրոբենզոլ</w:t>
      </w:r>
      <w:r w:rsidRPr="00D113D3">
        <w:rPr>
          <w:rFonts w:ascii="GHEA Grapalat" w:hAnsi="GHEA Grapalat"/>
          <w:sz w:val="20"/>
          <w:szCs w:val="20"/>
          <w:lang w:val="hy-AM"/>
        </w:rPr>
        <w:t>: Գրել ռեակցիաների հավասարումները և նշել ընթացքի պայմանները:</w:t>
      </w:r>
    </w:p>
    <w:p w14:paraId="7212CA96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 </w:t>
      </w:r>
      <w:r w:rsidRPr="00D113D3">
        <w:rPr>
          <w:rFonts w:ascii="GHEA Grapalat" w:hAnsi="GHEA Grapalat" w:cs="Arial"/>
          <w:sz w:val="20"/>
          <w:szCs w:val="20"/>
          <w:lang w:val="hy-AM"/>
        </w:rPr>
        <w:t>Ինչպե՞ս ի</w:t>
      </w:r>
      <w:r w:rsidRPr="00D113D3">
        <w:rPr>
          <w:rFonts w:ascii="GHEA Grapalat" w:hAnsi="GHEA Grapalat"/>
          <w:sz w:val="20"/>
          <w:szCs w:val="20"/>
          <w:lang w:val="hy-AM"/>
        </w:rPr>
        <w:t>զոպրոպիլբենզոլից երկու փուլով ստանալ 4-նիտրոբենզոյաթթու:</w:t>
      </w:r>
    </w:p>
    <w:p w14:paraId="55F2DF3E" w14:textId="77777777" w:rsidR="000B0F07" w:rsidRPr="00D113D3" w:rsidRDefault="000B0F07" w:rsidP="00D113D3">
      <w:pPr>
        <w:numPr>
          <w:ilvl w:val="0"/>
          <w:numId w:val="59"/>
        </w:numPr>
        <w:spacing w:after="0" w:line="245" w:lineRule="auto"/>
        <w:jc w:val="both"/>
        <w:rPr>
          <w:rFonts w:ascii="GHEA Grapalat" w:hAnsi="GHEA Grapalat"/>
          <w:sz w:val="20"/>
          <w:szCs w:val="20"/>
          <w:lang w:val="hy-AM"/>
        </w:rPr>
      </w:pPr>
      <w:r w:rsidRPr="00D113D3">
        <w:rPr>
          <w:rFonts w:ascii="GHEA Grapalat" w:hAnsi="GHEA Grapalat"/>
          <w:sz w:val="20"/>
          <w:szCs w:val="20"/>
          <w:lang w:val="hy-AM"/>
        </w:rPr>
        <w:t xml:space="preserve">Որոշել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12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 xml:space="preserve"> բաղադրությամբ արոմատիկ ածխաջրածնի կառուցվածքը, եթե կալիումի պերմանգանատով օքսիդանալիս այն առաջացնում է բենզոլեռկարբոնաթթու, իսկ </w:t>
      </w:r>
      <m:oMath>
        <m:r>
          <w:rPr>
            <w:rFonts w:ascii="Cambria Math" w:hAnsi="Cambria Math"/>
            <w:sz w:val="20"/>
            <w:szCs w:val="20"/>
            <w:lang w:val="hy-AM"/>
          </w:rPr>
          <m:t>FeB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  <w:lang w:val="hy-AM"/>
              </w:rPr>
              <m:t>3</m:t>
            </m:r>
          </m:sub>
        </m:sSub>
      </m:oMath>
      <w:r w:rsidRPr="00D113D3">
        <w:rPr>
          <w:rFonts w:ascii="GHEA Grapalat" w:hAnsi="GHEA Grapalat"/>
          <w:sz w:val="20"/>
          <w:szCs w:val="20"/>
          <w:lang w:val="hy-AM"/>
        </w:rPr>
        <w:t>-ի առկայությամբ բրոմացվելիս` միայն մեկ մ</w:t>
      </w:r>
      <w:r w:rsidRPr="00D113D3">
        <w:rPr>
          <w:rFonts w:ascii="GHEA Grapalat" w:hAnsi="GHEA Grapalat" w:cs="Arial"/>
          <w:sz w:val="20"/>
          <w:szCs w:val="20"/>
          <w:lang w:val="hy-AM"/>
        </w:rPr>
        <w:t>իա</w:t>
      </w:r>
      <w:r w:rsidRPr="00D113D3">
        <w:rPr>
          <w:rFonts w:ascii="GHEA Grapalat" w:hAnsi="GHEA Grapalat"/>
          <w:sz w:val="20"/>
          <w:szCs w:val="20"/>
          <w:lang w:val="hy-AM"/>
        </w:rPr>
        <w:t>բրոմածանցյալ:</w:t>
      </w:r>
    </w:p>
    <w:p w14:paraId="616B2603" w14:textId="77777777" w:rsidR="000B0F07" w:rsidRPr="00D113D3" w:rsidRDefault="000B0F07" w:rsidP="00D113D3">
      <w:pPr>
        <w:spacing w:after="0" w:line="245" w:lineRule="auto"/>
        <w:ind w:firstLine="708"/>
        <w:jc w:val="both"/>
        <w:rPr>
          <w:rFonts w:ascii="GHEA Grapalat" w:hAnsi="GHEA Grapalat"/>
          <w:sz w:val="20"/>
          <w:szCs w:val="20"/>
          <w:lang w:val="hy-AM"/>
        </w:rPr>
      </w:pPr>
    </w:p>
    <w:p w14:paraId="669E2EC8" w14:textId="77777777" w:rsidR="000B0F07" w:rsidRPr="00D113D3" w:rsidRDefault="000B0F07" w:rsidP="00D113D3">
      <w:pPr>
        <w:spacing w:after="0" w:line="245" w:lineRule="auto"/>
        <w:rPr>
          <w:rFonts w:ascii="GHEA Grapalat" w:hAnsi="GHEA Grapalat"/>
          <w:sz w:val="20"/>
          <w:szCs w:val="20"/>
          <w:lang w:val="hy-AM"/>
        </w:rPr>
      </w:pPr>
    </w:p>
    <w:p w14:paraId="5D75ABDC" w14:textId="77777777" w:rsidR="000B0F07" w:rsidRPr="00872744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 w:rsidRPr="00872744"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0998F4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EE6F74" wp14:editId="1536853E">
                <wp:extent cx="5060950" cy="872115"/>
                <wp:effectExtent l="0" t="0" r="6350" b="4445"/>
                <wp:docPr id="1519114390" name="Canvas 151911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987485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6228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3D117E" w14:textId="2425722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D113D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D113D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914453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62FEFE" w14:textId="14806788" w:rsidR="00A45B86" w:rsidRPr="0070365B" w:rsidRDefault="009E5EC1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E5EC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ԱԾԽԱՋՐԱԾԻՆՆԵՐԻ ԲՆԱԿԱՆ ԱՂԲՅՈՒՐՆԵՐԸ ԵՎ ՎԵՐԱՄՇԱԿՄԱՆ ՄԻՋՈՑՆԵՐԸ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50948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EE6F74" id="Canvas 1519114390" o:spid="_x0000_s127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MDYiwQAAP0NAAAOAAAAZHJzL2Uyb0RvYy54bWzkV91u2zYUvh+wdyB0v1iS9Y84RZYs2YCg&#10;DZoOvaYpStZAkRrJxM6u9iZ7hWJXxdbuGbw32uGPZLdZM3gdimFLEIeSyPPznXO+Tz5+sukZuqNS&#10;dYIvgugoDBDlRNQdbxfBty8uvigCpDTmNWaC00VwT1Xw5OTzz47XQ0VjsRKsphKBEa6q9bAIVloP&#10;1WymyIr2WB2JgXJ42AjZYw2Xsp3VEq/Bes9mcRhms7WQ9SAFoUrB3XP3MDix9puGEv2saRTViC0C&#10;iE3bT2k/l+ZzdnKMq1biYdURHwb+G1H0uOPgdDJ1jjVGt7J7YKrviBRKNPqIiH4mmqYj1OYA2UTh&#10;e9mcYX6HlU2GADpjgLD6B+0uW8AATFZrKAa167Zat8NUFCjke1U5KIlLKW4Hm0Nbkad31xJ1NXRK&#10;URZ5UqQlFIXjHjrD7kNzU5H1YLdeyuFmuJb+RuuuDMibRvbmP8CHNraW92Axil016UYjArfTMAvL&#10;FOwTeFrkUZ5Y47giK+iJ3cEsmeexP0tWX/nTUVjEWVKU7nhU5GmUZcbBbPQ/M2FOUa0HaGC1Q019&#10;HGo3KzxQi5raRy0vszgukgymyqH2Nd3gVnAUOdzs5gk0VSnA74OI7Sc+ggaJ5kme+ayzPCrnFpop&#10;a1wNUulLKnpkFpCliwBixRW+u1LaYTTuMreVYF190TFmL2S7PGMS3WEYyags4i8TD+s72xhH60UQ&#10;p0loKoiBGhqGNSz7AdpH8TZAmLXAOURL65sL4wGcuwjPsVo5H9asa42+08A2rOuhIULz4z0zbo5R&#10;yxc+A1NPh55Z6c1y4/o2stGae0tR30M3S+FIRQ3kogNErrDS11gCi0DgwIwGIiF/CNAaWAYi//4W&#10;Sxog9g2HFoEtelzIcbEcF/y2PxMGJeDQgdglHJCajctGiv4lEOCp8QKPMCfgy2HiL860YzugUEJP&#10;T+02oJ4B6yt+Y4gksuiZcr3YvMRy8GXV0BFPxdiGD0rr9hrUuDi91aLpbN13uMCgmAsYCTPPn2A2&#10;0riMkiSdp+NoPAfyx7xl9MDhiKMwLIArENBGnuZRYmcL2sMzQ5HHaZaMI5JnQCy576ORmMbm91hK&#10;iOSx+dhrXdf2URla4voXtX1qUtyV9+Pa3lRqav0kzWPT1rbr/RM3Av7Jf2UMrGCAsn6igSjnaViC&#10;xE5asf1p+9v2V/j7eft6+3b7Cv3+4/bV9s32l+1rND9MQEAlsgQmDUbEv0ON05FE8zhKvWwW82he&#10;jPT+geFYYdZcSHgF2E2IoZW29gqH6++A/5qeAaOCZqAsTW0vvrsl3t+SlnnpJ9IqkhXtcSaNcSsJ&#10;BwvS4yeBNODXu91zAMpp5MWy4U5QlL5n1Bhk/DltQFrghSW2CNhXXzopJCaEcu1IWq1wTZ2opXvq&#10;NZ2weVqDxnIDcjjZ9gbMa/VD206x/X5z1CnhdDh8LDB3eDphPQuup8N9x4VT6ClOlwKDrLxnt38E&#10;yUFzCNc8A51tmIAXBuFXATKi+2f3/0qS/7fcBN8ABmJbyH8fMl9i9q9tfXbf2k7+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Bi4&#10;wNiLBAAA/Q0AAA4AAAAAAAAAAAAAAAAALgIAAGRycy9lMm9Eb2MueG1sUEsBAi0AFAAGAAgAAAAh&#10;ACtaiz3YAAAABQEAAA8AAAAAAAAAAAAAAAAA5QYAAGRycy9kb3ducmV2LnhtbFBLBQYAAAAABAAE&#10;APMAAADqBwAAAAA=&#10;">
                <v:shape id="_x0000_s127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7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MPhzQAAAOMAAAAPAAAAZHJzL2Rvd25yZXYueG1sRI9BS8NA&#10;EIXvQv/DMoI3u0m1msZuSylVPBTBVhBvQ3aahGZnQ3abpP/eOQgeZ+bNe+9brkfXqJ66UHs2kE4T&#10;UMSFtzWXBr6Or/cZqBCRLTaeycCVAqxXk5sl5tYP/En9IZZKTDjkaKCKsc21DkVFDsPUt8RyO/nO&#10;YZSxK7XtcBBz1+hZkjxphzVLQoUtbSsqzoeLM/A24LB5SHf9/nzaXn+O84/vfUrG3N2OmxdQkcb4&#10;L/77frdSP1tkz4/ZfCEUwiQL0KtfAAAA//8DAFBLAQItABQABgAIAAAAIQDb4fbL7gAAAIUBAAAT&#10;AAAAAAAAAAAAAAAAAAAAAABbQ29udGVudF9UeXBlc10ueG1sUEsBAi0AFAAGAAgAAAAhAFr0LFu/&#10;AAAAFQEAAAsAAAAAAAAAAAAAAAAAHwEAAF9yZWxzLy5yZWxzUEsBAi0AFAAGAAgAAAAhAIrww+HN&#10;AAAA4wAAAA8AAAAAAAAAAAAAAAAABwIAAGRycy9kb3ducmV2LnhtbFBLBQYAAAAAAwADALcAAAAB&#10;AwAAAAA=&#10;">
                  <v:shape id="Hexagon 1" o:spid="_x0000_s127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w7zAAAAOMAAAAPAAAAZHJzL2Rvd25yZXYueG1sRI9Ba8JA&#10;EIXvhf6HZYTe6sYgSZq6SmkpWJBCbcXrNDsmwexsyK6a/nvnUPA48968981iNbpOnWkIrWcDs2kC&#10;irjytuXawM/3+2MBKkRki51nMvBHAVbL+7sFltZf+IvO21grCeFQooEmxr7UOlQNOQxT3xOLdvCD&#10;wyjjUGs74EXCXafTJMm0w5alocGeXhuqjtuTM/BWFeu9n9OurT9nWXfI89PH5teYh8n48gwq0hhv&#10;5v/rtRX8/ClL02KeCbT8JAvQyysAAAD//wMAUEsBAi0AFAAGAAgAAAAhANvh9svuAAAAhQEAABMA&#10;AAAAAAAAAAAAAAAAAAAAAFtDb250ZW50X1R5cGVzXS54bWxQSwECLQAUAAYACAAAACEAWvQsW78A&#10;AAAVAQAACwAAAAAAAAAAAAAAAAAfAQAAX3JlbHMvLnJlbHNQSwECLQAUAAYACAAAACEAEhn8O8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03D117E" w14:textId="2425722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D113D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D113D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27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KXzQAAAOIAAAAPAAAAZHJzL2Rvd25yZXYueG1sRI9PS8NA&#10;FMTvgt9heYI3u2lspI3dliL4Bw8V23ro7ZF9TaLZtyH72iZ+elcQPA4z8xtmvuxdo07UhdqzgfEo&#10;AUVceFtzaWC3fbyZggqCbLHxTAYGCrBcXF7MMbf+zO902kipIoRDjgYqkTbXOhQVOQwj3xJH7+A7&#10;hxJlV2rb4TnCXaPTJLnTDmuOCxW29FBR8bU5OgP7/dP36nl4lakc15+z/jC8pR+DMddX/eoelFAv&#10;/+G/9os1kKWz8WSS3WbweyneAb34AQAA//8DAFBLAQItABQABgAIAAAAIQDb4fbL7gAAAIUBAAAT&#10;AAAAAAAAAAAAAAAAAAAAAABbQ29udGVudF9UeXBlc10ueG1sUEsBAi0AFAAGAAgAAAAhAFr0LFu/&#10;AAAAFQEAAAsAAAAAAAAAAAAAAAAAHwEAAF9yZWxzLy5yZWxzUEsBAi0AFAAGAAgAAAAhAOquEpfN&#10;AAAA4gAAAA8AAAAAAAAAAAAAAAAABwIAAGRycy9kb3ducmV2LnhtbFBLBQYAAAAAAwADALcAAAAB&#10;AwAAAAA=&#10;" filled="f" stroked="f" strokeweight="1.5pt">
                    <v:textbox>
                      <w:txbxContent>
                        <w:p w14:paraId="7B62FEFE" w14:textId="14806788" w:rsidR="00A45B86" w:rsidRPr="0070365B" w:rsidRDefault="009E5EC1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E5EC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ԱԾԽԱՋՐԱԾԻՆՆԵՐԻ ԲՆԱԿԱՆ ԱՂԲՅՈՒՐՆԵՐԸ ԵՎ ՎԵՐԱՄՇԱԿՄԱՆ ՄԻՋՈՑՆԵՐԸ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28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T8ygAAAOIAAAAPAAAAZHJzL2Rvd25yZXYueG1sRE/LTsJA&#10;FN2b8A+TS8JOpoqQUhkIMSER2CgPDbtr59pWO3dKZyyFr3cWJCxPznsya00pGqpdYVnBQz8CQZxa&#10;XXCmYLdd3McgnEfWWFomBWdyMJt27iaYaHvid2o2PhMhhF2CCnLvq0RKl+Zk0PVtRRy4b1sb9AHW&#10;mdQ1nkK4KeVjFI2kwYJDQ44VveSU/m7+jIJiv4h/Dp9m2R4HzXL1dZl/HNZvSvW67fwZhKfW38RX&#10;96tWMB4Mo/FTPAybw6VwB+T0HwAA//8DAFBLAQItABQABgAIAAAAIQDb4fbL7gAAAIUBAAATAAAA&#10;AAAAAAAAAAAAAAAAAABbQ29udGVudF9UeXBlc10ueG1sUEsBAi0AFAAGAAgAAAAhAFr0LFu/AAAA&#10;FQEAAAsAAAAAAAAAAAAAAAAAHwEAAF9yZWxzLy5yZWxzUEsBAi0AFAAGAAgAAAAhALKIBPzKAAAA&#10;4g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64F04C5" w14:textId="1438EC4B" w:rsidR="000B0F07" w:rsidRPr="00B82EFC" w:rsidRDefault="000B0F07" w:rsidP="00C04642">
      <w:pPr>
        <w:pStyle w:val="ParagrafInvisible"/>
        <w:rPr>
          <w:lang w:val="hy-AM"/>
        </w:rPr>
      </w:pPr>
      <w:bookmarkStart w:id="321" w:name="_Toc153231974"/>
      <w:r w:rsidRPr="00B82EFC">
        <w:rPr>
          <w:lang w:val="hy-AM"/>
        </w:rPr>
        <w:t xml:space="preserve">§8.9. ԱԾԽԱՋՐԱԾԻՆՆԵՐԻ ԲՆԱԿԱՆ ԱՂԲՅՈՒՐՆԵՐԸ </w:t>
      </w:r>
      <w:r w:rsidR="00163F46">
        <w:rPr>
          <w:lang w:val="hy-AM"/>
        </w:rPr>
        <w:t>ԵՎ</w:t>
      </w:r>
      <w:r w:rsidRPr="00B82EFC">
        <w:rPr>
          <w:lang w:val="hy-AM"/>
        </w:rPr>
        <w:t xml:space="preserve"> ՎԵՐԱՄՇԱԿՄԱՆ ՄԻՋՈՑՆԵՐԸ</w:t>
      </w:r>
      <w:bookmarkEnd w:id="321"/>
    </w:p>
    <w:p w14:paraId="2076B7FC" w14:textId="77777777" w:rsidR="000B0F07" w:rsidRPr="00B82EFC" w:rsidRDefault="000B0F07" w:rsidP="00690C05">
      <w:pPr>
        <w:pStyle w:val="Q-Normal"/>
      </w:pPr>
      <w:r w:rsidRPr="00B82EFC">
        <w:t>Ժամանակակից օրգանական քիմիան հնարավորություն է տալիս արհեստականորեն ստանալ բոլոր այն նյութերը, որոնք հանդիպում են բնության մեջ: Սակայն դրանցից շատերը, հատկապես ածխաջրածինները, դեռևս ավելի շահավետ է ստանալ բնական աղբյուրներից:</w:t>
      </w:r>
    </w:p>
    <w:p w14:paraId="057CFDCA" w14:textId="77777777" w:rsidR="000B0F07" w:rsidRPr="00B82EFC" w:rsidRDefault="000B0F07" w:rsidP="00690C05">
      <w:pPr>
        <w:pStyle w:val="Q-Normal"/>
      </w:pPr>
      <w:r w:rsidRPr="00B82EFC">
        <w:t xml:space="preserve">Ածխաջրածինների բնական աղբյուրներն են </w:t>
      </w:r>
      <w:r w:rsidRPr="00163F46">
        <w:t>նավթը, բնական և նավթին ուղեկից գազերը,  քարածուխը</w:t>
      </w:r>
      <w:r w:rsidRPr="00B82EFC">
        <w:t xml:space="preserve">: </w:t>
      </w:r>
    </w:p>
    <w:p w14:paraId="2720ED8D" w14:textId="77777777" w:rsidR="000B0F07" w:rsidRPr="00B82EFC" w:rsidRDefault="000B0F07" w:rsidP="00690C05">
      <w:pPr>
        <w:pStyle w:val="Q-Normal"/>
      </w:pPr>
      <w:r w:rsidRPr="00B82EFC">
        <w:t>Բնական աղբյուրներից ստացված ածխաջրածինները  մեծամասամբ օգտագործվում են որպես վառելիք  ներքին այրման շարժիչներում, ջեռուցման համար, ինչպես նաև կարևոր հումք են հանդիսանում օրգանական սինթեզի արդյունաբերության համար:</w:t>
      </w:r>
    </w:p>
    <w:p w14:paraId="3545F26B" w14:textId="77777777" w:rsidR="000B0F07" w:rsidRPr="00B82EFC" w:rsidRDefault="000B0F07" w:rsidP="00690C05">
      <w:pPr>
        <w:pStyle w:val="Q-Normal"/>
      </w:pPr>
      <w:r w:rsidRPr="00B82EFC">
        <w:rPr>
          <w:noProof/>
        </w:rPr>
        <w:drawing>
          <wp:inline distT="0" distB="0" distL="0" distR="0" wp14:anchorId="29D51854" wp14:editId="732E0179">
            <wp:extent cx="4294094" cy="1301377"/>
            <wp:effectExtent l="38100" t="38100" r="49530" b="32385"/>
            <wp:docPr id="386604826" name="Diagram 3866048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20" r:lo="rId2021" r:qs="rId2022" r:cs="rId2023"/>
              </a:graphicData>
            </a:graphic>
          </wp:inline>
        </w:drawing>
      </w:r>
    </w:p>
    <w:p w14:paraId="451A6487" w14:textId="3AC633AA" w:rsidR="000B0F07" w:rsidRPr="005F7A12" w:rsidRDefault="000B0F07" w:rsidP="00690C05">
      <w:pPr>
        <w:pStyle w:val="Q-Yentavernagir"/>
      </w:pPr>
      <w:bookmarkStart w:id="322" w:name="_Toc153231975"/>
      <w:r w:rsidRPr="005F7A12">
        <w:t xml:space="preserve">ՆԱՎԹԸ </w:t>
      </w:r>
      <w:r w:rsidR="00163F46">
        <w:t>ԵՎ</w:t>
      </w:r>
      <w:r w:rsidRPr="005F7A12">
        <w:t xml:space="preserve"> ՆԱՎԹԱՄԹԵՐՔՆԵՐԸ</w:t>
      </w:r>
      <w:bookmarkEnd w:id="322"/>
    </w:p>
    <w:p w14:paraId="208F74DF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Նավթի ֆիզիկական հատկությունները</w:t>
      </w:r>
      <w:r w:rsidRPr="00B82EFC">
        <w:rPr>
          <w:color w:val="0070C0"/>
        </w:rPr>
        <w:t xml:space="preserve"> </w:t>
      </w:r>
      <w:r>
        <w:rPr>
          <w:color w:val="0070C0"/>
        </w:rPr>
        <w:t xml:space="preserve"> </w:t>
      </w:r>
      <w:r w:rsidRPr="00B82EFC">
        <w:t>Նավթը յուղանման, բնորոշ հոտով հեղուկ է, հանդիպում է բաց գորշավուն գույնից մինչև համարյա սև գույնի: Թեթև է ջրից և գործնականորեն ջրում չի լուծվում:</w:t>
      </w:r>
    </w:p>
    <w:p w14:paraId="3A836315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Բաղադրությունը</w:t>
      </w:r>
      <w:r w:rsidRPr="00B82EFC">
        <w:rPr>
          <w:color w:val="0070C0"/>
        </w:rPr>
        <w:t xml:space="preserve"> </w:t>
      </w:r>
      <w:r w:rsidRPr="00B82EFC">
        <w:t>Նավթը տարբեր հեղուկ ածխաջրածինների խառնուրդ է (ալկաններ, ցիկլոալկաններ և արոմատիկ), որում լուծված են նաև պինդ և գազային վիճակում գտնվող ածխաջրածիններ: Այդ պատճառով այն չունի հաստատուն եռման ջերմաստիճան:  Գտնվելու վայրից կախված՝ նավթի բաղադրությունը տարբեր է:</w:t>
      </w:r>
    </w:p>
    <w:p w14:paraId="5D7CEED3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Նավթամթերքները և կիրառությունը</w:t>
      </w:r>
      <w:r>
        <w:t xml:space="preserve"> </w:t>
      </w:r>
      <w:r w:rsidRPr="00B82EFC">
        <w:t xml:space="preserve"> Հում նավթն արդյունաբերության մեջ չի օգտագործվում: Այն լայնորեն կիրառվում է որպես քիմիական հումքի աղբյուր, դրա համար նավթը ենթարկում են վերամշակման: Սկզբում մաքրում են լուծված գազերից, ջրից և այլն, այնուհետև իրականացնում են առաջին մշակումը՝ նավթի թորումը: </w:t>
      </w:r>
    </w:p>
    <w:p w14:paraId="1CE2F876" w14:textId="77777777" w:rsidR="000B0F07" w:rsidRPr="00B82EFC" w:rsidRDefault="000B0F07" w:rsidP="00690C05">
      <w:pPr>
        <w:pStyle w:val="Q-Normal"/>
      </w:pPr>
      <w:r w:rsidRPr="00B82EFC">
        <w:t>Թորումը կատարվում է թորման աշտարակում (ռեկտիֆիկացիոն), որտեղ ջերմաստիճանը չպետք է գերազանցի 350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, որպեսզի ածխաջրածինները չքայքայվեն:</w:t>
      </w:r>
    </w:p>
    <w:p w14:paraId="4A62783F" w14:textId="4278737C" w:rsidR="000B0F07" w:rsidRPr="00B82EFC" w:rsidRDefault="000B0F07" w:rsidP="00690C05">
      <w:pPr>
        <w:pStyle w:val="Q-Normal"/>
      </w:pPr>
      <w:r w:rsidRPr="00B82EFC">
        <w:t xml:space="preserve">Թորումը նավթի բաժանումն է առանձին բաղադրիչների (բենզին, լիգրոին, կերոսին և այլն), որոնցից յուրաքանչյուրն ածխաջրածինների խառնուրդ է որոշակի </w:t>
      </w:r>
      <w:r w:rsidRPr="00B82EFC">
        <w:lastRenderedPageBreak/>
        <w:t>եռման ջերմաստիճանային միջակայքով: Անվանենք այդ բաղադրիչները թորամասեր (նկ</w:t>
      </w:r>
      <w:r w:rsidR="00163F46">
        <w:t>ար 8.20</w:t>
      </w:r>
      <w:r w:rsidRPr="00B82EFC">
        <w:t>):</w:t>
      </w:r>
    </w:p>
    <w:p w14:paraId="3EABD743" w14:textId="77777777" w:rsidR="000B0F07" w:rsidRPr="00B82EFC" w:rsidRDefault="000B0F07" w:rsidP="009E5EC1">
      <w:pPr>
        <w:pStyle w:val="Q-Normal"/>
        <w:ind w:firstLine="0"/>
        <w:jc w:val="center"/>
      </w:pPr>
      <w:r w:rsidRPr="00B82EFC">
        <w:rPr>
          <w:noProof/>
        </w:rPr>
        <w:drawing>
          <wp:inline distT="0" distB="0" distL="0" distR="0" wp14:anchorId="4873D11B" wp14:editId="1E29E5AF">
            <wp:extent cx="3712191" cy="2378640"/>
            <wp:effectExtent l="0" t="0" r="3175" b="3175"/>
            <wp:docPr id="1728503480" name="Picture 172850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ման աշտարակ.png"/>
                    <pic:cNvPicPr/>
                  </pic:nvPicPr>
                  <pic:blipFill>
                    <a:blip r:embed="rId20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827" cy="23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FF07" w14:textId="616D6C81" w:rsidR="000B0F07" w:rsidRDefault="000B0F07" w:rsidP="009535BE">
      <w:pPr>
        <w:pStyle w:val="8"/>
      </w:pPr>
      <w:r w:rsidRPr="00B82EFC">
        <w:t>Նավթի թորման աշտարակը</w:t>
      </w:r>
    </w:p>
    <w:p w14:paraId="70DD539B" w14:textId="77777777" w:rsidR="009E5EC1" w:rsidRPr="00B82EFC" w:rsidRDefault="009E5EC1" w:rsidP="009E5EC1">
      <w:pPr>
        <w:pStyle w:val="Q-Normal"/>
      </w:pPr>
      <w:r w:rsidRPr="00B82EFC">
        <w:t>Մեղմ տաքացման պայմաններում սկզբից նավթից անջատվում են փոքր մոլային զանգված և ցածր եռման ջերմաստիճան ունեցող ածխաջրածինները, այնուհետև բարձր ջերմաստիճանում սկսում են թորվել ավելի մեծ մոլային զանգված ունեցող բաղադրիչները (աղյ</w:t>
      </w:r>
      <w:r>
        <w:t>ուսակ 8.4</w:t>
      </w:r>
      <w:r w:rsidRPr="00B82EFC">
        <w:t>):</w:t>
      </w:r>
    </w:p>
    <w:p w14:paraId="775C0A35" w14:textId="21761691" w:rsidR="000B0F07" w:rsidRPr="00B82EFC" w:rsidRDefault="000B0F07" w:rsidP="009E5EC1">
      <w:pPr>
        <w:pStyle w:val="80"/>
      </w:pPr>
      <w:r w:rsidRPr="00B82EFC">
        <w:t xml:space="preserve">Նավթի </w:t>
      </w:r>
      <w:r w:rsidRPr="009E5EC1">
        <w:rPr>
          <w:color w:val="44546A"/>
        </w:rPr>
        <w:t>թորամասերի</w:t>
      </w:r>
      <w:r w:rsidRPr="00B82EFC">
        <w:t xml:space="preserve"> բնութագիրը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524"/>
        <w:gridCol w:w="1823"/>
        <w:gridCol w:w="2177"/>
        <w:gridCol w:w="2126"/>
      </w:tblGrid>
      <w:tr w:rsidR="000B0F07" w:rsidRPr="009E5EC1" w14:paraId="2F2E94BD" w14:textId="77777777" w:rsidTr="009E5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1008718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Նավթի թորամասերը</w:t>
            </w:r>
          </w:p>
        </w:tc>
        <w:tc>
          <w:tcPr>
            <w:tcW w:w="182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C4B76AA" w14:textId="77777777" w:rsidR="000B0F07" w:rsidRPr="009E5EC1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բաղադրությունը</w:t>
            </w:r>
          </w:p>
        </w:tc>
        <w:tc>
          <w:tcPr>
            <w:tcW w:w="217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6143484" w14:textId="77777777" w:rsidR="000B0F07" w:rsidRPr="009E5EC1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Եռման ջերմաստիճանը</w:t>
            </w:r>
            <w:r w:rsidRPr="009E5EC1">
              <w:rPr>
                <w:rFonts w:ascii="GHEA Grapalat" w:hAnsi="GHEA Grapalat"/>
                <w:sz w:val="20"/>
                <w:szCs w:val="20"/>
              </w:rPr>
              <w:t xml:space="preserve">, </w:t>
            </w:r>
            <w:bookmarkStart w:id="323" w:name="_Hlk100409654"/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℃</m:t>
              </m:r>
            </m:oMath>
            <w:bookmarkEnd w:id="323"/>
          </w:p>
        </w:tc>
        <w:tc>
          <w:tcPr>
            <w:tcW w:w="212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02FA736" w14:textId="77777777" w:rsidR="000B0F07" w:rsidRPr="009E5EC1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կիրառությունը</w:t>
            </w:r>
          </w:p>
        </w:tc>
      </w:tr>
      <w:tr w:rsidR="000B0F07" w:rsidRPr="009E5EC1" w14:paraId="31CCADD4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90CF37F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բենզին</w:t>
            </w:r>
          </w:p>
        </w:tc>
        <w:tc>
          <w:tcPr>
            <w:tcW w:w="1823" w:type="dxa"/>
            <w:shd w:val="clear" w:color="auto" w:fill="DEF1F7"/>
            <w:vAlign w:val="center"/>
          </w:tcPr>
          <w:p w14:paraId="70E62AFF" w14:textId="77777777" w:rsidR="000B0F07" w:rsidRPr="009E5EC1" w:rsidRDefault="00000000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DEF1F7"/>
            <w:vAlign w:val="center"/>
          </w:tcPr>
          <w:p w14:paraId="490C6D00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40-200</w:t>
            </w:r>
          </w:p>
        </w:tc>
        <w:tc>
          <w:tcPr>
            <w:tcW w:w="2126" w:type="dxa"/>
            <w:shd w:val="clear" w:color="auto" w:fill="DEF1F7"/>
            <w:vAlign w:val="center"/>
          </w:tcPr>
          <w:p w14:paraId="7CBE7648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Ավտոմոբիլային և ավիացիոն վառելիք, լավ լուծիչ</w:t>
            </w:r>
          </w:p>
        </w:tc>
      </w:tr>
      <w:tr w:rsidR="000B0F07" w:rsidRPr="009E5EC1" w14:paraId="33287659" w14:textId="77777777" w:rsidTr="009E5E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43579A8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լիգրոին</w:t>
            </w:r>
          </w:p>
        </w:tc>
        <w:tc>
          <w:tcPr>
            <w:tcW w:w="1823" w:type="dxa"/>
            <w:shd w:val="clear" w:color="auto" w:fill="auto"/>
            <w:vAlign w:val="center"/>
          </w:tcPr>
          <w:p w14:paraId="6288DB20" w14:textId="77777777" w:rsidR="000B0F07" w:rsidRPr="009E5EC1" w:rsidRDefault="00000000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auto"/>
            <w:vAlign w:val="center"/>
          </w:tcPr>
          <w:p w14:paraId="374B4433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120-240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D842FBE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Տրակտորների վառելիք, լուծիչ</w:t>
            </w:r>
          </w:p>
        </w:tc>
      </w:tr>
      <w:tr w:rsidR="000B0F07" w:rsidRPr="009E5EC1" w14:paraId="75A80E04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2510482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կերոսին</w:t>
            </w:r>
          </w:p>
        </w:tc>
        <w:tc>
          <w:tcPr>
            <w:tcW w:w="1823" w:type="dxa"/>
            <w:shd w:val="clear" w:color="auto" w:fill="DEF1F7"/>
            <w:vAlign w:val="center"/>
          </w:tcPr>
          <w:p w14:paraId="6926B056" w14:textId="77777777" w:rsidR="000B0F07" w:rsidRPr="009E5EC1" w:rsidRDefault="00000000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DEF1F7"/>
            <w:vAlign w:val="center"/>
          </w:tcPr>
          <w:p w14:paraId="0C47CD87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150-250</w:t>
            </w:r>
          </w:p>
        </w:tc>
        <w:tc>
          <w:tcPr>
            <w:tcW w:w="2126" w:type="dxa"/>
            <w:shd w:val="clear" w:color="auto" w:fill="DEF1F7"/>
            <w:vAlign w:val="center"/>
          </w:tcPr>
          <w:p w14:paraId="39A4784E" w14:textId="615849F6" w:rsidR="000B0F07" w:rsidRPr="009E5EC1" w:rsidRDefault="004063F2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highlight w:val="yellow"/>
                <w:lang w:val="hy-AM"/>
              </w:rPr>
              <w:t>Ռեակտիվ</w:t>
            </w:r>
            <w:r w:rsidR="000B0F07" w:rsidRPr="009E5EC1">
              <w:rPr>
                <w:rFonts w:ascii="GHEA Grapalat" w:hAnsi="GHEA Grapalat"/>
                <w:sz w:val="20"/>
                <w:szCs w:val="20"/>
                <w:lang w:val="hy-AM"/>
              </w:rPr>
              <w:t xml:space="preserve"> ինքնաթիռների և հրթիռների վառելիք</w:t>
            </w:r>
          </w:p>
        </w:tc>
      </w:tr>
      <w:tr w:rsidR="000B0F07" w:rsidRPr="009E5EC1" w14:paraId="5A8AA709" w14:textId="77777777" w:rsidTr="009E5E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B2EACCF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գազոյլ</w:t>
            </w:r>
          </w:p>
        </w:tc>
        <w:tc>
          <w:tcPr>
            <w:tcW w:w="1823" w:type="dxa"/>
            <w:shd w:val="clear" w:color="auto" w:fill="auto"/>
            <w:vAlign w:val="center"/>
          </w:tcPr>
          <w:p w14:paraId="58A856B1" w14:textId="77777777" w:rsidR="000B0F07" w:rsidRPr="009E5EC1" w:rsidRDefault="00000000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13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2177" w:type="dxa"/>
            <w:shd w:val="clear" w:color="auto" w:fill="auto"/>
            <w:vAlign w:val="center"/>
          </w:tcPr>
          <w:p w14:paraId="4D12A7CE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180-300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FBC6C11" w14:textId="77777777" w:rsidR="000B0F07" w:rsidRPr="009E5EC1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Դիզելային վառելիք</w:t>
            </w:r>
          </w:p>
        </w:tc>
      </w:tr>
      <w:tr w:rsidR="000B0F07" w:rsidRPr="009E5EC1" w14:paraId="142A6598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4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436DC77" w14:textId="77777777" w:rsidR="000B0F07" w:rsidRPr="009E5EC1" w:rsidRDefault="000B0F07" w:rsidP="001B74B8">
            <w:pPr>
              <w:jc w:val="center"/>
              <w:rPr>
                <w:rFonts w:ascii="GHEA Grapalat" w:hAnsi="GHEA Grapalat"/>
                <w:i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մազութ</w:t>
            </w:r>
          </w:p>
        </w:tc>
        <w:tc>
          <w:tcPr>
            <w:tcW w:w="1823" w:type="dxa"/>
            <w:shd w:val="clear" w:color="auto" w:fill="DEF1F7"/>
            <w:vAlign w:val="center"/>
          </w:tcPr>
          <w:p w14:paraId="17B46CB1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177" w:type="dxa"/>
            <w:shd w:val="clear" w:color="auto" w:fill="DEF1F7"/>
            <w:vAlign w:val="center"/>
          </w:tcPr>
          <w:p w14:paraId="7FBA8343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&gt;275</w:t>
            </w:r>
          </w:p>
        </w:tc>
        <w:tc>
          <w:tcPr>
            <w:tcW w:w="2126" w:type="dxa"/>
            <w:shd w:val="clear" w:color="auto" w:fill="DEF1F7"/>
            <w:vAlign w:val="center"/>
          </w:tcPr>
          <w:p w14:paraId="314A8DB0" w14:textId="77777777" w:rsidR="000B0F07" w:rsidRPr="009E5EC1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Ասֆալտապատում, քիմիական հումք</w:t>
            </w:r>
          </w:p>
        </w:tc>
      </w:tr>
    </w:tbl>
    <w:p w14:paraId="398824BA" w14:textId="77777777" w:rsidR="000B0F07" w:rsidRPr="00B82EFC" w:rsidRDefault="000B0F07" w:rsidP="00690C05">
      <w:pPr>
        <w:pStyle w:val="Q-Normal"/>
      </w:pPr>
    </w:p>
    <w:p w14:paraId="0E3ACDCE" w14:textId="4D91AB17" w:rsidR="000B0F07" w:rsidRPr="00B82EFC" w:rsidRDefault="000B0F07" w:rsidP="00690C05">
      <w:pPr>
        <w:pStyle w:val="Q-Normal"/>
        <w:rPr>
          <w:b/>
        </w:rPr>
      </w:pPr>
      <w:r w:rsidRPr="00B82EFC">
        <w:t>Բենզինը, լիգրոինը կերոսինը և գազոյլն անվան</w:t>
      </w:r>
      <w:r w:rsidR="00192BFD">
        <w:t>վ</w:t>
      </w:r>
      <w:r w:rsidRPr="00B82EFC">
        <w:t xml:space="preserve">ում են </w:t>
      </w:r>
      <w:r w:rsidRPr="00B82EFC">
        <w:rPr>
          <w:b/>
        </w:rPr>
        <w:t>թափանցիկ նավթանյութեր:</w:t>
      </w:r>
    </w:p>
    <w:p w14:paraId="00F60339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429029E1" w14:textId="77777777" w:rsidR="000B0F07" w:rsidRPr="00813DAA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2FA36B1D" w14:textId="77777777" w:rsidR="000B0F07" w:rsidRPr="00B82EFC" w:rsidRDefault="000B0F07" w:rsidP="00690C05">
      <w:pPr>
        <w:pStyle w:val="Q-Normal"/>
      </w:pPr>
      <w:r w:rsidRPr="00B82EFC">
        <w:t>Թափանցիկ նյութերը նավթից թորելուց հետո մնում է մածուցիկ, սև հեղուկ՝</w:t>
      </w:r>
      <w:r w:rsidRPr="00B82EFC">
        <w:rPr>
          <w:b/>
        </w:rPr>
        <w:t xml:space="preserve"> մազութ</w:t>
      </w:r>
      <w:r w:rsidRPr="00B82EFC">
        <w:t xml:space="preserve">: Վերջինիս վակուումային թորումից ստանում են </w:t>
      </w:r>
      <w:r w:rsidRPr="00B82EFC">
        <w:rPr>
          <w:b/>
        </w:rPr>
        <w:t>քսայուղեր</w:t>
      </w:r>
      <w:r w:rsidRPr="00B82EFC">
        <w:t xml:space="preserve"> և </w:t>
      </w:r>
      <w:r w:rsidRPr="00B82EFC">
        <w:rPr>
          <w:b/>
        </w:rPr>
        <w:t>վազելին</w:t>
      </w:r>
      <w:r w:rsidRPr="00B82EFC">
        <w:t>: Նավթից ստացվող յուղերը կոչվում են հանքային յուղեր:</w:t>
      </w:r>
    </w:p>
    <w:p w14:paraId="2B51113A" w14:textId="77777777" w:rsidR="000B0F07" w:rsidRPr="00B82EFC" w:rsidRDefault="000B0F07" w:rsidP="00690C05">
      <w:pPr>
        <w:pStyle w:val="Q-Normal"/>
      </w:pPr>
      <w:r w:rsidRPr="00B82EFC">
        <w:t xml:space="preserve">Մազութի չթորվող մնացորդը կոչվում է </w:t>
      </w:r>
      <w:r w:rsidRPr="00B82EFC">
        <w:rPr>
          <w:b/>
        </w:rPr>
        <w:t>գուդրոն</w:t>
      </w:r>
      <w:r w:rsidRPr="00B82EFC">
        <w:t xml:space="preserve"> և օգտագործվում է ճանապարհների ասֆալտապատման համար:</w:t>
      </w:r>
    </w:p>
    <w:p w14:paraId="600EA1CE" w14:textId="77777777" w:rsidR="000B0F07" w:rsidRPr="005F7A12" w:rsidRDefault="000B0F07" w:rsidP="00690C05">
      <w:pPr>
        <w:pStyle w:val="Q-Yentavernagir"/>
      </w:pPr>
      <w:bookmarkStart w:id="324" w:name="_Toc153231976"/>
      <w:r w:rsidRPr="005F7A12">
        <w:t>ԲԵՆԶԻՆ, ՕԿՏԱՆԱՅԻՆ ԹԻՎ</w:t>
      </w:r>
      <w:bookmarkEnd w:id="324"/>
    </w:p>
    <w:p w14:paraId="2C623D78" w14:textId="77777777" w:rsidR="000B0F07" w:rsidRPr="00B82EFC" w:rsidRDefault="000B0F07" w:rsidP="00690C05">
      <w:pPr>
        <w:pStyle w:val="Q-Normal"/>
      </w:pPr>
      <w:r w:rsidRPr="00B82EFC">
        <w:t>Բենզինը կիրառվում է ներքին այրման շարժիչների աշխատանքի համար:</w:t>
      </w:r>
    </w:p>
    <w:p w14:paraId="4FDCF212" w14:textId="77C01F45" w:rsidR="000B0F07" w:rsidRDefault="000B0F07" w:rsidP="00690C05">
      <w:pPr>
        <w:pStyle w:val="Q-Normal"/>
      </w:pPr>
      <w:r w:rsidRPr="00B82EFC">
        <w:t xml:space="preserve">Շարժիչի աշխատանքի հիմքում ընկած է բենզինի  գոլորշու և օդի խառնուրդի սեղմումն ու բռնկումն էլեկտրական կայծից: Որքան ուժեղ է սեղմվում այդ խառնուրդը, այնքան շարժիչն ավելի մեծ հզորություն է զարգացնում և համեմատաբար ավելի քիչ վառելիք ծախսում: Սակայն պարզվել է, որ բենզինի ոչ բոլոր տեսակներն են դիմանում ուժեղ սեղմմանը: Որոշ ածխաջրածիններ սեղմվելիս ժամանակից շուտ են բոցավառվում և այրվում են պայթյունով: </w:t>
      </w:r>
      <w:r w:rsidRPr="00163F46">
        <w:rPr>
          <w:b/>
          <w:color w:val="000000" w:themeColor="text1"/>
        </w:rPr>
        <w:t>Բենզինի պայթյունային այրումը կոչվում է ճայթյուն:</w:t>
      </w:r>
      <w:r w:rsidRPr="00163F46">
        <w:rPr>
          <w:color w:val="000000" w:themeColor="text1"/>
        </w:rPr>
        <w:t xml:space="preserve"> </w:t>
      </w:r>
      <w:r w:rsidRPr="00B82EFC">
        <w:t xml:space="preserve">Այն բացասաբար է ազդում շարժիչի աշխատանքի վրա, հետևաբար </w:t>
      </w:r>
    </w:p>
    <w:p w14:paraId="6A3F6F55" w14:textId="127079D7" w:rsidR="000B0F07" w:rsidRPr="005A16DF" w:rsidRDefault="00163F46" w:rsidP="009E5EC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D1A98EA" wp14:editId="6ED79996">
                <wp:extent cx="4038600" cy="504825"/>
                <wp:effectExtent l="0" t="0" r="0" b="9525"/>
                <wp:docPr id="97088335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EF2DC" w14:textId="1408D056" w:rsidR="00A45B86" w:rsidRDefault="00A45B86" w:rsidP="000850C9">
                            <w:pPr>
                              <w:pStyle w:val="Q-Yndgcvac"/>
                            </w:pPr>
                            <w:r w:rsidRPr="005A16DF">
                              <w:t>բենզինը համարվում է բարձրորակ, եթե այն կայուն է ճայթյունի նկատմամբ, ունի բարձր ճայթյունակայունություն: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D1A98EA" id="_x0000_s1281" style="width:318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6ykQIAAHgFAAAOAAAAZHJzL2Uyb0RvYy54bWysVE1v2zAMvQ/YfxB0X21nST+COEWQLsOA&#10;oi3aDj0rshQbkEVNUmJnv36U/JGuK3YYloMiiY+P4jPJxXVbK3IQ1lWgc5qdpZQIzaGo9C6n3583&#10;ny4pcZ7pginQIqdH4ej18uOHRWPmYgIlqEJYgiTazRuT09J7M08Sx0tRM3cGRmg0SrA183i0u6Sw&#10;rEH2WiWTND1PGrCFscCFc3h70xnpMvJLKbi/l9IJT1RO8W0+rjau27AmywWb7ywzZcX7Z7B/eEXN&#10;Ko1BR6ob5hnZ2+oPqrriFhxIf8ahTkDKiouYA2aTpW+yeSqZETEXFMeZUSb3/2j53eHJPFiUoTFu&#10;7nAbsmilrcM/vo+0UazjKJZoPeF4OU0/X56nqClH2yydXk5mQc3k5G2s818F1CRscmphr4tH/CJR&#10;KHa4db7DD7gQ0YGqik2lVDzY3XatLDkw/Ho3XzbZ5qIP8RtM6QDWENw6xnCTnBKKO39UIuCUfhSS&#10;VAWmMIkvibUmxjiMc6F91plKVogu/CzF3xA9VGfwiOlGwsAsMf7I3RMMyI5k4O5e2eODq4ilOjqn&#10;f3tY5zx6xMig/ehcVxrsewQKs+ojd/hBpE6aoJJvty1qg52cnQdsuNtCcXywxELXPM7wTYUf9JY5&#10;/8AsdgvWAE4Af4+LVNDkFPodJSXYn+/dBzwWMVopabD7cup+7JkVlKhvGsv7KptOQ7vGw3R2McGD&#10;fW3Zvrbofb0GLJEMZ43hcRvwXg1baaF+wUGxClHRxDTH2Dnl3g6Hte+mAo4aLlarCMMWNczf6ifD&#10;A3lQOtTqc/vCrOmr2mM/3MHQqWz+pq47bPDUsNp7kFUs+pOu/TfA9o7F1I+iMD9enyPqNDCXvwAA&#10;AP//AwBQSwMEFAAGAAgAAAAhAPIQgsPaAAAABAEAAA8AAABkcnMvZG93bnJldi54bWxMj8FOwzAQ&#10;RO9I/IO1SNyoAwhD0zgVQkIF0QstH7CJt0lEvI5it035ehYucBlpNKuZt8Vy8r060Bi7wBauZxko&#10;4jq4jhsLH9vnqwdQMSE77AOThRNFWJbnZwXmLhz5nQ6b1Cgp4ZijhTalIdc61i15jLMwEEu2C6PH&#10;JHZstBvxKOW+1zdZZrTHjmWhxYGeWqo/N3tvYZ3i6+5rVYe31al62XYNGuONtZcX0+MCVKIp/R3D&#10;D76gQylMVdizi6q3II+kX5XM3BqxlYX7+R3ostD/4ctvAAAA//8DAFBLAQItABQABgAIAAAAIQC2&#10;gziS/gAAAOEBAAATAAAAAAAAAAAAAAAAAAAAAABbQ29udGVudF9UeXBlc10ueG1sUEsBAi0AFAAG&#10;AAgAAAAhADj9If/WAAAAlAEAAAsAAAAAAAAAAAAAAAAALwEAAF9yZWxzLy5yZWxzUEsBAi0AFAAG&#10;AAgAAAAhAPKxnrKRAgAAeAUAAA4AAAAAAAAAAAAAAAAALgIAAGRycy9lMm9Eb2MueG1sUEsBAi0A&#10;FAAGAAgAAAAhAPIQgsP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7FFEF2DC" w14:textId="1408D056" w:rsidR="00A45B86" w:rsidRDefault="00A45B86" w:rsidP="000850C9">
                      <w:pPr>
                        <w:pStyle w:val="Q-Yndgcvac"/>
                      </w:pPr>
                      <w:r w:rsidRPr="005A16DF">
                        <w:t>բենզինը համարվում է բարձրորակ, եթե այն կայուն է ճայթյունի նկատմամբ, ունի բարձր ճայթյունակայունություն: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0512" w14:textId="77777777" w:rsidR="000B0F07" w:rsidRPr="00B82EFC" w:rsidRDefault="000B0F07" w:rsidP="00690C05">
      <w:pPr>
        <w:pStyle w:val="Q-Normal"/>
      </w:pPr>
      <w:r w:rsidRPr="00B82EFC">
        <w:t>Պարզվել է, որ ճայթյունի նկատմամբ ամենաքիչ կայունություն ունեն նորմալ կառուցվածքով ալկանները: Ճյուղավորված ալկանները, ինչպես նաև ոչսահմանային և արոմատիկ ածխաջրածիններն ունեն ավելի մեծ ճայթյունակայունություն:</w:t>
      </w:r>
    </w:p>
    <w:p w14:paraId="55923A50" w14:textId="77777777" w:rsidR="000B0F07" w:rsidRPr="00B82EFC" w:rsidRDefault="000B0F07" w:rsidP="00690C05">
      <w:pPr>
        <w:pStyle w:val="Q-Normal"/>
      </w:pPr>
      <w:r w:rsidRPr="00B82EFC">
        <w:t xml:space="preserve">Բենզինի ճայթյունակայունությունը քանակապես որոշվում է </w:t>
      </w:r>
      <w:r w:rsidRPr="00B82EFC">
        <w:rPr>
          <w:b/>
        </w:rPr>
        <w:t>օկտանային թվով</w:t>
      </w:r>
      <w:r w:rsidRPr="00B82EFC">
        <w:t>: Բարձր ճայթյունակայունություն ունեցող իզոօկտանի (2,2,4-եռմեթիլպենտան) օկտանային թիվն ընդունված է 100, իսկ ամենաքիչ ճայթյունակայունություն ունեցող նյութի՝ հեպտանի օկտանային թիվը՝ զրո:</w:t>
      </w:r>
    </w:p>
    <w:p w14:paraId="65D3E06F" w14:textId="0385CFF8" w:rsidR="000B0F07" w:rsidRPr="00B82EFC" w:rsidRDefault="000B0F07" w:rsidP="00690C05">
      <w:pPr>
        <w:pStyle w:val="Q-Normal"/>
      </w:pPr>
      <w:r w:rsidRPr="00B82EFC">
        <w:t>Հեպտանի և իզոօկտանի խառնուրդի օկտանային թիվը հավասար է այդ խառնուրդում պարունակվող իզոօկտանի պարունակությանը (աղյ</w:t>
      </w:r>
      <w:r w:rsidR="00163F46">
        <w:t>ուսակ 8.5</w:t>
      </w:r>
      <w:r w:rsidRPr="00B82EFC">
        <w:t>):</w:t>
      </w:r>
    </w:p>
    <w:p w14:paraId="0C55E635" w14:textId="4B718342" w:rsidR="000B0F07" w:rsidRPr="009E5EC1" w:rsidRDefault="000B0F07" w:rsidP="009E5EC1">
      <w:pPr>
        <w:pStyle w:val="80"/>
        <w:rPr>
          <w:color w:val="44546A"/>
        </w:rPr>
      </w:pPr>
      <w:r w:rsidRPr="009E5EC1">
        <w:rPr>
          <w:color w:val="44546A"/>
        </w:rPr>
        <w:t>Բենզինի օկտանային թիվն ըստ բաղադրության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337"/>
        <w:gridCol w:w="1438"/>
        <w:gridCol w:w="1530"/>
        <w:gridCol w:w="1530"/>
      </w:tblGrid>
      <w:tr w:rsidR="000B0F07" w:rsidRPr="009E5EC1" w14:paraId="0A9AA55B" w14:textId="77777777" w:rsidTr="009E5E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66D3799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Ն-հեպտան</w:t>
            </w:r>
          </w:p>
        </w:tc>
        <w:tc>
          <w:tcPr>
            <w:tcW w:w="143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6FAD933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0%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06B5397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24%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072AE6F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5%</w:t>
            </w:r>
          </w:p>
        </w:tc>
      </w:tr>
      <w:tr w:rsidR="000B0F07" w:rsidRPr="009E5EC1" w14:paraId="2FA9ECC3" w14:textId="77777777" w:rsidTr="009E5E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9C63D0B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իզոօկտան</w:t>
            </w:r>
          </w:p>
        </w:tc>
        <w:tc>
          <w:tcPr>
            <w:tcW w:w="1438" w:type="dxa"/>
            <w:shd w:val="clear" w:color="auto" w:fill="auto"/>
            <w:vAlign w:val="center"/>
          </w:tcPr>
          <w:p w14:paraId="7520B68B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100%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0307F3C0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76%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31ECCF6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95%</w:t>
            </w:r>
          </w:p>
        </w:tc>
      </w:tr>
      <w:tr w:rsidR="000B0F07" w:rsidRPr="009E5EC1" w14:paraId="1ACECE74" w14:textId="77777777" w:rsidTr="009E5E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4ECB4D5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E5EC1">
              <w:rPr>
                <w:rFonts w:ascii="GHEA Grapalat" w:hAnsi="GHEA Grapalat"/>
                <w:sz w:val="20"/>
                <w:szCs w:val="20"/>
                <w:lang w:val="hy-AM"/>
              </w:rPr>
              <w:t>Օկտանային թիվ</w:t>
            </w:r>
          </w:p>
        </w:tc>
        <w:tc>
          <w:tcPr>
            <w:tcW w:w="1438" w:type="dxa"/>
            <w:shd w:val="clear" w:color="auto" w:fill="DEF1F7"/>
            <w:vAlign w:val="center"/>
          </w:tcPr>
          <w:p w14:paraId="27E20781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100</w:t>
            </w:r>
          </w:p>
        </w:tc>
        <w:tc>
          <w:tcPr>
            <w:tcW w:w="1530" w:type="dxa"/>
            <w:shd w:val="clear" w:color="auto" w:fill="DEF1F7"/>
            <w:vAlign w:val="center"/>
          </w:tcPr>
          <w:p w14:paraId="25469537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76</w:t>
            </w:r>
          </w:p>
        </w:tc>
        <w:tc>
          <w:tcPr>
            <w:tcW w:w="1530" w:type="dxa"/>
            <w:shd w:val="clear" w:color="auto" w:fill="DEF1F7"/>
            <w:vAlign w:val="center"/>
          </w:tcPr>
          <w:p w14:paraId="1FD71F0C" w14:textId="77777777" w:rsidR="000B0F07" w:rsidRPr="009E5EC1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9E5EC1">
              <w:rPr>
                <w:rFonts w:ascii="GHEA Grapalat" w:hAnsi="GHEA Grapalat"/>
                <w:sz w:val="20"/>
                <w:szCs w:val="20"/>
              </w:rPr>
              <w:t>95</w:t>
            </w:r>
          </w:p>
        </w:tc>
      </w:tr>
    </w:tbl>
    <w:p w14:paraId="6429A91A" w14:textId="77777777" w:rsidR="00163F46" w:rsidRDefault="00163F46" w:rsidP="00690C05">
      <w:pPr>
        <w:pStyle w:val="Q-Normal"/>
      </w:pPr>
    </w:p>
    <w:p w14:paraId="0AD2E95F" w14:textId="3F881F68" w:rsidR="000B0F07" w:rsidRPr="00B82EFC" w:rsidRDefault="000B0F07" w:rsidP="00690C05">
      <w:pPr>
        <w:pStyle w:val="Q-Normal"/>
      </w:pPr>
      <w:r w:rsidRPr="00B82EFC">
        <w:t>Օգտվելով այսպիսի սանդղակից՝ որոշում են բենզինի օկտանային թիվը: Օրինակ՝ բենզին 95-ի օկտանային թիվը 95 է: Դա նշանակում է, որ այդ բենզինի ճայթյունակայունությունը հավասար է 95% իզոօկտանից և 5% հեպտանից բաղկացած խառնուրդի ցուցաբերած ճայթյունակայունությանը:</w:t>
      </w:r>
    </w:p>
    <w:p w14:paraId="584FA1F3" w14:textId="77777777" w:rsidR="000B0F07" w:rsidRPr="00163F46" w:rsidRDefault="000B0F07" w:rsidP="00690C05">
      <w:pPr>
        <w:pStyle w:val="Q-Normal"/>
      </w:pPr>
      <w:r w:rsidRPr="00163F46">
        <w:t xml:space="preserve">Որքան բարձր է օկտանային թիվը, այնքան ավելի ճայթյունակայուն է վառելիքը: </w:t>
      </w:r>
    </w:p>
    <w:p w14:paraId="0204C936" w14:textId="54714CED" w:rsidR="000B0F07" w:rsidRPr="00B82EFC" w:rsidRDefault="000B0F07" w:rsidP="00690C05">
      <w:pPr>
        <w:pStyle w:val="Q-Normal"/>
      </w:pPr>
      <w:r w:rsidRPr="00B82EFC">
        <w:t xml:space="preserve">Նավթաթորման աշտարակից առանձնացվող բենզինի թորամասի օկտանային թիվը չի գերազանցում 60-ը: Այրման որակը բարձրացնելու համար </w:t>
      </w:r>
      <w:r w:rsidR="0028781A">
        <w:t xml:space="preserve">նախկինում </w:t>
      </w:r>
      <w:r w:rsidRPr="00B82EFC">
        <w:lastRenderedPageBreak/>
        <w:t xml:space="preserve">բենզինին ավելացնում </w:t>
      </w:r>
      <w:r w:rsidR="0028781A">
        <w:t>էին</w:t>
      </w:r>
      <w:r w:rsidRPr="00B82EFC">
        <w:t xml:space="preserve"> հակաճայթյունային հավելանյութեր, օրինակ՝ </w:t>
      </w:r>
      <w:r w:rsidRPr="00B82EFC">
        <w:rPr>
          <w:b/>
        </w:rPr>
        <w:t xml:space="preserve">քառաէթիլկապար՝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82EFC">
        <w:t>: Այն հեղուկ է, որը դանդաղեցնում է փոխազդեցութունները վառելիքի այրման փուլերում և կանխում ճայթյունը:</w:t>
      </w:r>
      <w:r w:rsidR="0028781A">
        <w:t xml:space="preserve"> Ներկայումս էթիլացված բենզինի օգտագործումն արգելված է:</w:t>
      </w:r>
    </w:p>
    <w:p w14:paraId="0CA7DF9B" w14:textId="77777777" w:rsidR="000B0F07" w:rsidRPr="005F7A12" w:rsidRDefault="000B0F07" w:rsidP="00690C05">
      <w:pPr>
        <w:pStyle w:val="Q-Yentavernagir"/>
      </w:pPr>
      <w:bookmarkStart w:id="325" w:name="_Toc153231977"/>
      <w:r w:rsidRPr="005F7A12">
        <w:t>ՆԱՎԹԻ ՎԵՐԱՄՇԱԿՄԱՆ ՔԻՄԻԱԿԱՆ ՓՈՒԼԵՐԸ՝ ԿՐԵԿԻՆԳ և ՌԻՖՈՐՄԻՆԳ</w:t>
      </w:r>
      <w:bookmarkEnd w:id="325"/>
    </w:p>
    <w:p w14:paraId="1F39FFA0" w14:textId="77777777" w:rsidR="000B0F07" w:rsidRPr="00B82EFC" w:rsidRDefault="000B0F07" w:rsidP="00690C05">
      <w:pPr>
        <w:pStyle w:val="Q-Normal"/>
      </w:pPr>
      <w:r w:rsidRPr="00B82EFC">
        <w:t>Նավթի թորումից ստացվող բենզինը ընդամենը նավթի 10%-ն է կազմում, բացի այդ՝  քառաէթիլկապար պարունակող բենզինի այրման հետևանքով շրջակա միջավայրն աղտոտվում է կապարի միացություններով: Նավթի թորումից ստացված բենզինի ելքը և որակը բարձրացնելու համար կատարում են նավթի մշակման երկրորդ փուլը՝ կրեկինգը և ռիֆորմինգը:</w:t>
      </w:r>
    </w:p>
    <w:p w14:paraId="6CD681F2" w14:textId="793D798F" w:rsidR="00163F46" w:rsidRDefault="00163F46" w:rsidP="00690C05">
      <w:pPr>
        <w:pStyle w:val="Q-Yenta-yenta-vernagir"/>
      </w:pPr>
      <w:r w:rsidRPr="00163F46">
        <w:t>Կրեկինգ</w:t>
      </w:r>
      <w:r w:rsidRPr="009B5178">
        <w:t xml:space="preserve"> </w:t>
      </w:r>
    </w:p>
    <w:p w14:paraId="0F105E15" w14:textId="5B1FC507" w:rsidR="000B0F07" w:rsidRPr="00B82EFC" w:rsidRDefault="000B0F07" w:rsidP="00690C05">
      <w:pPr>
        <w:pStyle w:val="Q-Normal"/>
        <w:rPr>
          <w:b/>
        </w:rPr>
      </w:pPr>
      <w:r w:rsidRPr="00B82EFC">
        <w:t>Կրեկինգը բարձր ջերմաստիճանում երկար շղթայով ածխաջրածինների մոլեկուլների տրոհումն է ավելի փոքր մոլային զանգվածով ածխաջրածինների:</w:t>
      </w:r>
    </w:p>
    <w:p w14:paraId="01F6025E" w14:textId="77777777" w:rsidR="000B0F07" w:rsidRPr="00B82EFC" w:rsidRDefault="000B0F07" w:rsidP="00690C05">
      <w:pPr>
        <w:pStyle w:val="Q-Normal"/>
      </w:pPr>
      <w:r w:rsidRPr="00B82EFC">
        <w:t>Մշակված է կրեկինգի երկու տեսակ՝</w:t>
      </w:r>
      <w:r w:rsidRPr="00B82EFC">
        <w:rPr>
          <w:b/>
        </w:rPr>
        <w:t xml:space="preserve"> ջերմային և կատալիտիկ:</w:t>
      </w:r>
    </w:p>
    <w:p w14:paraId="55C58ADB" w14:textId="77777777" w:rsidR="000B0F07" w:rsidRPr="00B82EFC" w:rsidRDefault="000B0F07" w:rsidP="00690C05">
      <w:pPr>
        <w:pStyle w:val="Q-Normal"/>
      </w:pPr>
      <w:r w:rsidRPr="00B82EFC">
        <w:rPr>
          <w:b/>
        </w:rPr>
        <w:t>Ջերմային կրեկինգի</w:t>
      </w:r>
      <w:r w:rsidRPr="00B82EFC">
        <w:t xml:space="preserve"> ժամանակ երկար ածխածնային շղթայով ածխաջրածինները տրոհվում են ավելի կարճ շղթաների: Գործընթացն իրականանում է  բարձր ջերմաստիճանի (440-600</w:t>
      </w:r>
      <m:oMath>
        <m:r>
          <w:rPr>
            <w:rFonts w:ascii="Cambria Math" w:hAnsi="Cambria Math"/>
          </w:rPr>
          <m:t>℃</m:t>
        </m:r>
      </m:oMath>
      <w:r w:rsidRPr="00B82EFC">
        <w:t>) և ճնշման (5մՊա) պայմաններում: Օրինակ.</w:t>
      </w:r>
    </w:p>
    <w:p w14:paraId="166CC652" w14:textId="0D3C7A3C" w:rsidR="000B0F07" w:rsidRPr="00B82EFC" w:rsidRDefault="00CA7F2C" w:rsidP="009E5EC1">
      <w:pPr>
        <w:pStyle w:val="Q-Normal"/>
        <w:ind w:firstLine="0"/>
        <w:jc w:val="center"/>
      </w:pPr>
      <w:r>
        <w:object w:dxaOrig="3500" w:dyaOrig="351" w14:anchorId="320F3A4D">
          <v:shape id="_x0000_i2003" type="#_x0000_t75" style="width:175.25pt;height:17pt" o:ole="">
            <v:imagedata r:id="rId2026" o:title=""/>
          </v:shape>
          <o:OLEObject Type="Embed" ProgID="ChemDraw.Document.6.0" ShapeID="_x0000_i2003" DrawAspect="Content" ObjectID="_1764547215" r:id="rId2027"/>
        </w:object>
      </w:r>
    </w:p>
    <w:p w14:paraId="660106E9" w14:textId="77777777" w:rsidR="000B0F07" w:rsidRPr="00B82EFC" w:rsidRDefault="000B0F07" w:rsidP="00690C05">
      <w:pPr>
        <w:pStyle w:val="Q-Normal"/>
      </w:pPr>
      <w:r w:rsidRPr="00B82EFC">
        <w:t>Առաջացած ածխաջրածինները նորից կարող են տրոհվել՝ առաջացնելով ավելի կարճ շղթայով ածխաջրածիններ.</w:t>
      </w:r>
    </w:p>
    <w:p w14:paraId="507311A7" w14:textId="528B8CB5" w:rsidR="000B0F07" w:rsidRPr="00B82EFC" w:rsidRDefault="00CA7F2C" w:rsidP="009E5EC1">
      <w:pPr>
        <w:pStyle w:val="Q-Normal"/>
        <w:ind w:firstLine="0"/>
        <w:jc w:val="center"/>
      </w:pPr>
      <w:r>
        <w:object w:dxaOrig="3262" w:dyaOrig="351" w14:anchorId="0036D4BA">
          <v:shape id="_x0000_i2004" type="#_x0000_t75" style="width:163.7pt;height:17pt" o:ole="">
            <v:imagedata r:id="rId2028" o:title=""/>
          </v:shape>
          <o:OLEObject Type="Embed" ProgID="ChemDraw.Document.6.0" ShapeID="_x0000_i2004" DrawAspect="Content" ObjectID="_1764547216" r:id="rId2029"/>
        </w:object>
      </w:r>
    </w:p>
    <w:p w14:paraId="69791AEB" w14:textId="0B1A68AB" w:rsidR="000B0F07" w:rsidRPr="00B82EFC" w:rsidRDefault="00CA7F2C" w:rsidP="009E5EC1">
      <w:pPr>
        <w:pStyle w:val="Q-Normal"/>
        <w:ind w:firstLine="0"/>
        <w:jc w:val="center"/>
      </w:pPr>
      <w:r>
        <w:object w:dxaOrig="3052" w:dyaOrig="348" w14:anchorId="20FFA99B">
          <v:shape id="_x0000_i2005" type="#_x0000_t75" style="width:152.15pt;height:17pt" o:ole="">
            <v:imagedata r:id="rId2030" o:title=""/>
          </v:shape>
          <o:OLEObject Type="Embed" ProgID="ChemDraw.Document.6.0" ShapeID="_x0000_i2005" DrawAspect="Content" ObjectID="_1764547217" r:id="rId2031"/>
        </w:object>
      </w:r>
    </w:p>
    <w:p w14:paraId="660A8EBF" w14:textId="77777777" w:rsidR="000B0F07" w:rsidRPr="00B82EFC" w:rsidRDefault="000B0F07" w:rsidP="00690C05">
      <w:pPr>
        <w:pStyle w:val="Q-Normal"/>
      </w:pPr>
      <w:r w:rsidRPr="00B82EFC">
        <w:t>Ջերմային կրեկինգից ստացվող բենզինը տարբերվում է նավթի թորումից ստացվող բենզինից նրանով, որ պարունակում է ոչ սահմանային ածխաջրածիններ: Չնայած ոչ սահմանային ածխաջրածինների օկտանային թիվն ավելի մեծ է, սակայն դրանք հեշտությամբ պոլիմերվում են և վերածվում խեժի: Դրա հետևանքով բենզինի պահպանման  կայունությունն ընկնում է:  Խեժացումը կանխելու համար բենզինին ավելացնում են հակաօքսիդիչ նյութեր:</w:t>
      </w:r>
    </w:p>
    <w:p w14:paraId="3E132C60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rPr>
          <w:b/>
        </w:rPr>
        <w:t>Կատալիտիկ կրեկինգն</w:t>
      </w:r>
      <w:r w:rsidRPr="00B82EFC">
        <w:t xml:space="preserve"> իրականացվում է կատալիզ</w:t>
      </w:r>
      <w:r>
        <w:t>ատոր</w:t>
      </w:r>
      <w:r w:rsidRPr="00B82EFC">
        <w:t>ների առկայությամբ: Որպես կատալիզ</w:t>
      </w:r>
      <w:r>
        <w:t>ատոր</w:t>
      </w:r>
      <w:r w:rsidRPr="00B82EFC">
        <w:t xml:space="preserve"> կիրառում են բնական կամ սինթետիկ ալյումասիլիկատներ՝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∙mSi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2EFC">
        <w:rPr>
          <w:rFonts w:eastAsiaTheme="minorEastAsia"/>
        </w:rPr>
        <w:t>:</w:t>
      </w:r>
    </w:p>
    <w:p w14:paraId="009A2370" w14:textId="44C7976A" w:rsidR="000B0F07" w:rsidRPr="00B82EFC" w:rsidRDefault="000B0F07" w:rsidP="00690C05">
      <w:pPr>
        <w:pStyle w:val="Q-Normal"/>
      </w:pPr>
      <w:r w:rsidRPr="00B82EFC">
        <w:t>Գործընթացն իրականանում է ավելի ցածր ջերմաստիճանում (450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)</w:t>
      </w:r>
      <w:r w:rsidRPr="00B82EFC">
        <w:t>, նորմալ ճնշման տակ և ավելի արագ: Կատալիզ</w:t>
      </w:r>
      <w:r>
        <w:t>ատոր</w:t>
      </w:r>
      <w:r w:rsidRPr="00B82EFC">
        <w:t>ների ազդեցությամբ ընթանում են ոչ միայն տրոհման, այլ նաև իզոմերացման ռեակցիաներ և առաջանում են ճյուղավորված կառուցվածքով ածխաջրածիններ: Արդյունքում ստացված բենզինում ալկենների պարունակություն</w:t>
      </w:r>
      <w:r w:rsidR="00CA7F2C">
        <w:t>ը</w:t>
      </w:r>
      <w:r w:rsidRPr="00B82EFC">
        <w:t xml:space="preserve"> </w:t>
      </w:r>
      <w:r w:rsidR="00CA7F2C" w:rsidRPr="00B82EFC">
        <w:t xml:space="preserve">լինում է </w:t>
      </w:r>
      <w:r w:rsidRPr="00B82EFC">
        <w:t>ավելի քիչ, իսկ ճյուղավորված կառուցվածքով ածխաջրածինների պարունակությունը՝ շատ:</w:t>
      </w:r>
    </w:p>
    <w:p w14:paraId="344E3AE2" w14:textId="5D703BB7" w:rsidR="000B0F07" w:rsidRDefault="000B0F07" w:rsidP="00690C05">
      <w:pPr>
        <w:pStyle w:val="Q-Normal"/>
      </w:pPr>
      <w:r w:rsidRPr="00B82EFC">
        <w:t xml:space="preserve">Այսպիսով՝ </w:t>
      </w:r>
    </w:p>
    <w:p w14:paraId="3835B69C" w14:textId="4C1F470B" w:rsidR="000B0F07" w:rsidRPr="009B5178" w:rsidRDefault="00163F46" w:rsidP="009E5EC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2399E4B" wp14:editId="3AA5E424">
                <wp:extent cx="4381500" cy="504825"/>
                <wp:effectExtent l="0" t="0" r="0" b="9525"/>
                <wp:docPr id="15903287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55A1E" w14:textId="2872AE98" w:rsidR="00A45B86" w:rsidRDefault="00A45B86" w:rsidP="000850C9">
                            <w:pPr>
                              <w:pStyle w:val="Q-Yndgcvac"/>
                            </w:pPr>
                            <w:r w:rsidRPr="009B5178">
                              <w:t>կատալիտիկ կրեկինգի հետևանքով ստացվում է ավելի բարձրորակ բենզին, որն օժտված է մեծ օկտանային թվով և կայունությամբ: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399E4B" id="_x0000_s1282" style="width:34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g1OjAIAAHgFAAAOAAAAZHJzL2Uyb0RvYy54bWysVMFu2zAMvQ/YPwi6r7azZG2DOkXQLsOA&#10;oi3aDj0rshQbkEVNUmJnXz9KcpyuLXYYdpFFkXwkn0leXPatIjthXQO6pMVJTonQHKpGb0r642n1&#10;6YwS55mumAItSroXjl4uPn646MxcTKAGVQlLEES7eWdKWntv5lnmeC1a5k7ACI1KCbZlHkW7ySrL&#10;OkRvVTbJ8y9ZB7YyFrhwDl+vk5IuIr6Ugvs7KZ3wRJUUc/PxtPFchzNbXLD5xjJTN3xIg/1DFi1r&#10;NAYdoa6ZZ2RrmzdQbcMtOJD+hEObgZQNF7EGrKbIX1XzWDMjYi1IjjMjTe7/wfLb3aO5t0hDZ9zc&#10;4TVU0Uvbhi/mR/pI1n4kS/SecHycfj4rZjlyylE3y6dnk1lgMzt6G+v8NwEtCZeSWtjq6gH/SCSK&#10;7W6cT/YHuxDRgWqqVaNUFOxmfaUs2TH8e9dfV8XqdAjxh5nSwVhDcEuI4SU7FhRvfq9EsFP6QUjS&#10;VFjCJGYSe02McRjnQvsiqWpWiRQeS8ViE/zoEcuNgAFZYvwRewAIffwWO8EM9sFVxFYdnfO/JZac&#10;R48YGbQfndtGg30PQGFVQ+RkfyApURNY8v26R25wkotIdXhbQ7W/t8RCGh5n+KrBH3rDnL9nFqcF&#10;ewA3gL/DQyroSgrDjZIa7K/33oM9NjFqKelw+krqfm6ZFZSo7xrb+7yYTsO4RmE6O52gYF9q1i81&#10;etteAbZIgbvG8HgN9l4drtJC+4yLYhmiooppjrFLyr09CFc+bQVcNVwsl9EMR9Qwf6MfDQ/ggenQ&#10;q0/9M7Nm6GqP83ALh0ll81d9nWyDp4bl1oNsYtMfeR3+AY53bKZhFYX98VKOVseFufgNAAD//wMA&#10;UEsDBBQABgAIAAAAIQBWae2u2gAAAAQBAAAPAAAAZHJzL2Rvd25yZXYueG1sTI9BS8NAEIXvgv9h&#10;mYI3u6ngamM2RQSpope2/oBJdpoEs7Mhu21Tf72jF708eLzhvW+K1eR7daQxdoEtLOYZKOI6uI4b&#10;Cx+75+t7UDEhO+wDk4UzRViVlxcF5i6ceEPHbWqUlHDM0UKb0pBrHeuWPMZ5GIgl24fRYxI7NtqN&#10;eJJy3+ubLDPaY8ey0OJATy3Vn9uDt/Ce4uv+a12Ht/W5etl1DRrjjbVXs+nxAVSiKf0dww++oEMp&#10;TFU4sIuqtyCPpF+VzCwzsZWFu+Ut6LLQ/+HLbwAAAP//AwBQSwECLQAUAAYACAAAACEAtoM4kv4A&#10;AADhAQAAEwAAAAAAAAAAAAAAAAAAAAAAW0NvbnRlbnRfVHlwZXNdLnhtbFBLAQItABQABgAIAAAA&#10;IQA4/SH/1gAAAJQBAAALAAAAAAAAAAAAAAAAAC8BAABfcmVscy8ucmVsc1BLAQItABQABgAIAAAA&#10;IQD9+g1OjAIAAHgFAAAOAAAAAAAAAAAAAAAAAC4CAABkcnMvZTJvRG9jLnhtbFBLAQItABQABgAI&#10;AAAAIQBWae2u2gAAAAQBAAAPAAAAAAAAAAAAAAAAAOYEAABkcnMvZG93bnJldi54bWxQSwUGAAAA&#10;AAQABADzAAAA7QUAAAAA&#10;" fillcolor="#def1f7" stroked="f" strokeweight="1pt">
                <v:stroke joinstyle="miter"/>
                <v:textbox>
                  <w:txbxContent>
                    <w:p w14:paraId="66F55A1E" w14:textId="2872AE98" w:rsidR="00A45B86" w:rsidRDefault="00A45B86" w:rsidP="000850C9">
                      <w:pPr>
                        <w:pStyle w:val="Q-Yndgcvac"/>
                      </w:pPr>
                      <w:r w:rsidRPr="009B5178">
                        <w:t>կատալիտիկ կրեկինգի հետևանքով ստացվում է ավելի բարձրորակ բենզին, որն օժտված է մեծ օկտանային թվով և կայունությամբ: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9B5178">
        <w:t xml:space="preserve"> </w:t>
      </w:r>
    </w:p>
    <w:p w14:paraId="1724293C" w14:textId="04B29BEE" w:rsidR="00163F46" w:rsidRDefault="00163F46" w:rsidP="00690C05">
      <w:pPr>
        <w:pStyle w:val="Q-Yenta-yenta-vernagir"/>
      </w:pPr>
      <w:r w:rsidRPr="009B5178">
        <w:t>Ռիֆորմինգ</w:t>
      </w:r>
      <w:r w:rsidRPr="00B82EFC">
        <w:t xml:space="preserve"> </w:t>
      </w:r>
    </w:p>
    <w:p w14:paraId="7FAB6116" w14:textId="14478774" w:rsidR="000B0F07" w:rsidRPr="00B82EFC" w:rsidRDefault="000B0F07" w:rsidP="00690C05">
      <w:pPr>
        <w:pStyle w:val="Q-Normal"/>
      </w:pPr>
      <w:r w:rsidRPr="00B82EFC">
        <w:t>Բենզինի մեծ օկտանային թիվը պայմանավորված է նաև ցիկլիկ և արոմատիկ ածխաջրածինների պարունակությամբ: Այդ նպատակով նավթի թորման արգասիքները հարստացնում են արոմատիկ ածխաջրածիններով: Դրա համար նորմալ կառուցվածքով ածխաջրածինները փոխարկում են ցիկլիկ և արոմատիկ կառուցվածքով ածխաջրածինների:  Այս գործընթացն իրականացվում է ռիֆորմինգի միջոցով (անգլ. reforming նշանակում է` բարեփոխում, բարելավում, այլ կերպ ասած՝ «ազնվացում»):</w:t>
      </w:r>
    </w:p>
    <w:p w14:paraId="6CB88C6A" w14:textId="77777777" w:rsidR="000B0F07" w:rsidRPr="00B82EFC" w:rsidRDefault="000B0F07" w:rsidP="00690C05">
      <w:pPr>
        <w:pStyle w:val="Q-Normal"/>
      </w:pPr>
      <w:r w:rsidRPr="00B82EFC">
        <w:t xml:space="preserve">Գոյություն ունեն ռիֆորմինգի մի քանի տեսակ: Ռիֆորմինգի մի տեսակի ընթացքում տեղի է ունենում ածխաջրածինների </w:t>
      </w:r>
      <w:r w:rsidRPr="00B82EFC">
        <w:rPr>
          <w:b/>
        </w:rPr>
        <w:t>ցիկլացում</w:t>
      </w:r>
      <w:r w:rsidRPr="00B82EFC">
        <w:t xml:space="preserve"> և </w:t>
      </w:r>
      <w:r w:rsidRPr="00B82EFC">
        <w:rPr>
          <w:b/>
        </w:rPr>
        <w:t>արոմատացում:</w:t>
      </w:r>
      <w:r w:rsidRPr="00B82EFC">
        <w:t xml:space="preserve"> Այդ գործընթացում հեքսանի և ավելի մեծ թվով ածխածնի ատոմներ պարունակող ածխաջրածինները փոխարկվում են ցիկլիկ ածխաջրածինների, այնուհետև՝ արոմատիկ ածխաջրածինների.</w:t>
      </w:r>
    </w:p>
    <w:p w14:paraId="7EEFAF6C" w14:textId="585764C6" w:rsidR="000B0F07" w:rsidRPr="00B82EFC" w:rsidRDefault="00D7412C" w:rsidP="000B00ED">
      <w:pPr>
        <w:pStyle w:val="Q-Normal"/>
        <w:ind w:firstLine="0"/>
        <w:jc w:val="center"/>
      </w:pPr>
      <w:r w:rsidRPr="00B82EFC">
        <w:object w:dxaOrig="5948" w:dyaOrig="812" w14:anchorId="6FA5E8DA">
          <v:shape id="_x0000_i2006" type="#_x0000_t75" style="width:269.65pt;height:39.4pt" o:ole="">
            <v:imagedata r:id="rId2032" o:title=""/>
          </v:shape>
          <o:OLEObject Type="Embed" ProgID="ChemDraw.Document.6.0" ShapeID="_x0000_i2006" DrawAspect="Content" ObjectID="_1764547218" r:id="rId2033"/>
        </w:object>
      </w:r>
    </w:p>
    <w:p w14:paraId="4C29B83F" w14:textId="77777777" w:rsidR="000B0F07" w:rsidRPr="00B82EFC" w:rsidRDefault="000B0F07" w:rsidP="00690C05">
      <w:pPr>
        <w:pStyle w:val="Q-Normal"/>
      </w:pPr>
      <w:r w:rsidRPr="00B82EFC">
        <w:t>Ռիֆորմինգի արդյունքում ստացվում են ոչ միայն բարձր օկտանային թվով բենզին, այլ նաև առանձին արժեքավոր օրգանական նյութեր:</w:t>
      </w:r>
    </w:p>
    <w:p w14:paraId="778E2605" w14:textId="0C75FFA8" w:rsidR="000B0F07" w:rsidRPr="00B82EFC" w:rsidRDefault="000B0F07" w:rsidP="00690C05">
      <w:pPr>
        <w:pStyle w:val="Q-Normal"/>
        <w:rPr>
          <w:rFonts w:cs="Times New Roman"/>
        </w:rPr>
      </w:pPr>
      <w:r w:rsidRPr="00B82EFC">
        <w:t>Կրեկինգի</w:t>
      </w:r>
      <w:r w:rsidRPr="00B82EFC">
        <w:rPr>
          <w:rFonts w:cs="Times New Roman"/>
        </w:rPr>
        <w:t xml:space="preserve"> </w:t>
      </w:r>
      <w:r w:rsidRPr="00B82EFC">
        <w:t>և</w:t>
      </w:r>
      <w:r w:rsidRPr="00B82EFC">
        <w:rPr>
          <w:rFonts w:cs="Times New Roman"/>
        </w:rPr>
        <w:t xml:space="preserve"> </w:t>
      </w:r>
      <w:r w:rsidRPr="00B82EFC">
        <w:t>ռիֆորմինգի</w:t>
      </w:r>
      <w:r w:rsidRPr="00B82EFC">
        <w:rPr>
          <w:rFonts w:cs="Times New Roman"/>
        </w:rPr>
        <w:t xml:space="preserve"> </w:t>
      </w:r>
      <w:r w:rsidRPr="00B82EFC">
        <w:t>արդյունքում</w:t>
      </w:r>
      <w:r w:rsidRPr="00B82EFC">
        <w:rPr>
          <w:rFonts w:cs="Times New Roman"/>
        </w:rPr>
        <w:t xml:space="preserve"> </w:t>
      </w:r>
      <w:r w:rsidRPr="00B82EFC">
        <w:t>ստացված</w:t>
      </w:r>
      <w:r w:rsidRPr="00B82EFC">
        <w:rPr>
          <w:rFonts w:cs="Times New Roman"/>
        </w:rPr>
        <w:t xml:space="preserve"> </w:t>
      </w:r>
      <w:r w:rsidRPr="00B82EFC">
        <w:t>բենզինը</w:t>
      </w:r>
      <w:r w:rsidRPr="00B82EFC">
        <w:rPr>
          <w:rFonts w:cs="Times New Roman"/>
        </w:rPr>
        <w:t xml:space="preserve"> </w:t>
      </w:r>
      <w:r w:rsidR="00E57B41" w:rsidRPr="00B82EFC">
        <w:t xml:space="preserve">քառաէթիլկապար </w:t>
      </w:r>
      <w:r w:rsidRPr="00B82EFC">
        <w:t>չի</w:t>
      </w:r>
      <w:r w:rsidRPr="00B82EFC">
        <w:rPr>
          <w:rFonts w:cs="Times New Roman"/>
        </w:rPr>
        <w:t xml:space="preserve"> </w:t>
      </w:r>
      <w:r w:rsidRPr="00B82EFC">
        <w:t>պարունակում</w:t>
      </w:r>
      <w:r w:rsidRPr="00B82EFC">
        <w:rPr>
          <w:rFonts w:cs="Times New Roman"/>
        </w:rPr>
        <w:t xml:space="preserve">, </w:t>
      </w:r>
      <w:r w:rsidRPr="00B82EFC">
        <w:t>դրա</w:t>
      </w:r>
      <w:r w:rsidRPr="00B82EFC">
        <w:rPr>
          <w:rFonts w:cs="Times New Roman"/>
        </w:rPr>
        <w:t xml:space="preserve"> </w:t>
      </w:r>
      <w:r w:rsidRPr="00B82EFC">
        <w:t>համար</w:t>
      </w:r>
      <w:r w:rsidRPr="00B82EFC">
        <w:rPr>
          <w:rFonts w:cs="Times New Roman"/>
        </w:rPr>
        <w:t xml:space="preserve"> </w:t>
      </w:r>
      <w:r w:rsidRPr="00B82EFC">
        <w:t>կոչվում</w:t>
      </w:r>
      <w:r w:rsidRPr="00B82EFC">
        <w:rPr>
          <w:rFonts w:cs="Times New Roman"/>
        </w:rPr>
        <w:t xml:space="preserve"> </w:t>
      </w:r>
      <w:r w:rsidRPr="00B82EFC">
        <w:t>է</w:t>
      </w:r>
      <w:r w:rsidRPr="00B82EFC">
        <w:rPr>
          <w:rFonts w:cs="Times New Roman"/>
        </w:rPr>
        <w:t xml:space="preserve"> </w:t>
      </w:r>
      <w:r w:rsidRPr="00B82EFC">
        <w:rPr>
          <w:b/>
        </w:rPr>
        <w:t>ոչ</w:t>
      </w:r>
      <w:r w:rsidRPr="00B82EFC">
        <w:rPr>
          <w:rFonts w:cs="Times New Roman"/>
          <w:b/>
        </w:rPr>
        <w:t xml:space="preserve"> </w:t>
      </w:r>
      <w:r w:rsidRPr="00B82EFC">
        <w:rPr>
          <w:b/>
        </w:rPr>
        <w:t>էթիլացված</w:t>
      </w:r>
      <w:r w:rsidRPr="00B82EFC">
        <w:rPr>
          <w:rFonts w:cs="Times New Roman"/>
        </w:rPr>
        <w:t>:</w:t>
      </w:r>
    </w:p>
    <w:p w14:paraId="2355858E" w14:textId="77777777" w:rsidR="000B0F07" w:rsidRPr="005F7A12" w:rsidRDefault="000B0F07" w:rsidP="00690C05">
      <w:pPr>
        <w:pStyle w:val="Q-Yentavernagir"/>
      </w:pPr>
      <w:bookmarkStart w:id="326" w:name="_Toc153231978"/>
      <w:r w:rsidRPr="005F7A12">
        <w:t>ԿՈՔՍԱՔԻՄԻԱԿԱՆ ԱՐՏԱԴՐՈՒԹՅՈՒՆ</w:t>
      </w:r>
      <w:bookmarkEnd w:id="326"/>
    </w:p>
    <w:p w14:paraId="22F15641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t xml:space="preserve">Քարածուխն ամենատարածված վառելիքի տեսակն է: Բնության մեջ քարածխի պաշարները զգալիորեն գերազանցում են նավթի պաշարներին: Քարածխից ածխաջրածիններ ստանալու մեթոդներից մեկը կոքսացումն է: Կոքսը ստանում են հատուկ վառարաններում բարձր </w:t>
      </w:r>
      <w:r w:rsidRPr="00B82EFC">
        <w:rPr>
          <w:rFonts w:eastAsiaTheme="minorEastAsia"/>
        </w:rPr>
        <w:t xml:space="preserve">ջերմաստիճաններում </w:t>
      </w:r>
      <w:r w:rsidRPr="00B82EFC">
        <w:t>(900-1200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 xml:space="preserve">)  քարածուխն անօդ պայմաններում տաքացնելով: </w:t>
      </w:r>
    </w:p>
    <w:p w14:paraId="1F86C1E6" w14:textId="77777777" w:rsidR="000B0F07" w:rsidRPr="00B82EFC" w:rsidRDefault="000B0F07" w:rsidP="00690C05">
      <w:pPr>
        <w:pStyle w:val="Q-Normal"/>
      </w:pPr>
      <w:r w:rsidRPr="00B82EFC">
        <w:t>Բարձր ջերմաստիճանում տաքացման հետևանքով քարածխից անջատվում են գազային և հեղուկ տարբեր նյութերի խառնուրդներ, իսկ վառարանում մնում է միայն կոքսը, որը քարածխի սկզբնական մասի 60-70%-ն է կազմում: Քանի որ բոլոր ցնդելի նյութերը հեռանում են կոքսից, այն այրվում է առանց բոցի, ինչն էլ մետաղարտադրության գործընթացում կոքսին դարձնում է առավել արժեքավոր:</w:t>
      </w:r>
    </w:p>
    <w:p w14:paraId="0FC95692" w14:textId="77777777" w:rsidR="000B0F07" w:rsidRPr="00B82EFC" w:rsidRDefault="000B0F07" w:rsidP="00690C05">
      <w:pPr>
        <w:pStyle w:val="Q-Normal"/>
      </w:pPr>
      <w:r w:rsidRPr="00B82EFC">
        <w:t xml:space="preserve">Քարածխից անջատված հեղուկ նյութերի խառնուրդը կոչվում է </w:t>
      </w:r>
      <w:r w:rsidRPr="00B82EFC">
        <w:rPr>
          <w:b/>
        </w:rPr>
        <w:t>քարածխային խեժ</w:t>
      </w:r>
      <w:r w:rsidRPr="00B82EFC">
        <w:t xml:space="preserve">: Այն պարունակում է բենզոլ, ֆենոլ, դրանց հոմոլոգները և շատ այլ արժեքավոր նյութեր: </w:t>
      </w:r>
    </w:p>
    <w:p w14:paraId="3A0AD37D" w14:textId="77777777" w:rsidR="000B0F07" w:rsidRPr="00B82EFC" w:rsidRDefault="000B0F07" w:rsidP="00690C05">
      <w:pPr>
        <w:pStyle w:val="Q-Normal"/>
      </w:pPr>
      <w:r w:rsidRPr="00B82EFC">
        <w:t xml:space="preserve">Գազային խառնուրդն անվանում են </w:t>
      </w:r>
      <w:r w:rsidRPr="00B82EFC">
        <w:rPr>
          <w:b/>
        </w:rPr>
        <w:t>կոքսագազ:</w:t>
      </w:r>
      <w:r w:rsidRPr="00B82EFC">
        <w:t xml:space="preserve"> Այն պարունակում է մեծ քանակությամբ ջրածին: Կոքսագազը խորը սառեցման ենթարկելիս բոլոր գազերը հեղուկանում են, բացի ջրածնից, որի հետևանքով ջրածինն անջատվում է մաքուր վիճակում: </w:t>
      </w:r>
    </w:p>
    <w:p w14:paraId="4C6041F1" w14:textId="2DBC97B7" w:rsidR="000B0F07" w:rsidRDefault="000B0F07" w:rsidP="00690C05">
      <w:pPr>
        <w:pStyle w:val="Q-Normal"/>
      </w:pPr>
      <w:r w:rsidRPr="00B82EFC">
        <w:lastRenderedPageBreak/>
        <w:t>Քարածխից ստացվող բոլոր նյութերն իրենից արժեքավոր են</w:t>
      </w:r>
      <w:r>
        <w:t xml:space="preserve"> (նկ</w:t>
      </w:r>
      <w:r w:rsidR="00163F46">
        <w:t>ար 8.21</w:t>
      </w:r>
      <w:r>
        <w:t>)</w:t>
      </w:r>
      <w:r w:rsidRPr="00B82EFC">
        <w:t>:</w:t>
      </w:r>
    </w:p>
    <w:p w14:paraId="3EBDAEB5" w14:textId="6C524014" w:rsidR="00163F46" w:rsidRDefault="00163F46" w:rsidP="000B00ED">
      <w:pPr>
        <w:pStyle w:val="Q-Normal"/>
        <w:spacing w:after="0"/>
        <w:ind w:hanging="426"/>
      </w:pPr>
      <w:r>
        <w:rPr>
          <w:noProof/>
        </w:rPr>
        <w:drawing>
          <wp:inline distT="0" distB="0" distL="0" distR="0" wp14:anchorId="2A7124CC" wp14:editId="5AA2D827">
            <wp:extent cx="5486400" cy="3296991"/>
            <wp:effectExtent l="0" t="38100" r="0" b="0"/>
            <wp:docPr id="1437291860" name="Diagram 14372918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34" r:lo="rId2035" r:qs="rId2036" r:cs="rId2037"/>
              </a:graphicData>
            </a:graphic>
          </wp:inline>
        </w:drawing>
      </w:r>
    </w:p>
    <w:p w14:paraId="77E57D1C" w14:textId="18459CA1" w:rsidR="00163F46" w:rsidRPr="00861269" w:rsidRDefault="00163F46" w:rsidP="000B00ED">
      <w:pPr>
        <w:pStyle w:val="8"/>
        <w:spacing w:before="0"/>
      </w:pPr>
      <w:r w:rsidRPr="00861269">
        <w:t>Կոքսացման արգասիքները</w:t>
      </w:r>
    </w:p>
    <w:p w14:paraId="23CEAB18" w14:textId="77777777" w:rsidR="000B0F07" w:rsidRPr="00B82EFC" w:rsidRDefault="000B0F07" w:rsidP="00690C05">
      <w:pPr>
        <w:pStyle w:val="Q-Normal"/>
      </w:pPr>
      <w:r w:rsidRPr="00B82EFC">
        <w:t xml:space="preserve">Շատ կարևոր է պինդ վառելիքի փոխարկումը գազայինի, որը կոչվում է </w:t>
      </w:r>
      <w:r w:rsidRPr="00B82EFC">
        <w:rPr>
          <w:b/>
        </w:rPr>
        <w:t xml:space="preserve">գազացում: </w:t>
      </w:r>
      <w:r w:rsidRPr="00B82EFC">
        <w:t>Կոքսից ստանում են գազային վառելիք՝ գեներատորային գազ և ջրագազ:</w:t>
      </w:r>
    </w:p>
    <w:p w14:paraId="4A868AD0" w14:textId="77777777" w:rsidR="000B0F07" w:rsidRPr="00B82EFC" w:rsidRDefault="000B0F07" w:rsidP="00690C05">
      <w:pPr>
        <w:pStyle w:val="Q-Normal"/>
      </w:pPr>
      <w:r w:rsidRPr="00B82EFC">
        <w:rPr>
          <w:b/>
        </w:rPr>
        <w:t xml:space="preserve">Գեներատորային գազը </w:t>
      </w:r>
      <w:r w:rsidRPr="00B82EFC">
        <w:t>ստանում են հատուկ վառարաններում՝ գեներատորներում, կոքսն այրելով օդի սահմանափակ քանակության պայմաններում: Ընթանում են հետևյալ ռեակցիաները.</w:t>
      </w:r>
    </w:p>
    <w:p w14:paraId="26883843" w14:textId="2494E420" w:rsidR="000B0F07" w:rsidRPr="00B82EFC" w:rsidRDefault="00D7412C" w:rsidP="000B00ED">
      <w:pPr>
        <w:pStyle w:val="Q-Normal"/>
        <w:ind w:firstLine="0"/>
        <w:jc w:val="center"/>
      </w:pPr>
      <w:r>
        <w:object w:dxaOrig="1718" w:dyaOrig="348" w14:anchorId="1EAB2E5D">
          <v:shape id="_x0000_i2007" type="#_x0000_t75" style="width:86.25pt;height:17pt" o:ole="">
            <v:imagedata r:id="rId2039" o:title=""/>
          </v:shape>
          <o:OLEObject Type="Embed" ProgID="ChemDraw.Document.6.0" ShapeID="_x0000_i2007" DrawAspect="Content" ObjectID="_1764547219" r:id="rId2040"/>
        </w:object>
      </w:r>
      <w:r w:rsidR="000B0F07" w:rsidRPr="00B82EFC">
        <w:t xml:space="preserve">,     </w:t>
      </w:r>
      <w:r>
        <w:object w:dxaOrig="2146" w:dyaOrig="481" w14:anchorId="3ABD90BE">
          <v:shape id="_x0000_i2008" type="#_x0000_t75" style="width:103.25pt;height:22.4pt" o:ole="">
            <v:imagedata r:id="rId2041" o:title=""/>
          </v:shape>
          <o:OLEObject Type="Embed" ProgID="ChemDraw.Document.6.0" ShapeID="_x0000_i2008" DrawAspect="Content" ObjectID="_1764547220" r:id="rId2042"/>
        </w:object>
      </w:r>
    </w:p>
    <w:p w14:paraId="52E32EFE" w14:textId="77777777" w:rsidR="000B0F07" w:rsidRPr="00B82EFC" w:rsidRDefault="000B0F07" w:rsidP="00690C05">
      <w:pPr>
        <w:pStyle w:val="Q-Normal"/>
      </w:pPr>
      <w:r w:rsidRPr="00B82EFC">
        <w:t xml:space="preserve">Վառարանից հեռացող գազային խառնուրդը՝ գեներատորային գազը,  որը հիմնականում բաղկացած է </w:t>
      </w:r>
      <w:r w:rsidRPr="00B82EFC">
        <w:rPr>
          <w:b/>
        </w:rPr>
        <w:t>ազոտից և ածխածնի (II) օքսիդից</w:t>
      </w:r>
      <w:r w:rsidRPr="00B82EFC">
        <w:t>, օգտագործվում է որպես վառելիք:</w:t>
      </w:r>
    </w:p>
    <w:p w14:paraId="708E9924" w14:textId="77777777" w:rsidR="000B0F07" w:rsidRPr="00B82EFC" w:rsidRDefault="000B0F07" w:rsidP="00690C05">
      <w:pPr>
        <w:pStyle w:val="Q-Normal"/>
      </w:pPr>
      <w:r w:rsidRPr="00B82EFC">
        <w:t xml:space="preserve">Շիկացած կոքսի վրայով ջրային գոլորշի անցկացնելով՝ ստանում են </w:t>
      </w:r>
      <w:r w:rsidRPr="00B82EFC">
        <w:rPr>
          <w:b/>
        </w:rPr>
        <w:t>ջրագազ</w:t>
      </w:r>
      <w:r w:rsidRPr="00B82EFC">
        <w:t>.</w:t>
      </w:r>
    </w:p>
    <w:p w14:paraId="2995F63C" w14:textId="1F29AC7E" w:rsidR="000B0F07" w:rsidRPr="0056616F" w:rsidRDefault="00596076" w:rsidP="000B00ED">
      <w:pPr>
        <w:pStyle w:val="Q-Normal"/>
        <w:ind w:firstLine="0"/>
        <w:jc w:val="center"/>
      </w:pPr>
      <w:r>
        <w:object w:dxaOrig="2810" w:dyaOrig="482" w14:anchorId="50A32E07">
          <v:shape id="_x0000_i2009" type="#_x0000_t75" style="width:139.9pt;height:23.75pt" o:ole="">
            <v:imagedata r:id="rId2043" o:title=""/>
          </v:shape>
          <o:OLEObject Type="Embed" ProgID="ChemDraw.Document.6.0" ShapeID="_x0000_i2009" DrawAspect="Content" ObjectID="_1764547221" r:id="rId2044"/>
        </w:object>
      </w:r>
    </w:p>
    <w:p w14:paraId="3728DDF3" w14:textId="77777777" w:rsidR="000B0F07" w:rsidRPr="005F7A12" w:rsidRDefault="000B0F07" w:rsidP="00690C05">
      <w:pPr>
        <w:pStyle w:val="Q-Yentavernagir"/>
      </w:pPr>
      <w:bookmarkStart w:id="327" w:name="_Toc153231979"/>
      <w:r w:rsidRPr="005F7A12">
        <w:t>ԲՆԱԿԱՆ և ՆԱՎԹԻՆ ՈՒՂԵԿԻՑ ԳԱԶԵՐ</w:t>
      </w:r>
      <w:bookmarkEnd w:id="327"/>
    </w:p>
    <w:p w14:paraId="623007A3" w14:textId="1F0B5D34" w:rsidR="00163F46" w:rsidRDefault="00163F46" w:rsidP="00690C05">
      <w:pPr>
        <w:pStyle w:val="Q-Yenta-yenta-vernagir"/>
      </w:pPr>
      <w:r w:rsidRPr="005F7A12">
        <w:t>Բնական գազ</w:t>
      </w:r>
      <w:r w:rsidRPr="00B82EFC">
        <w:t xml:space="preserve"> </w:t>
      </w:r>
    </w:p>
    <w:p w14:paraId="27004415" w14:textId="3C77FCF5" w:rsidR="000B0F07" w:rsidRPr="00B82EFC" w:rsidRDefault="000B0F07" w:rsidP="00690C05">
      <w:pPr>
        <w:pStyle w:val="Q-Normal"/>
      </w:pPr>
      <w:r w:rsidRPr="00B82EFC">
        <w:t xml:space="preserve">Բնական գազի բաղադրությունը կախված է ծագման վայրից: Հիմնական բաղադրիչը մեթանն է, որի պարունակությունը կարող է հասնել 75-96%: Բացի մեթանից՝ բնական գազում պարունակվում է նաև էթան, պրոպան, բութան, ածխածնի (IV) օքսիդ, ազոտ և ջրածին: </w:t>
      </w:r>
    </w:p>
    <w:p w14:paraId="5040B3D8" w14:textId="77777777" w:rsidR="000B0F07" w:rsidRPr="00B82EFC" w:rsidRDefault="000B0F07" w:rsidP="00690C05">
      <w:pPr>
        <w:pStyle w:val="Q-Normal"/>
      </w:pPr>
      <w:r w:rsidRPr="00B82EFC">
        <w:lastRenderedPageBreak/>
        <w:t>Բնական գազը մեծամասամբ օգտագործվում է որպես վառելիք:</w:t>
      </w:r>
    </w:p>
    <w:p w14:paraId="5D40339E" w14:textId="77777777" w:rsidR="000B0F07" w:rsidRPr="00B82EFC" w:rsidRDefault="000B0F07" w:rsidP="00690C05">
      <w:pPr>
        <w:pStyle w:val="Q-Normal"/>
      </w:pPr>
      <w:r w:rsidRPr="00B82EFC">
        <w:t xml:space="preserve">Մեթանի և ջրային գոլորշու փոխազդեցությունից առաջանում է </w:t>
      </w:r>
      <w:r w:rsidRPr="00B82EFC">
        <w:rPr>
          <w:b/>
        </w:rPr>
        <w:t>սինթեզ գազ</w:t>
      </w:r>
      <w:r w:rsidRPr="00B82EFC">
        <w:t>.</w:t>
      </w:r>
    </w:p>
    <w:p w14:paraId="03091F8D" w14:textId="6451382C" w:rsidR="000B0F07" w:rsidRPr="00B82EFC" w:rsidRDefault="00596076" w:rsidP="00D7412C">
      <w:pPr>
        <w:pStyle w:val="Q-Normal"/>
        <w:ind w:firstLine="0"/>
        <w:jc w:val="center"/>
      </w:pPr>
      <w:r>
        <w:object w:dxaOrig="3207" w:dyaOrig="473" w14:anchorId="7B1EB6A1">
          <v:shape id="_x0000_i2010" type="#_x0000_t75" style="width:158.95pt;height:23.1pt" o:ole="">
            <v:imagedata r:id="rId2045" o:title=""/>
          </v:shape>
          <o:OLEObject Type="Embed" ProgID="ChemDraw.Document.6.0" ShapeID="_x0000_i2010" DrawAspect="Content" ObjectID="_1764547222" r:id="rId2046"/>
        </w:object>
      </w:r>
    </w:p>
    <w:p w14:paraId="100C0DF6" w14:textId="77777777" w:rsidR="000B0F07" w:rsidRPr="00B82EFC" w:rsidRDefault="000B0F07" w:rsidP="00690C05">
      <w:pPr>
        <w:pStyle w:val="Q-Normal"/>
      </w:pPr>
      <w:r w:rsidRPr="00B82EFC">
        <w:t>Սինթեզ գազը փոխարկումների ենթարկելով՝ ստանում են մեթանոլ, սինթետիկ բենզին և այլ նյութեր:</w:t>
      </w:r>
    </w:p>
    <w:p w14:paraId="24C6FC73" w14:textId="1BC9AEEA" w:rsidR="00163F46" w:rsidRDefault="00163F46" w:rsidP="00690C05">
      <w:pPr>
        <w:pStyle w:val="Q-Yenta-yenta-vernagir"/>
      </w:pPr>
      <w:r w:rsidRPr="005F7A12">
        <w:t>Նավթին ուղեկից գազեր</w:t>
      </w:r>
      <w:r>
        <w:t xml:space="preserve"> </w:t>
      </w:r>
      <w:r w:rsidRPr="00B82EFC">
        <w:t xml:space="preserve"> </w:t>
      </w:r>
    </w:p>
    <w:p w14:paraId="39805084" w14:textId="04FF7155" w:rsidR="000B0F07" w:rsidRPr="00B82EFC" w:rsidRDefault="000B0F07" w:rsidP="00690C05">
      <w:pPr>
        <w:pStyle w:val="Q-Normal"/>
      </w:pPr>
      <w:r w:rsidRPr="00B82EFC">
        <w:t xml:space="preserve">Նավթին ուղեկից գազերը նույնպես բնական գազեր են, </w:t>
      </w:r>
      <w:r w:rsidR="00596076">
        <w:t xml:space="preserve">որոնք </w:t>
      </w:r>
      <w:r w:rsidRPr="00B82EFC">
        <w:t>առաջանում են նավթի հետ: Դրանք կուտակվում են նավթի վերին շերտերում, իսկ զգալի մասն էլ գտնվում է նավթի մեջ լուծված վիճակում: Ի տարբերություն բնական գազի՝ նավթին ուղեկից գազերում մեթանի պարունակությունն ավելի  քիչ է, գերակշռում են էթանը, պրոպանն ու բութանը:</w:t>
      </w:r>
    </w:p>
    <w:p w14:paraId="0A9DA0A3" w14:textId="77777777" w:rsidR="000B0F07" w:rsidRPr="00B82EFC" w:rsidRDefault="000B0F07" w:rsidP="00690C05">
      <w:pPr>
        <w:pStyle w:val="Q-Normal"/>
      </w:pPr>
      <w:r w:rsidRPr="00B82EFC">
        <w:t>Ուղեկից գազերը բաժանում են ավելի նեղ թորամասերի՝ գազային, հեղուկ և չոր:</w:t>
      </w:r>
    </w:p>
    <w:p w14:paraId="5C284808" w14:textId="77777777" w:rsidR="000B0F07" w:rsidRPr="00B82EFC" w:rsidRDefault="000B0F07" w:rsidP="00690C05">
      <w:pPr>
        <w:pStyle w:val="Q-Normal"/>
      </w:pPr>
      <w:r w:rsidRPr="00B82EFC">
        <w:rPr>
          <w:b/>
        </w:rPr>
        <w:t>Գազային բենզինը</w:t>
      </w:r>
      <w:r w:rsidRPr="00B82EFC">
        <w:t xml:space="preserve"> պենտանի, հեքսանի և այլ ածխաջրածինների խառնուրդ է: Ավելացվում է սովորական բենզինին շարժիչներում բոցավառումն ավելի լավ կատարելու համար:</w:t>
      </w:r>
    </w:p>
    <w:p w14:paraId="10604B4D" w14:textId="77777777" w:rsidR="000B0F07" w:rsidRPr="00B82EFC" w:rsidRDefault="000B0F07" w:rsidP="00690C05">
      <w:pPr>
        <w:pStyle w:val="Q-Normal"/>
      </w:pPr>
      <w:r w:rsidRPr="00B82EFC">
        <w:rPr>
          <w:b/>
        </w:rPr>
        <w:t>Հեղուկ գազը</w:t>
      </w:r>
      <w:r w:rsidRPr="00B82EFC">
        <w:t xml:space="preserve"> պրոպանի և բութանի խառնուրդն է, կիրառվում է որպես բարձր կալորիականությամբ վառելիք:</w:t>
      </w:r>
    </w:p>
    <w:p w14:paraId="59358E21" w14:textId="77777777" w:rsidR="000B0F07" w:rsidRPr="00B82EFC" w:rsidRDefault="000B0F07" w:rsidP="00690C05">
      <w:pPr>
        <w:pStyle w:val="Q-Normal"/>
      </w:pPr>
      <w:r w:rsidRPr="00B82EFC">
        <w:rPr>
          <w:b/>
        </w:rPr>
        <w:t>Չոր գազը</w:t>
      </w:r>
      <w:r w:rsidRPr="00B82EFC">
        <w:t xml:space="preserve"> հիմնականում կազմված է մեթանից և էթանից, օգտագործվում է ացետիլեն, մուր և այլ նյութեր ստանալու համար, ինչպես նաև՝ որպես վառելիք:</w:t>
      </w:r>
    </w:p>
    <w:p w14:paraId="769A7AED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1F6AC85E" w14:textId="77777777" w:rsidR="000B0F07" w:rsidRPr="009E67AC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sz w:val="24"/>
          <w:szCs w:val="24"/>
          <w:lang w:val="hy-AM" w:eastAsia="ru-RU"/>
        </w:rPr>
      </w:pPr>
    </w:p>
    <w:p w14:paraId="4C26C6D6" w14:textId="77777777" w:rsidR="00DC4F98" w:rsidRPr="009B337D" w:rsidRDefault="00DC4F98" w:rsidP="00761F9B">
      <w:pPr>
        <w:rPr>
          <w:lang w:val="hy-AM"/>
        </w:rPr>
      </w:pPr>
    </w:p>
    <w:p w14:paraId="19BCD150" w14:textId="41968F06" w:rsidR="00163F46" w:rsidRDefault="00163F46">
      <w:pPr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  <w:r>
        <w:rPr>
          <w:rFonts w:ascii="GHEA Grapalat" w:eastAsiaTheme="minorEastAsia" w:hAnsi="GHEA Grapalat" w:cs="Arial"/>
          <w:b/>
          <w:sz w:val="24"/>
          <w:szCs w:val="24"/>
          <w:lang w:val="hy-AM"/>
        </w:rPr>
        <w:br w:type="page"/>
      </w:r>
    </w:p>
    <w:bookmarkStart w:id="328" w:name="_Hlk96935436"/>
    <w:p w14:paraId="60C4F0BC" w14:textId="77777777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545873" wp14:editId="04D23329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426929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73E2" id="Шестиугольник 19" o:spid="_x0000_s1026" type="#_x0000_t9" style="position:absolute;margin-left:0;margin-top:2.35pt;width:130.9pt;height:116.95pt;z-index:251760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0F015748" wp14:editId="743A0A72">
                <wp:extent cx="6234430" cy="1674496"/>
                <wp:effectExtent l="0" t="0" r="0" b="0"/>
                <wp:docPr id="1604547199" name="Canvas 1604547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8832264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66199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867C08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650F9B9" w14:textId="05364FC7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014904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7BF1A" w14:textId="7DA7FE63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ԹԹՎԱԾԻՆ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F015748" id="Canvas 1604547199" o:spid="_x0000_s1283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TfS1QMAACMMAAAOAAAAZHJzL2Uyb0RvYy54bWzsVt1u2zYUvh+wdyB4v+hflowoRZoiw4Cg&#10;DZYOvaYpytZAkRrJ2M6uuvu9wrBXKLANGLBifQXnjXoOJdnpTzagW3exzYZlUueX53znk44fbDtJ&#10;1sLYVquKRkchJUJxXbdqWdGvnp5/VlBiHVM1k1qJit4ISx+cfPrJ8aafi1ivtKyFIeBE2fmmr+jK&#10;uX4eBJavRMfske6FAmGjTcccbM0yqA3bgPdOBnEY5sFGm7o3mgtr4e6jQUhPvP+mEdw9aRorHJEV&#10;hdycvxp/XeA1ODlm86Vh/arlYxrsA7LoWKsg6N7VI+YYuTbtO666lhttdeOOuO4C3TQtF/4McJoo&#10;fOs0Z0ytmfWH4VCdKUFY/Y1+F0uoAbicb6AZwq+hFbbfN8X+tWBXK9YLfwY754/Xl4a0dUWLokji&#10;OE9nlCjWATB2P+5e3D7fvdj9Bt9f4Pf77ie/f7l7SeIIG7XpvYer/tKMOwtLrPq2MR3+Qz3JFmCY&#10;lFEex5TcVHQ2S0KIAgZsLraOcJCnRRoXIYTmqABJzDwQgoOj3lj3udAdwUVFe2aYlEJqQErn+8zW&#10;F9b5htfjAVj9NSVNJwE+ayZJWuZlgWHB66gMq8kvWlot2/q8ldJvzHJxJg0BU8i/LOKH6Wj8hppU&#10;qKw0mg2+8U6AlRlq4VfuRgrUk+pL0UC54cixz9qPldjHYZwL5aJBtGK1GMJnIXym6DiIaOEP4h2i&#10;5wbi732PDibNwcnke8hy1EdT4adybxz+UWKD8d7CR9bK7Y27VmnzPgcSTjVGHvSnIg2lwSotdH0D&#10;YDR64ATb8/MWmn3BrLuEdnuKAGJzT+DSSL2pqB5XlKy0+fZ991EfpgWklGyAVCpqv7lmRlAiv1Aw&#10;R2WUpshCfpNmsxg25q5kcVeirrszjXAACu25X6K+k9OyMbp7Bvx3ilFBxBSH2BXlzkybMzeQHTAo&#10;F6enXg2Yp2fuQl0hjwzNQ1w+3T5jph8R72BWHutpdkcIDxU96GI/lD69drppHQoPdR03wCPD3H50&#10;QsnSNM+jskz2hPIDkMnPu1e7X2+/u/2eAB1AhpggkBBSCHHbhxrJYrp/D5kASRVx6bkkKYoZBAA/&#10;By6JoiIrI5AjlxSzIkwm5E2kNM38WFkDzyQPWc8Kh5Ii3QwFHYcb55cA7PIkG4bkT8bebRdbz62Q&#10;0nSmfzHI3X8O4lGchmGUlmF6H8Y9Nj8A49EsygpkJo/hPC7LN0GepFERJdkA8ixNyjxDhfsfmP8E&#10;yH2OB8b5n8k9qxzY+SMwORC8fxH1rR/fmvFV9+7eM//h3f7kNQAAAP//AwBQSwMEFAAGAAgAAAAh&#10;AO4R9CfdAAAABQEAAA8AAABkcnMvZG93bnJldi54bWxMj8FqwkAQhu8F32EZoRfRXRVSTbMRKRR6&#10;aKVaoR7X7JgEs7Mhu2r69p320l4Ghn/45vuzVe8accUu1J40TCcKBFLhbU2lhv3H83gBIkRD1jSe&#10;UMMXBljlg7vMpNbfaIvXXSwFQyikRkMVY5tKGYoKnQkT3yJxdvKdM5HXrpS2MzeGu0bOlEqkMzXx&#10;h8q0+FRhcd5dHFOWo/Vo80kvb5v+tUi2BzU/vCut74f9+hFExD7+HcOPPqtDzk5HfyEbRKOBi8Tf&#10;ydlyMeUaRw2zZP4AMs/kf/v8GwAA//8DAFBLAQItABQABgAIAAAAIQC2gziS/gAAAOEBAAATAAAA&#10;AAAAAAAAAAAAAAAAAABbQ29udGVudF9UeXBlc10ueG1sUEsBAi0AFAAGAAgAAAAhADj9If/WAAAA&#10;lAEAAAsAAAAAAAAAAAAAAAAALwEAAF9yZWxzLy5yZWxzUEsBAi0AFAAGAAgAAAAhAJsdN9LVAwAA&#10;IwwAAA4AAAAAAAAAAAAAAAAALgIAAGRycy9lMm9Eb2MueG1sUEsBAi0AFAAGAAgAAAAhAO4R9Cfd&#10;AAAABQEAAA8AAAAAAAAAAAAAAAAALwYAAGRycy9kb3ducmV2LnhtbFBLBQYAAAAABAAEAPMAAAA5&#10;BwAAAAA=&#10;">
                <v:shape id="_x0000_s1284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285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R/MygAAAOIAAAAPAAAAZHJzL2Rvd25yZXYueG1sRI9BS8NA&#10;FITvgv9heQVvdtMoaRq7LSIEvIltoT0+d5/ZYPZtyG6b1F/vCoLHYWa+YdbbyXXiQkNoPStYzDMQ&#10;xNqblhsFh319X4IIEdlg55kUXCnAdnN7s8bK+JHf6bKLjUgQDhUqsDH2lZRBW3IY5r4nTt6nHxzG&#10;JIdGmgHHBHedzLOskA5bTgsWe3qxpL92Z6egeNP1x9V+h9N5uRqPK6prfeyUuptNz08gIk3xP/zX&#10;fjUKyrJ8yPPicQm/l9IdkJsfAAAA//8DAFBLAQItABQABgAIAAAAIQDb4fbL7gAAAIUBAAATAAAA&#10;AAAAAAAAAAAAAAAAAABbQ29udGVudF9UeXBlc10ueG1sUEsBAi0AFAAGAAgAAAAhAFr0LFu/AAAA&#10;FQEAAAsAAAAAAAAAAAAAAAAAHwEAAF9yZWxzLy5yZWxzUEsBAi0AFAAGAAgAAAAhAJllH8zKAAAA&#10;4gAAAA8AAAAAAAAAAAAAAAAABwIAAGRycy9kb3ducmV2LnhtbFBLBQYAAAAAAwADALcAAAD+AgAA&#10;AAA=&#10;" adj="1695" fillcolor="#1982b4" stroked="f" strokeweight="1pt"/>
                <v:shape id="Надпись 22" o:spid="_x0000_s1286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BU6zQAAAOIAAAAPAAAAZHJzL2Rvd25yZXYueG1sRI9Pa8JA&#10;FMTvQr/D8gq96UYbg6auIgFpEXvwz6W31+wzCc2+TbNbE/vp3ULB4zAzv2EWq97U4kKtqywrGI8i&#10;EMS51RUXCk7HzXAGwnlkjbVlUnAlB6vlw2CBqbYd7+ly8IUIEHYpKii9b1IpXV6SQTeyDXHwzrY1&#10;6INsC6lb7ALc1HISRYk0WHFYKLGhrKT86/BjFGyzzTvuPydm9ltnr7vzuvk+fUyVenrs1y8gPPX+&#10;Hv5vv2kF0zhOkvF8/gx/l8IdkMsbAAAA//8DAFBLAQItABQABgAIAAAAIQDb4fbL7gAAAIUBAAAT&#10;AAAAAAAAAAAAAAAAAAAAAABbQ29udGVudF9UeXBlc10ueG1sUEsBAi0AFAAGAAgAAAAhAFr0LFu/&#10;AAAAFQEAAAsAAAAAAAAAAAAAAAAAHwEAAF9yZWxzLy5yZWxzUEsBAi0AFAAGAAgAAAAhAHdQFTrN&#10;AAAA4gAAAA8AAAAAAAAAAAAAAAAABwIAAGRycy9kb3ducmV2LnhtbFBLBQYAAAAAAwADALcAAAAB&#10;AwAAAAA=&#10;" filled="f" stroked="f" strokeweight=".5pt">
                  <v:textbox>
                    <w:txbxContent>
                      <w:p w14:paraId="24867C08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650F9B9" w14:textId="05364FC7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shape id="Надпись 23" o:spid="_x0000_s1287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FthyAAAAOMAAAAPAAAAZHJzL2Rvd25yZXYueG1sRE9LSwMx&#10;EL4L/Q9hBC9ik5bF6tq0SEHYw176QPA2bMbN0s1km8Tt+u+NIHic7z3r7eR6MVKInWcNi7kCQdx4&#10;03Gr4XR8e3gCEROywd4zafimCNvN7GaNpfFX3tN4SK3IIRxL1GBTGkopY2PJYZz7gThznz44TPkM&#10;rTQBrznc9XKp1KN02HFusDjQzlJzPnw5DeN7VZj9aFO439WVqs71ZfVRa313O72+gEg0pX/xn7sy&#10;ef6yUGpRPKsCfn/KAMjNDwAAAP//AwBQSwECLQAUAAYACAAAACEA2+H2y+4AAACFAQAAEwAAAAAA&#10;AAAAAAAAAAAAAAAAW0NvbnRlbnRfVHlwZXNdLnhtbFBLAQItABQABgAIAAAAIQBa9CxbvwAAABUB&#10;AAALAAAAAAAAAAAAAAAAAB8BAABfcmVscy8ucmVsc1BLAQItABQABgAIAAAAIQBn9FthyAAAAOMA&#10;AAAPAAAAAAAAAAAAAAAAAAcCAABkcnMvZG93bnJldi54bWxQSwUGAAAAAAMAAwC3AAAA/AIAAAAA&#10;" filled="f" stroked="f" strokeweight=".5pt">
                  <v:textbox>
                    <w:txbxContent>
                      <w:p w14:paraId="5667BF1A" w14:textId="7DA7FE63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ԹԹՎԱԾԻՆ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E9888B" w14:textId="77777777" w:rsidR="00827A39" w:rsidRDefault="00827A39" w:rsidP="005D3FDB">
      <w:pPr>
        <w:pStyle w:val="Gluxinvisible"/>
        <w:rPr>
          <w:lang w:eastAsia="ru-RU"/>
        </w:rPr>
      </w:pPr>
      <w:bookmarkStart w:id="329" w:name="_Toc153231980"/>
      <w:r w:rsidRPr="00F33258">
        <w:rPr>
          <w:lang w:eastAsia="ru-RU"/>
        </w:rPr>
        <w:t>ԳԼՈՒԽ 9. ԹԹՎԱԾԻՆ ՊԱՐՈՒՆԱԿՈՂ ՕՐԳԱՆԱԿԱՆ ՄԻԱՑՈՒԹՅՈՒՆՆԵՐ</w:t>
      </w:r>
      <w:bookmarkEnd w:id="329"/>
    </w:p>
    <w:p w14:paraId="1927E410" w14:textId="77777777" w:rsidR="00827A39" w:rsidRDefault="00827A39" w:rsidP="00690C05">
      <w:pPr>
        <w:pStyle w:val="Q-Normal"/>
        <w:rPr>
          <w:lang w:eastAsia="ru-RU"/>
        </w:rPr>
      </w:pPr>
      <w:r w:rsidRPr="00F33258">
        <w:rPr>
          <w:lang w:eastAsia="ru-RU"/>
        </w:rPr>
        <w:t>Այս գլխում ուսումնասիրվելու են թթվածին պարունակող կարևորագույն օրգանական միացությունները</w:t>
      </w:r>
      <w:r>
        <w:rPr>
          <w:lang w:eastAsia="ru-RU"/>
        </w:rPr>
        <w:t>:</w:t>
      </w:r>
      <w:r w:rsidRPr="00F33258">
        <w:rPr>
          <w:lang w:eastAsia="ru-RU"/>
        </w:rPr>
        <w:t xml:space="preserve"> Ըստ ֆունկցիոնալ խմբ</w:t>
      </w:r>
      <w:r>
        <w:rPr>
          <w:lang w:eastAsia="ru-RU"/>
        </w:rPr>
        <w:t>եր</w:t>
      </w:r>
      <w:r w:rsidRPr="00F33258">
        <w:rPr>
          <w:lang w:eastAsia="ru-RU"/>
        </w:rPr>
        <w:t xml:space="preserve">ի՝ այդ միացությունները բաժանվում են </w:t>
      </w:r>
      <w:r>
        <w:rPr>
          <w:lang w:eastAsia="ru-RU"/>
        </w:rPr>
        <w:t xml:space="preserve">հետևյալ </w:t>
      </w:r>
      <w:r w:rsidRPr="00F33258">
        <w:rPr>
          <w:lang w:eastAsia="ru-RU"/>
        </w:rPr>
        <w:t>դասերի</w:t>
      </w:r>
      <w:r>
        <w:rPr>
          <w:lang w:eastAsia="ru-RU"/>
        </w:rPr>
        <w:t>.</w:t>
      </w:r>
    </w:p>
    <w:tbl>
      <w:tblPr>
        <w:tblStyle w:val="ListTable2-Accent5"/>
        <w:tblW w:w="7797" w:type="dxa"/>
        <w:jc w:val="center"/>
        <w:tblLayout w:type="fixed"/>
        <w:tblLook w:val="04A0" w:firstRow="1" w:lastRow="0" w:firstColumn="1" w:lastColumn="0" w:noHBand="0" w:noVBand="1"/>
      </w:tblPr>
      <w:tblGrid>
        <w:gridCol w:w="3544"/>
        <w:gridCol w:w="1701"/>
        <w:gridCol w:w="2552"/>
      </w:tblGrid>
      <w:tr w:rsidR="00827A39" w:rsidRPr="002302F5" w14:paraId="6D9DE705" w14:textId="77777777" w:rsidTr="002302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tcBorders>
              <w:bottom w:val="single" w:sz="4" w:space="0" w:color="9CC2E5" w:themeColor="accent5" w:themeTint="99"/>
            </w:tcBorders>
            <w:vAlign w:val="center"/>
          </w:tcPr>
          <w:p w14:paraId="2A64E9B1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Հիդրօքսիմիացություններ</w:t>
            </w:r>
          </w:p>
        </w:tc>
        <w:tc>
          <w:tcPr>
            <w:tcW w:w="1701" w:type="dxa"/>
            <w:tcBorders>
              <w:bottom w:val="single" w:sz="4" w:space="0" w:color="9CC2E5" w:themeColor="accent5" w:themeTint="99"/>
            </w:tcBorders>
            <w:vAlign w:val="center"/>
          </w:tcPr>
          <w:p w14:paraId="7C6607C2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b w:val="0"/>
                <w:color w:val="0070C0"/>
                <w:sz w:val="20"/>
                <w:szCs w:val="20"/>
                <w:lang w:val="hy-AM" w:eastAsia="ru-RU"/>
              </w:rPr>
              <w:t>սպիրտներ</w:t>
            </w:r>
            <w:r w:rsidRPr="002302F5">
              <w:rPr>
                <w:rFonts w:ascii="GHEA Grapalat" w:hAnsi="GHEA Grapalat"/>
                <w:b w:val="0"/>
                <w:color w:val="0070C0"/>
                <w:sz w:val="20"/>
                <w:szCs w:val="20"/>
                <w:lang w:val="hy-AM" w:eastAsia="ru-RU"/>
              </w:rPr>
              <w:t xml:space="preserve"> </w:t>
            </w:r>
            <w:r w:rsidRPr="002302F5">
              <w:rPr>
                <w:rFonts w:ascii="GHEA Grapalat" w:eastAsia="Times New Roman" w:hAnsi="GHEA Grapalat" w:cs="Times New Roman"/>
                <w:b w:val="0"/>
                <w:color w:val="0070C0"/>
                <w:sz w:val="20"/>
                <w:szCs w:val="20"/>
                <w:lang w:val="hy-AM" w:eastAsia="ru-RU"/>
              </w:rPr>
              <w:t>և</w:t>
            </w:r>
          </w:p>
          <w:p w14:paraId="7144A339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b w:val="0"/>
                <w:color w:val="0070C0"/>
                <w:sz w:val="20"/>
                <w:szCs w:val="20"/>
                <w:lang w:val="hy-AM" w:eastAsia="ru-RU"/>
              </w:rPr>
              <w:t>ֆենոլներ</w:t>
            </w:r>
          </w:p>
          <w:p w14:paraId="7136A463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</w:p>
        </w:tc>
        <w:tc>
          <w:tcPr>
            <w:tcW w:w="2552" w:type="dxa"/>
            <w:tcBorders>
              <w:bottom w:val="single" w:sz="4" w:space="0" w:color="9CC2E5" w:themeColor="accent5" w:themeTint="99"/>
            </w:tcBorders>
            <w:vAlign w:val="center"/>
          </w:tcPr>
          <w:p w14:paraId="584D4C58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302F5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հիդրօքսիլ</w:t>
            </w:r>
            <w:r w:rsidRPr="002302F5">
              <w:rPr>
                <w:rFonts w:ascii="GHEA Grapalat" w:hAnsi="GHEA Grapalat"/>
                <w:sz w:val="20"/>
                <w:szCs w:val="20"/>
                <w:lang w:val="hy-AM"/>
              </w:rPr>
              <w:t xml:space="preserve"> ֆունկցիոնալ խումբ</w:t>
            </w:r>
          </w:p>
          <w:p w14:paraId="2876B8D7" w14:textId="7B920DC8" w:rsidR="00827A39" w:rsidRPr="002302F5" w:rsidRDefault="00E770E7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713" w:dyaOrig="235" w14:anchorId="4F43EAC3">
                <v:shape id="_x0000_i2011" type="#_x0000_t75" style="width:36pt;height:11.55pt" o:ole="">
                  <v:imagedata r:id="rId2047" o:title=""/>
                </v:shape>
                <o:OLEObject Type="Embed" ProgID="ChemDraw.Document.6.0" ShapeID="_x0000_i2011" DrawAspect="Content" ObjectID="_1764547223" r:id="rId2048"/>
              </w:object>
            </w:r>
          </w:p>
        </w:tc>
      </w:tr>
      <w:tr w:rsidR="00827A39" w:rsidRPr="002302F5" w14:paraId="3126EFBD" w14:textId="77777777" w:rsidTr="002302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shd w:val="clear" w:color="auto" w:fill="DEF1F7"/>
            <w:vAlign w:val="center"/>
          </w:tcPr>
          <w:p w14:paraId="5DB49FA1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Կարբոնիլային միացություններ</w:t>
            </w:r>
          </w:p>
        </w:tc>
        <w:tc>
          <w:tcPr>
            <w:tcW w:w="1701" w:type="dxa"/>
            <w:shd w:val="clear" w:color="auto" w:fill="DEF1F7"/>
            <w:vAlign w:val="center"/>
          </w:tcPr>
          <w:p w14:paraId="755CC438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ալդեհիդներ</w:t>
            </w:r>
            <w:r w:rsidRPr="002302F5">
              <w:rPr>
                <w:rFonts w:ascii="GHEA Grapalat" w:hAnsi="GHEA Grapalat"/>
                <w:color w:val="0070C0"/>
                <w:sz w:val="20"/>
                <w:szCs w:val="20"/>
                <w:lang w:val="hy-AM" w:eastAsia="ru-RU"/>
              </w:rPr>
              <w:t xml:space="preserve"> </w:t>
            </w: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և</w:t>
            </w:r>
          </w:p>
          <w:p w14:paraId="02E0854B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կետոններ</w:t>
            </w:r>
          </w:p>
          <w:p w14:paraId="7A6645EA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</w:p>
        </w:tc>
        <w:tc>
          <w:tcPr>
            <w:tcW w:w="2552" w:type="dxa"/>
            <w:shd w:val="clear" w:color="auto" w:fill="DEF1F7"/>
            <w:vAlign w:val="center"/>
          </w:tcPr>
          <w:p w14:paraId="409520A4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302F5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կարբոնիլ</w:t>
            </w:r>
            <w:r w:rsidRPr="002302F5">
              <w:rPr>
                <w:rFonts w:ascii="GHEA Grapalat" w:hAnsi="GHEA Grapalat"/>
                <w:sz w:val="20"/>
                <w:szCs w:val="20"/>
                <w:lang w:val="hy-AM"/>
              </w:rPr>
              <w:t xml:space="preserve"> ֆունկցիոնալ խումբ</w:t>
            </w:r>
          </w:p>
          <w:p w14:paraId="3411FD15" w14:textId="4861F89B" w:rsidR="00827A39" w:rsidRPr="002302F5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kern w:val="0"/>
                <w:sz w:val="20"/>
                <w:szCs w:val="20"/>
                <w14:ligatures w14:val="none"/>
              </w:rPr>
              <w:object w:dxaOrig="1148" w:dyaOrig="641" w14:anchorId="2C54B2F4">
                <v:shape id="_x0000_i2012" type="#_x0000_t75" style="width:57.05pt;height:31.25pt" o:ole="">
                  <v:imagedata r:id="rId2049" o:title=""/>
                </v:shape>
                <o:OLEObject Type="Embed" ProgID="ChemDraw.Document.6.0" ShapeID="_x0000_i2012" DrawAspect="Content" ObjectID="_1764547224" r:id="rId2050"/>
              </w:object>
            </w:r>
          </w:p>
        </w:tc>
      </w:tr>
      <w:tr w:rsidR="00827A39" w:rsidRPr="002302F5" w14:paraId="7691FB75" w14:textId="77777777" w:rsidTr="002302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  <w:gridSpan w:val="2"/>
            <w:tcBorders>
              <w:bottom w:val="single" w:sz="4" w:space="0" w:color="9CC2E5" w:themeColor="accent5" w:themeTint="99"/>
            </w:tcBorders>
            <w:vAlign w:val="center"/>
          </w:tcPr>
          <w:p w14:paraId="3DC7E8B9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Կարբոնաթթուներ</w:t>
            </w:r>
          </w:p>
        </w:tc>
        <w:tc>
          <w:tcPr>
            <w:tcW w:w="2552" w:type="dxa"/>
            <w:tcBorders>
              <w:bottom w:val="single" w:sz="4" w:space="0" w:color="9CC2E5" w:themeColor="accent5" w:themeTint="99"/>
            </w:tcBorders>
            <w:vAlign w:val="center"/>
          </w:tcPr>
          <w:p w14:paraId="3937CA7D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302F5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կարբօքսիլ</w:t>
            </w:r>
            <w:r w:rsidRPr="002302F5">
              <w:rPr>
                <w:rFonts w:ascii="GHEA Grapalat" w:hAnsi="GHEA Grapalat"/>
                <w:sz w:val="20"/>
                <w:szCs w:val="20"/>
                <w:lang w:val="hy-AM"/>
              </w:rPr>
              <w:t xml:space="preserve"> ֆունկցիոնալ խումբ</w:t>
            </w:r>
          </w:p>
          <w:p w14:paraId="2C5FE99D" w14:textId="22B46DCD" w:rsidR="00827A39" w:rsidRPr="002302F5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kern w:val="0"/>
                <w:sz w:val="20"/>
                <w:szCs w:val="20"/>
                <w14:ligatures w14:val="none"/>
              </w:rPr>
              <w:object w:dxaOrig="1498" w:dyaOrig="754" w14:anchorId="56FC28C2">
                <v:shape id="_x0000_i2013" type="#_x0000_t75" style="width:75.4pt;height:37.35pt" o:ole="">
                  <v:imagedata r:id="rId2051" o:title=""/>
                </v:shape>
                <o:OLEObject Type="Embed" ProgID="ChemDraw.Document.6.0" ShapeID="_x0000_i2013" DrawAspect="Content" ObjectID="_1764547225" r:id="rId2052"/>
              </w:object>
            </w:r>
          </w:p>
        </w:tc>
      </w:tr>
      <w:tr w:rsidR="00827A39" w:rsidRPr="00612D7C" w14:paraId="2ED9B42D" w14:textId="77777777" w:rsidTr="002302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shd w:val="clear" w:color="auto" w:fill="DEF1F7"/>
            <w:vAlign w:val="center"/>
          </w:tcPr>
          <w:p w14:paraId="5968A606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Էսթերներ և ճարպեր</w:t>
            </w:r>
          </w:p>
        </w:tc>
        <w:tc>
          <w:tcPr>
            <w:tcW w:w="4253" w:type="dxa"/>
            <w:gridSpan w:val="2"/>
            <w:shd w:val="clear" w:color="auto" w:fill="DEF1F7"/>
            <w:vAlign w:val="center"/>
          </w:tcPr>
          <w:p w14:paraId="1EB60B06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առաջանում են կարբոնաթթուների և սպիրտների փոխազդեցությունից:</w:t>
            </w:r>
          </w:p>
          <w:p w14:paraId="48D1ACA9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</w:p>
        </w:tc>
      </w:tr>
      <w:tr w:rsidR="00827A39" w:rsidRPr="00612D7C" w14:paraId="7A9E2773" w14:textId="77777777" w:rsidTr="002302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center"/>
          </w:tcPr>
          <w:p w14:paraId="70E1E196" w14:textId="77777777" w:rsidR="00827A39" w:rsidRPr="002302F5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color w:val="0070C0"/>
                <w:sz w:val="20"/>
                <w:szCs w:val="20"/>
                <w:lang w:val="hy-AM" w:eastAsia="ru-RU"/>
              </w:rPr>
              <w:t>Ածխաջրեր</w:t>
            </w:r>
          </w:p>
        </w:tc>
        <w:tc>
          <w:tcPr>
            <w:tcW w:w="4253" w:type="dxa"/>
            <w:gridSpan w:val="2"/>
            <w:vAlign w:val="center"/>
          </w:tcPr>
          <w:p w14:paraId="24981D06" w14:textId="77777777" w:rsidR="00827A39" w:rsidRPr="002302F5" w:rsidRDefault="00827A39" w:rsidP="001B74B8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</w:pPr>
            <w:r w:rsidRPr="002302F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/>
              </w:rPr>
              <w:t>պարունակում են մի քանի ֆունկցիոնալ խումբ՝ հիդրօքսիլ և կարբոնիլ:</w:t>
            </w:r>
          </w:p>
        </w:tc>
      </w:tr>
    </w:tbl>
    <w:p w14:paraId="205C506E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108643F0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9E8F59A" w14:textId="77777777" w:rsidR="00827A39" w:rsidRPr="00F33258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66A124E" w14:textId="77777777" w:rsidR="005D3FDB" w:rsidRDefault="005D3FDB">
      <w:pP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</w:pPr>
      <w: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  <w:br w:type="page"/>
      </w:r>
    </w:p>
    <w:p w14:paraId="597F04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E5EF9F" wp14:editId="2826979B">
                <wp:extent cx="5060950" cy="872115"/>
                <wp:effectExtent l="0" t="0" r="6350" b="4445"/>
                <wp:docPr id="629542382" name="Canvas 629542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742950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2268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22786C" w14:textId="0991B00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E5D9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177062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79D440" w14:textId="77777777" w:rsidR="00EE5D93" w:rsidRPr="00EE5D93" w:rsidRDefault="00EE5D93" w:rsidP="00EE5D93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EE5D9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ՀԻԴՐՕՔՍԻՄԻԱՑՈՒԹՅՈՒՆՆԵՐ, </w:t>
                                </w:r>
                              </w:p>
                              <w:p w14:paraId="200F044F" w14:textId="10D0656F" w:rsidR="00A45B86" w:rsidRPr="0070365B" w:rsidRDefault="00EE5D93" w:rsidP="00EE5D93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E5D9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ՍԱՀՄԱՆԱՅԻՆ ՄԻԱՏՈՄ ՍՊԻՐՏՆԵՐ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36609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5EF9F" id="Canvas 629542382" o:spid="_x0000_s128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SoZjwQAAP0NAAAOAAAAZHJzL2Uyb0RvYy54bWzkV8tu4zYU3RfoPxDaNxZlvSzEGaRJkxYI&#10;ZoLJFLOmaUpWQZEqScdOV/2T/sKgq0Ff3+D+US8fkt1JJ0HawaBoE8ShJPI+zr33HPn42bbj6JYp&#10;3Uoxj/BRHCEmqFy2oplHX7+6+KyMkDZELAmXgs2jO6ajZyeffnK86SuWyJXkS6YQGBG62vTzaGVM&#10;X00mmq5YR/SR7JmAh7VUHTFwqZrJUpENWO/4JInjfLKRatkrSZnWcPfcP4xOnP26ZtS8qGvNDOLz&#10;CGIz7lO5z4X9nJwck6pRpF+1NIRB/kYUHWkFOB1NnRND0Fq190x1LVVSy9ocUdlNZF23lLkcIBsc&#10;v5PNGRG3RLtkKKAzBAirD2h30QAGYLLaQDGYWzfVpunHokAh36nKk5K4VHLduxyaij6/vVaoXc6j&#10;WZEmsyyeFRESpIPGcNvQ1BZk07udl6q/6a9VuNH4K4vxtlad/Q/ooa0r5R20Hk58MdnWIAq3sziP&#10;wUOEKDwtC1ykzjip6ApaYn8wT6dFEs7S1RfhNI7LJE/LmT+OyyLDeW4dTAb/ExvmGNWmh/7Ve9D0&#10;PwPtZkV65kDTB6DhLE6SvMSz6YDal2xLGikQ9ri5zSNoutKA33sRO0x8AA0SLdIiD1nnBbhy0IxZ&#10;k6pX2lwy2SG7gCx9BBArqcjtlTYeo2GXva0lb5cXLefuQjWLM67QLYGJxLMy+TwNsP5pGxdoM4+S&#10;LI1tBQkwQ82JgWXXQ/do0USI8AYohxrlfAtpPYBzH+E50Svvw5n1rdG1BsiGtx00RGx/gmcu7DHm&#10;6CJkYOvp0bMrs11sXdvixJ2x9xZyeQfNrKTnFN3TixYQuSLaXBMFJAKBAzFaiKT6LkIbIBmI/Ns1&#10;USxC/CsBLWIZaVioYbEYFmLdnUmLElBoT90SDijDh2WtZPca+O/UeoFHRFDw5TEJF2fGkx0wKGWn&#10;p24bME9PzJW4sTyCHXq2XK+2r4nqQ1kNdMRzObThvdL6vRY1IU/XRtatq/seFxgUewEjYef5I8xG&#10;keOiiHOY5EAoL4H7iWg4e+JwJDiOS+AKBLRRZAVO3WxBewRmKIsky9NhRKzbtAh9NBDT0PwBSwWR&#10;PDQfB63r2x7PYkdc/6K2HwnmQ7T9DKfp2PppVsBQId/+4YkfgfDkvzIGTjBAWD/SQOApnuYggcUo&#10;sbsfdr/tfoa/H3dvd7/u3qDfv9+92f2y+2n3Fk3HAoNGP64gIBN5mrkZCe9Qw3ikeJrgLOhmCTGU&#10;A7+/ZzpWhNcXCt4B9iNieaVZhjkmy2+AAOuOA6WCaKA8yzJP54dbYOz3W7JZMQsj6STJqfYwlNa4&#10;04QnK9LDJ4E14De4PXAA0mn1xdHhXlG0uePMGuTiJatBW+CNJXEIuFdfNkokoZQJ41lar8iSeVXL&#10;DuRrPOHydAat5Rr0cLQdDNjX6vu2vWSH/faol8LxcPxQYP7weMJ5lsKMh7tWSC/RY5w+BQ5ZBc9+&#10;/wCSh2avJY9r7AsQ2ppLeGOQYRUhq7p/df8xTf7fkhN8A+ipa6Hwfch+iTm8dvXZf2s7+QMAAP//&#10;AwBQSwMEFAAGAAgAAAAhACtaiz3YAAAABQEAAA8AAABkcnMvZG93bnJldi54bWxMj8FOwzAQRO9I&#10;/IO1SNyoA0WkDXEqhADBkQA9u/ESR9jrYLtN+HsWLnBZaTSj2Tf1ZvZOHDCmIZCC80UBAqkLZqBe&#10;wevL/dkKRMqajHaBUMEXJtg0x0e1rkyY6BkPbe4Fl1CqtAKb81hJmTqLXqdFGJHYew/R68wy9tJE&#10;PXG5d/KiKK6k1wPxB6tHvLXYfbR7r4CwuGtdlI+5e9uO9nPVPzxdTkqdnsw31yAyzvkvDD/4jA4N&#10;M+3CnkwSTgEPyb+XvXJdstxxaFkuQTa1/E/ffAMAAP//AwBQSwECLQAUAAYACAAAACEAtoM4kv4A&#10;AADhAQAAEwAAAAAAAAAAAAAAAAAAAAAAW0NvbnRlbnRfVHlwZXNdLnhtbFBLAQItABQABgAIAAAA&#10;IQA4/SH/1gAAAJQBAAALAAAAAAAAAAAAAAAAAC8BAABfcmVscy8ucmVsc1BLAQItABQABgAIAAAA&#10;IQC1OSoZjwQAAP0NAAAOAAAAAAAAAAAAAAAAAC4CAABkcnMvZTJvRG9jLnhtbFBLAQItABQABgAI&#10;AAAAIQArWos92AAAAAUBAAAPAAAAAAAAAAAAAAAAAOkGAABkcnMvZG93bnJldi54bWxQSwUGAAAA&#10;AAQABADzAAAA7gcAAAAA&#10;">
                <v:shape id="_x0000_s128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9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Ww4ywAAAOIAAAAPAAAAZHJzL2Rvd25yZXYueG1sRI9Ba8JA&#10;FITvhf6H5RW81U2sNk3qKiKt9CBCtSDeHtlnEsy+Ddk1if++WxB6HGbmG2a+HEwtOmpdZVlBPI5A&#10;EOdWV1wo+Dl8Pr+BcB5ZY22ZFNzIwXLx+DDHTNuev6nb+0IECLsMFZTeN5mULi/JoBvbhjh4Z9sa&#10;9EG2hdQt9gFuajmJoldpsOKwUGJD65Lyy/5qFGx67Fcv8Ue3vZzXt9NhtjtuY1Jq9DSs3kF4Gvx/&#10;+N7+0grSZDpJZ1GawN+lcAfk4hcAAP//AwBQSwECLQAUAAYACAAAACEA2+H2y+4AAACFAQAAEwAA&#10;AAAAAAAAAAAAAAAAAAAAW0NvbnRlbnRfVHlwZXNdLnhtbFBLAQItABQABgAIAAAAIQBa9CxbvwAA&#10;ABUBAAALAAAAAAAAAAAAAAAAAB8BAABfcmVscy8ucmVsc1BLAQItABQABgAIAAAAIQBD6Ww4ywAA&#10;AOIAAAAPAAAAAAAAAAAAAAAAAAcCAABkcnMvZG93bnJldi54bWxQSwUGAAAAAAMAAwC3AAAA/wIA&#10;AAAA&#10;">
                  <v:shape id="Hexagon 1" o:spid="_x0000_s129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qkiyAAAAOMAAAAPAAAAZHJzL2Rvd25yZXYueG1sRE9fa8Iw&#10;EH8f7DuEG/g201ZXa2cUUQQHIsxt+HprzrbYXEoTtfv2y2Dg4/3+32zRm0ZcqXO1ZQXxMAJBXFhd&#10;c6ng82PznIFwHlljY5kU/JCDxfzxYYa5tjd+p+vBlyKEsMtRQeV9m0vpiooMuqFtiQN3sp1BH86u&#10;lLrDWwg3jUyiKJUGaw4NFba0qqg4Hy5GwbrItkc7pq+63Mdpc5pMLm+7b6UGT/3yFYSn3t/F/+6t&#10;DvNfoiRJs3g6gr+fAgBy/gsAAP//AwBQSwECLQAUAAYACAAAACEA2+H2y+4AAACFAQAAEwAAAAAA&#10;AAAAAAAAAAAAAAAAW0NvbnRlbnRfVHlwZXNdLnhtbFBLAQItABQABgAIAAAAIQBa9CxbvwAAABUB&#10;AAALAAAAAAAAAAAAAAAAAB8BAABfcmVscy8ucmVsc1BLAQItABQABgAIAAAAIQCUdqki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622786C" w14:textId="0991B00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E5D9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9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ApyzAAAAOIAAAAPAAAAZHJzL2Rvd25yZXYueG1sRI9PS8NA&#10;FMTvQr/D8gre7KY5JDV2W0rBP3hQrHro7ZF9TWKzb0P2tU389K4geBxm5jfMcj24Vp2pD41nA/NZ&#10;Aoq49LbhysDH+/3NAlQQZIutZzIwUoD1anK1xML6C7/ReSeVihAOBRqoRbpC61DW5DDMfEccvYPv&#10;HUqUfaVtj5cId61OkyTTDhuOCzV2tK2pPO5OzsB+//C9eRyfZSGnl6/b4TC+pp+jMdfTYXMHSmiQ&#10;//Bf+8kayLN5nidZmsLvpXgH9OoHAAD//wMAUEsBAi0AFAAGAAgAAAAhANvh9svuAAAAhQEAABMA&#10;AAAAAAAAAAAAAAAAAAAAAFtDb250ZW50X1R5cGVzXS54bWxQSwECLQAUAAYACAAAACEAWvQsW78A&#10;AAAVAQAACwAAAAAAAAAAAAAAAAAfAQAAX3JlbHMvLnJlbHNQSwECLQAUAAYACAAAACEAwAgKcswA&#10;AADiAAAADwAAAAAAAAAAAAAAAAAHAgAAZHJzL2Rvd25yZXYueG1sUEsFBgAAAAADAAMAtwAAAAAD&#10;AAAAAA==&#10;" filled="f" stroked="f" strokeweight="1.5pt">
                    <v:textbox>
                      <w:txbxContent>
                        <w:p w14:paraId="4479D440" w14:textId="77777777" w:rsidR="00EE5D93" w:rsidRPr="00EE5D93" w:rsidRDefault="00EE5D93" w:rsidP="00EE5D93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EE5D9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ՀԻԴՐՕՔՍԻՄԻԱՑՈՒԹՅՈՒՆՆԵՐ, </w:t>
                          </w:r>
                        </w:p>
                        <w:p w14:paraId="200F044F" w14:textId="10D0656F" w:rsidR="00A45B86" w:rsidRPr="0070365B" w:rsidRDefault="00EE5D93" w:rsidP="00EE5D93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E5D9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ՍԱՀՄԱՆԱՅԻՆ ՄԻԱՏՈՄ ՍՊԻՐՏՆԵՐ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9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AJ2ywAAAOMAAAAPAAAAZHJzL2Rvd25yZXYueG1sRE/NTsJA&#10;EL6T+A6bMfEGW2xSoLIQQkIicBEUDbexO7aV7mztLqX69C6Jicf5/mc670wlWmpcaVnBcBCBIM6s&#10;LjlX8PK86o9BOI+ssbJMCr7JwXx205tiqu2Fd9TufS5CCLsUFRTe16mULivIoBvYmjhwH7Yx6MPZ&#10;5FI3eAnhppL3UZRIgyWHhgJrWhaUnfZno6A8rMafxzez7r7idr15/1m8HrdPSt3ddosHEJ46/y/+&#10;cz/qMD8exkkSTUYjuP4UAJCzXwAAAP//AwBQSwECLQAUAAYACAAAACEA2+H2y+4AAACFAQAAEwAA&#10;AAAAAAAAAAAAAAAAAAAAW0NvbnRlbnRfVHlwZXNdLnhtbFBLAQItABQABgAIAAAAIQBa9CxbvwAA&#10;ABUBAAALAAAAAAAAAAAAAAAAAB8BAABfcmVscy8ucmVsc1BLAQItABQABgAIAAAAIQDL4AJ2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922DD40" w14:textId="2E4CFE99" w:rsidR="00827A3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30" w:name="_Toc153231981"/>
      <w:r w:rsidRPr="00F33258">
        <w:rPr>
          <w:rFonts w:eastAsia="Times New Roman"/>
          <w:lang w:val="hy-AM" w:eastAsia="ru-RU"/>
        </w:rPr>
        <w:t>§9.1.</w:t>
      </w:r>
      <w:r>
        <w:rPr>
          <w:rFonts w:eastAsia="Times New Roman"/>
          <w:lang w:val="hy-AM" w:eastAsia="ru-RU"/>
        </w:rPr>
        <w:t>ՀԻԴՐՕՔՍԻՄԻԱՑՈՒԹՅՈՒՆՆԵՐ</w:t>
      </w:r>
      <w:r w:rsidRPr="00045AD8">
        <w:rPr>
          <w:rFonts w:eastAsia="Times New Roman"/>
          <w:lang w:val="hy-AM" w:eastAsia="ru-RU"/>
        </w:rPr>
        <w:t>, ՍԱՀՄԱՆԱՅԻՆ ՄԻԱՏՈՄ ՍՊԻՐՏՆԵՐ</w:t>
      </w:r>
      <w:bookmarkEnd w:id="330"/>
    </w:p>
    <w:p w14:paraId="5526A346" w14:textId="5DC8A58B" w:rsidR="00827A39" w:rsidRPr="00CE659D" w:rsidRDefault="00827A39" w:rsidP="00EE5D93">
      <w:pPr>
        <w:pStyle w:val="Q-Normal"/>
        <w:jc w:val="right"/>
        <w:rPr>
          <w:rFonts w:cs="Times New Roman"/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66A21C29" wp14:editId="1689B01B">
                <wp:extent cx="3943350" cy="676275"/>
                <wp:effectExtent l="0" t="0" r="0" b="9525"/>
                <wp:docPr id="200083501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550548" w14:textId="5F7B603A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Հիդրօքսիմիացությունները</w:t>
                            </w:r>
                            <w:r w:rsidRPr="00CE659D">
                              <w:rPr>
                                <w:noProof/>
                                <w:lang w:eastAsia="ru-RU"/>
                              </w:rPr>
      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      </w: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 xml:space="preserve"> (</w:t>
                            </w:r>
                            <w:bookmarkStart w:id="331" w:name="_Hlk96636177"/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OH</m:t>
                              </m:r>
                            </m:oMath>
                            <w:bookmarkEnd w:id="331"/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A21C29" id="_x0000_s1294" style="width:310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dPakgIAAHgFAAAOAAAAZHJzL2Uyb0RvYy54bWysVE1v2zAMvQ/YfxB0X504SbMGdYqgXYYB&#10;RRu0HXpWZCk2IIuapMTOfv0o+SNZV+wwLAdFEh8fxWeS1zdNpchBWFeCzuj4YkSJ0BzyUu8y+v1l&#10;/ekzJc4znTMFWmT0KBy9WX78cF2bhUihAJULS5BEu0VtMlp4bxZJ4nghKuYuwAiNRgm2Yh6Pdpfk&#10;ltXIXqkkHY0ukxpsbixw4Rze3rVGuoz8UgruH6V0whOVUXybj6uN6zasyfKaLXaWmaLk3TPYP7yi&#10;YqXGoAPVHfOM7G35B1VVcgsOpL/gUCUgZclFzAGzGY/eZPNcMCNiLiiOM4NM7v/R8ofDs9lYlKE2&#10;buFwG7JopK3CP76PNFGs4yCWaDzheDm5mk4mM9SUo+1yfpnOZ0HN5ORtrPNfBVQkbDJqYa/zJ/wi&#10;USh2uHe+xfe4ENGBKvN1qVQ82N32VllyYPj17r6sx+t5F+I3mNIBrCG4tYzhJjklFHf+qETAKf0k&#10;JClzTCGNL4m1JoY4jHOh/bg1FSwXbfjZCH999FCdwSOmGwkDs8T4A3dH0CNbkp67fWWHD64ilurg&#10;PPrbw1rnwSNGBu0H56rUYN8jUJhVF7nF9yK10gSVfLNtUBvs5DQN2HC3hfy4scRC2zzO8HWJH/Se&#10;Ob9hFrsFawAngH/ERSqoMwrdjpIC7M/37gMeixitlNTYfRl1P/bMCkrUN43lfTWeTkO7xsN0Nk/x&#10;YM8t23OL3le3gCUyxlljeNwGvFf9VlqoXnFQrEJUNDHNMXZGubf94da3UwFHDRerVYRhixrm7/Wz&#10;4YE8KB1q9aV5ZdZ0Ve2xHx6g71S2eFPXLTZ4aljtPcgyFv1J1+4bYHvHYupGUZgf5+eIOg3M5S8A&#10;AAD//wMAUEsDBBQABgAIAAAAIQAPGdPc2QAAAAUBAAAPAAAAZHJzL2Rvd25yZXYueG1sTI9BS8NA&#10;EIXvQv/DMgVvdtOCi8RsihRKFb3Y+gMm2WkSzM6G7LZN/fWOXvQy8HiPN98r1pPv1ZnG2AW2sFxk&#10;oIjr4DpuLHwctncPoGJCdtgHJgtXirAuZzcF5i5c+J3O+9QoKeGYo4U2pSHXOtYteYyLMBCLdwyj&#10;xyRybLQb8SLlvterLDPaY8fyocWBNi3Vn/uTt/CW4svxa1eH1921ej50DRrjjbW38+npEVSiKf2F&#10;4Qdf0KEUpiqc2EXVW5Ah6feKZ1ZLkZWEMnMPuiz0f/ryGwAA//8DAFBLAQItABQABgAIAAAAIQC2&#10;gziS/gAAAOEBAAATAAAAAAAAAAAAAAAAAAAAAABbQ29udGVudF9UeXBlc10ueG1sUEsBAi0AFAAG&#10;AAgAAAAhADj9If/WAAAAlAEAAAsAAAAAAAAAAAAAAAAALwEAAF9yZWxzLy5yZWxzUEsBAi0AFAAG&#10;AAgAAAAhAOlx09qSAgAAeAUAAA4AAAAAAAAAAAAAAAAALgIAAGRycy9lMm9Eb2MueG1sUEsBAi0A&#10;FAAGAAgAAAAhAA8Z09zZAAAABQEAAA8AAAAAAAAAAAAAAAAA7AQAAGRycy9kb3ducmV2LnhtbFBL&#10;BQYAAAAABAAEAPMAAADyBQAAAAA=&#10;" fillcolor="#def1f7" stroked="f" strokeweight="1pt">
                <v:stroke joinstyle="miter"/>
                <v:textbox>
                  <w:txbxContent>
                    <w:p w14:paraId="6F550548" w14:textId="5F7B603A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rFonts w:cs="Times New Roman"/>
                          <w:lang w:eastAsia="ru-RU"/>
                        </w:rPr>
                        <w:t>Հիդրօքսիմիացությունները</w:t>
                      </w:r>
                      <w:r w:rsidRPr="00CE659D">
                        <w:rPr>
                          <w:noProof/>
                          <w:lang w:eastAsia="ru-RU"/>
                        </w:rPr>
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</w:r>
                      <w:r w:rsidRPr="00CE659D">
                        <w:rPr>
                          <w:rFonts w:cs="Times New Roman"/>
                          <w:lang w:eastAsia="ru-RU"/>
                        </w:rPr>
                        <w:t xml:space="preserve"> (</w:t>
                      </w:r>
                      <w:bookmarkStart w:id="332" w:name="_Hlk96636177"/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OH</m:t>
                        </m:r>
                      </m:oMath>
                      <w:bookmarkEnd w:id="332"/>
                      <w:r w:rsidRPr="00CE659D">
                        <w:rPr>
                          <w:rFonts w:cs="Times New Roman"/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29E14" w14:textId="2054DDA4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Ածխաջրածնային ռադիկալի </w:t>
      </w:r>
      <w:r>
        <w:rPr>
          <w:lang w:eastAsia="ru-RU"/>
        </w:rPr>
        <w:t>բնույթ</w:t>
      </w:r>
      <w:r w:rsidRPr="006E3711">
        <w:rPr>
          <w:lang w:eastAsia="ru-RU"/>
        </w:rPr>
        <w:t xml:space="preserve">ից կախված` </w:t>
      </w:r>
      <w:r>
        <w:rPr>
          <w:lang w:eastAsia="ru-RU"/>
        </w:rPr>
        <w:t xml:space="preserve">հիդրօքսիմիացությունները բաժանվում են </w:t>
      </w:r>
      <w:r w:rsidRPr="003F468A">
        <w:rPr>
          <w:b/>
          <w:lang w:eastAsia="ru-RU"/>
        </w:rPr>
        <w:t>սպիրտներ</w:t>
      </w:r>
      <w:r>
        <w:rPr>
          <w:b/>
          <w:lang w:eastAsia="ru-RU"/>
        </w:rPr>
        <w:t>ի</w:t>
      </w:r>
      <w:r w:rsidRPr="003F468A">
        <w:rPr>
          <w:b/>
          <w:lang w:eastAsia="ru-RU"/>
        </w:rPr>
        <w:t xml:space="preserve"> և ֆենոլներ</w:t>
      </w:r>
      <w:r>
        <w:rPr>
          <w:b/>
          <w:lang w:eastAsia="ru-RU"/>
        </w:rPr>
        <w:t>ի</w:t>
      </w:r>
      <w:r>
        <w:rPr>
          <w:lang w:eastAsia="ru-RU"/>
        </w:rPr>
        <w:t xml:space="preserve">: </w:t>
      </w:r>
    </w:p>
    <w:p w14:paraId="6A874373" w14:textId="1863DC9B" w:rsidR="00827A39" w:rsidRPr="00CE659D" w:rsidRDefault="0022774C" w:rsidP="00EE5D93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6DD11BDF" wp14:editId="57C681BE">
                <wp:extent cx="3562350" cy="685800"/>
                <wp:effectExtent l="0" t="0" r="0" b="0"/>
                <wp:docPr id="3884253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E8F15" w14:textId="41767C20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Սպիրտներն այն հիդրօքսիմիացություններն են, որոնց մոլեկուլում հիդրօքսիլ խմբերը միացած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հիբրիդացում ունեցող ածխածնի ատոմի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D11BDF" id="_x0000_s1295" style="width:28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9cjlAIAAHgFAAAOAAAAZHJzL2Uyb0RvYy54bWysVE1v2zAMvQ/YfxB0X+2kTZsFdYqgXYYB&#10;RVu0HXpWZCkWIIuapMTOfv0o+SNdV+wwzAdZEslH8onk5VVba7IXziswBZ2c5JQIw6FUZlvQ78/r&#10;T3NKfGCmZBqMKOhBeHq1/PjhsrELMYUKdCkcQRDjF40taBWCXWSZ55WomT8BKwwKJbiaBTy6bVY6&#10;1iB6rbNpnp9nDbjSOuDCe7y96YR0mfClFDzcS+lFILqgGFtIq0vrJq7Z8pItto7ZSvE+DPYPUdRM&#10;GXQ6Qt2wwMjOqT+gasUdeJDhhEOdgZSKi5QDZjPJ32TzVDErUi5IjrcjTf7/wfK7/ZN9cEhDY/3C&#10;4zZm0UpXxz/GR9pE1mEkS7SBcLw8nZ1PT2fIKUfZ+Xw2zxOb2dHaOh++CqhJ3BTUwc6Uj/giiSi2&#10;v/UB3aL+oBc9etCqXCut08FtN9fakT3D17v5sp6sL+KDoclvatpEZQPRrBPHm+yYUNqFgxZRT5tH&#10;IYkqMYVpiiTVmhj9MM6FCZNOVLFSdO5nOX6D91id0SLFkgAjskT/I3YPMGh2IAN2F2WvH01FKtXR&#10;OP9bYJ3xaJE8gwmjca0MuPcANGbVe+70B5I6aiJLod20yA128vQ06sa7DZSHB0ccdM3jLV8rfNBb&#10;5sMDc9gtWAM4AcI9LlJDU1Dod5RU4H6+dx/1sYhRSkmD3VdQ/2PHnKBEfzNY3p8nZ2exXdPhbHYx&#10;xYN7Ldm8lphdfQ1YIhOcNZanbdQPethKB/ULDopV9IoiZjj6LigPbjhch24q4KjhYrVKatiiloVb&#10;82R5BI9Mx1p9bl+Ys31VB+yHOxg6lS3e1HWnGy0NrHYBpEpFf+S1fwNs71RM/SiK8+P1OWkdB+by&#10;FwAAAP//AwBQSwMEFAAGAAgAAAAhAIFqChnZAAAABQEAAA8AAABkcnMvZG93bnJldi54bWxMj0FL&#10;w0AQhe+C/2EZwZvdreBSYjZFBKmiF1t/wCQ7TYLZ2ZDdtqm/3tGLXgYe7/Hme+V6DoM60pT6yA6W&#10;CwOKuIm+59bBx+7pZgUqZWSPQ2RycKYE6+ryosTCxxO/03GbWyUlnAp00OU8FlqnpqOAaRFHYvH2&#10;cQqYRU6t9hOepDwM+tYYqwP2LB86HOmxo+ZzewgO3nJ62X9tmvi6OdfPu75Fa4N17vpqfrgHlWnO&#10;f2H4wRd0qISpjgf2SQ0OZEj+veLd2aXIWkJmZUBXpf5PX30DAAD//wMAUEsBAi0AFAAGAAgAAAAh&#10;ALaDOJL+AAAA4QEAABMAAAAAAAAAAAAAAAAAAAAAAFtDb250ZW50X1R5cGVzXS54bWxQSwECLQAU&#10;AAYACAAAACEAOP0h/9YAAACUAQAACwAAAAAAAAAAAAAAAAAvAQAAX3JlbHMvLnJlbHNQSwECLQAU&#10;AAYACAAAACEAGhfXI5QCAAB4BQAADgAAAAAAAAAAAAAAAAAuAgAAZHJzL2Uyb0RvYy54bWxQSwEC&#10;LQAUAAYACAAAACEAgWoKGdkAAAAFAQAADwAAAAAAAAAAAAAAAADuBAAAZHJzL2Rvd25yZXYueG1s&#10;UEsFBgAAAAAEAAQA8wAAAPQFAAAAAA==&#10;" fillcolor="#def1f7" stroked="f" strokeweight="1pt">
                <v:stroke joinstyle="miter"/>
                <v:textbox>
                  <w:txbxContent>
                    <w:p w14:paraId="21EE8F15" w14:textId="41767C20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Սպիրտներն այն հիդրօքսիմիացություններն են, որոնց մոլեկուլում հիդրօքսիլ խմբերը միացած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3</m:t>
                            </m:r>
                          </m:sup>
                        </m:sSup>
                      </m:oMath>
                      <w:r w:rsidRPr="00CE659D">
                        <w:rPr>
                          <w:lang w:eastAsia="ru-RU"/>
                        </w:rPr>
                        <w:t xml:space="preserve"> հիբրիդացում ունեցող ածխածնի ատոմի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378FA" w14:textId="77777777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 </w:t>
      </w:r>
      <w:r>
        <w:rPr>
          <w:lang w:eastAsia="ru-RU"/>
        </w:rPr>
        <w:t>Ըստ ա</w:t>
      </w:r>
      <w:r w:rsidRPr="006E3711">
        <w:rPr>
          <w:lang w:eastAsia="ru-RU"/>
        </w:rPr>
        <w:t>ծխաջրածնային</w:t>
      </w:r>
      <w:r>
        <w:rPr>
          <w:lang w:eastAsia="ru-RU"/>
        </w:rPr>
        <w:t xml:space="preserve"> ռադիկալի տեսակի՝ սպիրտները լինում են </w:t>
      </w:r>
      <w:r w:rsidRPr="006E3711">
        <w:rPr>
          <w:b/>
          <w:lang w:eastAsia="ru-RU"/>
        </w:rPr>
        <w:t>ալիֆատիկ</w:t>
      </w:r>
      <w:r w:rsidRPr="006E3711">
        <w:rPr>
          <w:lang w:eastAsia="ru-RU"/>
        </w:rPr>
        <w:t xml:space="preserve">, </w:t>
      </w:r>
      <w:r w:rsidRPr="006E3711">
        <w:rPr>
          <w:b/>
          <w:lang w:eastAsia="ru-RU"/>
        </w:rPr>
        <w:t>ցիկլիկ</w:t>
      </w:r>
      <w:r w:rsidRPr="006E3711">
        <w:rPr>
          <w:lang w:eastAsia="ru-RU"/>
        </w:rPr>
        <w:t xml:space="preserve"> և </w:t>
      </w:r>
      <w:r w:rsidRPr="006E3711">
        <w:rPr>
          <w:b/>
          <w:lang w:eastAsia="ru-RU"/>
        </w:rPr>
        <w:t>արոմատիկ</w:t>
      </w:r>
      <w:r>
        <w:rPr>
          <w:b/>
          <w:lang w:eastAsia="ru-RU"/>
        </w:rPr>
        <w:t>:</w:t>
      </w:r>
      <w:r>
        <w:rPr>
          <w:lang w:eastAsia="ru-RU"/>
        </w:rPr>
        <w:t xml:space="preserve"> </w:t>
      </w:r>
    </w:p>
    <w:p w14:paraId="6BB505BB" w14:textId="77777777" w:rsidR="00827A39" w:rsidRPr="006E3711" w:rsidRDefault="00827A39" w:rsidP="00690C05">
      <w:pPr>
        <w:pStyle w:val="Q-Normal"/>
        <w:rPr>
          <w:lang w:eastAsia="ru-RU"/>
        </w:rPr>
      </w:pPr>
      <w:r w:rsidRPr="00D95894">
        <w:rPr>
          <w:b/>
          <w:lang w:eastAsia="ru-RU"/>
        </w:rPr>
        <w:t>Ֆենոլներ</w:t>
      </w:r>
      <w:r>
        <w:rPr>
          <w:b/>
          <w:lang w:eastAsia="ru-RU"/>
        </w:rPr>
        <w:t>ն</w:t>
      </w:r>
      <w:r w:rsidRPr="00F95E7E">
        <w:rPr>
          <w:lang w:eastAsia="ru-RU"/>
        </w:rPr>
        <w:t xml:space="preserve"> արոմատիկ ածխաջրածինների ածանցյալներ են, որոնց մոլեկուլում հիդրօքսիլ խումբն անմիջապես միացած է բենզոլային օղակի ածխածնի ատոմի հետ:</w:t>
      </w:r>
    </w:p>
    <w:p w14:paraId="1AA9BAE4" w14:textId="14BDDB32" w:rsidR="00827A39" w:rsidRPr="00710044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331" w:dyaOrig="2076" w14:anchorId="2A161B3D">
          <v:shape id="_x0000_i2014" type="#_x0000_t75" style="width:393.95pt;height:94.4pt" o:ole="">
            <v:imagedata r:id="rId2053" o:title=""/>
          </v:shape>
          <o:OLEObject Type="Embed" ProgID="ChemDraw.Document.6.0" ShapeID="_x0000_i2014" DrawAspect="Content" ObjectID="_1764547226" r:id="rId2054"/>
        </w:object>
      </w:r>
    </w:p>
    <w:p w14:paraId="75741D50" w14:textId="1641AF88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Հիդրօքսիլ խմբերի թվից կախված ` սպիրտները լինում են.</w:t>
      </w:r>
    </w:p>
    <w:p w14:paraId="02957EC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միատոմ</w:t>
      </w:r>
      <w:r w:rsidRPr="00045AD8">
        <w:rPr>
          <w:lang w:eastAsia="ru-RU"/>
        </w:rPr>
        <w:t xml:space="preserve"> (պարունակում են մեկ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խումբ),</w:t>
      </w:r>
    </w:p>
    <w:p w14:paraId="3C2D3D62" w14:textId="48859DB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երկատոմ</w:t>
      </w:r>
      <w:r w:rsidRPr="00045AD8">
        <w:rPr>
          <w:lang w:eastAsia="ru-RU"/>
        </w:rPr>
        <w:t xml:space="preserve"> (պարունակում են երկու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</w:t>
      </w:r>
      <w:r w:rsidR="000861B9">
        <w:rPr>
          <w:lang w:eastAsia="ru-RU"/>
        </w:rPr>
        <w:t>,</w:t>
      </w:r>
    </w:p>
    <w:p w14:paraId="2E98AF1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գ) </w:t>
      </w:r>
      <w:r w:rsidRPr="00045AD8">
        <w:rPr>
          <w:b/>
          <w:lang w:eastAsia="ru-RU"/>
        </w:rPr>
        <w:t>եռատոմ</w:t>
      </w:r>
      <w:r w:rsidRPr="00045AD8">
        <w:rPr>
          <w:lang w:eastAsia="ru-RU"/>
        </w:rPr>
        <w:t xml:space="preserve"> (պարունակում են երեք 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խումբ):</w:t>
      </w:r>
    </w:p>
    <w:p w14:paraId="3281278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Երկու և ավելի հիդրօքսիլ խումբ պարունակող սպիրտները  կոչվում են </w:t>
      </w:r>
      <w:r w:rsidRPr="00045AD8">
        <w:rPr>
          <w:b/>
          <w:lang w:eastAsia="ru-RU"/>
        </w:rPr>
        <w:t>բազմատոմ սպիրտներ:</w:t>
      </w:r>
    </w:p>
    <w:p w14:paraId="13BAE31F" w14:textId="77777777" w:rsidR="00827A39" w:rsidRPr="00045AD8" w:rsidRDefault="00827A39" w:rsidP="00EE5D93">
      <w:pPr>
        <w:pStyle w:val="Q-Yentavernagir"/>
        <w:rPr>
          <w:lang w:eastAsia="ru-RU"/>
        </w:rPr>
      </w:pPr>
      <w:r w:rsidRPr="00045AD8">
        <w:rPr>
          <w:lang w:eastAsia="ru-RU"/>
        </w:rPr>
        <w:t>ՍԱՀՄԱՆԱՅԻՆ ՄԻԱՏՈՄ ՍՊԻՐՏՆԵՐ</w:t>
      </w:r>
    </w:p>
    <w:p w14:paraId="567AA71C" w14:textId="6444F401" w:rsidR="00827A39" w:rsidRPr="00CE659D" w:rsidRDefault="00827A39" w:rsidP="00EE5D93">
      <w:pPr>
        <w:pStyle w:val="Q-Normal"/>
        <w:jc w:val="right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1093613D" wp14:editId="4E3DAA66">
                <wp:extent cx="4616450" cy="685800"/>
                <wp:effectExtent l="0" t="0" r="0" b="0"/>
                <wp:docPr id="2067581276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60A09" w14:textId="53807E98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Սահմանային միատոմ սպիրտները ալկանների ածանցյալներ են, որոնց մոլեկուլում ջրածնի մեկ ատոմը տեղակալված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ֆունկցիոնալ  խմբով: Դրանց ընդհանուր բանաձևն է`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+1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կամ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93613D" id="_x0000_s1296" style="width:363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GzrkwIAAHgFAAAOAAAAZHJzL2Uyb0RvYy54bWysVE1v2zAMvQ/YfxB0X20HSdoFdYogWYYB&#10;RVu0HXpWZCk2IIuapMTOfv0o+SNdV+wwzAdZEslH8onk9U1bK3IU1lWgc5pdpJQIzaGo9D6n35+3&#10;n64ocZ7pginQIqcn4ejN8uOH68YsxARKUIWwBEG0WzQmp6X3ZpEkjpeiZu4CjNAolGBr5vFo90lh&#10;WYPotUomaTpPGrCFscCFc3i76YR0GfGlFNzfS+mEJyqnGJuPq43rLqzJ8pot9paZsuJ9GOwfoqhZ&#10;pdHpCLVhnpGDrf6AqituwYH0FxzqBKSsuIg5YDZZ+iabp5IZEXNBcpwZaXL/D5bfHZ/Mg0UaGuMW&#10;Drchi1baOvwxPtJGsk4jWaL1hOPldJ7NpzPklKNsfjW7SiObydnaWOe/CqhJ2OTUwkEXj/gikSh2&#10;vHUe3aL+oBc8OlBVsa2Uige7362VJUeGr7f5ss22l+HB0OQ3NaWDsoZg1onDTXJOKO78SYmgp/Sj&#10;kKQqMIVJjCTWmhj9MM6F9lknKlkhOvezFL/Be6jOYBFjiYABWaL/EbsHGDQ7kAG7i7LXD6Yilupo&#10;nP4tsM54tIieQfvRuK402PcAFGbVe+70B5I6agJLvt21yA128mQadMPdDorTgyUWuuZxhm8rfNBb&#10;5vwDs9gtWAM4Afw9LlJBk1Pod5SUYH++dx/0sYhRSkmD3ZdT9+PArKBEfdNY3p+z6TS0azxMZ5cT&#10;PNjXkt1riT7Ua8ASyXDWGB63Qd+rYSst1C84KFbBK4qY5ug7p9zb4bD23VTAUcPFahXVsEUN87f6&#10;yfAAHpgOtfrcvjBr+qr22A93MHQqW7yp6043WGpYHTzIKhb9mdf+DbC9YzH1oyjMj9fnqHUemMtf&#10;AAAA//8DAFBLAwQUAAYACAAAACEAmucnZNoAAAAFAQAADwAAAGRycy9kb3ducmV2LnhtbEyPwU7D&#10;MBBE70j8g7VI3KhND2kV4lRVJVQQXGj7AZt4m0TE6yh225SvZ+ECl5VGM5p9U6wm36szjbELbOFx&#10;ZkAR18F13Fg47J8flqBiQnbYByYLV4qwKm9vCsxduPAHnXepUVLCMUcLbUpDrnWsW/IYZ2EgFu8Y&#10;Ro9J5NhoN+JFyn2v58Zk2mPH8qHFgTYt1Z+7k7fwnuLr8Wtbh7fttXrZdw1mmc+svb+b1k+gEk3p&#10;Lww/+IIOpTBV4cQuqt6CDEm/V7zFfCGykpBZGtBlof/Tl98AAAD//wMAUEsBAi0AFAAGAAgAAAAh&#10;ALaDOJL+AAAA4QEAABMAAAAAAAAAAAAAAAAAAAAAAFtDb250ZW50X1R5cGVzXS54bWxQSwECLQAU&#10;AAYACAAAACEAOP0h/9YAAACUAQAACwAAAAAAAAAAAAAAAAAvAQAAX3JlbHMvLnJlbHNQSwECLQAU&#10;AAYACAAAACEAa3Rs65MCAAB4BQAADgAAAAAAAAAAAAAAAAAuAgAAZHJzL2Uyb0RvYy54bWxQSwEC&#10;LQAUAAYACAAAACEAmucnZN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0D660A09" w14:textId="53807E98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Սահմանային միատոմ սպիրտները ալկանների ածանցյալներ են, որոնց մոլեկուլում ջրածնի մեկ ատոմը տեղակալված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ֆունկցիոնալ  խմբով: Դրանց ընդհանուր բանաձևն է`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+1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կամ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</m:oMath>
                      <w:r w:rsidRPr="00CE659D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69BA9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Կախված այն բանից, թե հիդրօքսիլ խումբն ածխածնի ինչպիսի ատոմի հետ է կապված, սպիրտները լինում են </w:t>
      </w:r>
      <w:r w:rsidRPr="00045AD8">
        <w:rPr>
          <w:b/>
          <w:lang w:eastAsia="ru-RU"/>
        </w:rPr>
        <w:t>առաջնային</w:t>
      </w:r>
      <w:r w:rsidRPr="00045AD8">
        <w:rPr>
          <w:lang w:eastAsia="ru-RU"/>
        </w:rPr>
        <w:t xml:space="preserve">, </w:t>
      </w:r>
      <w:r w:rsidRPr="00045AD8">
        <w:rPr>
          <w:b/>
          <w:lang w:eastAsia="ru-RU"/>
        </w:rPr>
        <w:t xml:space="preserve">երկրորդային </w:t>
      </w:r>
      <w:r w:rsidRPr="00045AD8">
        <w:rPr>
          <w:lang w:eastAsia="ru-RU"/>
        </w:rPr>
        <w:t xml:space="preserve"> և </w:t>
      </w:r>
      <w:r w:rsidRPr="00045AD8">
        <w:rPr>
          <w:b/>
          <w:lang w:eastAsia="ru-RU"/>
        </w:rPr>
        <w:t>երրորդային</w:t>
      </w:r>
      <w:r w:rsidRPr="00045AD8">
        <w:rPr>
          <w:lang w:eastAsia="ru-RU"/>
        </w:rPr>
        <w:t>:</w:t>
      </w:r>
    </w:p>
    <w:p w14:paraId="0528B98F" w14:textId="77777777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lastRenderedPageBreak/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առաջնային ատոմի հետ, սպիրտը կոչվում է առաջնային, օրինակ.</w:t>
      </w:r>
    </w:p>
    <w:p w14:paraId="06634FFC" w14:textId="2CCBA323" w:rsidR="00827A39" w:rsidRPr="00AF1F6D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156" w:dyaOrig="1037" w14:anchorId="516BBA01">
          <v:shape id="_x0000_i2015" type="#_x0000_t75" style="width:158.25pt;height:52.3pt" o:ole="">
            <v:imagedata r:id="rId2055" o:title=""/>
          </v:shape>
          <o:OLEObject Type="Embed" ProgID="ChemDraw.Document.6.0" ShapeID="_x0000_i2015" DrawAspect="Content" ObjectID="_1764547227" r:id="rId2056"/>
        </w:object>
      </w:r>
    </w:p>
    <w:p w14:paraId="2B003065" w14:textId="77777777" w:rsidR="00827A39" w:rsidRPr="00AF1F6D" w:rsidRDefault="00827A39" w:rsidP="00690C05">
      <w:pPr>
        <w:pStyle w:val="Q-Normal"/>
        <w:rPr>
          <w:lang w:eastAsia="ru-RU"/>
        </w:rPr>
      </w:pPr>
      <w:r w:rsidRPr="00AF1F6D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AF1F6D">
        <w:rPr>
          <w:lang w:eastAsia="ru-RU"/>
        </w:rPr>
        <w:t xml:space="preserve"> խումբը կապված է ածխածնի երկրորդային</w:t>
      </w:r>
      <w:r w:rsidRPr="00045AD8">
        <w:rPr>
          <w:lang w:eastAsia="ru-RU"/>
        </w:rPr>
        <w:t xml:space="preserve"> ատոմի</w:t>
      </w:r>
      <w:r w:rsidRPr="00AF1F6D">
        <w:rPr>
          <w:lang w:eastAsia="ru-RU"/>
        </w:rPr>
        <w:t xml:space="preserve"> հետ, սպիրտը կոչվում է երկրորդային:</w:t>
      </w:r>
    </w:p>
    <w:p w14:paraId="414D4EDC" w14:textId="0916F5D3" w:rsidR="00827A39" w:rsidRPr="00045AD8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806" w:dyaOrig="1361" w14:anchorId="79C15641">
          <v:shape id="_x0000_i2016" type="#_x0000_t75" style="width:140.6pt;height:67.25pt" o:ole="">
            <v:imagedata r:id="rId2057" o:title=""/>
          </v:shape>
          <o:OLEObject Type="Embed" ProgID="ChemDraw.Document.6.0" ShapeID="_x0000_i2016" DrawAspect="Content" ObjectID="_1764547228" r:id="rId2058"/>
        </w:object>
      </w:r>
    </w:p>
    <w:p w14:paraId="4DD7224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երրորդային ատոմի հետ, սպիրտը կոչվում է երրորդային:</w:t>
      </w:r>
    </w:p>
    <w:p w14:paraId="514B5EF4" w14:textId="008258CA" w:rsidR="00827A39" w:rsidRPr="00045AD8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681" w:dyaOrig="1862" w14:anchorId="52898363">
          <v:shape id="_x0000_i2017" type="#_x0000_t75" style="width:134.5pt;height:92.4pt" o:ole="">
            <v:imagedata r:id="rId2059" o:title=""/>
          </v:shape>
          <o:OLEObject Type="Embed" ProgID="ChemDraw.Document.6.0" ShapeID="_x0000_i2017" DrawAspect="Content" ObjectID="_1764547229" r:id="rId2060"/>
        </w:object>
      </w:r>
    </w:p>
    <w:p w14:paraId="538689F6" w14:textId="4E627A16" w:rsidR="00827A39" w:rsidRPr="00872744" w:rsidRDefault="00827A39" w:rsidP="00EE5D93">
      <w:pPr>
        <w:pStyle w:val="Q-Yentavernagir"/>
        <w:rPr>
          <w:lang w:eastAsia="ru-RU"/>
        </w:rPr>
      </w:pPr>
      <w:r w:rsidRPr="00872744">
        <w:rPr>
          <w:lang w:eastAsia="ru-RU"/>
        </w:rPr>
        <w:t>ԱՆՎԱՆ</w:t>
      </w:r>
      <w:r w:rsidR="0059478B">
        <w:rPr>
          <w:lang w:eastAsia="ru-RU"/>
        </w:rPr>
        <w:t>ՈՒՄ</w:t>
      </w:r>
      <w:r w:rsidRPr="00872744">
        <w:rPr>
          <w:lang w:eastAsia="ru-RU"/>
        </w:rPr>
        <w:t xml:space="preserve">Ը  </w:t>
      </w:r>
    </w:p>
    <w:p w14:paraId="6B677B9B" w14:textId="77777777" w:rsidR="00827A39" w:rsidRDefault="00827A39" w:rsidP="00690C05">
      <w:pPr>
        <w:pStyle w:val="Q-Normal"/>
        <w:rPr>
          <w:lang w:eastAsia="ru-RU"/>
        </w:rPr>
      </w:pPr>
      <w:r w:rsidRPr="00AF0CF4">
        <w:rPr>
          <w:lang w:eastAsia="ru-RU"/>
        </w:rPr>
        <w:t>Ըստ միջազգային անվանակարգի՝</w:t>
      </w:r>
      <w:r w:rsidRPr="008B383A">
        <w:rPr>
          <w:lang w:eastAsia="ru-RU"/>
        </w:rPr>
        <w:t xml:space="preserve"> սպիրտների ան</w:t>
      </w:r>
      <w:r>
        <w:rPr>
          <w:lang w:eastAsia="ru-RU"/>
        </w:rPr>
        <w:t>վան</w:t>
      </w:r>
      <w:r w:rsidRPr="008B383A">
        <w:rPr>
          <w:lang w:eastAsia="ru-RU"/>
        </w:rPr>
        <w:t>ու</w:t>
      </w:r>
      <w:r>
        <w:rPr>
          <w:lang w:eastAsia="ru-RU"/>
        </w:rPr>
        <w:t>մ</w:t>
      </w:r>
      <w:r w:rsidRPr="008B383A">
        <w:rPr>
          <w:lang w:eastAsia="ru-RU"/>
        </w:rPr>
        <w:t>ը կազմվում է</w:t>
      </w:r>
      <w:r>
        <w:rPr>
          <w:lang w:eastAsia="ru-RU"/>
        </w:rPr>
        <w:t>՝</w:t>
      </w:r>
      <w:r w:rsidRPr="008B383A">
        <w:rPr>
          <w:lang w:eastAsia="ru-RU"/>
        </w:rPr>
        <w:t xml:space="preserve"> համապատասխան ածխաջրածնի </w:t>
      </w:r>
      <w:r>
        <w:rPr>
          <w:lang w:eastAsia="ru-RU"/>
        </w:rPr>
        <w:t xml:space="preserve">անվանն </w:t>
      </w:r>
      <w:r w:rsidRPr="008B383A">
        <w:rPr>
          <w:lang w:eastAsia="ru-RU"/>
        </w:rPr>
        <w:t xml:space="preserve">ավելացնելով </w:t>
      </w:r>
      <w:r w:rsidRPr="00045AD8">
        <w:rPr>
          <w:lang w:eastAsia="ru-RU"/>
        </w:rPr>
        <w:t>«</w:t>
      </w:r>
      <w:r w:rsidRPr="008B383A">
        <w:rPr>
          <w:lang w:eastAsia="ru-RU"/>
        </w:rPr>
        <w:t>ոլ</w:t>
      </w:r>
      <w:r w:rsidRPr="00045AD8">
        <w:rPr>
          <w:lang w:eastAsia="ru-RU"/>
        </w:rPr>
        <w:t>»</w:t>
      </w:r>
      <w:r w:rsidRPr="008B383A">
        <w:rPr>
          <w:lang w:eastAsia="ru-RU"/>
        </w:rPr>
        <w:t xml:space="preserve"> վերջավորությունը, օրինակ.</w:t>
      </w:r>
    </w:p>
    <w:p w14:paraId="7BFDCFF5" w14:textId="2E2F3A7B" w:rsidR="00827A39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919" w:dyaOrig="692" w14:anchorId="413F2304">
          <v:shape id="_x0000_i2018" type="#_x0000_t75" style="width:196.3pt;height:34.65pt" o:ole="">
            <v:imagedata r:id="rId2061" o:title=""/>
          </v:shape>
          <o:OLEObject Type="Embed" ProgID="ChemDraw.Document.6.0" ShapeID="_x0000_i2018" DrawAspect="Content" ObjectID="_1764547230" r:id="rId2062"/>
        </w:object>
      </w:r>
    </w:p>
    <w:p w14:paraId="098E4ED5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Ճյուղավորված ածխածնային շղթայով սպիրտների ան</w:t>
      </w:r>
      <w:r>
        <w:rPr>
          <w:lang w:eastAsia="ru-RU"/>
        </w:rPr>
        <w:t>վան</w:t>
      </w:r>
      <w:r w:rsidRPr="00F95E7E">
        <w:rPr>
          <w:lang w:eastAsia="ru-RU"/>
        </w:rPr>
        <w:t>ու</w:t>
      </w:r>
      <w:r>
        <w:rPr>
          <w:lang w:eastAsia="ru-RU"/>
        </w:rPr>
        <w:t>մ</w:t>
      </w:r>
      <w:r w:rsidRPr="00F95E7E">
        <w:rPr>
          <w:lang w:eastAsia="ru-RU"/>
        </w:rPr>
        <w:t xml:space="preserve">ները կազմում են ըստ հետևյալ </w:t>
      </w:r>
      <w:r w:rsidRPr="00045AD8">
        <w:rPr>
          <w:lang w:eastAsia="ru-RU"/>
        </w:rPr>
        <w:t>կանոնների</w:t>
      </w:r>
      <w:r w:rsidRPr="00F95E7E">
        <w:rPr>
          <w:lang w:eastAsia="ru-RU"/>
        </w:rPr>
        <w:t>.</w:t>
      </w:r>
    </w:p>
    <w:p w14:paraId="337301AB" w14:textId="48E83A3F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ա) Համարակալում են ամենաերկար </w:t>
      </w:r>
      <w:r w:rsidR="0059478B">
        <w:rPr>
          <w:lang w:eastAsia="ru-RU"/>
        </w:rPr>
        <w:t xml:space="preserve">գլխավոր </w:t>
      </w:r>
      <w:r w:rsidRPr="00F95E7E">
        <w:rPr>
          <w:lang w:eastAsia="ru-RU"/>
        </w:rPr>
        <w:t xml:space="preserve">շղթան` ներառելով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խմբին միացած ածխած</w:t>
      </w:r>
      <w:r w:rsidRPr="00045AD8">
        <w:rPr>
          <w:lang w:eastAsia="ru-RU"/>
        </w:rPr>
        <w:t>նի ատոմը</w:t>
      </w:r>
      <w:r w:rsidRPr="00F95E7E">
        <w:rPr>
          <w:lang w:eastAsia="ru-RU"/>
        </w:rPr>
        <w:t xml:space="preserve">: Համարակալումը սկսում են այն ծայրից, որին մոտ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խումբը:</w:t>
      </w:r>
    </w:p>
    <w:p w14:paraId="5E13D11D" w14:textId="0E24168A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բ) Նշում են ռադիկալների</w:t>
      </w:r>
      <w:r>
        <w:rPr>
          <w:lang w:eastAsia="ru-RU"/>
        </w:rPr>
        <w:t xml:space="preserve">ն միացած ածխածնի ատոմների համարները և </w:t>
      </w:r>
      <w:r w:rsidR="0059478B">
        <w:rPr>
          <w:lang w:eastAsia="ru-RU"/>
        </w:rPr>
        <w:t xml:space="preserve">ռադիկալների </w:t>
      </w:r>
      <w:r>
        <w:rPr>
          <w:lang w:eastAsia="ru-RU"/>
        </w:rPr>
        <w:t>անվանումները,</w:t>
      </w:r>
      <w:r w:rsidRPr="00F95E7E">
        <w:rPr>
          <w:lang w:eastAsia="ru-RU"/>
        </w:rPr>
        <w:t xml:space="preserve"> այնուհետև </w:t>
      </w:r>
      <w:r w:rsidR="0059478B">
        <w:rPr>
          <w:lang w:eastAsia="ru-RU"/>
        </w:rPr>
        <w:t xml:space="preserve">գլխավոր շղթային համապատասխանող </w:t>
      </w:r>
      <w:r w:rsidRPr="00F95E7E">
        <w:rPr>
          <w:lang w:eastAsia="ru-RU"/>
        </w:rPr>
        <w:t>ածխա</w:t>
      </w:r>
      <w:r w:rsidRPr="00045AD8">
        <w:rPr>
          <w:lang w:eastAsia="ru-RU"/>
        </w:rPr>
        <w:t>ջրա</w:t>
      </w:r>
      <w:r w:rsidRPr="00F95E7E">
        <w:rPr>
          <w:lang w:eastAsia="ru-RU"/>
        </w:rPr>
        <w:t xml:space="preserve">ծնի անունը` ավելացնելով </w:t>
      </w:r>
      <w:r w:rsidRPr="00045AD8">
        <w:rPr>
          <w:lang w:eastAsia="ru-RU"/>
        </w:rPr>
        <w:t>«</w:t>
      </w:r>
      <w:r w:rsidRPr="00F95E7E">
        <w:rPr>
          <w:lang w:eastAsia="ru-RU"/>
        </w:rPr>
        <w:t>ոլ</w:t>
      </w:r>
      <w:r w:rsidRPr="00045AD8">
        <w:rPr>
          <w:lang w:eastAsia="ru-RU"/>
        </w:rPr>
        <w:t>»</w:t>
      </w:r>
      <w:r w:rsidRPr="00F95E7E">
        <w:rPr>
          <w:lang w:eastAsia="ru-RU"/>
        </w:rPr>
        <w:t xml:space="preserve"> վերջա</w:t>
      </w:r>
      <w:r>
        <w:rPr>
          <w:lang w:eastAsia="ru-RU"/>
        </w:rPr>
        <w:t>վորություն</w:t>
      </w:r>
      <w:r w:rsidRPr="00F95E7E">
        <w:rPr>
          <w:lang w:eastAsia="ru-RU"/>
        </w:rPr>
        <w:t xml:space="preserve">ը և վերջում` </w:t>
      </w:r>
      <w:r w:rsidRPr="00045AD8">
        <w:rPr>
          <w:lang w:eastAsia="ru-RU"/>
        </w:rPr>
        <w:t xml:space="preserve">հիդրօքսիլ </w:t>
      </w:r>
      <w:r w:rsidRPr="00F95E7E">
        <w:rPr>
          <w:lang w:eastAsia="ru-RU"/>
        </w:rPr>
        <w:t xml:space="preserve">խմբի </w:t>
      </w:r>
      <w:r>
        <w:rPr>
          <w:lang w:eastAsia="ru-RU"/>
        </w:rPr>
        <w:t>տեղ</w:t>
      </w:r>
      <w:r w:rsidRPr="00F95E7E">
        <w:rPr>
          <w:lang w:eastAsia="ru-RU"/>
        </w:rPr>
        <w:t>ը: Օրինակներ.</w:t>
      </w:r>
    </w:p>
    <w:p w14:paraId="394A3721" w14:textId="1D401736" w:rsidR="00827A39" w:rsidRPr="00F95E7E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1995" w:dyaOrig="1069" w14:anchorId="5CF2BA77">
          <v:shape id="_x0000_i2019" type="#_x0000_t75" style="width:99.85pt;height:52.3pt" o:ole="">
            <v:imagedata r:id="rId2063" o:title=""/>
          </v:shape>
          <o:OLEObject Type="Embed" ProgID="ChemDraw.Document.6.0" ShapeID="_x0000_i2019" DrawAspect="Content" ObjectID="_1764547231" r:id="rId2064"/>
        </w:object>
      </w:r>
      <w:r w:rsidR="00827A39" w:rsidRPr="00F95E7E">
        <w:t xml:space="preserve">     </w:t>
      </w:r>
      <w:r w:rsidR="00827A39" w:rsidRPr="00F95E7E">
        <w:rPr>
          <w:rFonts w:eastAsia="Times New Roman" w:cs="Times New Roman"/>
          <w:lang w:eastAsia="ru-RU"/>
        </w:rPr>
        <w:tab/>
      </w:r>
      <w:r>
        <w:object w:dxaOrig="3660" w:dyaOrig="1370" w14:anchorId="7BA8FEB3">
          <v:shape id="_x0000_i2020" type="#_x0000_t75" style="width:182.7pt;height:67.9pt" o:ole="">
            <v:imagedata r:id="rId2065" o:title=""/>
          </v:shape>
          <o:OLEObject Type="Embed" ProgID="ChemDraw.Document.6.0" ShapeID="_x0000_i2020" DrawAspect="Content" ObjectID="_1764547232" r:id="rId2066"/>
        </w:object>
      </w:r>
    </w:p>
    <w:p w14:paraId="6F31AE8C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 </w:t>
      </w:r>
      <w:r>
        <w:rPr>
          <w:lang w:eastAsia="ru-RU"/>
        </w:rPr>
        <w:t>Ըստ ռադիկալաֆունկցիոնալ անվանակարգի՝ ց</w:t>
      </w:r>
      <w:r w:rsidRPr="00F95E7E">
        <w:rPr>
          <w:lang w:eastAsia="ru-RU"/>
        </w:rPr>
        <w:t>ածրագույն սպիրտներ</w:t>
      </w:r>
      <w:r>
        <w:rPr>
          <w:lang w:eastAsia="ru-RU"/>
        </w:rPr>
        <w:t xml:space="preserve">ի անվանումները </w:t>
      </w:r>
      <w:r w:rsidRPr="00F95E7E">
        <w:rPr>
          <w:lang w:eastAsia="ru-RU"/>
        </w:rPr>
        <w:t>կազմում են</w:t>
      </w:r>
      <w:r>
        <w:rPr>
          <w:lang w:eastAsia="ru-RU"/>
        </w:rPr>
        <w:t>՝</w:t>
      </w:r>
      <w:r w:rsidRPr="00F95E7E">
        <w:rPr>
          <w:lang w:eastAsia="ru-RU"/>
        </w:rPr>
        <w:t xml:space="preserve"> </w:t>
      </w:r>
      <w:r w:rsidRPr="00045AD8">
        <w:rPr>
          <w:lang w:eastAsia="ru-RU"/>
        </w:rPr>
        <w:t>հիդրօքսիլ</w:t>
      </w:r>
      <w:r w:rsidRPr="00F95E7E">
        <w:rPr>
          <w:lang w:eastAsia="ru-RU"/>
        </w:rPr>
        <w:t xml:space="preserve"> խմբին միացած </w:t>
      </w:r>
      <w:r w:rsidRPr="00045AD8">
        <w:rPr>
          <w:lang w:eastAsia="ru-RU"/>
        </w:rPr>
        <w:t xml:space="preserve">ածխաջրածնային </w:t>
      </w:r>
      <w:r w:rsidRPr="00F95E7E">
        <w:rPr>
          <w:lang w:eastAsia="ru-RU"/>
        </w:rPr>
        <w:t>ռադիկալի անվան</w:t>
      </w:r>
      <w:r w:rsidRPr="00045AD8">
        <w:rPr>
          <w:lang w:eastAsia="ru-RU"/>
        </w:rPr>
        <w:t>ն</w:t>
      </w:r>
      <w:r w:rsidRPr="00F95E7E">
        <w:rPr>
          <w:lang w:eastAsia="ru-RU"/>
        </w:rPr>
        <w:t xml:space="preserve"> ավելացնելով </w:t>
      </w:r>
      <w:r>
        <w:rPr>
          <w:lang w:eastAsia="ru-RU"/>
        </w:rPr>
        <w:t>«</w:t>
      </w:r>
      <w:r w:rsidRPr="00F95E7E">
        <w:rPr>
          <w:lang w:eastAsia="ru-RU"/>
        </w:rPr>
        <w:t>սպիրտ</w:t>
      </w:r>
      <w:r>
        <w:rPr>
          <w:lang w:eastAsia="ru-RU"/>
        </w:rPr>
        <w:t>»</w:t>
      </w:r>
      <w:r w:rsidRPr="00F95E7E">
        <w:rPr>
          <w:lang w:eastAsia="ru-RU"/>
        </w:rPr>
        <w:t xml:space="preserve"> բառը: Օրինակ.</w:t>
      </w:r>
    </w:p>
    <w:p w14:paraId="60022E96" w14:textId="21B716C0" w:rsidR="00827A39" w:rsidRPr="00045AD8" w:rsidRDefault="0059478B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452" w:dyaOrig="1018" w14:anchorId="412ACAE9">
          <v:shape id="_x0000_i2021" type="#_x0000_t75" style="width:322.65pt;height:52.3pt" o:ole="">
            <v:imagedata r:id="rId2067" o:title=""/>
          </v:shape>
          <o:OLEObject Type="Embed" ProgID="ChemDraw.Document.6.0" ShapeID="_x0000_i2021" DrawAspect="Content" ObjectID="_1764547233" r:id="rId2068"/>
        </w:object>
      </w:r>
    </w:p>
    <w:p w14:paraId="09A7FBCA" w14:textId="77777777" w:rsidR="00827A39" w:rsidRDefault="00827A39" w:rsidP="00690C05">
      <w:pPr>
        <w:pStyle w:val="Q-Yentavernagir"/>
        <w:rPr>
          <w:lang w:eastAsia="ru-RU"/>
        </w:rPr>
      </w:pPr>
      <w:bookmarkStart w:id="333" w:name="_Toc153231982"/>
      <w:r w:rsidRPr="002F1B14">
        <w:rPr>
          <w:lang w:eastAsia="ru-RU"/>
        </w:rPr>
        <w:t>ԻԶՈՄԵՐԻԱՆ</w:t>
      </w:r>
      <w:bookmarkEnd w:id="333"/>
      <w:r>
        <w:rPr>
          <w:lang w:eastAsia="ru-RU"/>
        </w:rPr>
        <w:t xml:space="preserve">  </w:t>
      </w:r>
    </w:p>
    <w:p w14:paraId="0C732E02" w14:textId="27357896" w:rsidR="00827A39" w:rsidRPr="002F1B14" w:rsidRDefault="00827A39" w:rsidP="00690C05">
      <w:pPr>
        <w:pStyle w:val="Q-Normal"/>
        <w:rPr>
          <w:rFonts w:cs="Times New Roman"/>
          <w:lang w:eastAsia="ru-RU"/>
        </w:rPr>
      </w:pPr>
      <w:r w:rsidRPr="002F1B14">
        <w:rPr>
          <w:rFonts w:cs="Times New Roman"/>
          <w:lang w:eastAsia="ru-RU"/>
        </w:rPr>
        <w:t>Սպիրտներ</w:t>
      </w:r>
      <w:r w:rsidRPr="00045AD8">
        <w:rPr>
          <w:lang w:eastAsia="ru-RU"/>
        </w:rPr>
        <w:t>ն ունեն</w:t>
      </w:r>
      <w:r w:rsidRPr="002F1B14">
        <w:rPr>
          <w:rFonts w:cs="Times New Roman"/>
          <w:lang w:eastAsia="ru-RU"/>
        </w:rPr>
        <w:t xml:space="preserve"> իզոմերիա</w:t>
      </w:r>
      <w:r w:rsidRPr="00045AD8">
        <w:rPr>
          <w:lang w:eastAsia="ru-RU"/>
        </w:rPr>
        <w:t>յի հետևյալ տեսակները.</w:t>
      </w:r>
      <w:r w:rsidRPr="002F1B14">
        <w:rPr>
          <w:rFonts w:cs="Times New Roman"/>
          <w:lang w:eastAsia="ru-RU"/>
        </w:rPr>
        <w:t xml:space="preserve"> </w:t>
      </w:r>
    </w:p>
    <w:p w14:paraId="39B8A9FD" w14:textId="42A2A201" w:rsidR="00827A39" w:rsidRPr="0022774C" w:rsidRDefault="00827A39" w:rsidP="00690C05">
      <w:pPr>
        <w:pStyle w:val="Q-Normal"/>
        <w:numPr>
          <w:ilvl w:val="1"/>
          <w:numId w:val="58"/>
        </w:numPr>
        <w:rPr>
          <w:rFonts w:cs="Times New Roman"/>
          <w:lang w:eastAsia="ru-RU"/>
        </w:rPr>
      </w:pPr>
      <w:r w:rsidRPr="0022774C">
        <w:rPr>
          <w:lang w:eastAsia="ru-RU"/>
        </w:rPr>
        <w:t>Կառուցվածքային</w:t>
      </w:r>
      <w:r w:rsidRPr="0022774C">
        <w:rPr>
          <w:rFonts w:cs="Times New Roman"/>
          <w:lang w:eastAsia="ru-RU"/>
        </w:rPr>
        <w:t xml:space="preserve"> </w:t>
      </w:r>
      <w:r w:rsidRPr="0022774C">
        <w:rPr>
          <w:lang w:eastAsia="ru-RU"/>
        </w:rPr>
        <w:t>իզոմերիա</w:t>
      </w:r>
      <w:r w:rsidRPr="0022774C">
        <w:rPr>
          <w:rFonts w:cs="Times New Roman"/>
          <w:lang w:eastAsia="ru-RU"/>
        </w:rPr>
        <w:t>՝</w:t>
      </w:r>
    </w:p>
    <w:p w14:paraId="7C5E2FA4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ածխածնային շղթայի կառուցվածք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44569386" w14:textId="3DD2D348" w:rsidR="00827A39" w:rsidRPr="00045AD8" w:rsidRDefault="00913E71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108" w:dyaOrig="1265" w14:anchorId="57FA7121">
          <v:shape id="_x0000_i2022" type="#_x0000_t75" style="width:305.65pt;height:64.55pt" o:ole="">
            <v:imagedata r:id="rId2069" o:title=""/>
          </v:shape>
          <o:OLEObject Type="Embed" ProgID="ChemDraw.Document.6.0" ShapeID="_x0000_i2022" DrawAspect="Content" ObjectID="_1764547234" r:id="rId2070"/>
        </w:object>
      </w:r>
    </w:p>
    <w:p w14:paraId="486659B7" w14:textId="68B65E78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հիդրօքսիլ խմբի դիրք</w:t>
      </w:r>
      <w:r w:rsidR="00913E71">
        <w:rPr>
          <w:lang w:eastAsia="ru-RU"/>
        </w:rPr>
        <w:t>եր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198C99C0" w14:textId="2E4B42B7" w:rsidR="00827A39" w:rsidRPr="00045AD8" w:rsidRDefault="00913E71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60" w:dyaOrig="1099" w14:anchorId="2BA9DB35">
          <v:shape id="_x0000_i2023" type="#_x0000_t75" style="width:243.15pt;height:55pt" o:ole="">
            <v:imagedata r:id="rId2071" o:title=""/>
          </v:shape>
          <o:OLEObject Type="Embed" ProgID="ChemDraw.Document.6.0" ShapeID="_x0000_i2023" DrawAspect="Content" ObjectID="_1764547235" r:id="rId2072"/>
        </w:object>
      </w:r>
    </w:p>
    <w:p w14:paraId="41F30D2D" w14:textId="69212F72" w:rsidR="00827A39" w:rsidRPr="002152F9" w:rsidRDefault="00827A39" w:rsidP="00690C05">
      <w:pPr>
        <w:pStyle w:val="Q-Normal"/>
        <w:numPr>
          <w:ilvl w:val="1"/>
          <w:numId w:val="58"/>
        </w:numPr>
        <w:rPr>
          <w:lang w:eastAsia="ru-RU"/>
        </w:rPr>
      </w:pPr>
      <w:r w:rsidRPr="002152F9">
        <w:rPr>
          <w:lang w:eastAsia="ru-RU"/>
        </w:rPr>
        <w:t xml:space="preserve">Միջդասային իզոմերիա պարզ եթերների հետ. </w:t>
      </w:r>
    </w:p>
    <w:p w14:paraId="244D5A8E" w14:textId="740024AB" w:rsidR="00827A39" w:rsidRPr="00045AD8" w:rsidRDefault="00913E71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38" w:dyaOrig="877" w14:anchorId="443D0546">
          <v:shape id="_x0000_i2024" type="#_x0000_t75" style="width:241.15pt;height:43.45pt" o:ole="">
            <v:imagedata r:id="rId2073" o:title=""/>
          </v:shape>
          <o:OLEObject Type="Embed" ProgID="ChemDraw.Document.6.0" ShapeID="_x0000_i2024" DrawAspect="Content" ObjectID="_1764547236" r:id="rId2074"/>
        </w:object>
      </w:r>
    </w:p>
    <w:p w14:paraId="4697BFF2" w14:textId="70085119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70" w:dyaOrig="876" w14:anchorId="2B33747B">
          <v:shape id="_x0000_i2025" type="#_x0000_t75" style="width:243.15pt;height:43.45pt" o:ole="">
            <v:imagedata r:id="rId2075" o:title=""/>
          </v:shape>
          <o:OLEObject Type="Embed" ProgID="ChemDraw.Document.6.0" ShapeID="_x0000_i2025" DrawAspect="Content" ObjectID="_1764547237" r:id="rId2076"/>
        </w:object>
      </w:r>
    </w:p>
    <w:p w14:paraId="46AB6FE5" w14:textId="252A996B" w:rsidR="00827A39" w:rsidRPr="00CE659D" w:rsidRDefault="00827A39" w:rsidP="00EE5D93">
      <w:pPr>
        <w:pStyle w:val="Q-Normal"/>
        <w:jc w:val="right"/>
        <w:rPr>
          <w:rFonts w:cs="Times New Roman"/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6509F814" wp14:editId="22E57478">
                <wp:extent cx="3743325" cy="695325"/>
                <wp:effectExtent l="0" t="0" r="9525" b="9525"/>
                <wp:docPr id="89157715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ABFBED" w14:textId="7D103A73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Պարզ եթերների ընդհանուր կառուցվածքային բանաձևն է` </w:t>
                            </w:r>
                            <w:bookmarkStart w:id="334" w:name="_Hlk96639236"/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  <w:bookmarkEnd w:id="334"/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, որտեղ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-ը և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>-ը ածխաջրածնային ռադիկալներ են, որոնք կարող են նույնը լինել: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9F814" id="_x0000_s1297" style="width:294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19xjwIAAHgFAAAOAAAAZHJzL2Uyb0RvYy54bWysVE1v2zAMvQ/YfxB0X52kSbsGdYogXYYB&#10;RVu0HXpWZCk2IIuapMTOfv0oyXayrthhWA4OJT4+fojk9U1bK7IX1lWgczo+G1EiNIei0tucfn9Z&#10;f/pMifNMF0yBFjk9CEdvFh8/XDdmLiZQgiqEJUii3bwxOS29N/Msc7wUNXNnYIRGpQRbM49Hu80K&#10;yxpkr1U2GY0usgZsYSxw4Rze3iYlXUR+KQX3D1I64YnKKcbm49fG7yZ8s8U1m28tM2XFuzDYP0RR&#10;s0qj04HqlnlGdrb6g6quuAUH0p9xqDOQsuIi5oDZjEdvsnkumRExFyyOM0OZ3P+j5ff7Z/NosQyN&#10;cXOHYsiilbYO/xgfaWOxDkOxROsJx8vzy+n5+WRGCUfdxdUsyEiTHa2Ndf6rgJoEIacWdrp4wheJ&#10;hWL7O+cTvscFjw5UVawrpeLBbjcrZcme4evdflmP15edi99gSgewhmCWGMNNdkwoSv6gRMAp/SQk&#10;qQpMYRIjib0mBj+Mc6H9OKlKVojkfjbCX+89dGewiOlGwsAs0f/A3RH0yETSc6coO3wwFbFVB+PR&#10;3wJLxoNF9AzaD8Z1pcG+R6Awq85zwvdFSqUJVfLtpsXa4CSn1wx3GygOj5ZYSMPjDF9X+KB3zPlH&#10;ZnFacK5wA/gH/EgFTU6hkygpwf587z7gsYlRS0mD05dT92PHrKBEfdPY3lfj6TSMazxMZ5cTPNhT&#10;zeZUo3f1CrBFxrhrDI9iwHvVi9JC/YqLYhm8ooppjr5zyr3tDyuftgKuGi6WywjDETXM3+lnwwN5&#10;qHTo1Zf2lVnTdbXHebiHflLZ/E1fJ2yw1LDceZBVbPpjXbs3wPGOzdStorA/Ts8RdVyYi18AAAD/&#10;/wMAUEsDBBQABgAIAAAAIQCHRG1a2gAAAAUBAAAPAAAAZHJzL2Rvd25yZXYueG1sTI9Ba8JAEIXv&#10;Bf/DMkJvdWPBoGk2IoViS3up+gMm2TEJzc6G7Kqxv77TXuplmOE93nwvX4+uU2caQuvZwHyWgCKu&#10;vG25NnDYvzwsQYWIbLHzTAauFGBdTO5yzKy/8Cedd7FWEsIhQwNNjH2mdagachhmvicW7egHh1HO&#10;odZ2wIuEu04/JkmqHbYsHxrs6bmh6mt3cgY+Yng7fm8r/769lq/7tsY0dakx99Nx8wQq0hj/zfCL&#10;L+hQCFPpT2yD6gxIkfg3RVssVwtQpZgSWXSR61v64gcAAP//AwBQSwECLQAUAAYACAAAACEAtoM4&#10;kv4AAADhAQAAEwAAAAAAAAAAAAAAAAAAAAAAW0NvbnRlbnRfVHlwZXNdLnhtbFBLAQItABQABgAI&#10;AAAAIQA4/SH/1gAAAJQBAAALAAAAAAAAAAAAAAAAAC8BAABfcmVscy8ucmVsc1BLAQItABQABgAI&#10;AAAAIQCJf19xjwIAAHgFAAAOAAAAAAAAAAAAAAAAAC4CAABkcnMvZTJvRG9jLnhtbFBLAQItABQA&#10;BgAIAAAAIQCHRG1a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1AABFBED" w14:textId="7D103A73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Պարզ եթերների ընդհանուր կառուցվածքային բանաձևն է` </w:t>
                      </w:r>
                      <w:bookmarkStart w:id="335" w:name="_Hlk96639236"/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  <w:bookmarkEnd w:id="335"/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, որտեղ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-ը և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>-ը ածխաջրածնային ռադիկալներ են, որոնք կարող են նույնը լինել: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F07AE2" w14:textId="137B28ED" w:rsidR="00827A39" w:rsidRPr="00150D64" w:rsidRDefault="00913E71" w:rsidP="00690C05">
      <w:pPr>
        <w:pStyle w:val="Q-Normal"/>
        <w:rPr>
          <w:lang w:eastAsia="ru-RU"/>
        </w:rPr>
      </w:pPr>
      <w:r>
        <w:rPr>
          <w:lang w:eastAsia="ru-RU"/>
        </w:rPr>
        <w:t>Պարզ ե</w:t>
      </w:r>
      <w:r w:rsidR="00827A39" w:rsidRPr="00150D64">
        <w:rPr>
          <w:lang w:eastAsia="ru-RU"/>
        </w:rPr>
        <w:t>թերներ</w:t>
      </w:r>
      <w:r w:rsidR="0028781A" w:rsidRPr="00150D64">
        <w:rPr>
          <w:lang w:eastAsia="ru-RU"/>
        </w:rPr>
        <w:t>ն</w:t>
      </w:r>
      <w:r w:rsidR="00827A39" w:rsidRPr="00150D64">
        <w:rPr>
          <w:lang w:eastAsia="ru-RU"/>
        </w:rPr>
        <w:t xml:space="preserve"> անվանում</w:t>
      </w:r>
      <w:r w:rsidR="0028781A" w:rsidRPr="00150D64">
        <w:rPr>
          <w:lang w:eastAsia="ru-RU"/>
        </w:rPr>
        <w:t xml:space="preserve"> են՝</w:t>
      </w:r>
      <w:r w:rsidR="00827A39" w:rsidRPr="00150D64">
        <w:rPr>
          <w:lang w:eastAsia="ru-RU"/>
        </w:rPr>
        <w:t xml:space="preserve"> ածխաջրածնային ռադիկալների անուններին ավելացնելով «եթեր» բառը:</w:t>
      </w:r>
    </w:p>
    <w:p w14:paraId="59A71002" w14:textId="7FB1E2AD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Սպիրտների իզոմերների </w:t>
      </w:r>
      <w:r w:rsidR="00245943">
        <w:rPr>
          <w:lang w:eastAsia="ru-RU"/>
        </w:rPr>
        <w:t>կառուցվածքներ</w:t>
      </w:r>
      <w:r w:rsidR="00150D64">
        <w:rPr>
          <w:lang w:eastAsia="ru-RU"/>
        </w:rPr>
        <w:t>ը կարող ենք</w:t>
      </w:r>
      <w:r w:rsidR="00245943">
        <w:rPr>
          <w:lang w:eastAsia="ru-RU"/>
        </w:rPr>
        <w:t xml:space="preserve"> </w:t>
      </w:r>
      <w:r w:rsidR="0028781A">
        <w:rPr>
          <w:lang w:eastAsia="ru-RU"/>
        </w:rPr>
        <w:t>որոշ</w:t>
      </w:r>
      <w:r w:rsidR="00150D64">
        <w:rPr>
          <w:lang w:eastAsia="ru-RU"/>
        </w:rPr>
        <w:t xml:space="preserve">ել՝ համապատասխան ալկանի ածխածնային կմախքում ջրածնի որևէ ատոմ տեղակալելով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="00150D64">
        <w:rPr>
          <w:lang w:eastAsia="ru-RU"/>
        </w:rPr>
        <w:t xml:space="preserve"> խմբով:</w:t>
      </w:r>
      <w:r w:rsidR="0028781A">
        <w:rPr>
          <w:lang w:eastAsia="ru-RU"/>
        </w:rPr>
        <w:t xml:space="preserve"> </w:t>
      </w:r>
    </w:p>
    <w:p w14:paraId="791E09BE" w14:textId="0BA78AD0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lastRenderedPageBreak/>
        <w:t xml:space="preserve">Օրինակ` </w:t>
      </w:r>
      <w:r w:rsidR="00150D64">
        <w:rPr>
          <w:lang w:eastAsia="ru-RU"/>
        </w:rPr>
        <w:t>գր</w:t>
      </w:r>
      <w:r w:rsidRPr="00F95E7E">
        <w:rPr>
          <w:lang w:eastAsia="ru-RU"/>
        </w:rPr>
        <w:t xml:space="preserve">ենք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F95E7E">
        <w:rPr>
          <w:lang w:eastAsia="ru-RU"/>
        </w:rPr>
        <w:t xml:space="preserve"> բանաձևով սպիրտների իզոմերներ</w:t>
      </w:r>
      <w:r w:rsidR="00150D64">
        <w:rPr>
          <w:lang w:eastAsia="ru-RU"/>
        </w:rPr>
        <w:t>ի կառուցվածքները</w:t>
      </w:r>
      <w:r w:rsidRPr="00F95E7E">
        <w:rPr>
          <w:lang w:eastAsia="ru-RU"/>
        </w:rPr>
        <w:t>` ելնելով բութանի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10</m:t>
            </m:r>
          </m:sub>
        </m:sSub>
      </m:oMath>
      <w:r w:rsidRPr="00F95E7E">
        <w:rPr>
          <w:lang w:eastAsia="ru-RU"/>
        </w:rPr>
        <w:t>) իզոմերներից.</w:t>
      </w:r>
    </w:p>
    <w:p w14:paraId="1068C93E" w14:textId="1B968E2E" w:rsidR="00827A39" w:rsidRPr="002067EC" w:rsidRDefault="00913E71" w:rsidP="00EE5D93">
      <w:pPr>
        <w:pStyle w:val="Q-Normal"/>
        <w:ind w:firstLine="0"/>
        <w:jc w:val="center"/>
      </w:pPr>
      <w:r>
        <w:object w:dxaOrig="6243" w:dyaOrig="1774" w14:anchorId="3D770F66">
          <v:shape id="_x0000_i2026" type="#_x0000_t75" style="width:312.45pt;height:89pt" o:ole="">
            <v:imagedata r:id="rId2077" o:title=""/>
          </v:shape>
          <o:OLEObject Type="Embed" ProgID="ChemDraw.Document.6.0" ShapeID="_x0000_i2026" DrawAspect="Content" ObjectID="_1764547238" r:id="rId2078"/>
        </w:object>
      </w:r>
    </w:p>
    <w:p w14:paraId="28FEB9CA" w14:textId="6280CB06" w:rsidR="00D92129" w:rsidRDefault="00913E71" w:rsidP="00EE5D93">
      <w:pPr>
        <w:pStyle w:val="Q-Normal"/>
        <w:ind w:firstLine="0"/>
        <w:jc w:val="center"/>
      </w:pPr>
      <w:r>
        <w:object w:dxaOrig="6945" w:dyaOrig="2340" w14:anchorId="0E656282">
          <v:shape id="_x0000_i2027" type="#_x0000_t75" style="width:347.75pt;height:116.85pt" o:ole="">
            <v:imagedata r:id="rId2079" o:title=""/>
          </v:shape>
          <o:OLEObject Type="Embed" ProgID="ChemDraw.Document.6.0" ShapeID="_x0000_i2027" DrawAspect="Content" ObjectID="_1764547239" r:id="rId2080"/>
        </w:object>
      </w:r>
    </w:p>
    <w:p w14:paraId="6E3D4814" w14:textId="2869E280" w:rsidR="00827A39" w:rsidRPr="00D92129" w:rsidRDefault="00150D64" w:rsidP="00690C05">
      <w:pPr>
        <w:pStyle w:val="Q-Normal"/>
      </w:pPr>
      <w:r w:rsidRPr="00D92129">
        <w:t xml:space="preserve">Նույն եղանակով </w:t>
      </w:r>
      <w:r w:rsidR="00913E71" w:rsidRPr="00D92129">
        <w:t>պենտանի</w:t>
      </w:r>
      <w:r w:rsidR="00913E71">
        <w:t>ց</w:t>
      </w:r>
      <w:r w:rsidR="00913E71" w:rsidRPr="00D92129">
        <w:t xml:space="preserve"> </w:t>
      </w:r>
      <w:r w:rsidRPr="00D92129">
        <w:t xml:space="preserve">կարող ենք </w:t>
      </w:r>
      <w:r w:rsidR="00913E71">
        <w:t>կազմել</w:t>
      </w:r>
      <w:r w:rsidR="00827A39" w:rsidRPr="00D92129">
        <w:t xml:space="preserve">  </w:t>
      </w:r>
      <w:r w:rsidRPr="00D92129">
        <w:t xml:space="preserve">8 </w:t>
      </w:r>
      <w:r w:rsidR="00D92129" w:rsidRPr="00D92129">
        <w:t xml:space="preserve">իզոմեր </w:t>
      </w:r>
      <w:r w:rsidR="00827A39" w:rsidRPr="00D92129">
        <w:t>սպիրտ</w:t>
      </w:r>
      <w:r w:rsidR="00913E71">
        <w:t>ի կառուցվածքային բանաձև</w:t>
      </w:r>
      <w:r w:rsidR="00827A39" w:rsidRPr="00D92129">
        <w:t>:</w:t>
      </w:r>
    </w:p>
    <w:p w14:paraId="1F6FA28F" w14:textId="641DAC53" w:rsidR="00827A39" w:rsidRDefault="00827A39" w:rsidP="00690C05">
      <w:pPr>
        <w:pStyle w:val="Q-Yentavernagir"/>
        <w:rPr>
          <w:lang w:eastAsia="ru-RU"/>
        </w:rPr>
      </w:pPr>
      <w:bookmarkStart w:id="336" w:name="_Toc153231983"/>
      <w:r w:rsidRPr="00B160E6">
        <w:rPr>
          <w:lang w:eastAsia="ru-RU"/>
        </w:rPr>
        <w:t>ԷԼԵԿՏՐՈՆԱՅԻՆ ԿԱՌՈՒՑՎԱԾՔԸ</w:t>
      </w:r>
      <w:bookmarkEnd w:id="336"/>
    </w:p>
    <w:p w14:paraId="18BC0252" w14:textId="7A704176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B160E6">
        <w:rPr>
          <w:lang w:eastAsia="ru-RU"/>
        </w:rPr>
        <w:t xml:space="preserve"> </w:t>
      </w:r>
      <w:r w:rsidRPr="00045AD8">
        <w:rPr>
          <w:lang w:eastAsia="ru-RU"/>
        </w:rPr>
        <w:t xml:space="preserve">Սահմանային միատոմ սպիրտները կարելի է դիտել ոչ միայն որպես ալկանների ածանցյալ, այլ նաև որպես ջրի ածանցյալ, որի մոլեկուլում ջրածնի ատոմներից մեկը տեղակալված է ածխաջրածնային ռադիկալով: </w:t>
      </w:r>
      <w:r w:rsidR="00913E71">
        <w:rPr>
          <w:lang w:eastAsia="ru-RU"/>
        </w:rPr>
        <w:t>Ա</w:t>
      </w:r>
      <w:r w:rsidR="00913E71" w:rsidRPr="00045AD8">
        <w:rPr>
          <w:lang w:eastAsia="ru-RU"/>
        </w:rPr>
        <w:t xml:space="preserve">ծխածնի ատոմները </w:t>
      </w:r>
      <w:r w:rsidR="00913E71">
        <w:rPr>
          <w:lang w:eastAsia="ru-RU"/>
        </w:rPr>
        <w:t>ա</w:t>
      </w:r>
      <w:r w:rsidRPr="00045AD8">
        <w:rPr>
          <w:lang w:eastAsia="ru-RU"/>
        </w:rPr>
        <w:t>լկանների մոլեկուլում և ջրի մոլեկուլ</w:t>
      </w:r>
      <w:r w:rsidR="00913E71">
        <w:rPr>
          <w:lang w:eastAsia="ru-RU"/>
        </w:rPr>
        <w:t>ի</w:t>
      </w:r>
      <w:r w:rsidRPr="00045AD8">
        <w:rPr>
          <w:lang w:eastAsia="ru-RU"/>
        </w:rPr>
        <w:t xml:space="preserve"> թթվածնի ատոմը գտնվում են </w:t>
      </w:r>
      <m:oMath>
        <m:r>
          <w:rPr>
            <w:rFonts w:ascii="Cambria Math" w:hAnsi="Cambria Math" w:cs="Times New Roman"/>
            <w:lang w:eastAsia="ru-RU"/>
          </w:rPr>
          <m:t>s</m:t>
        </m:r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p</m:t>
            </m:r>
          </m:e>
          <m:sup>
            <m:r>
              <w:rPr>
                <w:rFonts w:ascii="Cambria Math" w:hAnsi="Cambria Math" w:cs="Times New Roman"/>
                <w:vertAlign w:val="superscript"/>
                <w:lang w:eastAsia="ru-RU"/>
              </w:rPr>
              <m:t>3</m:t>
            </m:r>
          </m:sup>
        </m:sSup>
        <m:r>
          <w:rPr>
            <w:rFonts w:ascii="Cambria Math" w:hAnsi="Cambria Math"/>
            <w:lang w:eastAsia="ru-RU"/>
          </w:rPr>
          <m:t xml:space="preserve"> </m:t>
        </m:r>
      </m:oMath>
      <w:r w:rsidRPr="00045AD8">
        <w:rPr>
          <w:rFonts w:cs="Times New Roman"/>
          <w:lang w:eastAsia="ru-RU"/>
        </w:rPr>
        <w:t>հիբրիդային վիճակ</w:t>
      </w:r>
      <w:r w:rsidRPr="00045AD8">
        <w:rPr>
          <w:lang w:eastAsia="ru-RU"/>
        </w:rPr>
        <w:t xml:space="preserve">ում, հետևաբար սպիրտների մոլեկուլներում այդ ատոմները պահպանում են իրենց հիբրիդային վիճակը: </w:t>
      </w:r>
      <w:r w:rsidR="003B3A83">
        <w:rPr>
          <w:lang w:eastAsia="ru-RU"/>
        </w:rPr>
        <w:t>Դա նշանակում է, որ սպիրտների մոլեկուլներում բ</w:t>
      </w:r>
      <w:r w:rsidRPr="00045AD8">
        <w:rPr>
          <w:lang w:eastAsia="ru-RU"/>
        </w:rPr>
        <w:t>ոլոր կապերը սիգմա են,</w:t>
      </w:r>
      <w:r w:rsidR="0055724D" w:rsidRPr="0055724D">
        <w:rPr>
          <w:lang w:eastAsia="ru-RU"/>
        </w:rPr>
        <w:t xml:space="preserve"> </w:t>
      </w:r>
      <w:r w:rsidR="003B3A83">
        <w:rPr>
          <w:lang w:eastAsia="ru-RU"/>
        </w:rPr>
        <w:t xml:space="preserve">իսկ </w:t>
      </w:r>
      <m:oMath>
        <m:r>
          <w:rPr>
            <w:rFonts w:ascii="Cambria Math" w:hAnsi="Cambria Math" w:cs="Times New Roman"/>
            <w:lang w:eastAsia="ru-RU"/>
          </w:rPr>
          <m:t>∠COH</m:t>
        </m:r>
      </m:oMath>
      <w:r w:rsidR="003B3A83">
        <w:rPr>
          <w:rFonts w:eastAsiaTheme="minorEastAsia"/>
          <w:lang w:eastAsia="ru-RU"/>
        </w:rPr>
        <w:t xml:space="preserve"> վալենտային անկյունը մոտ է քառանիստային (</w:t>
      </w:r>
      <m:oMath>
        <m:r>
          <w:rPr>
            <w:rFonts w:ascii="Cambria Math" w:eastAsiaTheme="minorEastAsia" w:hAnsi="Cambria Math"/>
            <w:lang w:eastAsia="ru-RU"/>
          </w:rPr>
          <m:t>109°28՛</m:t>
        </m:r>
      </m:oMath>
      <w:r w:rsidR="003B3A83">
        <w:rPr>
          <w:rFonts w:eastAsiaTheme="minorEastAsia"/>
          <w:lang w:eastAsia="ru-RU"/>
        </w:rPr>
        <w:t>)</w:t>
      </w:r>
      <w:r w:rsidR="00EB754E">
        <w:rPr>
          <w:rFonts w:eastAsiaTheme="minorEastAsia"/>
          <w:lang w:eastAsia="ru-RU"/>
        </w:rPr>
        <w:t xml:space="preserve"> անկյանը</w:t>
      </w:r>
      <w:r w:rsidR="003B3A83">
        <w:rPr>
          <w:rFonts w:eastAsiaTheme="minorEastAsia"/>
          <w:lang w:eastAsia="ru-RU"/>
        </w:rPr>
        <w:t xml:space="preserve">, օրինակ մեթանոլի մոլեկուլում այն հավասար է </w:t>
      </w:r>
      <w:r w:rsidRPr="00045AD8">
        <w:rPr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108,6°</m:t>
        </m:r>
      </m:oMath>
      <w:r w:rsidRPr="00045AD8">
        <w:rPr>
          <w:rFonts w:cs="Times New Roman"/>
          <w:lang w:eastAsia="ru-RU"/>
        </w:rPr>
        <w:t>.</w:t>
      </w:r>
    </w:p>
    <w:p w14:paraId="7FB1CA5E" w14:textId="61AEFBAA" w:rsidR="00827A39" w:rsidRPr="00045AD8" w:rsidRDefault="003B3A83" w:rsidP="00EE5D93">
      <w:pPr>
        <w:pStyle w:val="Q-Normal"/>
        <w:ind w:firstLine="0"/>
        <w:jc w:val="center"/>
      </w:pPr>
      <w:r>
        <w:object w:dxaOrig="2427" w:dyaOrig="1416" w14:anchorId="5570C128">
          <v:shape id="_x0000_i2028" type="#_x0000_t75" style="width:121.6pt;height:70.65pt" o:ole="">
            <v:imagedata r:id="rId2081" o:title=""/>
          </v:shape>
          <o:OLEObject Type="Embed" ProgID="ChemDraw.Document.6.0" ShapeID="_x0000_i2028" DrawAspect="Content" ObjectID="_1764547240" r:id="rId2082"/>
        </w:object>
      </w:r>
    </w:p>
    <w:p w14:paraId="62AD7C65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Գրենք որոշ սպիրտների էլեկտրոնային բանաձևերը.</w:t>
      </w:r>
    </w:p>
    <w:p w14:paraId="348A1F76" w14:textId="44EFBE79" w:rsidR="00827A39" w:rsidRPr="00045AD8" w:rsidRDefault="00EB754E" w:rsidP="00EE5D93">
      <w:pPr>
        <w:pStyle w:val="Q-Normal"/>
        <w:ind w:firstLine="0"/>
        <w:jc w:val="center"/>
      </w:pPr>
      <w:r>
        <w:object w:dxaOrig="1275" w:dyaOrig="900" w14:anchorId="569EC82A">
          <v:shape id="_x0000_i2029" type="#_x0000_t75" style="width:64.55pt;height:44.85pt" o:ole="">
            <v:imagedata r:id="rId2083" o:title=""/>
          </v:shape>
          <o:OLEObject Type="Embed" ProgID="ChemDraw.Document.6.0" ShapeID="_x0000_i2029" DrawAspect="Content" ObjectID="_1764547241" r:id="rId2084"/>
        </w:object>
      </w:r>
      <w:r w:rsidR="00827A39" w:rsidRPr="00045AD8">
        <w:rPr>
          <w:rFonts w:eastAsia="Times New Roman" w:cs="Times New Roman"/>
          <w:lang w:eastAsia="ru-RU"/>
        </w:rPr>
        <w:tab/>
      </w:r>
      <w:r w:rsidR="00827A39" w:rsidRPr="00045AD8">
        <w:rPr>
          <w:rFonts w:eastAsia="Times New Roman" w:cs="Times New Roman"/>
          <w:lang w:eastAsia="ru-RU"/>
        </w:rPr>
        <w:tab/>
      </w:r>
      <w:r>
        <w:object w:dxaOrig="1620" w:dyaOrig="900" w14:anchorId="7608A6B1">
          <v:shape id="_x0000_i2030" type="#_x0000_t75" style="width:80.85pt;height:44.85pt" o:ole="">
            <v:imagedata r:id="rId2085" o:title=""/>
          </v:shape>
          <o:OLEObject Type="Embed" ProgID="ChemDraw.Document.6.0" ShapeID="_x0000_i2030" DrawAspect="Content" ObjectID="_1764547242" r:id="rId2086"/>
        </w:object>
      </w:r>
    </w:p>
    <w:p w14:paraId="31E5B381" w14:textId="025074AE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են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և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կապերը</w:t>
      </w:r>
      <w:r w:rsidRPr="00045AD8">
        <w:rPr>
          <w:rFonts w:cs="Times New Roman"/>
          <w:lang w:eastAsia="ru-RU"/>
        </w:rPr>
        <w:t xml:space="preserve">: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թթվածնի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էլեկտրաբացասականությունն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 ածխածնի և հատկապես՝ ջրածնի</w:t>
      </w:r>
      <w:r w:rsidR="00EB754E">
        <w:rPr>
          <w:lang w:eastAsia="ru-RU"/>
        </w:rPr>
        <w:t xml:space="preserve"> </w:t>
      </w:r>
      <w:r w:rsidR="00EB754E">
        <w:rPr>
          <w:lang w:eastAsia="ru-RU"/>
        </w:rPr>
        <w:lastRenderedPageBreak/>
        <w:t>էլեկտրաբացասականությունից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ատոմը ստանում 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բացասական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լիցք՝</w:t>
      </w:r>
      <w:r w:rsidRPr="00045AD8">
        <w:rPr>
          <w:rFonts w:cs="Times New Roman"/>
          <w:lang w:eastAsia="ru-RU"/>
        </w:rPr>
        <w:t xml:space="preserve"> </w:t>
      </w:r>
      <w:bookmarkStart w:id="337" w:name="_Hlk96723420"/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-</m:t>
            </m:r>
          </m:sup>
        </m:sSup>
      </m:oMath>
      <w:r w:rsidRPr="00045AD8">
        <w:rPr>
          <w:rFonts w:cs="Times New Roman"/>
          <w:lang w:eastAsia="ru-RU"/>
        </w:rPr>
        <w:t xml:space="preserve">, </w:t>
      </w:r>
      <w:bookmarkEnd w:id="337"/>
      <w:r w:rsidRPr="00045AD8">
        <w:rPr>
          <w:lang w:eastAsia="ru-RU"/>
        </w:rPr>
        <w:t>իսկ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H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ատոմները՝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դրական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</w:t>
      </w:r>
      <w:r w:rsidR="00EB754E">
        <w:rPr>
          <w:lang w:eastAsia="ru-RU"/>
        </w:rPr>
        <w:t>եր</w:t>
      </w:r>
      <w:r w:rsidRPr="00045AD8">
        <w:rPr>
          <w:rFonts w:cs="Times New Roman"/>
          <w:lang w:eastAsia="ru-RU"/>
        </w:rPr>
        <w:t xml:space="preserve">` </w:t>
      </w:r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+</m:t>
            </m:r>
          </m:sup>
        </m:sSup>
      </m:oMath>
      <w:r w:rsidRPr="00045AD8">
        <w:rPr>
          <w:rFonts w:cs="Times New Roman"/>
          <w:lang w:eastAsia="ru-RU"/>
        </w:rPr>
        <w:t>.</w:t>
      </w:r>
    </w:p>
    <w:p w14:paraId="54243A32" w14:textId="77777777" w:rsidR="00827A39" w:rsidRPr="00045AD8" w:rsidRDefault="00827A3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045AD8">
        <w:object w:dxaOrig="2115" w:dyaOrig="1073" w14:anchorId="2E6F2208">
          <v:shape id="_x0000_i2031" type="#_x0000_t75" style="width:108pt;height:57.05pt" o:ole="">
            <v:imagedata r:id="rId2087" o:title=""/>
          </v:shape>
          <o:OLEObject Type="Embed" ProgID="ChemDraw.Document.6.0" ShapeID="_x0000_i2031" DrawAspect="Content" ObjectID="_1764547243" r:id="rId2088"/>
        </w:object>
      </w:r>
    </w:p>
    <w:p w14:paraId="0CD9844E" w14:textId="77777777" w:rsidR="00827A39" w:rsidRPr="00045AD8" w:rsidRDefault="00827A39" w:rsidP="00690C05">
      <w:pPr>
        <w:pStyle w:val="Q-Normal"/>
        <w:rPr>
          <w:rFonts w:cs="Times New Roman"/>
          <w:b/>
          <w:i/>
          <w:lang w:eastAsia="ru-RU"/>
        </w:rPr>
      </w:pP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քան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կապինը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սակայն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բավարար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որպեսզի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դիսոցվի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b/>
          <w:lang w:eastAsia="ru-RU"/>
        </w:rPr>
        <w:t>սպիրտները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ոչ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էլեկտրոլիտներ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են</w:t>
      </w:r>
      <w:r w:rsidRPr="00045AD8">
        <w:rPr>
          <w:rFonts w:cs="Times New Roman"/>
          <w:b/>
          <w:lang w:eastAsia="ru-RU"/>
        </w:rPr>
        <w:t>:</w:t>
      </w:r>
    </w:p>
    <w:p w14:paraId="0FB56CA5" w14:textId="77777777" w:rsidR="00827A39" w:rsidRDefault="00827A39" w:rsidP="00690C05">
      <w:pPr>
        <w:pStyle w:val="Q-Yentavernagir"/>
        <w:rPr>
          <w:lang w:eastAsia="ru-RU"/>
        </w:rPr>
      </w:pPr>
      <w:bookmarkStart w:id="338" w:name="_Toc153231984"/>
      <w:r w:rsidRPr="00B160E6">
        <w:rPr>
          <w:lang w:eastAsia="ru-RU"/>
        </w:rPr>
        <w:t>ՖԻԶԻԿԱԿԱՆ ՀԱՏԿՈՒԹՅՈՒՆՆԵՐԸ</w:t>
      </w:r>
      <w:bookmarkEnd w:id="338"/>
      <w:r w:rsidRPr="00B160E6">
        <w:rPr>
          <w:lang w:eastAsia="ru-RU"/>
        </w:rPr>
        <w:t xml:space="preserve">  </w:t>
      </w:r>
    </w:p>
    <w:p w14:paraId="3E15B448" w14:textId="3857499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Բոլոր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սահմանային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միատոմ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ջրից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թեթև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առաջին</w:t>
      </w:r>
      <w:r w:rsidRPr="00045AD8">
        <w:rPr>
          <w:rFonts w:cs="Times New Roman"/>
          <w:lang w:eastAsia="ru-RU"/>
        </w:rPr>
        <w:t xml:space="preserve"> 12 անդամները հեղուկներ են, </w:t>
      </w:r>
      <m:oMath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13</m:t>
            </m:r>
          </m:sub>
        </m:sSub>
        <m:r>
          <w:rPr>
            <w:rFonts w:ascii="Cambria Math" w:hAnsi="Cambria Math" w:cs="Times New Roman"/>
            <w:lang w:eastAsia="ru-RU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20</m:t>
            </m:r>
          </m:sub>
        </m:sSub>
      </m:oMath>
      <w:r w:rsidR="00EB754E">
        <w:rPr>
          <w:rFonts w:eastAsiaTheme="minorEastAsia" w:cs="Times New Roman"/>
          <w:lang w:eastAsia="ru-RU"/>
        </w:rPr>
        <w:t>-ը</w:t>
      </w:r>
      <w:r w:rsidRPr="00045AD8">
        <w:rPr>
          <w:rFonts w:cs="Times New Roman"/>
          <w:lang w:eastAsia="ru-RU"/>
        </w:rPr>
        <w:t xml:space="preserve">` </w:t>
      </w:r>
      <w:r w:rsidRPr="00045AD8">
        <w:rPr>
          <w:lang w:eastAsia="ru-RU"/>
        </w:rPr>
        <w:t xml:space="preserve">մածուցիկ օշարականման հեղուկներ,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21</m:t>
            </m:r>
          </m:sub>
        </m:sSub>
      </m:oMath>
      <w:r w:rsidR="00EB754E">
        <w:rPr>
          <w:rFonts w:eastAsiaTheme="minorEastAsia"/>
          <w:lang w:eastAsia="ru-RU"/>
        </w:rPr>
        <w:t>-ը</w:t>
      </w:r>
      <w:r w:rsidRPr="00045AD8">
        <w:rPr>
          <w:lang w:eastAsia="ru-RU"/>
        </w:rPr>
        <w:t xml:space="preserve"> և բարձր</w:t>
      </w:r>
      <w:r w:rsidR="00EB754E">
        <w:rPr>
          <w:lang w:eastAsia="ru-RU"/>
        </w:rPr>
        <w:t>եր</w:t>
      </w:r>
      <w:r w:rsidRPr="00045AD8">
        <w:rPr>
          <w:lang w:eastAsia="ru-RU"/>
        </w:rPr>
        <w:t>ը՝ պինդ նյութեր: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Հեղուկ սպիրտներն ունեն բնորոշ հոտ, պինդ սպիրտները հոտ չունեն: </w:t>
      </w:r>
    </w:p>
    <w:p w14:paraId="61B20CCA" w14:textId="121652C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Մեթանոլը, էթանոլը և պրոպանոլը ջր</w:t>
      </w:r>
      <w:r w:rsidR="00EB754E">
        <w:rPr>
          <w:lang w:eastAsia="ru-RU"/>
        </w:rPr>
        <w:t>ում</w:t>
      </w:r>
      <w:r w:rsidRPr="00045AD8">
        <w:rPr>
          <w:lang w:eastAsia="ru-RU"/>
        </w:rPr>
        <w:t xml:space="preserve"> լուծվում են անսահմանափակ</w:t>
      </w:r>
      <w:r w:rsidR="00EB754E">
        <w:rPr>
          <w:lang w:eastAsia="ru-RU"/>
        </w:rPr>
        <w:t xml:space="preserve"> քանակներով</w:t>
      </w:r>
      <w:r w:rsidRPr="00045AD8">
        <w:rPr>
          <w:lang w:eastAsia="ru-RU"/>
        </w:rPr>
        <w:t>: Ածխածնի ատոմների թվի մեծացման հետ սպիրտների լուծելիությունը ջրում ընկնում է:</w:t>
      </w:r>
    </w:p>
    <w:p w14:paraId="06A18B09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Սպիրտների եռման ջերմաստիճանները բավական բարձր են համապատասխան ալկանների համեմատ: Դա բացատրվում է սպիրտներում առաջացող միջմոլեկուլային ջրածնական կապերով: Ջրածնական կապը կարող է առաջանալ ինչպես սպիրտի մոլեկուլների, այնպես էլ սպիրտի և ջրի մոլեկուլների միջև.</w:t>
      </w:r>
    </w:p>
    <w:p w14:paraId="7E5F9016" w14:textId="50E84FC2" w:rsidR="00827A39" w:rsidRPr="00045AD8" w:rsidRDefault="00827A3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045AD8">
        <w:object w:dxaOrig="4009" w:dyaOrig="1085" w14:anchorId="787958BB">
          <v:shape id="_x0000_i2032" type="#_x0000_t75" style="width:201.05pt;height:57.05pt" o:ole="">
            <v:imagedata r:id="rId2089" o:title=""/>
          </v:shape>
          <o:OLEObject Type="Embed" ProgID="ChemDraw.Document.6.0" ShapeID="_x0000_i2032" DrawAspect="Content" ObjectID="_1764547244" r:id="rId2090"/>
        </w:object>
      </w:r>
      <w:r w:rsidRPr="00045AD8">
        <w:rPr>
          <w:rFonts w:eastAsia="Times New Roman" w:cs="Times New Roman"/>
          <w:lang w:eastAsia="ru-RU"/>
        </w:rPr>
        <w:t xml:space="preserve">     </w:t>
      </w:r>
      <w:r w:rsidRPr="00045AD8">
        <w:rPr>
          <w:rFonts w:eastAsia="Times New Roman" w:cs="Times New Roman"/>
          <w:color w:val="FF0000"/>
          <w:lang w:eastAsia="ru-RU"/>
        </w:rPr>
        <w:t xml:space="preserve"> </w:t>
      </w:r>
      <w:r w:rsidRPr="00045AD8">
        <w:rPr>
          <w:rFonts w:eastAsia="Times New Roman" w:cs="Times New Roman"/>
          <w:lang w:eastAsia="ru-RU"/>
        </w:rPr>
        <w:t xml:space="preserve">կամ        </w:t>
      </w:r>
      <w:r w:rsidRPr="00045AD8">
        <w:object w:dxaOrig="2467" w:dyaOrig="1102" w14:anchorId="624DF73E">
          <v:shape id="_x0000_i2033" type="#_x0000_t75" style="width:122.95pt;height:57.05pt" o:ole="">
            <v:imagedata r:id="rId2091" o:title=""/>
          </v:shape>
          <o:OLEObject Type="Embed" ProgID="ChemDraw.Document.6.0" ShapeID="_x0000_i2033" DrawAspect="Content" ObjectID="_1764547245" r:id="rId2092"/>
        </w:object>
      </w:r>
    </w:p>
    <w:p w14:paraId="3327A88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Ջրածնական կապերը քանդվում են սպիրտի գոլորշացման ժամանակ:</w:t>
      </w:r>
    </w:p>
    <w:p w14:paraId="137A4680" w14:textId="56C5CFC5" w:rsidR="00827A39" w:rsidRPr="00BB5CB8" w:rsidRDefault="00827A39" w:rsidP="00690C05">
      <w:pPr>
        <w:pStyle w:val="Q-Yentavernagir"/>
        <w:rPr>
          <w:lang w:eastAsia="ru-RU"/>
        </w:rPr>
      </w:pPr>
      <w:bookmarkStart w:id="339" w:name="_Toc153231985"/>
      <w:r w:rsidRPr="00BB5CB8">
        <w:rPr>
          <w:lang w:eastAsia="ru-RU"/>
        </w:rPr>
        <w:t>ՍՏԱՑՈՒՄԸ</w:t>
      </w:r>
      <w:bookmarkEnd w:id="339"/>
      <w:r w:rsidRPr="00BB5CB8">
        <w:rPr>
          <w:lang w:eastAsia="ru-RU"/>
        </w:rPr>
        <w:t xml:space="preserve"> </w:t>
      </w:r>
    </w:p>
    <w:p w14:paraId="54EF5A17" w14:textId="35B75588" w:rsidR="00827A39" w:rsidRPr="00045AD8" w:rsidRDefault="00827A39" w:rsidP="00EE5D93">
      <w:pPr>
        <w:pStyle w:val="Q-Normal"/>
        <w:numPr>
          <w:ilvl w:val="0"/>
          <w:numId w:val="100"/>
        </w:numPr>
        <w:ind w:left="0" w:firstLine="432"/>
        <w:rPr>
          <w:lang w:eastAsia="ru-RU"/>
        </w:rPr>
      </w:pPr>
      <w:r w:rsidRPr="00045AD8">
        <w:rPr>
          <w:b/>
          <w:lang w:eastAsia="ru-RU"/>
        </w:rPr>
        <w:t>Ալկենների հիդրատացում</w:t>
      </w:r>
      <w:r w:rsidRPr="00045AD8">
        <w:rPr>
          <w:lang w:eastAsia="ru-RU"/>
        </w:rPr>
        <w:t xml:space="preserve">: Սպիրտների ստացման ամենաընդհանուր եղանակը ալկենների հիդրատացումն է, որն ունի արդյունաբերական մեծ նշանակություն: Ռեակցիան ընթանում է ալկենի և ջրային գոլորշիների փոխազդեցությամբ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  <m:r>
          <w:rPr>
            <w:rFonts w:ascii="Cambria Math" w:hAnsi="Cambria Math"/>
            <w:lang w:eastAsia="ru-RU"/>
          </w:rPr>
          <m:t>P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045AD8">
        <w:rPr>
          <w:lang w:eastAsia="ru-RU"/>
        </w:rPr>
        <w:t>ի առկայությամբ.</w:t>
      </w:r>
    </w:p>
    <w:p w14:paraId="7D600A08" w14:textId="2FA2E412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295" w:dyaOrig="512" w14:anchorId="228050A7">
          <v:shape id="_x0000_i2034" type="#_x0000_t75" style="width:264.9pt;height:26.5pt" o:ole="">
            <v:imagedata r:id="rId2093" o:title=""/>
          </v:shape>
          <o:OLEObject Type="Embed" ProgID="ChemDraw.Document.6.0" ShapeID="_x0000_i2034" DrawAspect="Content" ObjectID="_1764547246" r:id="rId2094"/>
        </w:object>
      </w:r>
    </w:p>
    <w:p w14:paraId="686DC16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Միացումն ընթանում է ըստ Մարկովնիկովի կանոնի, այդ պատճառով մյուս ալկեններից ստացվում են երկրորդային և երրորդային սպիրտներ.</w:t>
      </w:r>
    </w:p>
    <w:p w14:paraId="55A166DB" w14:textId="1074E3BE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132" w:dyaOrig="888" w14:anchorId="5A372435">
          <v:shape id="_x0000_i2035" type="#_x0000_t75" style="width:306.35pt;height:44.85pt" o:ole="">
            <v:imagedata r:id="rId2095" o:title=""/>
          </v:shape>
          <o:OLEObject Type="Embed" ProgID="ChemDraw.Document.6.0" ShapeID="_x0000_i2035" DrawAspect="Content" ObjectID="_1764547247" r:id="rId2096"/>
        </w:object>
      </w:r>
    </w:p>
    <w:p w14:paraId="2BF3C29E" w14:textId="66CF8EBB" w:rsidR="00827A39" w:rsidRPr="00045AD8" w:rsidRDefault="00827A39" w:rsidP="00EE5D93">
      <w:pPr>
        <w:pStyle w:val="Q-Normal"/>
        <w:numPr>
          <w:ilvl w:val="0"/>
          <w:numId w:val="100"/>
        </w:numPr>
        <w:ind w:left="0" w:firstLine="432"/>
        <w:rPr>
          <w:rFonts w:cs="Times New Roman"/>
          <w:lang w:eastAsia="ru-RU"/>
        </w:rPr>
      </w:pPr>
      <w:r w:rsidRPr="00045AD8">
        <w:rPr>
          <w:b/>
          <w:lang w:eastAsia="ru-RU"/>
        </w:rPr>
        <w:lastRenderedPageBreak/>
        <w:t>Ալկիլհալոգենիդների հիմնային հիդրոլիզ:</w:t>
      </w:r>
      <w:r w:rsidRPr="00045AD8">
        <w:rPr>
          <w:lang w:eastAsia="ru-RU"/>
        </w:rPr>
        <w:t xml:space="preserve"> Ա</w:t>
      </w:r>
      <w:r w:rsidRPr="00045AD8">
        <w:rPr>
          <w:rFonts w:cs="Times New Roman"/>
          <w:lang w:eastAsia="ru-RU"/>
        </w:rPr>
        <w:t>լկ</w:t>
      </w:r>
      <w:r w:rsidRPr="00045AD8">
        <w:rPr>
          <w:lang w:eastAsia="ru-RU"/>
        </w:rPr>
        <w:t>անների միահալոգենածանցյալների</w:t>
      </w:r>
      <w:r w:rsidRPr="00045AD8">
        <w:rPr>
          <w:rFonts w:cs="Times New Roman"/>
          <w:lang w:eastAsia="ru-RU"/>
        </w:rPr>
        <w:t xml:space="preserve"> վրա ալկալու ջրային լուծույթով ազդելիս </w:t>
      </w:r>
      <w:r w:rsidRPr="00045AD8">
        <w:rPr>
          <w:lang w:eastAsia="ru-RU"/>
        </w:rPr>
        <w:t xml:space="preserve">հալոգենի ատոմը տեղակալվում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խմբով: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նուկլեաֆիլ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տեղակալման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մեխանիզմով</w:t>
      </w:r>
      <w:r w:rsidRPr="00045AD8">
        <w:rPr>
          <w:rFonts w:cs="Times New Roman"/>
          <w:lang w:eastAsia="ru-RU"/>
        </w:rPr>
        <w:t>.</w:t>
      </w:r>
    </w:p>
    <w:p w14:paraId="417DDFD2" w14:textId="1EACD471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200" w:dyaOrig="459" w14:anchorId="3BD6133D">
          <v:shape id="_x0000_i2036" type="#_x0000_t75" style="width:5in;height:23.1pt" o:ole="">
            <v:imagedata r:id="rId2097" o:title=""/>
          </v:shape>
          <o:OLEObject Type="Embed" ProgID="ChemDraw.Document.6.0" ShapeID="_x0000_i2036" DrawAspect="Content" ObjectID="_1764547248" r:id="rId2098"/>
        </w:object>
      </w:r>
    </w:p>
    <w:p w14:paraId="47841388" w14:textId="2276BB87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>
        <w:object w:dxaOrig="7392" w:dyaOrig="818" w14:anchorId="625CF02C">
          <v:shape id="_x0000_i2037" type="#_x0000_t75" style="width:369.5pt;height:41.45pt" o:ole="">
            <v:imagedata r:id="rId2099" o:title=""/>
          </v:shape>
          <o:OLEObject Type="Embed" ProgID="ChemDraw.Document.6.0" ShapeID="_x0000_i2037" DrawAspect="Content" ObjectID="_1764547249" r:id="rId2100"/>
        </w:object>
      </w:r>
    </w:p>
    <w:p w14:paraId="30EE2F5C" w14:textId="6F78C6F8" w:rsidR="00827A39" w:rsidRPr="0022774C" w:rsidRDefault="00827A39" w:rsidP="00EE5D93">
      <w:pPr>
        <w:pStyle w:val="Q-Normal"/>
        <w:numPr>
          <w:ilvl w:val="0"/>
          <w:numId w:val="100"/>
        </w:numPr>
        <w:ind w:left="0" w:firstLine="432"/>
        <w:rPr>
          <w:rFonts w:cs="Times New Roman"/>
          <w:lang w:eastAsia="ru-RU"/>
        </w:rPr>
      </w:pPr>
      <w:r w:rsidRPr="00045AD8">
        <w:rPr>
          <w:b/>
          <w:lang w:eastAsia="ru-RU"/>
        </w:rPr>
        <w:t xml:space="preserve">Ալդեհիդների և կետոնների հիդրում: </w:t>
      </w:r>
      <w:r w:rsidRPr="00045AD8">
        <w:rPr>
          <w:lang w:eastAsia="ru-RU"/>
        </w:rPr>
        <w:t>Ալդեհիդների և կետոնների հիդրումը դրանց վերականգնման գործընթացն է: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</w:t>
      </w:r>
      <w:r w:rsidRPr="0022774C">
        <w:rPr>
          <w:rFonts w:cs="Times New Roman"/>
          <w:lang w:eastAsia="ru-RU"/>
        </w:rPr>
        <w:t>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</w:t>
      </w:r>
      <w:r w:rsidRPr="0022774C">
        <w:rPr>
          <w:rFonts w:cs="Times New Roman"/>
          <w:lang w:eastAsia="ru-RU"/>
        </w:rPr>
        <w:t xml:space="preserve"> առկայությամբ </w:t>
      </w:r>
      <w:r w:rsidRPr="00045AD8">
        <w:rPr>
          <w:rFonts w:cs="Times New Roman"/>
          <w:lang w:eastAsia="ru-RU"/>
        </w:rPr>
        <w:t>(</w:t>
      </w:r>
      <m:oMath>
        <m:r>
          <w:rPr>
            <w:rFonts w:ascii="Cambria Math" w:hAnsi="Cambria Math" w:cs="Times New Roman"/>
            <w:lang w:eastAsia="ru-RU"/>
          </w:rPr>
          <m:t xml:space="preserve">Ni, Pt, Pd, Co) </m:t>
        </m:r>
      </m:oMath>
      <w:r w:rsidRPr="0022774C">
        <w:rPr>
          <w:rFonts w:cs="Times New Roman"/>
          <w:lang w:eastAsia="ru-RU"/>
        </w:rPr>
        <w:t>տաքաց</w:t>
      </w:r>
      <w:r w:rsidRPr="00045AD8">
        <w:rPr>
          <w:lang w:eastAsia="ru-RU"/>
        </w:rPr>
        <w:t>նելիս</w:t>
      </w:r>
      <w:r w:rsidRPr="0022774C">
        <w:rPr>
          <w:rFonts w:cs="Times New Roman"/>
          <w:lang w:eastAsia="ru-RU"/>
        </w:rPr>
        <w:t xml:space="preserve"> ալդեհիդներ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</w:t>
      </w:r>
      <w:r w:rsidRPr="00045AD8">
        <w:rPr>
          <w:lang w:eastAsia="ru-RU"/>
        </w:rPr>
        <w:t>նումից</w:t>
      </w:r>
      <w:r w:rsidRPr="0022774C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առաջան</w:t>
      </w:r>
      <w:r w:rsidRPr="0022774C">
        <w:rPr>
          <w:rFonts w:cs="Times New Roman"/>
          <w:lang w:eastAsia="ru-RU"/>
        </w:rPr>
        <w:t xml:space="preserve">ում են առաջնային </w:t>
      </w:r>
      <w:r w:rsidRPr="00045AD8">
        <w:rPr>
          <w:rFonts w:cs="Times New Roman"/>
          <w:lang w:eastAsia="ru-RU"/>
        </w:rPr>
        <w:t>սպիրտներ</w:t>
      </w:r>
      <w:r w:rsidRPr="0022774C">
        <w:rPr>
          <w:rFonts w:cs="Times New Roman"/>
          <w:lang w:eastAsia="ru-RU"/>
        </w:rPr>
        <w:t>, իսկ կետոններ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վերականգն</w:t>
      </w:r>
      <w:r w:rsidRPr="00045AD8">
        <w:rPr>
          <w:lang w:eastAsia="ru-RU"/>
        </w:rPr>
        <w:t>ումից</w:t>
      </w:r>
      <w:r w:rsidRPr="0022774C">
        <w:rPr>
          <w:rFonts w:cs="Times New Roman"/>
          <w:lang w:eastAsia="ru-RU"/>
        </w:rPr>
        <w:t>` երկրորդային սպիրտներ.</w:t>
      </w:r>
    </w:p>
    <w:p w14:paraId="3C9BA5ED" w14:textId="7F7E6A58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716" w:dyaOrig="902" w14:anchorId="71CA7885">
          <v:shape id="_x0000_i2038" type="#_x0000_t75" style="width:336.25pt;height:44.85pt" o:ole="">
            <v:imagedata r:id="rId2101" o:title=""/>
          </v:shape>
          <o:OLEObject Type="Embed" ProgID="ChemDraw.Document.6.0" ShapeID="_x0000_i2038" DrawAspect="Content" ObjectID="_1764547250" r:id="rId2102"/>
        </w:object>
      </w:r>
    </w:p>
    <w:p w14:paraId="3A395635" w14:textId="43ADA8EB" w:rsidR="00827A39" w:rsidRPr="00045AD8" w:rsidRDefault="00EB754E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5505" w:dyaOrig="925" w14:anchorId="5183ADC1">
          <v:shape id="_x0000_i2039" type="#_x0000_t75" style="width:275.1pt;height:45.5pt" o:ole="">
            <v:imagedata r:id="rId2103" o:title=""/>
          </v:shape>
          <o:OLEObject Type="Embed" ProgID="ChemDraw.Document.6.0" ShapeID="_x0000_i2039" DrawAspect="Content" ObjectID="_1764547251" r:id="rId2104"/>
        </w:object>
      </w:r>
    </w:p>
    <w:p w14:paraId="44ACF251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ռեակցիայի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վերականգնիչ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նաև </w:t>
      </w:r>
      <m:oMath>
        <m:r>
          <w:rPr>
            <w:rFonts w:ascii="Cambria Math" w:hAnsi="Cambria Math"/>
            <w:lang w:eastAsia="ru-RU"/>
          </w:rPr>
          <m:t>Zn</m:t>
        </m:r>
      </m:oMath>
      <w:r w:rsidRPr="00045AD8">
        <w:rPr>
          <w:lang w:eastAsia="ru-RU"/>
        </w:rPr>
        <w:t xml:space="preserve"> և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HCl</m:t>
        </m:r>
      </m:oMath>
      <w:r w:rsidRPr="00045AD8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 xml:space="preserve"> Zn</m:t>
        </m:r>
      </m:oMath>
      <w:r w:rsidRPr="00045AD8">
        <w:rPr>
          <w:lang w:eastAsia="ru-RU"/>
        </w:rPr>
        <w:t xml:space="preserve"> և </w:t>
      </w:r>
      <m:oMath>
        <m:r>
          <w:rPr>
            <w:rFonts w:ascii="Cambria Math" w:hAnsi="Cambria Math"/>
            <w:lang w:val="ru-RU" w:eastAsia="ru-RU"/>
          </w:rPr>
          <m:t>C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3</m:t>
            </m:r>
          </m:sub>
        </m:sSub>
        <m:r>
          <w:rPr>
            <w:rFonts w:ascii="Cambria Math" w:hAnsi="Cambria Math"/>
            <w:lang w:val="ru-RU" w:eastAsia="ru-RU"/>
          </w:rPr>
          <m:t>COOH</m:t>
        </m:r>
      </m:oMath>
      <w:r w:rsidRPr="00045AD8">
        <w:rPr>
          <w:lang w:val="ru-RU" w:eastAsia="ru-RU"/>
        </w:rPr>
        <w:t xml:space="preserve"> </w:t>
      </w:r>
      <w:r w:rsidRPr="00045AD8">
        <w:rPr>
          <w:lang w:eastAsia="ru-RU"/>
        </w:rPr>
        <w:t>խառնուրդները: Որպես հիդրող ազդանյութ՝ հաճախ օգտագործում են մետաղների հիդրիդներ՝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LiAl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կամ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NaB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>, որոնց դեպքում ռեակցիան ընթանում է ավելի մեղմ պայմաններում.</w:t>
      </w:r>
    </w:p>
    <w:p w14:paraId="39D8D6B5" w14:textId="77777777" w:rsidR="00827A39" w:rsidRPr="00045AD8" w:rsidRDefault="00827A39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045AD8">
        <w:object w:dxaOrig="5212" w:dyaOrig="831" w14:anchorId="29B58583">
          <v:shape id="_x0000_i2040" type="#_x0000_t75" style="width:259.45pt;height:43.45pt" o:ole="">
            <v:imagedata r:id="rId2105" o:title=""/>
          </v:shape>
          <o:OLEObject Type="Embed" ProgID="ChemDraw.Document.6.0" ShapeID="_x0000_i2040" DrawAspect="Content" ObjectID="_1764547252" r:id="rId2106"/>
        </w:object>
      </w:r>
    </w:p>
    <w:p w14:paraId="0AA624E9" w14:textId="4887EEC2" w:rsidR="0022774C" w:rsidRPr="00C72D3B" w:rsidRDefault="00827A39" w:rsidP="00690C05">
      <w:pPr>
        <w:pStyle w:val="Q-Yentavernagir"/>
        <w:rPr>
          <w:lang w:eastAsia="ru-RU"/>
        </w:rPr>
      </w:pPr>
      <w:bookmarkStart w:id="340" w:name="_Toc153231986"/>
      <w:r w:rsidRPr="00BB5CB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BB5CB8">
        <w:rPr>
          <w:lang w:eastAsia="ru-RU"/>
        </w:rPr>
        <w:t>ՀԱՏԿՈՒԹՅՈՒՆՆԵՐԸ</w:t>
      </w:r>
      <w:bookmarkEnd w:id="340"/>
      <w:r w:rsidRPr="00C72D3B">
        <w:rPr>
          <w:lang w:eastAsia="ru-RU"/>
        </w:rPr>
        <w:t xml:space="preserve"> </w:t>
      </w:r>
    </w:p>
    <w:p w14:paraId="6041A31E" w14:textId="6ECD7CCD" w:rsidR="00827A39" w:rsidRPr="00C72D3B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Սպիրտների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հատկությունները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պայմանավորված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են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դրանց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մոլեկուլում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C-O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և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բևեռայնությամբ</w:t>
      </w:r>
      <w:r w:rsidRPr="00C72D3B">
        <w:rPr>
          <w:lang w:eastAsia="ru-RU"/>
        </w:rPr>
        <w:t xml:space="preserve">: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ռեակցիաների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ժամանակ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խզվում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է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մեկը</w:t>
      </w:r>
      <w:r w:rsidRPr="00C72D3B">
        <w:rPr>
          <w:lang w:eastAsia="ru-RU"/>
        </w:rPr>
        <w:t xml:space="preserve">: </w:t>
      </w:r>
    </w:p>
    <w:p w14:paraId="511B8CAA" w14:textId="08C3A3B5" w:rsidR="00827A39" w:rsidRPr="000E1BB8" w:rsidRDefault="00827A39" w:rsidP="00690C05">
      <w:pPr>
        <w:pStyle w:val="Q-Xndir"/>
        <w:rPr>
          <w:lang w:eastAsia="ru-RU"/>
        </w:rPr>
      </w:pPr>
      <w:r w:rsidRPr="000E1BB8">
        <w:rPr>
          <w:lang w:eastAsia="ru-RU"/>
        </w:rPr>
        <w:t>Ռեակցիաներ O-H կապի խզումով</w:t>
      </w:r>
    </w:p>
    <w:p w14:paraId="2352FBC1" w14:textId="281771EE" w:rsidR="00827A39" w:rsidRPr="0022774C" w:rsidRDefault="00827A39" w:rsidP="00EE5D93">
      <w:pPr>
        <w:pStyle w:val="Q-Normal"/>
        <w:numPr>
          <w:ilvl w:val="0"/>
          <w:numId w:val="101"/>
        </w:numPr>
        <w:ind w:left="0" w:firstLine="432"/>
        <w:rPr>
          <w:lang w:eastAsia="ru-RU"/>
        </w:rPr>
      </w:pPr>
      <w:r w:rsidRPr="00045AD8">
        <w:rPr>
          <w:b/>
          <w:lang w:eastAsia="ru-RU"/>
        </w:rPr>
        <w:t>Անջուր սպիրտների փոխազդեցութունը ալկալիական մետաղների հետ:</w:t>
      </w:r>
      <w:r w:rsidRPr="00045AD8">
        <w:rPr>
          <w:lang w:eastAsia="ru-RU"/>
        </w:rPr>
        <w:t xml:space="preserve"> </w:t>
      </w:r>
      <w:r w:rsidRPr="0022774C">
        <w:rPr>
          <w:lang w:eastAsia="ru-RU"/>
        </w:rPr>
        <w:t>Հիդրօքսիլ խմբի ջրածնի ատոմը բավական շարժունակ է և կարող է տեղակալվել ալկալիական մետաղների ատոմներով</w:t>
      </w:r>
      <w:r w:rsidRPr="00045AD8">
        <w:rPr>
          <w:lang w:eastAsia="ru-RU"/>
        </w:rPr>
        <w:t xml:space="preserve">, առաջացած նյութերը կոչվում են </w:t>
      </w:r>
      <w:r w:rsidRPr="0022774C">
        <w:rPr>
          <w:b/>
          <w:lang w:eastAsia="ru-RU"/>
        </w:rPr>
        <w:t>ալկոհոլատներ</w:t>
      </w:r>
      <w:r w:rsidRPr="0022774C">
        <w:rPr>
          <w:lang w:eastAsia="ru-RU"/>
        </w:rPr>
        <w:t xml:space="preserve">.                           </w:t>
      </w:r>
    </w:p>
    <w:p w14:paraId="4190D9FA" w14:textId="1CDB6910" w:rsidR="00827A39" w:rsidRPr="00045AD8" w:rsidRDefault="007A5449" w:rsidP="00EE5D93">
      <w:pPr>
        <w:pStyle w:val="Q-Normal"/>
        <w:ind w:firstLine="0"/>
        <w:jc w:val="center"/>
      </w:pPr>
      <w:r>
        <w:object w:dxaOrig="3993" w:dyaOrig="903" w14:anchorId="11484713">
          <v:shape id="_x0000_i2041" type="#_x0000_t75" style="width:200.4pt;height:44.85pt" o:ole="">
            <v:imagedata r:id="rId2107" o:title=""/>
          </v:shape>
          <o:OLEObject Type="Embed" ProgID="ChemDraw.Document.6.0" ShapeID="_x0000_i2041" DrawAspect="Content" ObjectID="_1764547253" r:id="rId2108"/>
        </w:object>
      </w:r>
    </w:p>
    <w:p w14:paraId="6D0734DE" w14:textId="2B75439B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308" w:dyaOrig="925" w14:anchorId="6D77E411">
          <v:shape id="_x0000_i2042" type="#_x0000_t75" style="width:214.65pt;height:45.5pt" o:ole="">
            <v:imagedata r:id="rId2109" o:title=""/>
          </v:shape>
          <o:OLEObject Type="Embed" ProgID="ChemDraw.Document.6.0" ShapeID="_x0000_i2042" DrawAspect="Content" ObjectID="_1764547254" r:id="rId2110"/>
        </w:object>
      </w:r>
    </w:p>
    <w:p w14:paraId="48841BD0" w14:textId="77777777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 xml:space="preserve">Այս ռեակցիաներն ընթանում են միայն անջուր միջավայրում, քանի որ ջրի առկայությամբ </w:t>
      </w:r>
      <w:r w:rsidRPr="0022774C">
        <w:rPr>
          <w:rFonts w:cs="Times New Roman"/>
          <w:lang w:eastAsia="ru-RU"/>
        </w:rPr>
        <w:t xml:space="preserve">         ալկոհոլատները լրիվ հիդրոլիզվում են.</w:t>
      </w:r>
    </w:p>
    <w:p w14:paraId="0F2BDB73" w14:textId="5FF04610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608" w:dyaOrig="375" w14:anchorId="4A1698C9">
          <v:shape id="_x0000_i2043" type="#_x0000_t75" style="width:230.25pt;height:19.7pt" o:ole="">
            <v:imagedata r:id="rId2111" o:title=""/>
          </v:shape>
          <o:OLEObject Type="Embed" ProgID="ChemDraw.Document.6.0" ShapeID="_x0000_i2043" DrawAspect="Content" ObjectID="_1764547255" r:id="rId2112"/>
        </w:object>
      </w:r>
    </w:p>
    <w:p w14:paraId="208E78EF" w14:textId="754822B1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Հիդրոլիզի հավասարակշռությունը խիստ տեղաշարժված է դեպի սպիրտի առաջացման կողմը: Սա նշանակում է, որ </w:t>
      </w:r>
      <w:r w:rsidRPr="00045AD8">
        <w:rPr>
          <w:b/>
          <w:lang w:eastAsia="ru-RU"/>
        </w:rPr>
        <w:t>սպիրտներն ավելի թույլ թթուներ են, քան ջուրը:</w:t>
      </w:r>
      <w:r w:rsidRPr="00045AD8">
        <w:rPr>
          <w:lang w:eastAsia="ru-RU"/>
        </w:rPr>
        <w:t xml:space="preserve"> Առաջնային սպիրտներից երրորդայիններին անցնելիս՝ թթվային հատկություններ</w:t>
      </w:r>
      <w:r>
        <w:rPr>
          <w:lang w:eastAsia="ru-RU"/>
        </w:rPr>
        <w:t>ն ավելի են</w:t>
      </w:r>
      <w:r w:rsidRPr="00045AD8">
        <w:rPr>
          <w:lang w:eastAsia="ru-RU"/>
        </w:rPr>
        <w:t xml:space="preserve"> նվ</w:t>
      </w:r>
      <w:r>
        <w:rPr>
          <w:lang w:eastAsia="ru-RU"/>
        </w:rPr>
        <w:t>ազում</w:t>
      </w:r>
      <w:r w:rsidRPr="00045AD8">
        <w:rPr>
          <w:lang w:eastAsia="ru-RU"/>
        </w:rPr>
        <w:t>:</w:t>
      </w:r>
    </w:p>
    <w:p w14:paraId="14C23E78" w14:textId="546E7A40" w:rsidR="00827A39" w:rsidRPr="000E1BB8" w:rsidRDefault="0022774C" w:rsidP="00EE5D93">
      <w:pPr>
        <w:pStyle w:val="Q-Normal"/>
        <w:jc w:val="right"/>
        <w:rPr>
          <w:rFonts w:cs="Times New Roman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1FDF3AC" wp14:editId="5846DEAA">
                <wp:extent cx="4476750" cy="314325"/>
                <wp:effectExtent l="0" t="0" r="0" b="9525"/>
                <wp:docPr id="194072276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314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4CC02" w14:textId="454DEDEC" w:rsidR="00A45B86" w:rsidRDefault="00A45B86" w:rsidP="000850C9">
                            <w:pPr>
                              <w:pStyle w:val="Q-Yndgcvac"/>
                            </w:pPr>
                            <w:r w:rsidRPr="000E1BB8">
                              <w:rPr>
                                <w:lang w:eastAsia="ru-RU"/>
                              </w:rPr>
                              <w:t>Սահմանային միատոմ սպիրտները չեն փոխազդում ալկալիների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FDF3AC" id="_x0000_s1298" style="width:352.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aeekQIAAHgFAAAOAAAAZHJzL2Uyb0RvYy54bWysVE1vGyEQvVfqf0Dcm/U6dtxaWUdWUleV&#10;oiZKUuWMWfAisQwF7F3313dgP5ymUQ9VfcDAvHnDvJ2Zy6u21uQgnFdgCpqfTSgRhkOpzK6g3582&#10;Hz5S4gMzJdNgREGPwtOr1ft3l41diilUoEvhCJIYv2xsQasQ7DLLPK9EzfwZWGHQKMHVLODR7bLS&#10;sQbZa51NJ5OLrAFXWgdceI+3N52RrhK/lIKHOym9CEQXFN8W0urSuo1rtrpky51jtlK8fwb7h1fU&#10;TBkMOlLdsMDI3qk/qGrFHXiQ4YxDnYGUiouUA2aTT15l81gxK1IuKI63o0z+/9Hyb4dHe+9Qhsb6&#10;pcdtzKKVro7/+D7SJrGOo1iiDYTj5Wy2uFjMUVOOtvN8dj6dRzWzk7d1PnwRUJO4KaiDvSkf8Isk&#10;odjh1ocOP+BiRA9alRuldTq43fZaO3Jg+PVuPm/yzaIP8RtMmwg2EN06xniTnRJKu3DUIuK0eRCS&#10;qBJTmKaXpFoTYxzGuTAh70wVK0UXfj7B3xA9Vmf0SOkmwsgsMf7I3RMMyI5k4O5e2eOjq0ilOjpP&#10;/vawznn0SJHBhNG5VgbcWwQas+ojd/hBpE6aqFJoty1qg508vYjYeLeF8njviIOuebzlG4Uf9Jb5&#10;cM8cdgvWAE6AcIeL1NAUFPodJRW4n2/dRzwWMVopabD7Cup/7JkTlOivBsv7Uz6bxXZNh9l8McWD&#10;e2nZvrSYfX0NWCI5zhrL0zbigx620kH9jINiHaOiiRmOsQvKgxsO16GbCjhquFivEwxb1LJwax4t&#10;j+RR6VirT+0zc7av6oD98A2GTmXLV3XdYaOngfU+gFSp6E+69t8A2zsVUz+K4vx4eU6o08Bc/QIA&#10;AP//AwBQSwMEFAAGAAgAAAAhAFIdKiPaAAAABAEAAA8AAABkcnMvZG93bnJldi54bWxMj0FLw0AQ&#10;he+C/2GZgje7abFR02yKFKSKXmz9AZPsNAnNzobstk399Y5e9PLg8Yb3vslXo+vUiYbQejYwmyag&#10;iCtvW64NfO6ebx9AhYhssfNMBi4UYFVcX+WYWX/mDzptY62khEOGBpoY+0zrUDXkMEx9TyzZ3g8O&#10;o9ih1nbAs5S7Ts+TJNUOW5aFBntaN1Qdtkdn4D2G1/3XpvJvm0v5smtrTFOXGnMzGZ+WoCKN8e8Y&#10;fvAFHQphKv2RbVCdAXkk/qpk98lCbGng7nEBusj1f/jiGwAA//8DAFBLAQItABQABgAIAAAAIQC2&#10;gziS/gAAAOEBAAATAAAAAAAAAAAAAAAAAAAAAABbQ29udGVudF9UeXBlc10ueG1sUEsBAi0AFAAG&#10;AAgAAAAhADj9If/WAAAAlAEAAAsAAAAAAAAAAAAAAAAALwEAAF9yZWxzLy5yZWxzUEsBAi0AFAAG&#10;AAgAAAAhANPNp56RAgAAeAUAAA4AAAAAAAAAAAAAAAAALgIAAGRycy9lMm9Eb2MueG1sUEsBAi0A&#10;FAAGAAgAAAAhAFIdKiP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2D54CC02" w14:textId="454DEDEC" w:rsidR="00A45B86" w:rsidRDefault="00A45B86" w:rsidP="000850C9">
                      <w:pPr>
                        <w:pStyle w:val="Q-Yndgcvac"/>
                      </w:pPr>
                      <w:r w:rsidRPr="000E1BB8">
                        <w:rPr>
                          <w:lang w:eastAsia="ru-RU"/>
                        </w:rPr>
                        <w:t>Սահմանային միատոմ սպիրտները չեն փոխազդում ալկալիների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34CAB" w14:textId="7C8C2B4C" w:rsidR="00827A39" w:rsidRPr="00045AD8" w:rsidRDefault="00827A39" w:rsidP="00EE5D93">
      <w:pPr>
        <w:pStyle w:val="Q-Normal"/>
        <w:numPr>
          <w:ilvl w:val="0"/>
          <w:numId w:val="101"/>
        </w:numPr>
        <w:ind w:left="0" w:firstLine="432"/>
        <w:rPr>
          <w:lang w:eastAsia="ru-RU"/>
        </w:rPr>
      </w:pPr>
      <w:r w:rsidRPr="00045AD8">
        <w:rPr>
          <w:lang w:eastAsia="ru-RU"/>
        </w:rPr>
        <w:t xml:space="preserve">Սպիրտները փոխազդում են կարբոնաթթուների և անօրգանական թթուների հետ` առաջացնելով էսթերներ: Ռեակցիան կոչվում է </w:t>
      </w:r>
      <w:r w:rsidRPr="00045AD8">
        <w:rPr>
          <w:b/>
          <w:i/>
          <w:lang w:eastAsia="ru-RU"/>
        </w:rPr>
        <w:t>էսթերացման.</w:t>
      </w:r>
    </w:p>
    <w:p w14:paraId="7D013C78" w14:textId="31B415C5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>
        <w:object w:dxaOrig="7217" w:dyaOrig="1236" w14:anchorId="0B8CC026">
          <v:shape id="_x0000_i2044" type="#_x0000_t75" style="width:361.35pt;height:60.45pt" o:ole="">
            <v:imagedata r:id="rId2113" o:title=""/>
          </v:shape>
          <o:OLEObject Type="Embed" ProgID="ChemDraw.Document.6.0" ShapeID="_x0000_i2044" DrawAspect="Content" ObjectID="_1764547256" r:id="rId2114"/>
        </w:object>
      </w:r>
    </w:p>
    <w:p w14:paraId="3379CDA4" w14:textId="27E7BFB9" w:rsidR="00827A39" w:rsidRPr="00045AD8" w:rsidRDefault="00F01745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DC6D48">
        <w:rPr>
          <w:highlight w:val="yellow"/>
        </w:rPr>
        <w:object w:dxaOrig="5954" w:dyaOrig="742" w14:anchorId="177CC03E">
          <v:shape id="_x0000_i2045" type="#_x0000_t75" style="width:297.5pt;height:36.7pt" o:ole="">
            <v:imagedata r:id="rId2115" o:title=""/>
          </v:shape>
          <o:OLEObject Type="Embed" ProgID="ChemDraw.Document.6.0" ShapeID="_x0000_i2045" DrawAspect="Content" ObjectID="_1764547257" r:id="rId2116"/>
        </w:object>
      </w:r>
    </w:p>
    <w:p w14:paraId="62D2E4C4" w14:textId="5A54A349" w:rsidR="00827A39" w:rsidRPr="00045AD8" w:rsidRDefault="00827A39" w:rsidP="00690C05">
      <w:pPr>
        <w:pStyle w:val="Q-Normal"/>
        <w:rPr>
          <w:lang w:eastAsia="ru-RU"/>
        </w:rPr>
      </w:pPr>
      <w:r w:rsidRPr="004063F2">
        <w:rPr>
          <w:b/>
          <w:highlight w:val="yellow"/>
          <w:lang w:eastAsia="ru-RU"/>
        </w:rPr>
        <w:t xml:space="preserve">Էսթերացման ռեակցիայի </w:t>
      </w:r>
      <w:r w:rsidRPr="004063F2">
        <w:rPr>
          <w:rFonts w:cs="Times New Roman"/>
          <w:b/>
          <w:highlight w:val="yellow"/>
          <w:lang w:val="ru-RU" w:eastAsia="ru-RU"/>
        </w:rPr>
        <w:t>առանձնահատկությունն այն է, որ</w:t>
      </w:r>
      <w:r w:rsidRPr="004063F2">
        <w:rPr>
          <w:rFonts w:cs="Times New Roman"/>
          <w:highlight w:val="yellow"/>
          <w:lang w:val="ru-RU" w:eastAsia="ru-RU"/>
        </w:rPr>
        <w:t xml:space="preserve"> </w:t>
      </w:r>
      <w:r w:rsidRPr="004063F2">
        <w:rPr>
          <w:rFonts w:cs="Times New Roman"/>
          <w:b/>
          <w:highlight w:val="yellow"/>
          <w:lang w:val="ru-RU" w:eastAsia="ru-RU"/>
        </w:rPr>
        <w:t>ջրածնի ատոմը պոկվում է սպիրտի</w:t>
      </w:r>
      <w:r w:rsidRPr="004063F2">
        <w:rPr>
          <w:rFonts w:cs="Times New Roman"/>
          <w:highlight w:val="yellow"/>
          <w:lang w:val="ru-RU" w:eastAsia="ru-RU"/>
        </w:rPr>
        <w:t xml:space="preserve">, իսկ </w:t>
      </w:r>
      <m:oMath>
        <m:r>
          <w:rPr>
            <w:rFonts w:ascii="Cambria Math" w:hAnsi="Cambria Math" w:cs="Times New Roman"/>
            <w:highlight w:val="yellow"/>
            <w:lang w:eastAsia="ru-RU"/>
          </w:rPr>
          <m:t>-</m:t>
        </m:r>
        <m:r>
          <m:rPr>
            <m:sty m:val="bi"/>
          </m:rPr>
          <w:rPr>
            <w:rFonts w:ascii="Cambria Math" w:hAnsi="Cambria Math" w:cs="Times New Roman"/>
            <w:highlight w:val="yellow"/>
            <w:lang w:eastAsia="ru-RU"/>
          </w:rPr>
          <m:t>OH</m:t>
        </m:r>
      </m:oMath>
      <w:r w:rsidRPr="004063F2">
        <w:rPr>
          <w:rFonts w:cs="Times New Roman"/>
          <w:b/>
          <w:highlight w:val="yellow"/>
          <w:lang w:val="ru-RU" w:eastAsia="ru-RU"/>
        </w:rPr>
        <w:t xml:space="preserve"> խումբը՝ </w:t>
      </w:r>
      <w:r w:rsidR="004063F2" w:rsidRPr="004063F2">
        <w:rPr>
          <w:rFonts w:cs="Times New Roman"/>
          <w:b/>
          <w:highlight w:val="yellow"/>
          <w:lang w:eastAsia="ru-RU"/>
        </w:rPr>
        <w:t>կարբոնա</w:t>
      </w:r>
      <w:r w:rsidRPr="004063F2">
        <w:rPr>
          <w:rFonts w:cs="Times New Roman"/>
          <w:b/>
          <w:highlight w:val="yellow"/>
          <w:lang w:val="ru-RU" w:eastAsia="ru-RU"/>
        </w:rPr>
        <w:t>թթվի մոլեկուլից</w:t>
      </w:r>
      <w:r w:rsidRPr="004063F2">
        <w:rPr>
          <w:rFonts w:cs="Times New Roman"/>
          <w:highlight w:val="yellow"/>
          <w:lang w:val="ru-RU" w:eastAsia="ru-RU"/>
        </w:rPr>
        <w:t>:</w:t>
      </w:r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lang w:eastAsia="ru-RU"/>
        </w:rPr>
        <w:t>Էսթերացման ռեակցիաները խիստ դարձելի են, որպես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 կիրառում են ուժեղ անօրգանական թթուներ (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045AD8">
        <w:rPr>
          <w:lang w:eastAsia="ru-RU"/>
        </w:rPr>
        <w:t xml:space="preserve">): </w:t>
      </w:r>
    </w:p>
    <w:p w14:paraId="4F9F2B63" w14:textId="63CBA0F5" w:rsidR="00827A39" w:rsidRPr="00045AD8" w:rsidRDefault="00827A39" w:rsidP="00EE5D93">
      <w:pPr>
        <w:pStyle w:val="Q-Normal"/>
        <w:numPr>
          <w:ilvl w:val="0"/>
          <w:numId w:val="101"/>
        </w:numPr>
        <w:ind w:left="0" w:firstLine="432"/>
        <w:rPr>
          <w:rFonts w:cs="Times New Roman"/>
          <w:lang w:eastAsia="ru-RU"/>
        </w:rPr>
      </w:pPr>
      <w:r w:rsidRPr="00045AD8">
        <w:rPr>
          <w:b/>
          <w:lang w:eastAsia="ru-RU"/>
        </w:rPr>
        <w:t>Սպիրտների մեղմ օքսիդացումը</w:t>
      </w:r>
      <w:r w:rsidRPr="00045AD8">
        <w:rPr>
          <w:lang w:eastAsia="ru-RU"/>
        </w:rPr>
        <w:t>: Մեղմ օքսիդիչների ազդեցությամբ (</w:t>
      </w:r>
      <m:oMath>
        <m:r>
          <w:rPr>
            <w:rFonts w:ascii="Cambria Math" w:hAnsi="Cambria Math"/>
            <w:lang w:eastAsia="ru-RU"/>
          </w:rPr>
          <m:t>CuO</m:t>
        </m:r>
      </m:oMath>
      <w:r w:rsidRPr="00045AD8">
        <w:rPr>
          <w:lang w:eastAsia="ru-RU"/>
        </w:rPr>
        <w:t xml:space="preserve">  կամ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և պղինձ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) </w:t>
      </w:r>
      <w:r w:rsidRPr="00045AD8">
        <w:rPr>
          <w:rFonts w:cs="Times New Roman"/>
          <w:lang w:eastAsia="ru-RU"/>
        </w:rPr>
        <w:t>առաջնային</w:t>
      </w:r>
      <w:r w:rsidRPr="00045AD8">
        <w:rPr>
          <w:lang w:eastAsia="ru-RU"/>
        </w:rPr>
        <w:t xml:space="preserve"> ս</w:t>
      </w:r>
      <w:r w:rsidRPr="00045AD8">
        <w:rPr>
          <w:rFonts w:cs="Times New Roman"/>
          <w:lang w:eastAsia="ru-RU"/>
        </w:rPr>
        <w:t>պիրտներն օքսիդանում են մինչև ալդեհիդներ, իսկ երկրորդային սպիրտներ</w:t>
      </w:r>
      <w:r w:rsidRPr="00045AD8">
        <w:rPr>
          <w:lang w:eastAsia="ru-RU"/>
        </w:rPr>
        <w:t>ը՝ մինչև</w:t>
      </w:r>
      <w:r w:rsidRPr="00045AD8">
        <w:rPr>
          <w:rFonts w:cs="Times New Roman"/>
          <w:lang w:eastAsia="ru-RU"/>
        </w:rPr>
        <w:t xml:space="preserve"> կետոններ: </w:t>
      </w:r>
      <w:r w:rsidRPr="00045AD8">
        <w:rPr>
          <w:lang w:eastAsia="ru-RU"/>
        </w:rPr>
        <w:t>Երրորդային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պայմաններում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>.</w:t>
      </w:r>
    </w:p>
    <w:p w14:paraId="28505C4B" w14:textId="7D1250C9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6999" w:dyaOrig="1411" w14:anchorId="1AAD152E">
          <v:shape id="_x0000_i2046" type="#_x0000_t75" style="width:351.15pt;height:70.65pt" o:ole="">
            <v:imagedata r:id="rId2117" o:title=""/>
          </v:shape>
          <o:OLEObject Type="Embed" ProgID="ChemDraw.Document.6.0" ShapeID="_x0000_i2046" DrawAspect="Content" ObjectID="_1764547258" r:id="rId2118"/>
        </w:object>
      </w:r>
    </w:p>
    <w:p w14:paraId="2DF16F3B" w14:textId="05802B08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6786" w:dyaOrig="1253" w14:anchorId="3F0D8A51">
          <v:shape id="_x0000_i2047" type="#_x0000_t75" style="width:338.95pt;height:63.15pt" o:ole="">
            <v:imagedata r:id="rId2119" o:title=""/>
          </v:shape>
          <o:OLEObject Type="Embed" ProgID="ChemDraw.Document.6.0" ShapeID="_x0000_i2047" DrawAspect="Content" ObjectID="_1764547259" r:id="rId2120"/>
        </w:object>
      </w:r>
    </w:p>
    <w:p w14:paraId="2244F6F0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Առաջնային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ուժեղ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կիրառելիս</w:t>
      </w:r>
      <w:r w:rsidRPr="00045AD8">
        <w:rPr>
          <w:rFonts w:cs="Times New Roman"/>
          <w:lang w:eastAsia="ru-RU"/>
        </w:rPr>
        <w:t xml:space="preserve"> (</w:t>
      </w:r>
      <m:oMath>
        <m:r>
          <m:rPr>
            <m:sty m:val="bi"/>
          </m:rPr>
          <w:rPr>
            <w:rFonts w:ascii="Cambria Math" w:hAnsi="Cambria Math" w:cs="Times New Roman"/>
            <w:lang w:eastAsia="ru-RU"/>
          </w:rPr>
          <m:t>KMn</m:t>
        </m:r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4</m:t>
            </m:r>
          </m:sub>
        </m:sSub>
      </m:oMath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rFonts w:cs="Times New Roman"/>
          <w:lang w:eastAsia="ru-RU"/>
        </w:rPr>
        <w:t xml:space="preserve">կամ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7</m:t>
            </m:r>
          </m:sub>
        </m:sSub>
      </m:oMath>
      <w:r w:rsidRPr="00045AD8">
        <w:rPr>
          <w:rFonts w:cs="Times New Roman"/>
          <w:lang w:eastAsia="ru-RU"/>
        </w:rPr>
        <w:t xml:space="preserve">)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խորն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ստացված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ալդեհիդն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անմիջապես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մինչև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կարբոնաթթու</w:t>
      </w:r>
      <w:r w:rsidRPr="00045AD8">
        <w:rPr>
          <w:rFonts w:cs="Times New Roman"/>
          <w:lang w:eastAsia="ru-RU"/>
        </w:rPr>
        <w:t>.</w:t>
      </w:r>
    </w:p>
    <w:p w14:paraId="4AC21A1F" w14:textId="48CED509" w:rsidR="00827A39" w:rsidRPr="00045AD8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668" w:dyaOrig="787" w14:anchorId="2B932C30">
          <v:shape id="_x0000_i2048" type="#_x0000_t75" style="width:399.4pt;height:35.3pt" o:ole="">
            <v:imagedata r:id="rId2121" o:title=""/>
          </v:shape>
          <o:OLEObject Type="Embed" ProgID="ChemDraw.Document.6.0" ShapeID="_x0000_i2048" DrawAspect="Content" ObjectID="_1764547260" r:id="rId2122"/>
        </w:object>
      </w:r>
    </w:p>
    <w:p w14:paraId="1370F54D" w14:textId="3F3D38BF" w:rsidR="00827A39" w:rsidRPr="00045AD8" w:rsidRDefault="00827A39" w:rsidP="00EE5D93">
      <w:pPr>
        <w:pStyle w:val="Q-Normal"/>
        <w:numPr>
          <w:ilvl w:val="0"/>
          <w:numId w:val="101"/>
        </w:numPr>
        <w:ind w:left="0" w:firstLine="432"/>
        <w:rPr>
          <w:lang w:eastAsia="ru-RU"/>
        </w:rPr>
      </w:pPr>
      <w:r w:rsidRPr="00045AD8">
        <w:rPr>
          <w:lang w:eastAsia="ru-RU"/>
        </w:rPr>
        <w:t xml:space="preserve">Սպիրտներն այրվում են` առաջացնելով  </w:t>
      </w:r>
      <w:r w:rsidR="007A5449">
        <w:rPr>
          <w:lang w:eastAsia="ru-RU"/>
        </w:rPr>
        <w:t>ածխաթթու գազ</w:t>
      </w:r>
      <w:r w:rsidRPr="00045AD8">
        <w:rPr>
          <w:lang w:eastAsia="ru-RU"/>
        </w:rPr>
        <w:t xml:space="preserve"> և </w:t>
      </w:r>
      <w:r w:rsidR="007A5449">
        <w:rPr>
          <w:lang w:eastAsia="ru-RU"/>
        </w:rPr>
        <w:t>ջուր</w:t>
      </w:r>
      <w:r w:rsidRPr="00045AD8">
        <w:rPr>
          <w:lang w:eastAsia="ru-RU"/>
        </w:rPr>
        <w:t>.</w:t>
      </w:r>
    </w:p>
    <w:p w14:paraId="6F7F3CDF" w14:textId="606BDF0D" w:rsidR="00827A39" w:rsidRPr="00045AD8" w:rsidRDefault="007A5449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970" w:dyaOrig="366" w14:anchorId="71E45A5F">
          <v:shape id="_x0000_i2049" type="#_x0000_t75" style="width:197.65pt;height:19.7pt" o:ole="">
            <v:imagedata r:id="rId2123" o:title=""/>
          </v:shape>
          <o:OLEObject Type="Embed" ProgID="ChemDraw.Document.6.0" ShapeID="_x0000_i2049" DrawAspect="Content" ObjectID="_1764547261" r:id="rId2124"/>
        </w:object>
      </w:r>
    </w:p>
    <w:p w14:paraId="7F4F3629" w14:textId="414A915A" w:rsidR="00827A39" w:rsidRPr="00AD5F62" w:rsidRDefault="00827A39" w:rsidP="00690C05">
      <w:pPr>
        <w:pStyle w:val="Q-Xndir"/>
        <w:rPr>
          <w:lang w:eastAsia="ru-RU"/>
        </w:rPr>
      </w:pPr>
      <w:r w:rsidRPr="00274831">
        <w:rPr>
          <w:lang w:eastAsia="ru-RU"/>
        </w:rPr>
        <w:t xml:space="preserve">Ռեակցիաներ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</m:t>
        </m:r>
        <m:r>
          <m:rPr>
            <m:sty m:val="b"/>
          </m:rPr>
          <w:rPr>
            <w:rFonts w:ascii="Cambria Math" w:hAnsi="Cambria Math"/>
            <w:lang w:eastAsia="ru-RU"/>
          </w:rPr>
          <m:t>-</m:t>
        </m:r>
        <m:r>
          <m:rPr>
            <m:sty m:val="bi"/>
          </m:rPr>
          <w:rPr>
            <w:rFonts w:ascii="Cambria Math" w:hAnsi="Cambria Math"/>
            <w:lang w:eastAsia="ru-RU"/>
          </w:rPr>
          <m:t>O</m:t>
        </m:r>
      </m:oMath>
      <w:r w:rsidRPr="00274831">
        <w:rPr>
          <w:lang w:eastAsia="ru-RU"/>
        </w:rPr>
        <w:t xml:space="preserve"> կապի խզումով</w:t>
      </w:r>
    </w:p>
    <w:p w14:paraId="1CDDCC8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1. </w:t>
      </w:r>
      <w:r w:rsidRPr="00045AD8">
        <w:rPr>
          <w:b/>
          <w:lang w:eastAsia="ru-RU"/>
        </w:rPr>
        <w:t>Դեհիդրատացում:</w:t>
      </w:r>
      <w:r w:rsidRPr="00045AD8">
        <w:rPr>
          <w:lang w:eastAsia="ru-RU"/>
        </w:rPr>
        <w:t xml:space="preserve"> Ջուր խլող միացությունների առկայությամբ տաքացնելիս սպիրտները ենթարկվում են դեհիդրատացման, որն ընթանում է երկու ուղղությամբ.</w:t>
      </w:r>
    </w:p>
    <w:p w14:paraId="03FC978A" w14:textId="3E44970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ներմոլեկուլային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բարձր ջերմաստիճան</w:t>
      </w:r>
      <w:r w:rsidR="002645FD">
        <w:rPr>
          <w:lang w:eastAsia="ru-RU"/>
        </w:rPr>
        <w:t>ներ</w:t>
      </w:r>
      <w:r w:rsidRPr="00045AD8">
        <w:rPr>
          <w:lang w:eastAsia="ru-RU"/>
        </w:rPr>
        <w:t>ում, առաջանում են ալկեններ.</w:t>
      </w:r>
      <w:r w:rsidRPr="00045AD8">
        <w:rPr>
          <w:lang w:eastAsia="ru-RU"/>
        </w:rPr>
        <w:tab/>
      </w:r>
    </w:p>
    <w:p w14:paraId="0C4E2E9A" w14:textId="77CEE8D3" w:rsidR="00827A39" w:rsidRPr="00045AD8" w:rsidRDefault="002645FD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899" w:dyaOrig="648" w14:anchorId="1276EF81">
          <v:shape id="_x0000_i2050" type="#_x0000_t75" style="width:295.45pt;height:33.3pt" o:ole="">
            <v:imagedata r:id="rId2125" o:title=""/>
          </v:shape>
          <o:OLEObject Type="Embed" ProgID="ChemDraw.Document.6.0" ShapeID="_x0000_i2050" DrawAspect="Content" ObjectID="_1764547262" r:id="rId2126"/>
        </w:object>
      </w:r>
    </w:p>
    <w:p w14:paraId="2E5E7687" w14:textId="77777777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Սպիրտներից ալկենների առաջացման ռեակցիան հնարավորություն է տալիս առաջնային սպիրտները փոխարկել երկրորդային կամ երրորդային սպիրտների:</w:t>
      </w:r>
    </w:p>
    <w:p w14:paraId="0EE3B4BC" w14:textId="060F5BF5" w:rsidR="00827A39" w:rsidRPr="00045AD8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366" w:dyaOrig="1045" w14:anchorId="5B5FFE12">
          <v:shape id="_x0000_i2051" type="#_x0000_t75" style="width:396.7pt;height:49.6pt" o:ole="">
            <v:imagedata r:id="rId2127" o:title=""/>
          </v:shape>
          <o:OLEObject Type="Embed" ProgID="ChemDraw.Document.6.0" ShapeID="_x0000_i2051" DrawAspect="Content" ObjectID="_1764547263" r:id="rId2128"/>
        </w:object>
      </w:r>
    </w:p>
    <w:p w14:paraId="50993C21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միջմոլեկուլային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ցածր ջերմաստիճանում, առաջանում են պարզ եթերներ.</w:t>
      </w:r>
    </w:p>
    <w:p w14:paraId="21A4A1CC" w14:textId="4EB8D91B" w:rsidR="00827A39" w:rsidRPr="00045AD8" w:rsidRDefault="00EE5D93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959" w:dyaOrig="891" w14:anchorId="35233176">
          <v:shape id="_x0000_i2052" type="#_x0000_t75" style="width:374.95pt;height:42.1pt" o:ole="">
            <v:imagedata r:id="rId2129" o:title=""/>
          </v:shape>
          <o:OLEObject Type="Embed" ProgID="ChemDraw.Document.6.0" ShapeID="_x0000_i2052" DrawAspect="Content" ObjectID="_1764547264" r:id="rId2130"/>
        </w:object>
      </w:r>
    </w:p>
    <w:p w14:paraId="43DFC07D" w14:textId="64B71391" w:rsidR="00827A39" w:rsidRPr="00045AD8" w:rsidRDefault="00827A39" w:rsidP="00690C05">
      <w:pPr>
        <w:pStyle w:val="Q-Normal"/>
        <w:rPr>
          <w:i/>
          <w:color w:val="FF0000"/>
          <w:lang w:eastAsia="ru-RU"/>
        </w:rPr>
      </w:pPr>
      <w:r w:rsidRPr="00045AD8">
        <w:rPr>
          <w:lang w:eastAsia="ru-RU"/>
        </w:rPr>
        <w:t>2. Սպիրտները դարձելիորեն փոխազդում են հալոգենաջրածինների հետ` ցուցաբերելով թույլ հիմնային հատկություններ, առաջանում են  ալկիլհալոգենիդներ.</w:t>
      </w:r>
    </w:p>
    <w:p w14:paraId="79E849C8" w14:textId="221B2D92" w:rsidR="00827A39" w:rsidRPr="00045AD8" w:rsidRDefault="002645FD" w:rsidP="00EE5D93">
      <w:pPr>
        <w:pStyle w:val="Q-Normal"/>
        <w:ind w:firstLine="0"/>
        <w:jc w:val="center"/>
      </w:pPr>
      <w:r>
        <w:object w:dxaOrig="4474" w:dyaOrig="629" w14:anchorId="155CBF14">
          <v:shape id="_x0000_i2053" type="#_x0000_t75" style="width:224.15pt;height:31.25pt" o:ole="">
            <v:imagedata r:id="rId2131" o:title=""/>
          </v:shape>
          <o:OLEObject Type="Embed" ProgID="ChemDraw.Document.6.0" ShapeID="_x0000_i2053" DrawAspect="Content" ObjectID="_1764547265" r:id="rId2132"/>
        </w:object>
      </w:r>
    </w:p>
    <w:p w14:paraId="5F637DB5" w14:textId="77777777" w:rsidR="00827A39" w:rsidRPr="00045AD8" w:rsidRDefault="00827A39" w:rsidP="00690C05">
      <w:pPr>
        <w:pStyle w:val="Q-Normal"/>
      </w:pPr>
      <w:r w:rsidRPr="00045AD8">
        <w:t>Սպիրտների հիմնային հատկությունն աճում է առաջնային սպիրտներից երրորդայիններին անցնելիս, երրորդային սպիրտները փոխազդում են ավելի արագ, երկրորդային և առաջնային սպիրտները՝ ավելի դանդաղ: Ռեակցիան ավելի հեշտ ընթանում է յոդաջրածնի հետ:</w:t>
      </w:r>
    </w:p>
    <w:p w14:paraId="06DA72EE" w14:textId="77777777" w:rsidR="00827A39" w:rsidRPr="002561C6" w:rsidRDefault="00827A39" w:rsidP="00690C05">
      <w:pPr>
        <w:pStyle w:val="Q-Yentavernagir"/>
      </w:pPr>
      <w:bookmarkStart w:id="341" w:name="_Toc153231987"/>
      <w:r w:rsidRPr="002561C6">
        <w:t>ՄԵԹԱՆՈԼ</w:t>
      </w:r>
      <w:bookmarkEnd w:id="341"/>
    </w:p>
    <w:p w14:paraId="0577D6B4" w14:textId="77777777" w:rsidR="00827A39" w:rsidRPr="00045AD8" w:rsidRDefault="00827A39" w:rsidP="00690C05">
      <w:pPr>
        <w:pStyle w:val="Q-Normal"/>
      </w:pPr>
      <w:r w:rsidRPr="00045AD8">
        <w:t xml:space="preserve">Մեթիլսպիրտը՝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OH</m:t>
        </m:r>
      </m:oMath>
      <w:r w:rsidRPr="00045AD8">
        <w:t>, պարզագույն միատոմ սպիրտն է: Ունի նաև այլ անվանում՝ «փայտի սպիրտ», քանի որ այն ստանում են փայտանյութի չոր թորումից:</w:t>
      </w:r>
    </w:p>
    <w:p w14:paraId="61745A61" w14:textId="77777777" w:rsidR="00827A39" w:rsidRPr="00045AD8" w:rsidRDefault="00827A39" w:rsidP="00690C05">
      <w:pPr>
        <w:pStyle w:val="Q-Normal"/>
      </w:pPr>
      <w:r w:rsidRPr="00045AD8">
        <w:t>Մեթանոլն անգույն հեղուկ է՝ գինու թույլ հոտով, ջրում լուծվում է անսահմանափակ, ուժեղ թույն է:</w:t>
      </w:r>
    </w:p>
    <w:p w14:paraId="47BC34C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Արդյունաբերության մեջ մեթանոլը սինթեզում են </w:t>
      </w:r>
      <m:oMath>
        <m:r>
          <w:rPr>
            <w:rFonts w:ascii="Cambria Math" w:hAnsi="Cambria Math"/>
            <w:lang w:eastAsia="ru-RU"/>
          </w:rPr>
          <m:t xml:space="preserve">CO </m:t>
        </m:r>
      </m:oMath>
      <w:r w:rsidRPr="00045AD8">
        <w:rPr>
          <w:lang w:eastAsia="ru-RU"/>
        </w:rPr>
        <w:t xml:space="preserve">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գազերից </w:t>
      </w:r>
      <m:oMath>
        <m:r>
          <w:rPr>
            <w:rFonts w:ascii="Cambria Math" w:hAnsi="Cambria Math"/>
            <w:lang w:eastAsia="ru-RU"/>
          </w:rPr>
          <m:t>200-300 ℃</m:t>
        </m:r>
      </m:oMath>
      <w:r w:rsidRPr="00045AD8">
        <w:rPr>
          <w:lang w:eastAsia="ru-RU"/>
        </w:rPr>
        <w:t xml:space="preserve"> ջերմաստիճանում,  ճնշման տակ, կատալիզ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 (ZnO,CuO) առկայությամբ.</w:t>
      </w:r>
    </w:p>
    <w:p w14:paraId="1A415B3C" w14:textId="78992A8F" w:rsidR="00827A39" w:rsidRPr="00045AD8" w:rsidRDefault="002645FD" w:rsidP="00EE5D93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3941" w:dyaOrig="526" w14:anchorId="043822BC">
          <v:shape id="_x0000_i2054" type="#_x0000_t75" style="width:197pt;height:27.15pt" o:ole="">
            <v:imagedata r:id="rId2133" o:title=""/>
          </v:shape>
          <o:OLEObject Type="Embed" ProgID="ChemDraw.Document.6.0" ShapeID="_x0000_i2054" DrawAspect="Content" ObjectID="_1764547266" r:id="rId2134"/>
        </w:object>
      </w:r>
    </w:p>
    <w:p w14:paraId="5855D554" w14:textId="4B1208BE" w:rsidR="00827A39" w:rsidRPr="00045AD8" w:rsidRDefault="00827A39" w:rsidP="00690C05">
      <w:pPr>
        <w:pStyle w:val="Q-Normal"/>
        <w:rPr>
          <w:rFonts w:eastAsiaTheme="minorEastAsia"/>
        </w:rPr>
      </w:pPr>
      <w:r w:rsidRPr="00045AD8">
        <w:t>Մոլեկուլի կառու</w:t>
      </w:r>
      <w:r w:rsidRPr="00045AD8">
        <w:rPr>
          <w:lang w:val="ru-RU"/>
        </w:rPr>
        <w:t>ց</w:t>
      </w:r>
      <w:r w:rsidRPr="00045AD8">
        <w:t xml:space="preserve">վածքի առանձնահատկության շնորհիվ, հատկապես այն պատճառով, որ </w:t>
      </w:r>
      <m:oMath>
        <m:r>
          <w:rPr>
            <w:rFonts w:ascii="Cambria Math" w:hAnsi="Cambria Math"/>
          </w:rPr>
          <m:t>-OH</m:t>
        </m:r>
      </m:oMath>
      <w:r w:rsidRPr="00045AD8">
        <w:rPr>
          <w:rFonts w:eastAsiaTheme="minorEastAsia"/>
          <w:lang w:val="ru-RU"/>
        </w:rPr>
        <w:t xml:space="preserve"> </w:t>
      </w:r>
      <w:r w:rsidRPr="00045AD8">
        <w:rPr>
          <w:rFonts w:eastAsiaTheme="minorEastAsia"/>
        </w:rPr>
        <w:t>խմբին միացած ածխածնի ատոմը մնացած երեք կապերով միացած է ջրածնի ատոմներին</w:t>
      </w:r>
      <w:r w:rsidRPr="00045AD8">
        <w:rPr>
          <w:rFonts w:eastAsiaTheme="minorEastAsia"/>
          <w:lang w:val="ru-RU"/>
        </w:rPr>
        <w:t>,</w:t>
      </w:r>
      <w:r w:rsidRPr="00045AD8">
        <w:rPr>
          <w:rFonts w:eastAsiaTheme="minorEastAsia"/>
        </w:rPr>
        <w:t xml:space="preserve"> </w:t>
      </w:r>
      <w:r w:rsidRPr="00045AD8">
        <w:rPr>
          <w:rFonts w:eastAsiaTheme="minorEastAsia"/>
          <w:lang w:val="ru-RU"/>
        </w:rPr>
        <w:t>մ</w:t>
      </w:r>
      <w:r w:rsidRPr="00045AD8">
        <w:rPr>
          <w:rFonts w:eastAsiaTheme="minorEastAsia"/>
        </w:rPr>
        <w:t>եթանոլի հաջորդական օքսիդաց</w:t>
      </w:r>
      <w:r w:rsidRPr="00045AD8">
        <w:rPr>
          <w:rFonts w:eastAsiaTheme="minorEastAsia"/>
          <w:lang w:val="ru-RU"/>
        </w:rPr>
        <w:t>ման հետևանքով առաջանում</w:t>
      </w:r>
      <w:r w:rsidRPr="00045AD8">
        <w:rPr>
          <w:rFonts w:eastAsiaTheme="minorEastAsia"/>
        </w:rPr>
        <w:t xml:space="preserve"> է ոչ թե երկու վերջանյութ (ալդեհիդ և կարբոնաթթու), այլ երեք</w:t>
      </w:r>
      <w:r w:rsidR="002645FD">
        <w:rPr>
          <w:rFonts w:eastAsiaTheme="minorEastAsia"/>
        </w:rPr>
        <w:t xml:space="preserve">՝ </w:t>
      </w:r>
      <w:r w:rsidRPr="00045AD8">
        <w:rPr>
          <w:rFonts w:eastAsiaTheme="minorEastAsia"/>
        </w:rPr>
        <w:t>մրջնալդեհիդ, մրջնաթթու և ածխաթթու.</w:t>
      </w:r>
    </w:p>
    <w:p w14:paraId="6FE5CAC2" w14:textId="6FB4F348" w:rsidR="00827A39" w:rsidRDefault="00EE5D93" w:rsidP="00EE5D93">
      <w:pPr>
        <w:pStyle w:val="Q-Normal"/>
        <w:ind w:firstLine="0"/>
        <w:jc w:val="center"/>
      </w:pPr>
      <w:r>
        <w:object w:dxaOrig="8978" w:dyaOrig="1263" w14:anchorId="400C397C">
          <v:shape id="_x0000_i2055" type="#_x0000_t75" style="width:393.95pt;height:57.05pt" o:ole="">
            <v:imagedata r:id="rId2135" o:title=""/>
          </v:shape>
          <o:OLEObject Type="Embed" ProgID="ChemDraw.Document.6.0" ShapeID="_x0000_i2055" DrawAspect="Content" ObjectID="_1764547267" r:id="rId2136"/>
        </w:object>
      </w:r>
    </w:p>
    <w:p w14:paraId="5DA06D1C" w14:textId="77777777" w:rsidR="00827A39" w:rsidRPr="002F1B14" w:rsidRDefault="00827A39" w:rsidP="00690C05">
      <w:pPr>
        <w:pStyle w:val="Q-Yentavernagir"/>
      </w:pPr>
      <w:bookmarkStart w:id="342" w:name="_Toc153231988"/>
      <w:r w:rsidRPr="002F1B14">
        <w:t>ԷԹԱՆՈԼ</w:t>
      </w:r>
      <w:bookmarkEnd w:id="342"/>
    </w:p>
    <w:p w14:paraId="6E86B618" w14:textId="77777777" w:rsidR="00827A39" w:rsidRPr="00045AD8" w:rsidRDefault="00827A39" w:rsidP="00690C05">
      <w:pPr>
        <w:pStyle w:val="Q-Normal"/>
      </w:pPr>
      <w:r w:rsidRPr="00045AD8">
        <w:rPr>
          <w:b/>
        </w:rPr>
        <w:t xml:space="preserve">Էթանոլը՝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45AD8">
        <w:rPr>
          <w:b/>
        </w:rPr>
        <w:t xml:space="preserve">, </w:t>
      </w:r>
      <w:r w:rsidRPr="00045AD8">
        <w:t xml:space="preserve">բնորոշ ալկոհոլային հոտով անգույն հեղուկ է, անսահմանափակ լուծվում է ջրում: Հայտնի է նաև «գինու սպիրտ» անվամբ, քանի որ </w:t>
      </w:r>
      <w:r>
        <w:t xml:space="preserve">ծագման </w:t>
      </w:r>
      <w:r w:rsidRPr="00045AD8">
        <w:t xml:space="preserve">աղբյուրը եղել է գինին, որի թորումից ստացել են այն: </w:t>
      </w:r>
    </w:p>
    <w:p w14:paraId="4104984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Էթանոլը ստանում են.</w:t>
      </w:r>
    </w:p>
    <w:p w14:paraId="6852A27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ա) էթիլենի հիդրատացումից.</w:t>
      </w:r>
    </w:p>
    <w:p w14:paraId="452EFAA1" w14:textId="0A3D34B1" w:rsidR="00827A39" w:rsidRPr="00045AD8" w:rsidRDefault="002645FD" w:rsidP="00EE5D93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649" w:dyaOrig="586" w14:anchorId="4BC97292">
          <v:shape id="_x0000_i2056" type="#_x0000_t75" style="width:232.3pt;height:28.55pt" o:ole="">
            <v:imagedata r:id="rId2137" o:title=""/>
          </v:shape>
          <o:OLEObject Type="Embed" ProgID="ChemDraw.Document.6.0" ShapeID="_x0000_i2056" DrawAspect="Content" ObjectID="_1764547268" r:id="rId2138"/>
        </w:object>
      </w:r>
    </w:p>
    <w:p w14:paraId="3651DF0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բ) գլյուկոզի սպիրտային խմորումից.</w:t>
      </w:r>
    </w:p>
    <w:p w14:paraId="7DE723DA" w14:textId="7DBC66A0" w:rsidR="00827A39" w:rsidRDefault="002645FD" w:rsidP="00EE5D93">
      <w:pPr>
        <w:pStyle w:val="Q-Normal"/>
        <w:ind w:firstLine="0"/>
        <w:jc w:val="center"/>
      </w:pPr>
      <w:r>
        <w:object w:dxaOrig="4630" w:dyaOrig="468" w14:anchorId="294601B6">
          <v:shape id="_x0000_i2057" type="#_x0000_t75" style="width:230.95pt;height:23.1pt" o:ole="">
            <v:imagedata r:id="rId2139" o:title=""/>
          </v:shape>
          <o:OLEObject Type="Embed" ProgID="ChemDraw.Document.6.0" ShapeID="_x0000_i2057" DrawAspect="Content" ObjectID="_1764547269" r:id="rId2140"/>
        </w:object>
      </w:r>
    </w:p>
    <w:p w14:paraId="6B3A2162" w14:textId="77777777" w:rsidR="0022774C" w:rsidRDefault="00827A39" w:rsidP="00690C05">
      <w:pPr>
        <w:pStyle w:val="Q-Yentavernagir"/>
        <w:rPr>
          <w:lang w:eastAsia="ru-RU"/>
        </w:rPr>
      </w:pPr>
      <w:bookmarkStart w:id="343" w:name="_Toc153231989"/>
      <w:r w:rsidRPr="002F1B14">
        <w:rPr>
          <w:lang w:eastAsia="ru-RU"/>
        </w:rPr>
        <w:t>ԿԻՐԱՌՈՒԹՅՈՒՆԸ</w:t>
      </w:r>
      <w:bookmarkEnd w:id="343"/>
      <w:r w:rsidRPr="002F1B14">
        <w:rPr>
          <w:lang w:eastAsia="ru-RU"/>
        </w:rPr>
        <w:t xml:space="preserve"> </w:t>
      </w:r>
    </w:p>
    <w:p w14:paraId="2757677F" w14:textId="5D35924B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rFonts w:cs="Times New Roman"/>
          <w:lang w:eastAsia="ru-RU"/>
        </w:rPr>
        <w:t>Սպիրտները հիմնականում օգտագործվում են օրգանական սինթեզներում: Էթանոլը կարևոր</w:t>
      </w:r>
      <w:r w:rsidRPr="00045AD8">
        <w:rPr>
          <w:lang w:eastAsia="ru-RU"/>
        </w:rPr>
        <w:t>ագույն</w:t>
      </w:r>
      <w:r w:rsidRPr="00045AD8">
        <w:rPr>
          <w:rFonts w:cs="Times New Roman"/>
          <w:lang w:eastAsia="ru-RU"/>
        </w:rPr>
        <w:t xml:space="preserve"> հումք է </w:t>
      </w:r>
      <w:r w:rsidRPr="00045AD8">
        <w:rPr>
          <w:lang w:eastAsia="ru-RU"/>
        </w:rPr>
        <w:t>ծառայում բազմաթիվ նյութերի արտադրության համար՝ քացախալդեհիդ, քացախաթթու, բութադիեն և այլն: Որպես լուծիչ՝ մեծ կիրառություն ունի լաքերի, ներկերի արտադրության, դեղագործության և սննդարդյունաբերության բնագավառներում:</w:t>
      </w:r>
    </w:p>
    <w:p w14:paraId="6FE71D65" w14:textId="77777777" w:rsidR="00827A39" w:rsidRPr="00045AD8" w:rsidRDefault="00827A39" w:rsidP="00690C05">
      <w:pPr>
        <w:pStyle w:val="Q-Yentavernagir"/>
        <w:rPr>
          <w:lang w:eastAsia="ru-RU"/>
        </w:rPr>
      </w:pPr>
      <w:bookmarkStart w:id="344" w:name="_Toc153231990"/>
      <w:r w:rsidRPr="00045AD8">
        <w:rPr>
          <w:lang w:eastAsia="ru-RU"/>
        </w:rPr>
        <w:t>ՀԱՐՑԵՐ ԵՎ ՎԱՐԺՈՒԹՅՈՒՆՆԵՐ</w:t>
      </w:r>
      <w:bookmarkEnd w:id="344"/>
    </w:p>
    <w:p w14:paraId="3D083357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5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11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/>
          </w:rPr>
          <m:t>OH</m:t>
        </m:r>
      </m:oMath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 բաղադրությամբ բոլոր երկրորդային միատոմ սպիրտների կառուցվածքային բանաձևերը:</w:t>
      </w:r>
    </w:p>
    <w:p w14:paraId="7EA6724F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 Գրել հետևյալ նյութերի կառուցվածքային բանաձևերը. ա) 2,3-</w:t>
      </w:r>
      <w:r w:rsidRPr="00EE5D93">
        <w:rPr>
          <w:rFonts w:ascii="GHEA Grapalat" w:eastAsia="Times New Roman" w:hAnsi="GHEA Grapalat" w:cs="Arial"/>
          <w:sz w:val="20"/>
          <w:szCs w:val="20"/>
          <w:lang w:val="hy-AM" w:eastAsia="ru-RU"/>
        </w:rPr>
        <w:t>երկ</w:t>
      </w: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մեթիլբութանոլ-1, բ) 2-մեթիլ-3-էթիլպենտանոլ-2, գ) 2,2-</w:t>
      </w:r>
      <w:r w:rsidRPr="00EE5D93">
        <w:rPr>
          <w:rFonts w:ascii="GHEA Grapalat" w:eastAsia="Times New Roman" w:hAnsi="GHEA Grapalat" w:cs="Arial"/>
          <w:sz w:val="20"/>
          <w:szCs w:val="20"/>
          <w:lang w:val="hy-AM" w:eastAsia="ru-RU"/>
        </w:rPr>
        <w:t>երկ</w:t>
      </w: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մեթիլպրոպանոլ:</w:t>
      </w:r>
    </w:p>
    <w:p w14:paraId="527C3B82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Անվանել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հետևյալ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միացությունները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.</w:t>
      </w:r>
    </w:p>
    <w:p w14:paraId="0303B8FB" w14:textId="77777777" w:rsidR="00827A39" w:rsidRPr="00EE5D93" w:rsidRDefault="00827A39" w:rsidP="00EE5D93">
      <w:pPr>
        <w:spacing w:after="0" w:line="245" w:lineRule="auto"/>
        <w:ind w:left="72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sz w:val="20"/>
          <w:szCs w:val="20"/>
        </w:rPr>
        <w:object w:dxaOrig="6651" w:dyaOrig="739" w14:anchorId="4B443BE8">
          <v:shape id="_x0000_i2058" type="#_x0000_t75" style="width:331.45pt;height:36pt" o:ole="">
            <v:imagedata r:id="rId2141" o:title=""/>
          </v:shape>
          <o:OLEObject Type="Embed" ProgID="ChemDraw.Document.6.0" ShapeID="_x0000_i2058" DrawAspect="Content" ObjectID="_1764547270" r:id="rId2142"/>
        </w:object>
      </w:r>
    </w:p>
    <w:p w14:paraId="40DC24FD" w14:textId="77777777" w:rsidR="00827A39" w:rsidRPr="00EE5D93" w:rsidRDefault="00827A39" w:rsidP="00EE5D93">
      <w:pPr>
        <w:pStyle w:val="ListParagraph"/>
        <w:numPr>
          <w:ilvl w:val="0"/>
          <w:numId w:val="90"/>
        </w:numPr>
        <w:spacing w:after="0" w:line="245" w:lineRule="auto"/>
        <w:ind w:left="0" w:firstLine="425"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lastRenderedPageBreak/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պարզագույն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երկրորդային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բանաձևը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որն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ունի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ածխածնի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չորս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առաջնային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ատոմ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: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այդ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միացության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չհանդիսացող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իզոմերի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բանաձևը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5883D368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Ի՞նչ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սպիրտներ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կարելի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է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ստանալ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C</w:t>
      </w:r>
      <w:r w:rsidRPr="00EE5D93">
        <w:rPr>
          <w:rFonts w:ascii="GHEA Grapalat" w:eastAsia="Times New Roman" w:hAnsi="GHEA Grapalat" w:cs="Times New Roman"/>
          <w:sz w:val="20"/>
          <w:szCs w:val="20"/>
          <w:vertAlign w:val="subscript"/>
          <w:lang w:eastAsia="ru-RU"/>
        </w:rPr>
        <w:t>5</w:t>
      </w: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H</w:t>
      </w:r>
      <w:r w:rsidRPr="00EE5D93">
        <w:rPr>
          <w:rFonts w:ascii="GHEA Grapalat" w:eastAsia="Times New Roman" w:hAnsi="GHEA Grapalat" w:cs="Times New Roman"/>
          <w:sz w:val="20"/>
          <w:szCs w:val="20"/>
          <w:vertAlign w:val="subscript"/>
          <w:lang w:eastAsia="ru-RU"/>
        </w:rPr>
        <w:t>10</w:t>
      </w: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բաղադրությամբ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ածխաջրածիններից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545210ED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պ</w:t>
      </w:r>
      <w:r w:rsidRPr="00EE5D93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րոպ</w:t>
      </w: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անոլ-2-ի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ստացման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ռեակցիան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ա)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ալկիլհալոգենիդից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բ)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կետոնից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գ)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ալկենից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6B602D43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Ո՞ր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հինգ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նյութերը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կարող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են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ստացվել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էթիլ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և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պրոպիլ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սպիրտները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խիտ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ծծմբական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թթվի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հետ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տաքացնելիս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:</w:t>
      </w:r>
    </w:p>
    <w:p w14:paraId="63B54305" w14:textId="77777777" w:rsidR="00827A39" w:rsidRPr="00EE5D93" w:rsidRDefault="00827A39" w:rsidP="00EE5D93">
      <w:pPr>
        <w:numPr>
          <w:ilvl w:val="0"/>
          <w:numId w:val="90"/>
        </w:numPr>
        <w:spacing w:after="0" w:line="245" w:lineRule="auto"/>
        <w:ind w:left="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Գրել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ռեակցիաների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հավասարումները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,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որոնց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օգնությամբ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կարելի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է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իրականացնել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հետևյալ </w:t>
      </w:r>
      <w:proofErr w:type="spellStart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փոխարկումները</w:t>
      </w:r>
      <w:proofErr w:type="spellEnd"/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>.</w:t>
      </w:r>
    </w:p>
    <w:p w14:paraId="3BD9155F" w14:textId="3B50F969" w:rsidR="00827A39" w:rsidRPr="00EE5D93" w:rsidRDefault="00FC2678" w:rsidP="00EE5D93">
      <w:pPr>
        <w:spacing w:after="0" w:line="245" w:lineRule="auto"/>
        <w:ind w:left="720" w:firstLine="425"/>
        <w:contextualSpacing/>
        <w:jc w:val="both"/>
        <w:rPr>
          <w:sz w:val="20"/>
          <w:szCs w:val="20"/>
        </w:rPr>
      </w:pPr>
      <w:r w:rsidRPr="00EE5D93">
        <w:rPr>
          <w:sz w:val="20"/>
          <w:szCs w:val="20"/>
        </w:rPr>
        <w:object w:dxaOrig="6224" w:dyaOrig="348" w14:anchorId="630E6BF8">
          <v:shape id="_x0000_i2059" type="#_x0000_t75" style="width:310.4pt;height:17pt" o:ole="">
            <v:imagedata r:id="rId2143" o:title=""/>
          </v:shape>
          <o:OLEObject Type="Embed" ProgID="ChemDraw.Document.6.0" ShapeID="_x0000_i2059" DrawAspect="Content" ObjectID="_1764547271" r:id="rId2144"/>
        </w:object>
      </w:r>
    </w:p>
    <w:p w14:paraId="1215AF56" w14:textId="25134D3C" w:rsidR="00827A39" w:rsidRPr="00EE5D93" w:rsidRDefault="00FC2678" w:rsidP="00EE5D93">
      <w:pPr>
        <w:spacing w:after="0" w:line="245" w:lineRule="auto"/>
        <w:ind w:left="720" w:firstLine="425"/>
        <w:contextualSpacing/>
        <w:jc w:val="both"/>
        <w:rPr>
          <w:sz w:val="20"/>
          <w:szCs w:val="20"/>
        </w:rPr>
      </w:pPr>
      <w:r w:rsidRPr="00EE5D93">
        <w:rPr>
          <w:sz w:val="20"/>
          <w:szCs w:val="20"/>
        </w:rPr>
        <w:object w:dxaOrig="7241" w:dyaOrig="586" w14:anchorId="7C27FC9F">
          <v:shape id="_x0000_i2060" type="#_x0000_t75" style="width:363.4pt;height:28.55pt" o:ole="">
            <v:imagedata r:id="rId2145" o:title=""/>
          </v:shape>
          <o:OLEObject Type="Embed" ProgID="ChemDraw.Document.6.0" ShapeID="_x0000_i2060" DrawAspect="Content" ObjectID="_1764547272" r:id="rId2146"/>
        </w:object>
      </w:r>
    </w:p>
    <w:p w14:paraId="64F43734" w14:textId="4B4AB521" w:rsidR="00827A39" w:rsidRPr="00EE5D93" w:rsidRDefault="001C4DB6" w:rsidP="00EE5D93">
      <w:pPr>
        <w:spacing w:after="0" w:line="245" w:lineRule="auto"/>
        <w:ind w:left="720" w:firstLine="425"/>
        <w:contextualSpacing/>
        <w:jc w:val="both"/>
        <w:rPr>
          <w:sz w:val="20"/>
          <w:szCs w:val="20"/>
        </w:rPr>
      </w:pPr>
      <w:r w:rsidRPr="00EE5D93">
        <w:rPr>
          <w:sz w:val="20"/>
          <w:szCs w:val="20"/>
        </w:rPr>
        <w:object w:dxaOrig="6970" w:dyaOrig="603" w14:anchorId="130BEB33">
          <v:shape id="_x0000_i2061" type="#_x0000_t75" style="width:349.15pt;height:28.55pt" o:ole="">
            <v:imagedata r:id="rId2147" o:title=""/>
          </v:shape>
          <o:OLEObject Type="Embed" ProgID="ChemDraw.Document.6.0" ShapeID="_x0000_i2061" DrawAspect="Content" ObjectID="_1764547273" r:id="rId2148"/>
        </w:object>
      </w:r>
    </w:p>
    <w:p w14:paraId="07F6B23E" w14:textId="77777777" w:rsidR="00827A39" w:rsidRPr="00EE5D93" w:rsidRDefault="00827A39" w:rsidP="00EE5D93">
      <w:pPr>
        <w:spacing w:after="0" w:line="245" w:lineRule="auto"/>
        <w:ind w:left="720"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</w:p>
    <w:p w14:paraId="1E209AAA" w14:textId="6CC98791" w:rsidR="0022774C" w:rsidRPr="00EE5D93" w:rsidRDefault="00827A39" w:rsidP="00EE5D93">
      <w:pPr>
        <w:spacing w:after="0" w:line="245" w:lineRule="auto"/>
        <w:ind w:firstLine="425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eastAsia="ru-RU"/>
        </w:rPr>
      </w:pPr>
      <w:r w:rsidRPr="00EE5D93">
        <w:rPr>
          <w:rFonts w:ascii="GHEA Grapalat" w:eastAsia="Times New Roman" w:hAnsi="GHEA Grapalat" w:cs="Times New Roman"/>
          <w:sz w:val="20"/>
          <w:szCs w:val="20"/>
          <w:lang w:eastAsia="ru-RU"/>
        </w:rPr>
        <w:t xml:space="preserve"> </w:t>
      </w:r>
      <w:bookmarkEnd w:id="328"/>
    </w:p>
    <w:p w14:paraId="0A62A8CF" w14:textId="05F2CCAB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EA269D4" w14:textId="47C2BC36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4BB476D" w14:textId="6FAFD1F9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7173232" w14:textId="4901855F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EE1E181" w14:textId="77777777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8082D94" w14:textId="77777777" w:rsidR="00B17D0C" w:rsidRDefault="00B17D0C" w:rsidP="00B17D0C">
      <w:pPr>
        <w:spacing w:before="100" w:beforeAutospacing="1" w:after="100" w:afterAutospacing="1" w:line="360" w:lineRule="auto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32EBE965" w14:textId="77777777" w:rsidR="00CE5075" w:rsidRDefault="00CE5075">
      <w:pPr>
        <w:rPr>
          <w:rFonts w:ascii="GHEA Grapalat" w:eastAsia="Times New Roman" w:hAnsi="GHEA Grapalat" w:cs="Times New Roman"/>
          <w:lang w:eastAsia="ru-RU"/>
        </w:rPr>
      </w:pPr>
      <w:r>
        <w:rPr>
          <w:rFonts w:ascii="GHEA Grapalat" w:eastAsia="Times New Roman" w:hAnsi="GHEA Grapalat" w:cs="Times New Roman"/>
          <w:lang w:eastAsia="ru-RU"/>
        </w:rPr>
        <w:br w:type="page"/>
      </w:r>
    </w:p>
    <w:p w14:paraId="1BDD5690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4E8591" wp14:editId="0066C872">
                <wp:extent cx="5060950" cy="872115"/>
                <wp:effectExtent l="0" t="0" r="6350" b="4445"/>
                <wp:docPr id="807576108" name="Canvas 807576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245250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082450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65A56E" w14:textId="0BE103D7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E5D9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E5D93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155108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3F6A5EB" w14:textId="238A7B68" w:rsidR="00A45B86" w:rsidRPr="0070365B" w:rsidRDefault="00EE5D93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E5D9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ԲԱԶՄԱՏՈՄ ՍՊԻՐՏՆԵՐ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40177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4E8591" id="Canvas 807576108" o:spid="_x0000_s129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+YDjAQAAP0NAAAOAAAAZHJzL2Uyb0RvYy54bWzkV91u3EQUvkfiHUa+J2t7/a9sqpCQgBS1&#10;UVPU69nx2Gs0njEzs9kNV7wJr1BxVUHLMyxvxJkfe5eGpgoUhCBRNmN75vx855zv8x4/2fYM3VKp&#10;OsEXQXQUBohyIuqOt4vg6xcXnxUBUhrzGjPB6SK4oyp4cvLpJ8eboaKxWAlWU4nACFfVZlgEK62H&#10;ajZTZEV7rI7EQDk8bITssYZL2c5qiTdgvWezOAyz2UbIepCCUKXg7rl7GJxY+01DiX7WNIpqxBYB&#10;xKbtp7SfS/M5OznGVSvxsOqIDwP/iSh63HFwOpk6xxqjtezumeo7IoUSjT4iop+JpukItTlANlH4&#10;TjZnmN9iZZMhgM4YIKw+ot1lCxiAyWoDxaB23VabdpiKAoV8pyqPSuJSivVgc2gr8vT2WqKuhk6J&#10;4iSN0zAuA8RxD51h96G5qchmsFsv5XAzXEt/o3VXBuRtI3vzH+BDW1vLO2vRVZNuNSJwOw2zsEyh&#10;6ASeFnmUJ9Y4rsgKemJ/MEvmeRy7s2T1hT8dhUWcJQWEZ45HRZ5GWWY2zUb/MxPmFNVmgAZWe9TU&#10;X0PtZoUHalFTB6glEFSShvP5CNqXdItbwVFkIjMhAMITZqpSAN97ATvMe8QM8syTPPNJZ3lUzi0y&#10;U9K4GqTSl1T0yCwgSRcBhIorfHultINo3GVuK8G6+qJjzF7IdnnGJLrFMJFRWcSfJx7V321jHG0W&#10;QZwmoSkgBmZoGNaw7AfoHsXbAGHWAuUQLa1vLowHcO4iPMdq5XxYs666faeBbFjXQz+E5sd7Ztwc&#10;o5YufAYGS4eeWentcuvaNs5HpJeivoNmlsJxihrIRQeIXGGlr7EEEoHAgRgNREJ+F6ANkAxE/u0a&#10;Sxog9hWHDjGMNC7kuFiOC77uz4RBCSh0IHYJB6Rm47KRon8J/HdqvMAjzAn4cpj4izPtyA4YlNDT&#10;U7sNmGfA+orfGB6JLHqmXC+2L7EcfFk1dMRTMXbhvdK6vQY1Lk7XWjSdrbvByuECc2IuYCJcX/7t&#10;oxEV8yhNYWpBcByhPAfyx7xl9JHTEUdhWABXIJj7PM2jxA4X9IdnhiKP0ywZZyTPgFhsU7x/RiRE&#10;8tCAHPSu6/uoDC1x/Yv6vviYfV9GSTL1fpLmselr2/b+iZsB/+S/MgdWMEBZ/6GJKOdJGOV5GY8D&#10;sfth98vuZ/j7cfd693b3Cv36/e7V7s3up91rNH+cgoBMZElqR8S/Q43TkUTzOEq9bMJMzouR30fV&#10;HqVhFBDMmgsJrwD7CTG80tZ+jHH9DRBg0zOgVBANlKVp6uj8cAskud+Slnnpqd1KkhXt0a0xbjXh&#10;0Yr08EkgDfj1bg8cAC0YfbF0uFcUpe8YNQYZf04b0BZ4YYktAvbVl04SiQmhXDuWVitcU6dq6YF8&#10;TSdsntagsdyAHk62vQHzWn3ftpNsv98cdVI4HQ4fCswdnk5Yz4Lr6XDfceEkeorTpcAgK+/Z7R9B&#10;ctDsteTDGvsMhLZhAt4YhF8FyKjuH93/kCb/b7nJfsWwLeS/D5kvMYfXtj77b20nvwE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Bq&#10;5+YDjAQAAP0NAAAOAAAAAAAAAAAAAAAAAC4CAABkcnMvZTJvRG9jLnhtbFBLAQItABQABgAIAAAA&#10;IQArWos92AAAAAUBAAAPAAAAAAAAAAAAAAAAAOYGAABkcnMvZG93bnJldi54bWxQSwUGAAAAAAQA&#10;BADzAAAA6wcAAAAA&#10;">
                <v:shape id="_x0000_s130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0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xEqyAAAAOMAAAAPAAAAZHJzL2Rvd25yZXYueG1sRE/NasJA&#10;EL4LvsMyQm91k9QUTV1FpC09iFAVpLchOybB7GzIbpP49m6h4HG+/1muB1OLjlpXWVYQTyMQxLnV&#10;FRcKTseP5zkI55E11pZJwY0crFfj0RIzbXv+pu7gCxFC2GWooPS+yaR0eUkG3dQ2xIG72NagD2db&#10;SN1iH8JNLZMoepUGKw4NJTa0LSm/Hn6Ngs8e+81L/N7trpft7eeY7s+7mJR6mgybNxCeBv8Q/7u/&#10;dJgfJ7M0SaNkAX8/BQDk6g4AAP//AwBQSwECLQAUAAYACAAAACEA2+H2y+4AAACFAQAAEwAAAAAA&#10;AAAAAAAAAAAAAAAAW0NvbnRlbnRfVHlwZXNdLnhtbFBLAQItABQABgAIAAAAIQBa9CxbvwAAABUB&#10;AAALAAAAAAAAAAAAAAAAAB8BAABfcmVscy8ucmVsc1BLAQItABQABgAIAAAAIQAonxEqyAAAAOMA&#10;AAAPAAAAAAAAAAAAAAAAAAcCAABkcnMvZG93bnJldi54bWxQSwUGAAAAAAMAAwC3AAAA/AIAAAAA&#10;">
                  <v:shape id="Hexagon 1" o:spid="_x0000_s130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mH4ygAAAOIAAAAPAAAAZHJzL2Rvd25yZXYueG1sRI9Ba8JA&#10;FITvBf/D8gq91V01akhdRSyCBRFqW3p9zT6TYPZtyK4a/31XEDwOM/MNM1t0thZnan3lWMOgr0AQ&#10;585UXGj4/lq/piB8QDZYOyYNV/KwmPeeZpgZd+FPOu9DISKEfYYayhCaTEqfl2TR911DHL2Day2G&#10;KNtCmhYvEW5rOVRqIi1WHBdKbGhVUn7cn6yG9zzd/LqEfqpiN5jUh+n09LH90/rluVu+gQjUhUf4&#10;3t4YDYlKh8lYjUZwuxTvgJz/AwAA//8DAFBLAQItABQABgAIAAAAIQDb4fbL7gAAAIUBAAATAAAA&#10;AAAAAAAAAAAAAAAAAABbQ29udGVudF9UeXBlc10ueG1sUEsBAi0AFAAGAAgAAAAhAFr0LFu/AAAA&#10;FQEAAAsAAAAAAAAAAAAAAAAAHwEAAF9yZWxzLy5yZWxzUEsBAi0AFAAGAAgAAAAhAMmKYf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F65A56E" w14:textId="0BE103D7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E5D9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E5D93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30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nlkzgAAAOMAAAAPAAAAZHJzL2Rvd25yZXYueG1sRI9LT8NA&#10;DITvSPyHlZG40U2KitK026pC4iEOVPRx6M3KuklKdjfKum3Cr8cHJI72jGc+z5e9a9SFulgHbyAd&#10;JaDIF8HWvjSw2748ZKAio7fYBE8GBoqwXNzezDG34eq/6LLhUkmIjzkaqJjbXOtYVOQwjkJLXrRj&#10;6ByyjF2pbYdXCXeNHifJk3ZYe2mosKXniorvzdkZOBxef1ZvwwdnfP48TfvjsB7vB2Pu7/rVDBRT&#10;z//mv+t3K/jZYzqZpEkm0PKTLEAvfgEAAP//AwBQSwECLQAUAAYACAAAACEA2+H2y+4AAACFAQAA&#10;EwAAAAAAAAAAAAAAAAAAAAAAW0NvbnRlbnRfVHlwZXNdLnhtbFBLAQItABQABgAIAAAAIQBa9Cxb&#10;vwAAABUBAAALAAAAAAAAAAAAAAAAAB8BAABfcmVscy8ucmVsc1BLAQItABQABgAIAAAAIQBgMnlk&#10;zgAAAOMAAAAPAAAAAAAAAAAAAAAAAAcCAABkcnMvZG93bnJldi54bWxQSwUGAAAAAAMAAwC3AAAA&#10;AgMAAAAA&#10;" filled="f" stroked="f" strokeweight="1.5pt">
                    <v:textbox>
                      <w:txbxContent>
                        <w:p w14:paraId="33F6A5EB" w14:textId="238A7B68" w:rsidR="00A45B86" w:rsidRPr="0070365B" w:rsidRDefault="00EE5D93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E5D9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ԲԱԶՄԱՏՈՄ ՍՊԻՐՏՆԵՐ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0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iFXzQAAAOIAAAAPAAAAZHJzL2Rvd25yZXYueG1sRI9ba8JA&#10;FITfhf6H5RR8040XqkZXEUFQ+2LtDd+O2dMkbfZszK4x9dd3C4U+DjPzDTNbNKYQNVUut6yg141A&#10;ECdW55wqeHled8YgnEfWWFgmBd/kYDG/a80w1vbKT1QffCoChF2MCjLvy1hKl2Rk0HVtSRy8D1sZ&#10;9EFWqdQVXgPcFLIfRQ/SYM5hIcOSVhklX4eLUZC/rsefx3ezbc6Ders73ZZvx8e9Uu37ZjkF4anx&#10;/+G/9kYrmAyGUW80mvTh91K4A3L+AwAA//8DAFBLAQItABQABgAIAAAAIQDb4fbL7gAAAIUBAAAT&#10;AAAAAAAAAAAAAAAAAAAAAABbQ29udGVudF9UeXBlc10ueG1sUEsBAi0AFAAGAAgAAAAhAFr0LFu/&#10;AAAAFQEAAAsAAAAAAAAAAAAAAAAAHwEAAF9yZWxzLy5yZWxzUEsBAi0AFAAGAAgAAAAhAAkuIV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D00BF83" w14:textId="77777777" w:rsidR="00827A39" w:rsidRPr="00F95936" w:rsidRDefault="00827A39" w:rsidP="00C04642">
      <w:pPr>
        <w:pStyle w:val="ParagrafInvisible"/>
        <w:rPr>
          <w:rFonts w:eastAsia="Times New Roman"/>
          <w:lang w:eastAsia="ru-RU"/>
        </w:rPr>
      </w:pPr>
      <w:bookmarkStart w:id="345" w:name="_Toc153231991"/>
      <w:r w:rsidRPr="00F95936">
        <w:rPr>
          <w:rFonts w:eastAsia="Times New Roman"/>
          <w:lang w:eastAsia="ru-RU"/>
        </w:rPr>
        <w:t xml:space="preserve">§ </w:t>
      </w:r>
      <w:r w:rsidRPr="00F95936">
        <w:rPr>
          <w:rFonts w:eastAsia="Times New Roman"/>
          <w:lang w:val="hy-AM" w:eastAsia="ru-RU"/>
        </w:rPr>
        <w:t>9</w:t>
      </w:r>
      <w:r w:rsidRPr="00F95936">
        <w:rPr>
          <w:rFonts w:eastAsia="Times New Roman"/>
          <w:lang w:eastAsia="ru-RU"/>
        </w:rPr>
        <w:t>.2. ԲԱԶՄԱՏՈՄ ՍՊԻՐՏՆԵՐ</w:t>
      </w:r>
      <w:bookmarkEnd w:id="345"/>
    </w:p>
    <w:p w14:paraId="15DCF7A9" w14:textId="6247C7D6" w:rsidR="00827A39" w:rsidRPr="00CE659D" w:rsidRDefault="00827A39" w:rsidP="00EE5D93">
      <w:pPr>
        <w:pStyle w:val="Q-Normal"/>
        <w:jc w:val="right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353C8F36" wp14:editId="7EE2EF75">
                <wp:extent cx="4238625" cy="504825"/>
                <wp:effectExtent l="0" t="0" r="9525" b="9525"/>
                <wp:docPr id="94982770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25" cy="5048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CA44F7" w14:textId="3BDFD405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Երկու հիդրօքսիլ խումբ պարունակող սպիրտները կոչվում են երկատոմ սպիրտներ, միջազգային անվանմամբ` դիոլներ: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3C8F36" id="_x0000_s1305" style="width:333.7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gACnAIAALYFAAAOAAAAZHJzL2Uyb0RvYy54bWysVE1v2zAMvQ/YfxB0X+14SZcGdYqgRYcB&#10;XVu0HXpWZKkWIIuapMTOfv0o2XGyrtth2MWW+PFIPpE8v+gaTbbCeQWmpJOTnBJhOFTKvJT029P1&#10;hzklPjBTMQ1GlHQnPL1Yvn933tqFKKAGXQlHEMT4RWtLWodgF1nmeS0a5k/ACoNKCa5hAa/uJasc&#10;axG90VmR56dZC66yDrjwHqVXvZIuE76Ugoc7Kb0IRJcUcwvp69J3Hb/Z8pwtXhyzteJDGuwfsmiY&#10;Mhh0hLpigZGNU79BNYo78CDDCYcmAykVF6kGrGaSv6rmsWZWpFqQHG9Hmvz/g+W320d775CG1vqF&#10;x2OsopOuiX/Mj3SJrN1IlugC4SicFh/np8WMEo66WT6d4xlhsoO3dT58FtCQeCipg42pHvBFElFs&#10;e+NDb7+3ixE9aFVdK63TJXaBuNSObBm+H+NcmDBL7nrTfIWql2Mf5MNLohjfuxfP92JMKfVTREoJ&#10;/hJEmxjKQAza5xMl2YGOdAo7LaKdNg9CElUhAUVKZEQ+znHSq2pWiV48+2MuCTAiS4w/Yg8Ab9U/&#10;GVge7KOrSI0+Oud/S6wvcfRIkcGE0blRBtxbADqMkXv7PUk9NZGl0K075Ab3QHEWs4yyNVS7e0cc&#10;9KPnLb9W2A43zId75nDWcCpxf4Q7/EgNbUlhOFFSg/vxljza4wiglpIWZ7ek/vuGOUGJ/mJwOM4m&#10;02kc9nSZzj4VeHHHmvWxxmyaS8D2muCmsjwdo33Q+6N00DzjmlnFqKhihmPskvLg9pfL0O8UXFRc&#10;rFbJDAfcsnBjHi2P4JHp2OlP3TNzdpiJgNN0C/s5Z4tXU9HbRk8Dq00AqdLIHHgd3gCXQ2rsYZHF&#10;7XN8T1aHdbv8CQAA//8DAFBLAwQUAAYACAAAACEApIVmqNwAAAAEAQAADwAAAGRycy9kb3ducmV2&#10;LnhtbEyPwU7DMBBE70j9B2uReqMOlZrSNE5VULlxCAkS6s2Jt0nUeB3ZThr+HsMFLiuNZjTzNj3M&#10;umcTWtcZEvC4ioAh1UZ11Aj4KF8fnoA5L0nJ3hAK+EIHh2xxl8pEmRu941T4hoUScokU0Ho/JJy7&#10;ukUt3coMSMG7GKulD9I2XFl5C+W65+soirmWHYWFVg740mJ9LUYtwBbxdMnL8fmTTuV1nVfnvH47&#10;C7G8n497YB5n/xeGH/yADllgqsxIyrFeQHjE/97gxfF2A6wSsN1tgGcp/w+ffQMAAP//AwBQSwEC&#10;LQAUAAYACAAAACEAtoM4kv4AAADhAQAAEwAAAAAAAAAAAAAAAAAAAAAAW0NvbnRlbnRfVHlwZXNd&#10;LnhtbFBLAQItABQABgAIAAAAIQA4/SH/1gAAAJQBAAALAAAAAAAAAAAAAAAAAC8BAABfcmVscy8u&#10;cmVsc1BLAQItABQABgAIAAAAIQC9HgACnAIAALYFAAAOAAAAAAAAAAAAAAAAAC4CAABkcnMvZTJv&#10;RG9jLnhtbFBLAQItABQABgAIAAAAIQCkhWao3AAAAAQ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76CA44F7" w14:textId="3BDFD405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Երկու հիդրօքսիլ խումբ պարունակող սպիրտները կոչվում են երկատոմ սպիրտներ, միջազգային անվանմամբ` դիոլներ: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A66480" w14:textId="1D5D72AD" w:rsidR="005D01C8" w:rsidRDefault="00D27358" w:rsidP="00690C05">
      <w:pPr>
        <w:pStyle w:val="Q-Normal"/>
        <w:rPr>
          <w:lang w:eastAsia="ru-RU"/>
        </w:rPr>
      </w:pPr>
      <w:r>
        <w:rPr>
          <w:lang w:eastAsia="ru-RU"/>
        </w:rPr>
        <w:t>Դիպվածային</w:t>
      </w:r>
      <w:r w:rsidR="005D01C8">
        <w:rPr>
          <w:lang w:eastAsia="ru-RU"/>
        </w:rPr>
        <w:t xml:space="preserve"> անվանակարգով երկատոմանի սպիրտները կոչվում են </w:t>
      </w:r>
      <w:r w:rsidR="005D01C8" w:rsidRPr="007826D4">
        <w:rPr>
          <w:b/>
          <w:lang w:eastAsia="ru-RU"/>
        </w:rPr>
        <w:t>գլիկոլներ</w:t>
      </w:r>
      <w:r w:rsidR="005D01C8">
        <w:rPr>
          <w:lang w:eastAsia="ru-RU"/>
        </w:rPr>
        <w:t>, որովհետև</w:t>
      </w:r>
      <w:r w:rsidR="007826D4">
        <w:rPr>
          <w:lang w:eastAsia="ru-RU"/>
        </w:rPr>
        <w:t xml:space="preserve"> դրանցից շատերը քաղցրահամ են (հունարեն «գլիկուս» նշանակում է՝ քաղցր), ռացիոնալ անվանակարգով՝ </w:t>
      </w:r>
      <w:r w:rsidR="007826D4" w:rsidRPr="007826D4">
        <w:rPr>
          <w:b/>
          <w:lang w:eastAsia="ru-RU"/>
        </w:rPr>
        <w:t>ալկիլենգլիկոլներ</w:t>
      </w:r>
      <w:r w:rsidR="007826D4">
        <w:rPr>
          <w:lang w:eastAsia="ru-RU"/>
        </w:rPr>
        <w:t xml:space="preserve">, իսկ միջազգային անվանակարգով՝ </w:t>
      </w:r>
      <w:r w:rsidR="007826D4" w:rsidRPr="007826D4">
        <w:rPr>
          <w:b/>
          <w:lang w:eastAsia="ru-RU"/>
        </w:rPr>
        <w:t>դիոլներ</w:t>
      </w:r>
      <w:r w:rsidR="007826D4">
        <w:rPr>
          <w:lang w:eastAsia="ru-RU"/>
        </w:rPr>
        <w:t>:</w:t>
      </w:r>
    </w:p>
    <w:p w14:paraId="5915D4C0" w14:textId="381D2F25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Դրանք առաջացնում են հոմոլոգիական շարք 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lang w:eastAsia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ընդհանուր բանաձևով:</w:t>
      </w:r>
    </w:p>
    <w:p w14:paraId="358FB918" w14:textId="150298B9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Դիոլների առաջին և երկրորդ ներկայացուցիչները.</w:t>
      </w:r>
    </w:p>
    <w:p w14:paraId="1FA99AF2" w14:textId="565B9367" w:rsidR="006E2254" w:rsidRDefault="0010500F" w:rsidP="00EE5D93">
      <w:pPr>
        <w:pStyle w:val="Q-Normal"/>
        <w:ind w:firstLine="0"/>
        <w:jc w:val="center"/>
        <w:rPr>
          <w:lang w:eastAsia="ru-RU"/>
        </w:rPr>
      </w:pPr>
      <w:r>
        <w:object w:dxaOrig="7418" w:dyaOrig="1630" w14:anchorId="595EC0D0">
          <v:shape id="_x0000_i2062" type="#_x0000_t75" style="width:328.1pt;height:1in" o:ole="">
            <v:imagedata r:id="rId2149" o:title=""/>
          </v:shape>
          <o:OLEObject Type="Embed" ProgID="ChemDraw.Document.6.0" ShapeID="_x0000_i2062" DrawAspect="Content" ObjectID="_1764547274" r:id="rId2150"/>
        </w:object>
      </w:r>
    </w:p>
    <w:p w14:paraId="2CC2E624" w14:textId="1C1ECD16" w:rsidR="006E2254" w:rsidRPr="0010500F" w:rsidRDefault="006E2254" w:rsidP="00690C05">
      <w:pPr>
        <w:pStyle w:val="Q-Normal"/>
        <w:rPr>
          <w:sz w:val="6"/>
          <w:szCs w:val="6"/>
          <w:lang w:eastAsia="ru-RU"/>
        </w:rPr>
      </w:pPr>
    </w:p>
    <w:p w14:paraId="10FC300E" w14:textId="388B2DEE" w:rsidR="00827A39" w:rsidRPr="00CE659D" w:rsidRDefault="00827A39" w:rsidP="00EE5D93">
      <w:pPr>
        <w:pStyle w:val="Q-Normal"/>
        <w:jc w:val="right"/>
        <w:rPr>
          <w:lang w:eastAsia="ru-RU"/>
        </w:rPr>
      </w:pPr>
      <w:r w:rsidRPr="00CE659D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3FB378C8" wp14:editId="75E2D160">
                <wp:extent cx="3276600" cy="485775"/>
                <wp:effectExtent l="0" t="0" r="0" b="9525"/>
                <wp:docPr id="166950988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4857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DCE8A" w14:textId="47BCAADF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Երեք հիդրօքսիլ խումբ պարունակող սպիրտները կոչվում են եռատոմ (տրիոլներ):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B378C8" id="_x0000_s1306" style="width:258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NcTnQIAALYFAAAOAAAAZHJzL2Uyb0RvYy54bWysVE1v2zAMvQ/YfxB0X52kSdMFdYqgRYcB&#10;3Vq0HXpWZKkWIIuapMTOfv0oyXGyrtth2MWW+PFIPpG8uOwaTbbCeQWmpOOTESXCcKiUeSnpt6eb&#10;D+eU+MBMxTQYUdKd8PRy+f7dRWsXYgI16Eo4giDGL1pb0joEuygKz2vRMH8CVhhUSnANC3h1L0Xl&#10;WIvojS4mo9FZ0YKrrAMuvEfpdVbSZcKXUvBwJ6UXgeiSYm4hfV36ruO3WF6wxYtjtla8T4P9QxYN&#10;UwaDDlDXLDCyceo3qEZxBx5kOOHQFCCl4iLVgNWMR6+qeayZFakWJMfbgSb//2D51+2jvXdIQ2v9&#10;wuMxVtFJ18Q/5ke6RNZuIEt0gXAUnk7mZ2cj5JSjbno+m89nkc3i4G2dD58ENCQeSupgY6oHfJFE&#10;FNve+pDt93YxogetqhuldbrELhBX2pEtw/djnAsTZsldb5ovUGU59gHmkV4SxfjeWXy+F2NKqZ8i&#10;UkrwlyDaxFAGYtCcT5QUBzrSKey0iHbaPAhJVIUETFIiA/JxjuOsqlklsnj2x1wSYESWGH/A7gHe&#10;qn/cs9zbR1eRGn1wHv0tsVzi4JEigwmDc6MMuLcAdBgiZ/s9SZmayFLo1h1yg3vgNL1HlK2h2t07&#10;4iCPnrf8RmE73DIf7pnDWcMOwv0R7vAjNbQlhf5ESQ3ux1vyaI8jgFpKWpzdkvrvG+YEJfqzweH4&#10;OJ5O47Cny3Q2n+DFHWvWxxqzaa4A22uMm8rydIz2Qe+P0kHzjGtmFaOiihmOsUvKg9tfrkLeKbio&#10;uFitkhkOuGXh1jxaHsEj07HTn7pn5mw/EwGn6Svs55wtXk1Fto2eBlabAFKlkTnw2r8BLofU2P0i&#10;i9vn+J6sDut2+RMAAP//AwBQSwMEFAAGAAgAAAAhADlURmzbAAAABAEAAA8AAABkcnMvZG93bnJl&#10;di54bWxMj0FPg0AQhe8m/ofNNPFmlzYpGmRpqtGbBwQT09vCToGUnSXsQvHfO3qxl5e8vMl736T7&#10;xfZixtF3jhRs1hEIpNqZjhoFn+Xb/SMIHzQZ3TtCBd/oYZ/d3qQ6Me5CHzgXoRFcQj7RCtoQhkRK&#10;X7dotV+7AYmzkxutDmzHRppRX7jc9nIbRbG0uiNeaPWALy3W52KyCsYink95OT1/0Wt53ubVMa/f&#10;j0rdrZbDE4iAS/g/hl98RoeMmSo3kfGiV8CPhD/lbLeJ2VYKHuIdyCyV1/DZDwAAAP//AwBQSwEC&#10;LQAUAAYACAAAACEAtoM4kv4AAADhAQAAEwAAAAAAAAAAAAAAAAAAAAAAW0NvbnRlbnRfVHlwZXNd&#10;LnhtbFBLAQItABQABgAIAAAAIQA4/SH/1gAAAJQBAAALAAAAAAAAAAAAAAAAAC8BAABfcmVscy8u&#10;cmVsc1BLAQItABQABgAIAAAAIQDYONcTnQIAALYFAAAOAAAAAAAAAAAAAAAAAC4CAABkcnMvZTJv&#10;RG9jLnhtbFBLAQItABQABgAIAAAAIQA5VEZs2wAAAAQ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4E6DCE8A" w14:textId="47BCAADF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Երեք հիդրօքսիլ խումբ պարունակող սպիրտները կոչվում են եռատոմ (տրիոլներ):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59D">
        <w:rPr>
          <w:lang w:eastAsia="ru-RU"/>
        </w:rPr>
        <w:t xml:space="preserve"> </w:t>
      </w:r>
    </w:p>
    <w:p w14:paraId="35CC4FBF" w14:textId="77777777" w:rsidR="00827A39" w:rsidRPr="00F95936" w:rsidRDefault="00827A39" w:rsidP="00690C05">
      <w:pPr>
        <w:pStyle w:val="Q-Normal"/>
        <w:rPr>
          <w:lang w:eastAsia="ru-RU"/>
        </w:rPr>
      </w:pPr>
      <w:r w:rsidRPr="00F95936">
        <w:rPr>
          <w:lang w:eastAsia="ru-RU"/>
        </w:rPr>
        <w:t>Պարզագույն ներկայացուցիչը գլիցերինն է.</w:t>
      </w:r>
    </w:p>
    <w:p w14:paraId="7A1C10E0" w14:textId="3F63F158" w:rsidR="00827A39" w:rsidRDefault="0010500F" w:rsidP="00EE5D93">
      <w:pPr>
        <w:pStyle w:val="Q-Normal"/>
        <w:ind w:firstLine="0"/>
        <w:jc w:val="center"/>
      </w:pPr>
      <w:r>
        <w:object w:dxaOrig="3262" w:dyaOrig="1095" w14:anchorId="13BA26DB">
          <v:shape id="_x0000_i2063" type="#_x0000_t75" style="width:144.7pt;height:48.25pt" o:ole="">
            <v:imagedata r:id="rId2151" o:title=""/>
          </v:shape>
          <o:OLEObject Type="Embed" ProgID="ChemDraw.Document.6.0" ShapeID="_x0000_i2063" DrawAspect="Content" ObjectID="_1764547275" r:id="rId2152"/>
        </w:object>
      </w:r>
    </w:p>
    <w:p w14:paraId="435C7E0B" w14:textId="636F18F4" w:rsidR="005D01C8" w:rsidRPr="005D01C8" w:rsidRDefault="005D01C8" w:rsidP="00690C05">
      <w:pPr>
        <w:pStyle w:val="Q-Normal"/>
      </w:pPr>
      <w:r w:rsidRPr="005D01C8">
        <w:t>Մենք կքննարկենք բազմատոմ սպիրտների առաջին ներկայացուցիչների՝ էթիլենգլիկոլի և գլիցերինի հատկություններն ու ստացման եղանակները:</w:t>
      </w:r>
    </w:p>
    <w:p w14:paraId="41867920" w14:textId="77777777" w:rsidR="0022774C" w:rsidRDefault="00827A39" w:rsidP="00690C05">
      <w:pPr>
        <w:pStyle w:val="Q-Yentavernagir"/>
        <w:rPr>
          <w:lang w:eastAsia="ru-RU"/>
        </w:rPr>
      </w:pPr>
      <w:bookmarkStart w:id="346" w:name="_Toc153231992"/>
      <w:r w:rsidRPr="00F95936">
        <w:rPr>
          <w:lang w:eastAsia="ru-RU"/>
        </w:rPr>
        <w:t>ՖԻԶԻԿԱԿԱՆ ՀԱՏԿՈՒԹՅՈՒՆՆԵՐԸ</w:t>
      </w:r>
      <w:bookmarkEnd w:id="346"/>
      <w:r>
        <w:rPr>
          <w:lang w:eastAsia="ru-RU"/>
        </w:rPr>
        <w:t xml:space="preserve"> </w:t>
      </w:r>
      <w:r w:rsidRPr="00F95936">
        <w:rPr>
          <w:lang w:eastAsia="ru-RU"/>
        </w:rPr>
        <w:t xml:space="preserve"> </w:t>
      </w:r>
    </w:p>
    <w:p w14:paraId="21C04DF3" w14:textId="521D1A4A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Էթիլենգլիկոլը և գլիցերինն անգույն, անհոտ, քաղցրահամ, ջրում շատ լավ լուծվող, մածուցիկ հեղուկներ են: Էթիլենգլիկոլը թունավոր է:</w:t>
      </w:r>
    </w:p>
    <w:p w14:paraId="697B1E65" w14:textId="77777777" w:rsidR="00827A39" w:rsidRDefault="00827A39" w:rsidP="00690C05">
      <w:pPr>
        <w:pStyle w:val="Q-Yentavernagir"/>
        <w:rPr>
          <w:lang w:eastAsia="ru-RU"/>
        </w:rPr>
      </w:pPr>
      <w:bookmarkStart w:id="347" w:name="_Toc153231993"/>
      <w:r w:rsidRPr="00F95936">
        <w:rPr>
          <w:lang w:eastAsia="ru-RU"/>
        </w:rPr>
        <w:t>ՍՏԱՑՈՒՄԸ</w:t>
      </w:r>
      <w:bookmarkEnd w:id="347"/>
      <w:r w:rsidRPr="00F95936">
        <w:rPr>
          <w:lang w:eastAsia="ru-RU"/>
        </w:rPr>
        <w:t xml:space="preserve">  </w:t>
      </w:r>
    </w:p>
    <w:p w14:paraId="3349EE98" w14:textId="77777777" w:rsidR="00827A39" w:rsidRPr="00931D51" w:rsidRDefault="00827A39" w:rsidP="00690C05">
      <w:pPr>
        <w:pStyle w:val="Q-Yenta-yenta-vernagir"/>
        <w:rPr>
          <w:lang w:eastAsia="ru-RU"/>
        </w:rPr>
      </w:pPr>
      <w:r w:rsidRPr="00931D51">
        <w:rPr>
          <w:lang w:eastAsia="ru-RU"/>
        </w:rPr>
        <w:t xml:space="preserve">Գլիկոլների ստացումը  </w:t>
      </w:r>
    </w:p>
    <w:p w14:paraId="36531842" w14:textId="7ADF6A51" w:rsidR="00827A39" w:rsidRPr="00045AD8" w:rsidRDefault="00827A39" w:rsidP="00525DE7">
      <w:pPr>
        <w:pStyle w:val="Q-Normal"/>
        <w:numPr>
          <w:ilvl w:val="0"/>
          <w:numId w:val="102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Գլիկոլները լաբորատորիայում ստանում են կալիումի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պերմանգանատի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ալկեններ</w:t>
      </w:r>
      <w:r>
        <w:rPr>
          <w:lang w:eastAsia="ru-RU"/>
        </w:rPr>
        <w:t>ն</w:t>
      </w:r>
      <w:r w:rsidRPr="00045AD8">
        <w:rPr>
          <w:lang w:eastAsia="ru-RU"/>
        </w:rPr>
        <w:t xml:space="preserve"> օքսիդացնելով, օրինակ 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 ստացվում է էթիլենգլիկոլ</w:t>
      </w:r>
      <w:r w:rsidRPr="00045AD8">
        <w:rPr>
          <w:rFonts w:cs="Times New Roman"/>
          <w:lang w:eastAsia="ru-RU"/>
        </w:rPr>
        <w:t>.</w:t>
      </w:r>
    </w:p>
    <w:p w14:paraId="2CD66A0E" w14:textId="585AA396" w:rsidR="00827A39" w:rsidRPr="00045AD8" w:rsidRDefault="00D27358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7759" w:dyaOrig="802" w14:anchorId="6E65F450">
          <v:shape id="_x0000_i2064" type="#_x0000_t75" style="width:387.15pt;height:40.75pt" o:ole="">
            <v:imagedata r:id="rId2153" o:title=""/>
          </v:shape>
          <o:OLEObject Type="Embed" ProgID="ChemDraw.Document.6.0" ShapeID="_x0000_i2064" DrawAspect="Content" ObjectID="_1764547276" r:id="rId2154"/>
        </w:object>
      </w:r>
    </w:p>
    <w:p w14:paraId="38AF58E7" w14:textId="3E0EF51B" w:rsidR="00827A39" w:rsidRDefault="00827A39" w:rsidP="00525DE7">
      <w:pPr>
        <w:pStyle w:val="Q-Normal"/>
        <w:numPr>
          <w:ilvl w:val="0"/>
          <w:numId w:val="102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Կարելի է ստանալ ալկանների</w:t>
      </w:r>
      <w:r w:rsidRPr="00045AD8">
        <w:rPr>
          <w:rFonts w:cs="Times New Roman"/>
          <w:lang w:eastAsia="ru-RU"/>
        </w:rPr>
        <w:t xml:space="preserve"> 1,2-</w:t>
      </w:r>
      <w:r w:rsidRPr="00045AD8">
        <w:rPr>
          <w:lang w:eastAsia="ru-RU"/>
        </w:rPr>
        <w:t>երկհալոգենածանցյալների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ալկալու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փոխազդեցությունից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</w:t>
      </w:r>
      <w:r w:rsidRPr="00045AD8">
        <w:rPr>
          <w:rFonts w:cs="Times New Roman"/>
          <w:lang w:eastAsia="ru-RU"/>
        </w:rPr>
        <w:t>).</w:t>
      </w:r>
    </w:p>
    <w:p w14:paraId="39F26A23" w14:textId="0D425FC2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6369" w:dyaOrig="946" w14:anchorId="694EB51D">
          <v:shape id="_x0000_i2065" type="#_x0000_t75" style="width:317.9pt;height:47.55pt" o:ole="">
            <v:imagedata r:id="rId2155" o:title=""/>
          </v:shape>
          <o:OLEObject Type="Embed" ProgID="ChemDraw.Document.6.0" ShapeID="_x0000_i2065" DrawAspect="Content" ObjectID="_1764547277" r:id="rId2156"/>
        </w:object>
      </w:r>
    </w:p>
    <w:p w14:paraId="23DEA0DA" w14:textId="4EA599A4" w:rsidR="00827A39" w:rsidRPr="00045AD8" w:rsidRDefault="00827A39" w:rsidP="00525DE7">
      <w:pPr>
        <w:pStyle w:val="Q-Normal"/>
        <w:numPr>
          <w:ilvl w:val="0"/>
          <w:numId w:val="102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Արդյունաբերության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մեջ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էթիլենգլիկոլը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</w:t>
      </w:r>
      <w:r>
        <w:rPr>
          <w:lang w:eastAsia="ru-RU"/>
        </w:rPr>
        <w:t>ց</w:t>
      </w:r>
      <w:r w:rsidRPr="00045AD8">
        <w:rPr>
          <w:rFonts w:cs="Times New Roman"/>
          <w:lang w:eastAsia="ru-RU"/>
        </w:rPr>
        <w:t xml:space="preserve">, էթիլենից  </w:t>
      </w:r>
      <w:r w:rsidRPr="00045AD8">
        <w:rPr>
          <w:lang w:eastAsia="ru-RU"/>
        </w:rPr>
        <w:t>նախ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այնուհետև՝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գլիկոլ</w:t>
      </w:r>
      <w:r w:rsidRPr="00045AD8">
        <w:rPr>
          <w:rFonts w:cs="Times New Roman"/>
          <w:lang w:eastAsia="ru-RU"/>
        </w:rPr>
        <w:t>.</w:t>
      </w:r>
    </w:p>
    <w:p w14:paraId="2ECD8065" w14:textId="64213317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7419" w:dyaOrig="951" w14:anchorId="6AB95C92">
          <v:shape id="_x0000_i2066" type="#_x0000_t75" style="width:371.55pt;height:47.55pt" o:ole="">
            <v:imagedata r:id="rId2157" o:title=""/>
          </v:shape>
          <o:OLEObject Type="Embed" ProgID="ChemDraw.Document.6.0" ShapeID="_x0000_i2066" DrawAspect="Content" ObjectID="_1764547278" r:id="rId2158"/>
        </w:object>
      </w:r>
    </w:p>
    <w:p w14:paraId="1CC37B2F" w14:textId="77777777" w:rsidR="00827A39" w:rsidRPr="00931D51" w:rsidRDefault="00827A39" w:rsidP="00690C05">
      <w:pPr>
        <w:pStyle w:val="Q-Yenta-yenta-vernagir"/>
        <w:rPr>
          <w:rFonts w:cs="Times New Roman"/>
          <w:lang w:eastAsia="ru-RU"/>
        </w:rPr>
      </w:pPr>
      <w:r w:rsidRPr="00931D51">
        <w:rPr>
          <w:lang w:eastAsia="ru-RU"/>
        </w:rPr>
        <w:t>Գլիցերինի</w:t>
      </w:r>
      <w:r w:rsidRPr="00931D51">
        <w:rPr>
          <w:rFonts w:cs="Times New Roman"/>
          <w:lang w:eastAsia="ru-RU"/>
        </w:rPr>
        <w:t xml:space="preserve"> </w:t>
      </w:r>
      <w:r w:rsidRPr="00931D51">
        <w:rPr>
          <w:lang w:eastAsia="ru-RU"/>
        </w:rPr>
        <w:t>ստացումը</w:t>
      </w:r>
    </w:p>
    <w:p w14:paraId="12598169" w14:textId="17DA1E9F" w:rsidR="00827A39" w:rsidRPr="00045AD8" w:rsidRDefault="00827A39" w:rsidP="00525DE7">
      <w:pPr>
        <w:pStyle w:val="Q-Normal"/>
        <w:numPr>
          <w:ilvl w:val="0"/>
          <w:numId w:val="103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Գլիցերին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ստանալ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ճարպերի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տես</w:t>
      </w:r>
      <w:r w:rsidRPr="00045AD8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§9.7</w:t>
      </w:r>
      <w:r w:rsidRPr="00045AD8">
        <w:rPr>
          <w:rFonts w:cs="Times New Roman"/>
          <w:lang w:eastAsia="ru-RU"/>
        </w:rPr>
        <w:t>):</w:t>
      </w:r>
    </w:p>
    <w:p w14:paraId="0EC649A0" w14:textId="18C42D77" w:rsidR="00827A39" w:rsidRPr="00045AD8" w:rsidRDefault="00827A39" w:rsidP="00525DE7">
      <w:pPr>
        <w:pStyle w:val="Q-Normal"/>
        <w:numPr>
          <w:ilvl w:val="0"/>
          <w:numId w:val="103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Պրոպանի</w:t>
      </w:r>
      <w:r w:rsidRPr="00045AD8">
        <w:rPr>
          <w:rFonts w:cs="Times New Roman"/>
          <w:lang w:eastAsia="ru-RU"/>
        </w:rPr>
        <w:t xml:space="preserve"> 1,2,3-</w:t>
      </w:r>
      <w:r w:rsidRPr="00045AD8">
        <w:rPr>
          <w:lang w:eastAsia="ru-RU"/>
        </w:rPr>
        <w:t>եռհալոգենածանցյալների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>.</w:t>
      </w:r>
    </w:p>
    <w:p w14:paraId="6803469B" w14:textId="4863DFC4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7754" w:dyaOrig="905" w14:anchorId="6EE4537D">
          <v:shape id="_x0000_i2067" type="#_x0000_t75" style="width:385.8pt;height:44.85pt" o:ole="">
            <v:imagedata r:id="rId2159" o:title=""/>
          </v:shape>
          <o:OLEObject Type="Embed" ProgID="ChemDraw.Document.6.0" ShapeID="_x0000_i2067" DrawAspect="Content" ObjectID="_1764547279" r:id="rId2160"/>
        </w:object>
      </w:r>
    </w:p>
    <w:p w14:paraId="60B88D16" w14:textId="098CF080" w:rsidR="00827A39" w:rsidRPr="00045AD8" w:rsidRDefault="00827A39" w:rsidP="00525DE7">
      <w:pPr>
        <w:pStyle w:val="Q-Normal"/>
        <w:numPr>
          <w:ilvl w:val="0"/>
          <w:numId w:val="103"/>
        </w:numPr>
        <w:ind w:left="0" w:firstLine="432"/>
        <w:rPr>
          <w:rFonts w:cs="Times New Roman"/>
          <w:lang w:eastAsia="ru-RU"/>
        </w:rPr>
      </w:pPr>
      <w:r w:rsidRPr="00045AD8">
        <w:rPr>
          <w:lang w:eastAsia="ru-RU"/>
        </w:rPr>
        <w:t>Ալիլսպիրտի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</w:t>
      </w:r>
      <w:r w:rsidRPr="00045AD8">
        <w:rPr>
          <w:rFonts w:cs="Times New Roman"/>
          <w:lang w:eastAsia="ru-RU"/>
        </w:rPr>
        <w:t>.</w:t>
      </w:r>
    </w:p>
    <w:p w14:paraId="23096A99" w14:textId="15AE3330" w:rsidR="00827A39" w:rsidRPr="00045AD8" w:rsidRDefault="00F51CD1" w:rsidP="00525DE7">
      <w:pPr>
        <w:pStyle w:val="Q-Normal"/>
        <w:ind w:firstLine="0"/>
        <w:jc w:val="center"/>
        <w:rPr>
          <w:rFonts w:cs="Times New Roman"/>
          <w:lang w:eastAsia="ru-RU"/>
        </w:rPr>
      </w:pPr>
      <w:r>
        <w:object w:dxaOrig="5933" w:dyaOrig="831" w14:anchorId="6B4D75D4">
          <v:shape id="_x0000_i2068" type="#_x0000_t75" style="width:296.15pt;height:42.1pt" o:ole="">
            <v:imagedata r:id="rId2161" o:title=""/>
          </v:shape>
          <o:OLEObject Type="Embed" ProgID="ChemDraw.Document.6.0" ShapeID="_x0000_i2068" DrawAspect="Content" ObjectID="_1764547280" r:id="rId2162"/>
        </w:object>
      </w:r>
    </w:p>
    <w:p w14:paraId="5288DC0B" w14:textId="77777777" w:rsidR="0022774C" w:rsidRDefault="00827A39" w:rsidP="00690C05">
      <w:pPr>
        <w:pStyle w:val="Q-Yentavernagir"/>
        <w:rPr>
          <w:lang w:eastAsia="ru-RU"/>
        </w:rPr>
      </w:pPr>
      <w:bookmarkStart w:id="348" w:name="_Toc153231994"/>
      <w:r w:rsidRPr="000A25D6">
        <w:rPr>
          <w:lang w:eastAsia="ru-RU"/>
        </w:rPr>
        <w:t>ՔԻՄԻԱԿԱՆ ՀԱՏԿՈՒԹՅՈՒՆՆԵՐԸ</w:t>
      </w:r>
      <w:bookmarkEnd w:id="348"/>
      <w:r w:rsidRPr="000A25D6">
        <w:rPr>
          <w:lang w:eastAsia="ru-RU"/>
        </w:rPr>
        <w:t xml:space="preserve"> </w:t>
      </w:r>
    </w:p>
    <w:p w14:paraId="3B4B2EBF" w14:textId="474238C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Քիմիական հատկություններով բազմատոմ սպիրտները նման են միատոմ սպիրտներին:</w:t>
      </w:r>
    </w:p>
    <w:p w14:paraId="4E4D33F2" w14:textId="47E8CE08" w:rsidR="00827A39" w:rsidRPr="00045AD8" w:rsidRDefault="00827A39" w:rsidP="00525DE7">
      <w:pPr>
        <w:pStyle w:val="Q-Normal"/>
        <w:numPr>
          <w:ilvl w:val="0"/>
          <w:numId w:val="104"/>
        </w:numPr>
        <w:ind w:left="0" w:firstLine="432"/>
        <w:rPr>
          <w:rFonts w:cs="Times New Roman"/>
          <w:lang w:eastAsia="ru-RU"/>
        </w:rPr>
      </w:pPr>
      <w:r>
        <w:rPr>
          <w:lang w:eastAsia="ru-RU"/>
        </w:rPr>
        <w:t>Մ</w:t>
      </w:r>
      <w:r w:rsidRPr="00045AD8">
        <w:rPr>
          <w:lang w:eastAsia="ru-RU"/>
        </w:rPr>
        <w:t>իատոմ սպիրտներ</w:t>
      </w:r>
      <w:r>
        <w:rPr>
          <w:lang w:eastAsia="ru-RU"/>
        </w:rPr>
        <w:t>ի նման</w:t>
      </w:r>
      <w:r w:rsidRPr="00045AD8">
        <w:rPr>
          <w:lang w:eastAsia="ru-RU"/>
        </w:rPr>
        <w:t xml:space="preserve"> բազմատոմ սպիրտները</w:t>
      </w:r>
      <w:r w:rsidRPr="00045AD8">
        <w:rPr>
          <w:rFonts w:cs="Times New Roman"/>
          <w:lang w:eastAsia="ru-RU"/>
        </w:rPr>
        <w:t xml:space="preserve"> փոխազդում են ալկալիական մետաղների հետ</w:t>
      </w:r>
      <w:r>
        <w:rPr>
          <w:rFonts w:cs="Times New Roman"/>
          <w:lang w:eastAsia="ru-RU"/>
        </w:rPr>
        <w:t>՝ առաջացնելով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մետաղի մեկ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ատոմով տեղակալված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արգասիքներ</w:t>
      </w:r>
      <w:r w:rsidRPr="00045AD8">
        <w:rPr>
          <w:rFonts w:cs="Times New Roman"/>
          <w:lang w:eastAsia="ru-RU"/>
        </w:rPr>
        <w:t>.</w:t>
      </w:r>
    </w:p>
    <w:p w14:paraId="02CEAD99" w14:textId="7CEAA03E" w:rsidR="00827A39" w:rsidRPr="00045AD8" w:rsidRDefault="00F51CD1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425" w:dyaOrig="1889" w14:anchorId="2466201C">
          <v:shape id="_x0000_i2069" type="#_x0000_t75" style="width:222.1pt;height:94.4pt" o:ole="">
            <v:imagedata r:id="rId2163" o:title=""/>
          </v:shape>
          <o:OLEObject Type="Embed" ProgID="ChemDraw.Document.6.0" ShapeID="_x0000_i2069" DrawAspect="Content" ObjectID="_1764547281" r:id="rId2164"/>
        </w:object>
      </w:r>
    </w:p>
    <w:p w14:paraId="4DE68286" w14:textId="52C844B3" w:rsidR="00827A39" w:rsidRPr="00045AD8" w:rsidRDefault="00F51CD1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590" w:dyaOrig="2645" w14:anchorId="3C2E2EDA">
          <v:shape id="_x0000_i2070" type="#_x0000_t75" style="width:279.85pt;height:132.45pt" o:ole="">
            <v:imagedata r:id="rId2165" o:title=""/>
          </v:shape>
          <o:OLEObject Type="Embed" ProgID="ChemDraw.Document.6.0" ShapeID="_x0000_i2070" DrawAspect="Content" ObjectID="_1764547282" r:id="rId2166"/>
        </w:object>
      </w:r>
    </w:p>
    <w:p w14:paraId="1F2A3483" w14:textId="37F71ADA" w:rsidR="00827A39" w:rsidRPr="00045AD8" w:rsidRDefault="00827A39" w:rsidP="00525DE7">
      <w:pPr>
        <w:pStyle w:val="Q-Normal"/>
        <w:numPr>
          <w:ilvl w:val="0"/>
          <w:numId w:val="104"/>
        </w:numPr>
        <w:ind w:left="0" w:firstLine="432"/>
        <w:rPr>
          <w:lang w:eastAsia="ru-RU"/>
        </w:rPr>
      </w:pPr>
      <w:r w:rsidRPr="00045AD8">
        <w:rPr>
          <w:lang w:eastAsia="ru-RU"/>
        </w:rPr>
        <w:t>Բազմատոմ սպիրտները փոխազդում են նաև օրգանական և  անօրգանական թթուների հետ` առաջացնելով էսթերներ, օրինակ՝ գլիցերինի փոխազդեցությունը ազոտական թթվի հետ.</w:t>
      </w:r>
    </w:p>
    <w:p w14:paraId="312D4A4D" w14:textId="654F8249" w:rsidR="00827A39" w:rsidRPr="00045AD8" w:rsidRDefault="0010500F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639" w:dyaOrig="2263" w14:anchorId="1D7BD58E">
          <v:shape id="_x0000_i2071" type="#_x0000_t75" style="width:339.6pt;height:100.55pt" o:ole="">
            <v:imagedata r:id="rId2167" o:title=""/>
          </v:shape>
          <o:OLEObject Type="Embed" ProgID="ChemDraw.Document.6.0" ShapeID="_x0000_i2071" DrawAspect="Content" ObjectID="_1764547283" r:id="rId2168"/>
        </w:object>
      </w:r>
    </w:p>
    <w:p w14:paraId="3188351B" w14:textId="483A0C7D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Եռնիտրոգլիցերինը խիստ պայթուցիկ նյութ է և միաժամանակ՝ դեղանյութ: Նիտրոգլիցերինի 1</w:t>
      </w:r>
      <w:r w:rsidRPr="00045AD8">
        <w:rPr>
          <w:lang w:eastAsia="ru-RU"/>
        </w:rPr>
        <w:sym w:font="Symbol" w:char="F025"/>
      </w:r>
      <w:r w:rsidRPr="00045AD8">
        <w:rPr>
          <w:lang w:eastAsia="ru-RU"/>
        </w:rPr>
        <w:t>-ոց սպիրտային լուծույթ</w:t>
      </w:r>
      <w:r>
        <w:rPr>
          <w:lang w:eastAsia="ru-RU"/>
        </w:rPr>
        <w:t xml:space="preserve">ը կիրառվում </w:t>
      </w:r>
      <w:r w:rsidRPr="00045AD8">
        <w:rPr>
          <w:lang w:eastAsia="ru-RU"/>
        </w:rPr>
        <w:t>է սրտանոթային հիվանդությունների համար</w:t>
      </w:r>
      <w:r>
        <w:rPr>
          <w:lang w:eastAsia="ru-RU"/>
        </w:rPr>
        <w:t xml:space="preserve"> որպես</w:t>
      </w:r>
      <w:r w:rsidRPr="00045AD8">
        <w:rPr>
          <w:lang w:eastAsia="ru-RU"/>
        </w:rPr>
        <w:t xml:space="preserve"> անոթները լայնացնող միջոց:</w:t>
      </w:r>
    </w:p>
    <w:p w14:paraId="47209A2B" w14:textId="77777777" w:rsidR="0010500F" w:rsidRPr="00270DD2" w:rsidRDefault="0010500F" w:rsidP="00690C05">
      <w:pPr>
        <w:pStyle w:val="Q-Normal"/>
        <w:rPr>
          <w:lang w:eastAsia="ru-RU"/>
        </w:rPr>
      </w:pPr>
    </w:p>
    <w:p w14:paraId="6451BB0C" w14:textId="71F48C78" w:rsidR="00966635" w:rsidRDefault="00827A39" w:rsidP="00690C05">
      <w:pPr>
        <w:pStyle w:val="Q-Yenta-yenta-vernagir"/>
        <w:rPr>
          <w:lang w:eastAsia="ru-RU"/>
        </w:rPr>
      </w:pPr>
      <w:r w:rsidRPr="000A25D6">
        <w:rPr>
          <w:lang w:eastAsia="ru-RU"/>
        </w:rPr>
        <w:t xml:space="preserve">Առանձնահատկությունները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1"/>
      </w:tblGrid>
      <w:tr w:rsidR="0010500F" w14:paraId="67E75E74" w14:textId="77777777" w:rsidTr="00F13E9B">
        <w:tc>
          <w:tcPr>
            <w:tcW w:w="2844" w:type="dxa"/>
          </w:tcPr>
          <w:p w14:paraId="0F8B23C1" w14:textId="77777777" w:rsidR="0010500F" w:rsidRDefault="0010500F" w:rsidP="00F13E9B">
            <w:pPr>
              <w:pStyle w:val="Q-Normal"/>
              <w:ind w:firstLine="0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19C9D6" wp14:editId="3B724ADD">
                  <wp:extent cx="2118317" cy="2428875"/>
                  <wp:effectExtent l="0" t="0" r="0" b="0"/>
                  <wp:docPr id="860059503" name="Picture 860059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պղնձի գլիցերատ.png"/>
                          <pic:cNvPicPr/>
                        </pic:nvPicPr>
                        <pic:blipFill>
                          <a:blip r:embed="rId2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940" cy="2467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00F" w14:paraId="7DEF72F3" w14:textId="77777777" w:rsidTr="00F13E9B">
        <w:tc>
          <w:tcPr>
            <w:tcW w:w="2844" w:type="dxa"/>
          </w:tcPr>
          <w:p w14:paraId="321F82F3" w14:textId="77777777" w:rsidR="0010500F" w:rsidRPr="0010500F" w:rsidRDefault="0010500F" w:rsidP="00F13E9B">
            <w:pPr>
              <w:pStyle w:val="9"/>
              <w:spacing w:before="0" w:after="0"/>
              <w:rPr>
                <w:b/>
              </w:rPr>
            </w:pPr>
            <w:r w:rsidRPr="001515CF">
              <w:t>Գլիցերինի փոխազդեցությունը պղնձի հիդրօքսիդի հետ</w:t>
            </w:r>
          </w:p>
        </w:tc>
      </w:tr>
    </w:tbl>
    <w:p w14:paraId="516A0B13" w14:textId="2841186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Բազմատոմ սպիրտների թթվային հատկություններն ավելի ուժեղ են արտահայտված միատոմ սպիրտների համեմատ: Պատճառն այն է, որ բազմատոմ սպիրտների մոլեկուլներում հիդրօքսիլ խմբերի փոխազդեցության հետևանքով ջրածնի ատոմները ձեռք են բերում ավելի մեծ շարժունակություն:</w:t>
      </w:r>
    </w:p>
    <w:p w14:paraId="6C37AF91" w14:textId="62E36264" w:rsidR="00827A39" w:rsidRPr="00045AD8" w:rsidRDefault="00D8507F" w:rsidP="00690C05">
      <w:pPr>
        <w:pStyle w:val="Q-Normal"/>
        <w:rPr>
          <w:lang w:eastAsia="ru-RU"/>
        </w:rPr>
      </w:pPr>
      <w:r>
        <w:rPr>
          <w:lang w:eastAsia="ru-RU"/>
        </w:rPr>
        <w:t>Դրա հետևանքով</w:t>
      </w:r>
      <w:r w:rsidR="00827A39" w:rsidRPr="00045AD8">
        <w:rPr>
          <w:lang w:eastAsia="ru-RU"/>
        </w:rPr>
        <w:t xml:space="preserve"> բազմատոմ սպիրտները փոխազդում են ոչ միայն ալկալիների, այլ նաև ոչ ակտիվ մետաղների հիդրօքսիդների հետ, օրինակ՝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="00827A39" w:rsidRPr="00045AD8">
        <w:rPr>
          <w:lang w:eastAsia="ru-RU"/>
        </w:rPr>
        <w:t xml:space="preserve">-ի հետ: </w:t>
      </w:r>
    </w:p>
    <w:p w14:paraId="117320CA" w14:textId="676F268F" w:rsidR="00966635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Եթե թարմ պատրաստված</w:t>
      </w:r>
      <w:r w:rsidRPr="00045AD8">
        <w:rPr>
          <w:b/>
          <w:i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-ի նստվածքի վրա ալկալու առկայությամբ ավելացնենք գլիցերին կամ էթիլենգլիկոլ, նստվածքը կլուծվի և կառաջանա վառ </w:t>
      </w:r>
      <w:r w:rsidRPr="00045AD8">
        <w:rPr>
          <w:b/>
          <w:lang w:eastAsia="ru-RU"/>
        </w:rPr>
        <w:t>կապույտ գույնի լուծույթ</w:t>
      </w:r>
      <w:r>
        <w:rPr>
          <w:b/>
          <w:lang w:eastAsia="ru-RU"/>
        </w:rPr>
        <w:t xml:space="preserve"> </w:t>
      </w:r>
      <w:r w:rsidRPr="00966635">
        <w:rPr>
          <w:bCs/>
          <w:lang w:eastAsia="ru-RU"/>
        </w:rPr>
        <w:t>(նկ</w:t>
      </w:r>
      <w:r w:rsidR="00966635">
        <w:rPr>
          <w:bCs/>
          <w:lang w:eastAsia="ru-RU"/>
        </w:rPr>
        <w:t>ար 9.</w:t>
      </w:r>
      <w:r w:rsidRPr="00966635">
        <w:rPr>
          <w:bCs/>
          <w:lang w:eastAsia="ru-RU"/>
        </w:rPr>
        <w:t>1):</w:t>
      </w:r>
      <w:r w:rsidRPr="00045AD8">
        <w:rPr>
          <w:lang w:eastAsia="ru-RU"/>
        </w:rPr>
        <w:t xml:space="preserve"> </w:t>
      </w:r>
    </w:p>
    <w:p w14:paraId="2F573B72" w14:textId="5E7CE51C" w:rsidR="00827A39" w:rsidRPr="00045AD8" w:rsidRDefault="00966635" w:rsidP="00525DE7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4D514B0" wp14:editId="110FBE7B">
                <wp:extent cx="3190875" cy="504825"/>
                <wp:effectExtent l="0" t="0" r="9525" b="9525"/>
                <wp:docPr id="4285740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50482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A46683" w14:textId="26FD7F8D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Բազմատոմ սպիրտների որակական ռեակցիան փոխազդեցությունն է Cu(OH)</w:t>
                            </w:r>
                            <w:r w:rsidRPr="00CE659D">
                              <w:rPr>
                                <w:vertAlign w:val="subscript"/>
                                <w:lang w:eastAsia="ru-RU"/>
                              </w:rPr>
                              <w:t>2</w:t>
                            </w:r>
                            <w:r w:rsidRPr="00CE659D">
                              <w:rPr>
                                <w:lang w:eastAsia="ru-RU"/>
                              </w:rPr>
                              <w:t>-ի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D514B0" id="_x0000_s1307" style="width:251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kEAnAIAALYFAAAOAAAAZHJzL2Uyb0RvYy54bWysVE1v2zAMvQ/YfxB0X22nyZoGdYqgRYcB&#10;3Vq0HXpWZKkWIIuapMTOfv0o2XGyrtth2MWW+PFIPpG8uOwaTbbCeQWmpMVJTokwHCplXkr67enm&#10;w5wSH5ipmAYjSroTnl4u37+7aO1CTKAGXQlHEMT4RWtLWodgF1nmeS0a5k/ACoNKCa5hAa/uJasc&#10;axG90dkkzz9mLbjKOuDCe5Re90q6TPhSCh7upPQiEF1SzC2kr0vfdfxmywu2eHHM1ooPabB/yKJh&#10;ymDQEeqaBUY2Tv0G1SjuwIMMJxyaDKRUXKQasJoif1XNY82sSLUgOd6ONPn/B8u/bh/tvUMaWusX&#10;Ho+xik66Jv4xP9IlsnYjWaILhKPwtDjP52czSjjqZvl0PplFNrODt3U+fBLQkHgoqYONqR7wRRJR&#10;bHvrQ2+/t4sRPWhV3Sit0yV2gbjSjmwZvh/jXJgwS+5603yBqpdjH+TDS6IY37sXz/diTCn1U0RK&#10;Cf4SRJsYykAM2ucTJdmBjnQKOy2inTYPQhJVIQGTlMiIfJxj0atqVolePPtjLgkwIkuMP2IPAG/V&#10;XwwsD/bRVaRGH53zvyXWlzh6pMhgwujcKAPuLQAdxsi9/Z6knprIUujWHXKDe+A02UbZGqrdvSMO&#10;+tHzlt8obIdb5sM9czhrOJW4P8IdfqSGtqQwnCipwf14Sx7tcQRQS0mLs1tS/33DnKBEfzY4HOfF&#10;dBqHPV2ms7MJXtyxZn2sMZvmCrC9CtxUlqdjtA96f5QOmmdcM6sYFVXMcIxdUh7c/nIV+p2Ci4qL&#10;1SqZ4YBbFm7No+URPDIdO/2pe2bODjMRcJq+wn7O2eLVVPS20dPAahNAqjQyB16HN8DlkBp7WGRx&#10;+xzfk9Vh3S5/AgAA//8DAFBLAwQUAAYACAAAACEATHnEetwAAAAEAQAADwAAAGRycy9kb3ducmV2&#10;LnhtbEyPwU7DMBBE70j8g7VIvVGHSCklxKkA0RuHkFRCvTnxNokaryPbScPfY7jQy0qjGc28zXaL&#10;HtiM1vWGBDysI2BIjVE9tQIO1f5+C8x5SUoOhlDANzrY5bc3mUyVudAnzqVvWSghl0oBnfdjyrlr&#10;OtTSrc2IFLyTsVr6IG3LlZWXUK4HHkfRhmvZU1jo5IhvHTbnctICbLmZT0U1vX7Re3WOi/pYNB9H&#10;IVZ3y8szMI+L/w/DL35Ahzww1WYi5dggIDzi/27wkihOgNUCHp8S4HnGr+HzHwAAAP//AwBQSwEC&#10;LQAUAAYACAAAACEAtoM4kv4AAADhAQAAEwAAAAAAAAAAAAAAAAAAAAAAW0NvbnRlbnRfVHlwZXNd&#10;LnhtbFBLAQItABQABgAIAAAAIQA4/SH/1gAAAJQBAAALAAAAAAAAAAAAAAAAAC8BAABfcmVscy8u&#10;cmVsc1BLAQItABQABgAIAAAAIQDQUkEAnAIAALYFAAAOAAAAAAAAAAAAAAAAAC4CAABkcnMvZTJv&#10;RG9jLnhtbFBLAQItABQABgAIAAAAIQBMecR63AAAAAQ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60A46683" w14:textId="26FD7F8D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Բազմատոմ սպիրտների որակական ռեակցիան փոխազդեցությունն է Cu(OH)</w:t>
                      </w:r>
                      <w:r w:rsidRPr="00CE659D">
                        <w:rPr>
                          <w:vertAlign w:val="subscript"/>
                          <w:lang w:eastAsia="ru-RU"/>
                        </w:rPr>
                        <w:t>2</w:t>
                      </w:r>
                      <w:r w:rsidRPr="00CE659D">
                        <w:rPr>
                          <w:lang w:eastAsia="ru-RU"/>
                        </w:rPr>
                        <w:t>-ի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17EE4C" w14:textId="75D7F780" w:rsidR="00827A39" w:rsidRPr="00045AD8" w:rsidRDefault="0010500F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033" w:dyaOrig="1866" w14:anchorId="24BF4A52">
          <v:shape id="_x0000_i2072" type="#_x0000_t75" style="width:381.05pt;height:80.15pt" o:ole="">
            <v:imagedata r:id="rId2170" o:title=""/>
          </v:shape>
          <o:OLEObject Type="Embed" ProgID="ChemDraw.Document.6.0" ShapeID="_x0000_i2072" DrawAspect="Content" ObjectID="_1764547284" r:id="rId2171"/>
        </w:object>
      </w:r>
    </w:p>
    <w:p w14:paraId="771DE100" w14:textId="330A8AB3" w:rsidR="00827A39" w:rsidRPr="00045AD8" w:rsidRDefault="0010500F" w:rsidP="00525DE7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053" w:dyaOrig="1981" w14:anchorId="59E8F0F4">
          <v:shape id="_x0000_i2073" type="#_x0000_t75" style="width:375.6pt;height:82.2pt" o:ole="">
            <v:imagedata r:id="rId2172" o:title=""/>
          </v:shape>
          <o:OLEObject Type="Embed" ProgID="ChemDraw.Document.6.0" ShapeID="_x0000_i2073" DrawAspect="Content" ObjectID="_1764547285" r:id="rId2173"/>
        </w:object>
      </w:r>
    </w:p>
    <w:p w14:paraId="504DC5E5" w14:textId="22CEFE1D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Այս ռեակցիաների արդյունքում առաջանում են կոմպլեքս միացություններ, որոնց մոլեկուլ</w:t>
      </w:r>
      <w:r w:rsidR="00D8507F">
        <w:rPr>
          <w:lang w:eastAsia="ru-RU"/>
        </w:rPr>
        <w:t>ներ</w:t>
      </w:r>
      <w:r w:rsidRPr="00045AD8">
        <w:rPr>
          <w:lang w:eastAsia="ru-RU"/>
        </w:rPr>
        <w:t>ում պղնձի ատոմները ոչ միայն սովորական կովալենտային կապեր (</w:t>
      </w:r>
      <m:oMath>
        <m:r>
          <w:rPr>
            <w:rFonts w:ascii="Cambria Math" w:hAnsi="Cambria Math"/>
            <w:lang w:eastAsia="ru-RU"/>
          </w:rPr>
          <m:t>Me-O</m:t>
        </m:r>
      </m:oMath>
      <w:r w:rsidRPr="00045AD8">
        <w:rPr>
          <w:lang w:eastAsia="ru-RU"/>
        </w:rPr>
        <w:t xml:space="preserve">) են առաջացնում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խմբերի ջրածնի ատոմներով տեղակալվելու հետևանքով, այլ նաև՝ դոնորաակցեպտորային կապեր (</w:t>
      </w:r>
      <m:oMath>
        <m:r>
          <w:rPr>
            <w:rFonts w:ascii="Cambria Math" w:hAnsi="Cambria Math"/>
            <w:lang w:eastAsia="ru-RU"/>
          </w:rPr>
          <m:t>Me←O</m:t>
        </m:r>
      </m:oMath>
      <w:r w:rsidRPr="00045AD8">
        <w:rPr>
          <w:lang w:eastAsia="ru-RU"/>
        </w:rPr>
        <w:t>)   չտեղակալված հիդրօքսիլ խմբերի թթվածնի ատոմների ազատ էլեկտրոնային զույգերի հաշվին:</w:t>
      </w:r>
      <w:r>
        <w:rPr>
          <w:lang w:eastAsia="ru-RU"/>
        </w:rPr>
        <w:t xml:space="preserve"> </w:t>
      </w:r>
    </w:p>
    <w:p w14:paraId="2E0E25F3" w14:textId="77777777" w:rsidR="00966635" w:rsidRDefault="00827A39" w:rsidP="00690C05">
      <w:pPr>
        <w:pStyle w:val="Q-Yentavernagir"/>
        <w:rPr>
          <w:lang w:eastAsia="ru-RU"/>
        </w:rPr>
      </w:pPr>
      <w:bookmarkStart w:id="349" w:name="_Toc153231995"/>
      <w:r w:rsidRPr="00966635">
        <w:rPr>
          <w:lang w:eastAsia="ru-RU"/>
        </w:rPr>
        <w:t>ԿԻՐԱՌՈՒԹՅՈՒՆԸ</w:t>
      </w:r>
      <w:bookmarkEnd w:id="349"/>
      <w:r w:rsidRPr="00405694">
        <w:rPr>
          <w:lang w:eastAsia="ru-RU"/>
        </w:rPr>
        <w:t xml:space="preserve"> </w:t>
      </w:r>
    </w:p>
    <w:p w14:paraId="1B99993C" w14:textId="02F9F72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Բազմատոմ սպիրտները, հատկապես էթիլենգլիկոլը, </w:t>
      </w:r>
      <w:r w:rsidRPr="00966635">
        <w:rPr>
          <w:lang w:eastAsia="ru-RU"/>
        </w:rPr>
        <w:t>անտիֆրիզների</w:t>
      </w:r>
      <w:r w:rsidRPr="00045AD8">
        <w:rPr>
          <w:lang w:eastAsia="ru-RU"/>
        </w:rPr>
        <w:t xml:space="preserve"> հիմնական բաղադրիչն են և կիրառվում են դրանց արտադրության մեջ: Անտիֆրիզները </w:t>
      </w:r>
      <w:r w:rsidR="00D8507F" w:rsidRPr="00045AD8">
        <w:rPr>
          <w:lang w:eastAsia="ru-RU"/>
        </w:rPr>
        <w:t>բացասական</w:t>
      </w:r>
      <w:r w:rsidR="00D8507F">
        <w:rPr>
          <w:lang w:eastAsia="ru-RU"/>
        </w:rPr>
        <w:t xml:space="preserve"> </w:t>
      </w:r>
      <w:r w:rsidRPr="00045AD8">
        <w:rPr>
          <w:lang w:eastAsia="ru-RU"/>
        </w:rPr>
        <w:t xml:space="preserve">ջերմաստիճաններում չսառչող հեղուկ խառնուրդներ են, որի շնորհիվ օգտագործվում են ցածր ջերմաստիճաններում աշխատող սարքերում, ներքին այրման շարժիչների հովացման համար և այլն: </w:t>
      </w:r>
    </w:p>
    <w:p w14:paraId="6E98569B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Էթիլենգլիկոլն օգտագործվում է նաև լավսան մանրաթելի արտադրություններում: Գլիցերինն օգտագործվում է դեղանյութերի, կոսմետիկ միջոցների և պայթուցիկ նյութերի արտադրության համար: </w:t>
      </w:r>
    </w:p>
    <w:p w14:paraId="4B759400" w14:textId="77777777" w:rsidR="00827A39" w:rsidRPr="00065A75" w:rsidRDefault="00827A39" w:rsidP="00690C05">
      <w:pPr>
        <w:pStyle w:val="Q-Yentavernagir"/>
        <w:rPr>
          <w:lang w:eastAsia="ru-RU"/>
        </w:rPr>
      </w:pPr>
      <w:bookmarkStart w:id="350" w:name="_Toc153231996"/>
      <w:r w:rsidRPr="00065A75">
        <w:rPr>
          <w:lang w:eastAsia="ru-RU"/>
        </w:rPr>
        <w:t>ՀԱՐՑԵՐ ԵՎ ՎԱՐԺՈՒԹՅՈՒՆՆԵՐ</w:t>
      </w:r>
      <w:bookmarkEnd w:id="350"/>
    </w:p>
    <w:p w14:paraId="4FA33E49" w14:textId="77777777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6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0"/>
                <w:szCs w:val="20"/>
                <w:lang w:val="hy-AM"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sz w:val="20"/>
                <w:szCs w:val="20"/>
                <w:vertAlign w:val="subscript"/>
                <w:lang w:val="hy-AM" w:eastAsia="ru-RU"/>
              </w:rPr>
              <m:t>2</m:t>
            </m:r>
          </m:sub>
        </m:sSub>
      </m:oMath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 xml:space="preserve"> բաղադրությամբ բոլոր երկատոմ սպիրտների կառուցվածքային բանաձևերը:</w:t>
      </w:r>
    </w:p>
    <w:p w14:paraId="4499657D" w14:textId="09D51400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Գրել ճյուղավորված ածխածնային կմախք ունեցող պարզագույն երկատոմ սպիրտի կառուցվածքային բանաձևը:</w:t>
      </w:r>
    </w:p>
    <w:p w14:paraId="4BD746A0" w14:textId="4E6CEBDC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Գրել էթիլենգլիկոլի երկու և գլիցերինի երեք ամենամոտ հոմոլոգների կառուցվածքային բանաձևերը:</w:t>
      </w:r>
    </w:p>
    <w:p w14:paraId="1CBD3647" w14:textId="62F671A6" w:rsidR="00827A39" w:rsidRPr="0010500F" w:rsidRDefault="00827A39" w:rsidP="0010500F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Գրել էթիլենից էթիլենգլիկոլի ստացման ռեակցիան:</w:t>
      </w:r>
    </w:p>
    <w:p w14:paraId="77812BDC" w14:textId="5B7FB8B3" w:rsidR="00827A39" w:rsidRPr="0010500F" w:rsidRDefault="00827A39" w:rsidP="00233CE5">
      <w:pPr>
        <w:numPr>
          <w:ilvl w:val="0"/>
          <w:numId w:val="91"/>
        </w:numPr>
        <w:spacing w:after="0" w:line="245" w:lineRule="auto"/>
        <w:ind w:left="360" w:hanging="360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10500F">
        <w:rPr>
          <w:rFonts w:ascii="GHEA Grapalat" w:eastAsia="Times New Roman" w:hAnsi="GHEA Grapalat" w:cs="Times New Roman"/>
          <w:sz w:val="20"/>
          <w:szCs w:val="20"/>
          <w:lang w:val="hy-AM" w:eastAsia="ru-RU"/>
        </w:rPr>
        <w:t>Ինչպե՞ս էթիլսպիրտը տարբերել գլիցերինից: Պատասխանը հիմնավորել ռեակցիաների հավասարումներով:</w:t>
      </w:r>
      <w:r w:rsidRPr="0010500F">
        <w:rPr>
          <w:rFonts w:ascii="GHEA Grapalat" w:hAnsi="GHEA Grapalat"/>
          <w:sz w:val="20"/>
          <w:szCs w:val="20"/>
          <w:lang w:val="hy-AM"/>
        </w:rPr>
        <w:br w:type="page"/>
      </w:r>
    </w:p>
    <w:p w14:paraId="081B3DA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8193E09" wp14:editId="1B6D973E">
                <wp:extent cx="5060950" cy="872115"/>
                <wp:effectExtent l="0" t="0" r="6350" b="4445"/>
                <wp:docPr id="775277049" name="Canvas 775277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725529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4185024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236017" w14:textId="42532A0E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465601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D4E1479" w14:textId="5A6A9AB1" w:rsidR="00A45B86" w:rsidRPr="0070365B" w:rsidRDefault="0010500F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0500F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ՖԵՆՈԼՆԵՐ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287046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8193E09" id="Canvas 775277049" o:spid="_x0000_s130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HJ6jwQAAP8NAAAOAAAAZHJzL2Uyb0RvYy54bWzkV91u2zYUvh+wdyB0v1iS9Y84RZYs2YCg&#10;DZoOvaYpStZAkRpJx06v9iZ7hWJXxf6ewXujHf5Idps1RbaiGLYEcSiJPD/fOef75OMn256hWypV&#10;J/giiI7CAFFORN3xdhF8++LiiyJASmNeYyY4XQR3VAVPTj7/7HgzVDQWK8FqKhEY4araDItgpfVQ&#10;zWaKrGiP1ZEYKIeHjZA91nAp21kt8Qas92wWh2E22whZD1IQqhTcPXcPgxNrv2ko0c+aRlGN2CKA&#10;2LT9lPZzaT5nJ8e4aiUeVh3xYeC/EUWPOw5OJ1PnWGO0lt09U31HpFCi0UdE9DPRNB2hNgfIJgrf&#10;yeYM81usbDIE0BkDhNVHtLtsAQMwWW2gGNSu22rTDlNRoJDvVOVRSVxKsR5sDm1Fnt5eS9TV0ClR&#10;HqdpXJZZgDjuoTPsPjQ3FdkMduulHG6Ga+lvtO7KgLxtZG/+A3xoa2t5ZyzGrpp0qxGB22mYhWUK&#10;RSfwtMijPLHGcUVW0BP7g1kyz2N/lqy+8qejsIizpCjd8ajI0yjLjIPZ6H9mwpyi2gzQwGqPmvpn&#10;qN2s8EAtauot1JKoSMM4gawcal/TLW4FR5HDzW6eQFOVAvzei9hh4iNokGie5FAUA1qU5VE5t9BM&#10;WeNqkEpfUtEjs4AsXQQQK67w7ZXSDqNxl7mtBOvqi44xeyHb5RmT6BbDSEZlEX+ZeFjf2sY42iyC&#10;OE1CU0EM1NAwrGHZD9A+ircBwqwFziFaWt9cGA/g3EV4jtXK+bBmXWv0nQa2YV0PDRGaH++ZcXOM&#10;Wr7wGZh6OvTMSm+XW9e3Dg5zbynqO+hmKRypqIFcdIDIFVb6GktgEQgcmNFAJOSrAG2AZSDy79dY&#10;0gCxbzi0CGzR40KOi+W44Ov+TBiUgEMHYpdwQGo2Lhsp+pdAgKfGCzzCnIAvh4m/ONOO7YBCCT09&#10;tduAegasr/iNIZLIomfK9WL7EsvBl1VDRzwVYxveK63ba1Dj4nStRdPZuu9xgUExFzASZp4/xWwU&#10;ZZKlWRil42w8B/bHvGX0kdMRR2FYAFkgGIE8zaPEDhf0h6eGAqgrS8YZyTNgltw30shMY/d7MCVE&#10;8tCAHPSu6/uoDC1z/Yv63jPzx+n7MkoMh7neT9I8Nn1t294/cTPgn/xX5sAqBkjrp5qIOC7yMMlK&#10;4A+nFrsfd7/vfoG/n3Zvdr/tXqM/fti93v26+3n3Bs0fJyGgE1kCowYz4t+ixvFIonkcpV44i3k0&#10;L0aCf890rDBrLiS8BOxHxBBLW/uocf0dZND0DDgVVANlaZo6Pj/cEh9uScu89CNpNcnK9jiUxrgV&#10;hUdL0sMngTXg17s9cADaaQTG8uFeUpS+Y9QYZPw5bUBc4JUltgjYl186aSQmhHLtaFqtcE2drKUH&#10;+jWdsHlag8ZyA4I42fYGzIv1fdtOs/1+c9Rp4XQ4fCgwd3g6YT0LrqfDfceF0+gpTpcCg6y8Z7d/&#10;BMlBsxeTD4vsM1Dahgl4ZRB+FSAju391/0Oi/L8lJ/gOMBDbQv4bkfkac3ht67P/3nbyJwAAAP//&#10;AwBQSwMEFAAGAAgAAAAhACtaiz3YAAAABQEAAA8AAABkcnMvZG93bnJldi54bWxMj8FOwzAQRO9I&#10;/IO1SNyoA0WkDXEqhADBkQA9u/ESR9jrYLtN+HsWLnBZaTSj2Tf1ZvZOHDCmIZCC80UBAqkLZqBe&#10;wevL/dkKRMqajHaBUMEXJtg0x0e1rkyY6BkPbe4Fl1CqtAKb81hJmTqLXqdFGJHYew/R68wy9tJE&#10;PXG5d/KiKK6k1wPxB6tHvLXYfbR7r4CwuGtdlI+5e9uO9nPVPzxdTkqdnsw31yAyzvkvDD/4jA4N&#10;M+3CnkwSTgEPyb+XvXJdstxxaFkuQTa1/E/ffAMAAP//AwBQSwECLQAUAAYACAAAACEAtoM4kv4A&#10;AADhAQAAEwAAAAAAAAAAAAAAAAAAAAAAW0NvbnRlbnRfVHlwZXNdLnhtbFBLAQItABQABgAIAAAA&#10;IQA4/SH/1gAAAJQBAAALAAAAAAAAAAAAAAAAAC8BAABfcmVscy8ucmVsc1BLAQItABQABgAIAAAA&#10;IQAfTHJ6jwQAAP8NAAAOAAAAAAAAAAAAAAAAAC4CAABkcnMvZTJvRG9jLnhtbFBLAQItABQABgAI&#10;AAAAIQArWos92AAAAAUBAAAPAAAAAAAAAAAAAAAAAOkGAABkcnMvZG93bnJldi54bWxQSwUGAAAA&#10;AAQABADzAAAA7gcAAAAA&#10;">
                <v:shape id="_x0000_s130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1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hRHyQAAAOMAAAAPAAAAZHJzL2Rvd25yZXYueG1sRE/NasJA&#10;EL4X+g7LFLzVTSKxmrqKSFs8iFAVxNuQHZNgdjZkt0l8+65Q6HG+/1msBlOLjlpXWVYQjyMQxLnV&#10;FRcKTsfP1xkI55E11pZJwZ0crJbPTwvMtO35m7qDL0QIYZehgtL7JpPS5SUZdGPbEAfualuDPpxt&#10;IXWLfQg3tUyiaCoNVhwaSmxoU1J+O/wYBV899utJ/NHtbtfN/XJM9+ddTEqNXob1OwhPg/8X/7m3&#10;OsyP35I0TebzKTx+CgDI5S8AAAD//wMAUEsBAi0AFAAGAAgAAAAhANvh9svuAAAAhQEAABMAAAAA&#10;AAAAAAAAAAAAAAAAAFtDb250ZW50X1R5cGVzXS54bWxQSwECLQAUAAYACAAAACEAWvQsW78AAAAV&#10;AQAACwAAAAAAAAAAAAAAAAAfAQAAX3JlbHMvLnJlbHNQSwECLQAUAAYACAAAACEA6oYUR8kAAADj&#10;AAAADwAAAAAAAAAAAAAAAAAHAgAAZHJzL2Rvd25yZXYueG1sUEsFBgAAAAADAAMAtwAAAP0CAAAA&#10;AA==&#10;">
                  <v:shape id="Hexagon 1" o:spid="_x0000_s131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RT3ywAAAOMAAAAPAAAAZHJzL2Rvd25yZXYueG1sRI9Ba8JA&#10;EIXvQv/DMoXedBNJNaSuUloKFopQq3gds2MSmp0N2VXTf985CB5n5s1771usBteqC/Wh8WwgnSSg&#10;iEtvG64M7H4+xjmoEJEttp7JwB8FWC0fRgssrL/yN122sVJiwqFAA3WMXaF1KGtyGCa+I5bbyfcO&#10;o4x9pW2PVzF3rZ4myUw7bFgSauzorabyd3t2Bt7LfH3wGe2bapPO2tN8fv78Ohrz9Di8voCKNMS7&#10;+Pa9tlI/zdL8OZlmQiFMsgC9/AcAAP//AwBQSwECLQAUAAYACAAAACEA2+H2y+4AAACFAQAAEwAA&#10;AAAAAAAAAAAAAAAAAAAAW0NvbnRlbnRfVHlwZXNdLnhtbFBLAQItABQABgAIAAAAIQBa9CxbvwAA&#10;ABUBAAALAAAAAAAAAAAAAAAAAB8BAABfcmVscy8ucmVsc1BLAQItABQABgAIAAAAIQA0fRT3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C236017" w14:textId="42532A0E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31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zcsygAAAOMAAAAPAAAAZHJzL2Rvd25yZXYueG1sRE9La8JA&#10;EL4X+h+WKfRWN0oNMXUVEfqghxa1PXgbsmOSmp0N2VGT/vpuodDjfO+ZL3vXqDN1ofZsYDxKQBEX&#10;3tZcGvjYPd5loIIgW2w8k4GBAiwX11dzzK2/8IbOWylVDOGQo4FKpM21DkVFDsPIt8SRO/jOocSz&#10;K7Xt8BLDXaMnSZJqhzXHhgpbWldUHLcnZ2C/f/pePQ+vksnp7WvWH4b3yedgzO1Nv3oAJdTLv/jP&#10;/WLj/Gx2n07TZDyF358iAHrxAwAA//8DAFBLAQItABQABgAIAAAAIQDb4fbL7gAAAIUBAAATAAAA&#10;AAAAAAAAAAAAAAAAAABbQ29udGVudF9UeXBlc10ueG1sUEsBAi0AFAAGAAgAAAAhAFr0LFu/AAAA&#10;FQEAAAsAAAAAAAAAAAAAAAAAHwEAAF9yZWxzLy5yZWxzUEsBAi0AFAAGAAgAAAAhAGsXNyzKAAAA&#10;4wAAAA8AAAAAAAAAAAAAAAAABwIAAGRycy9kb3ducmV2LnhtbFBLBQYAAAAAAwADALcAAAD+AgAA&#10;AAA=&#10;" filled="f" stroked="f" strokeweight="1.5pt">
                    <v:textbox>
                      <w:txbxContent>
                        <w:p w14:paraId="7D4E1479" w14:textId="5A6A9AB1" w:rsidR="00A45B86" w:rsidRPr="0070365B" w:rsidRDefault="0010500F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0500F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ՖԵՆՈԼՆԵՐ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1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OBQywAAAOMAAAAPAAAAZHJzL2Rvd25yZXYueG1sRE/NTsJA&#10;EL6T+A6bMfEGW6rBUlkIISERuCAohtvYHdtqd7Z211J8etfEhON8/zOZdaYSLTWutKxgOIhAEGdW&#10;l5wreN4v+wkI55E1VpZJwZkczKZXvQmm2p74idqdz0UIYZeigsL7OpXSZQUZdANbEwfu3TYGfTib&#10;XOoGTyHcVDKOopE0WHJoKLCmRUHZ5+7bKChflsnH8dWsuq/bdrV++5kfjputUjfX3fwBhKfOX8T/&#10;7kcd5sdxch/djcZD+PspACCnvwAAAP//AwBQSwECLQAUAAYACAAAACEA2+H2y+4AAACFAQAAEwAA&#10;AAAAAAAAAAAAAAAAAAAAW0NvbnRlbnRfVHlwZXNdLnhtbFBLAQItABQABgAIAAAAIQBa9CxbvwAA&#10;ABUBAAALAAAAAAAAAAAAAAAAAB8BAABfcmVscy8ucmVsc1BLAQItABQABgAIAAAAIQAo9OBQ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7C9DCB" w14:textId="12FC0F5A" w:rsidR="00827A39" w:rsidRPr="00E73DC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51" w:name="_Toc153231997"/>
      <w:r w:rsidRPr="006A75EF">
        <w:rPr>
          <w:rFonts w:eastAsia="Times New Roman"/>
          <w:lang w:val="hy-AM" w:eastAsia="ru-RU"/>
        </w:rPr>
        <w:t>§</w:t>
      </w:r>
      <w:r w:rsidRPr="00E73DC9">
        <w:rPr>
          <w:rFonts w:eastAsia="Times New Roman"/>
          <w:lang w:val="hy-AM" w:eastAsia="ru-RU"/>
        </w:rPr>
        <w:t xml:space="preserve"> </w:t>
      </w:r>
      <w:r w:rsidRPr="006A75EF">
        <w:rPr>
          <w:rFonts w:eastAsia="Times New Roman"/>
          <w:lang w:val="hy-AM" w:eastAsia="ru-RU"/>
        </w:rPr>
        <w:t>9</w:t>
      </w:r>
      <w:r w:rsidRPr="00E73DC9">
        <w:rPr>
          <w:rFonts w:eastAsia="Times New Roman"/>
          <w:lang w:val="hy-AM" w:eastAsia="ru-RU"/>
        </w:rPr>
        <w:t>.3. ՖԵՆՈԼՆԵՐ</w:t>
      </w:r>
      <w:bookmarkEnd w:id="351"/>
    </w:p>
    <w:p w14:paraId="6394A544" w14:textId="40498E84" w:rsidR="00827A39" w:rsidRPr="006A75EF" w:rsidRDefault="00827A39" w:rsidP="0010500F">
      <w:pPr>
        <w:pStyle w:val="Q-Normal"/>
        <w:jc w:val="right"/>
        <w:rPr>
          <w:lang w:eastAsia="ru-RU"/>
        </w:rPr>
      </w:pPr>
      <w:r w:rsidRPr="006A75EF">
        <w:rPr>
          <w:noProof/>
          <w:lang w:eastAsia="ru-RU"/>
        </w:rPr>
        <mc:AlternateContent>
          <mc:Choice Requires="wps">
            <w:drawing>
              <wp:inline distT="0" distB="0" distL="0" distR="0" wp14:anchorId="18A8DAD3" wp14:editId="1CCD0946">
                <wp:extent cx="3905250" cy="666750"/>
                <wp:effectExtent l="0" t="0" r="0" b="0"/>
                <wp:docPr id="20554050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666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D479A" w14:textId="0DC48132" w:rsidR="00A45B86" w:rsidRDefault="00A45B86" w:rsidP="000850C9">
                            <w:pPr>
                              <w:pStyle w:val="Q-Yndgcvac"/>
                            </w:pPr>
                            <w:r w:rsidRPr="006A75EF">
                              <w:rPr>
                                <w:lang w:eastAsia="ru-RU"/>
                              </w:rPr>
      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8DAD3" id="_x0000_s1314" style="width:307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iZjnAIAALYFAAAOAAAAZHJzL2Uyb0RvYy54bWysVN9P2zAQfp+0/8Hy+0ha2gIVKapATJMY&#10;VMDEs+vYxJLj82y3SffX7+ykacfYHqa9JPb9+O7u891dXrW1JlvhvAJT0NFJTokwHEplXgv67fn2&#10;0zklPjBTMg1GFHQnPL1afPxw2di5GEMFuhSOIIjx88YWtArBzrPM80rUzJ+AFQaVElzNAl7da1Y6&#10;1iB6rbNxns+yBlxpHXDhPUpvOiVdJHwpBQ8PUnoRiC4o5hbS16XvOn6zxSWbvzpmK8X7NNg/ZFEz&#10;ZTDoAHXDAiMbp36DqhV34EGGEw51BlIqLlINWM0of1PNU8WsSLUgOd4ONPn/B8vvt0925ZCGxvq5&#10;x2OsopWujn/Mj7SJrN1AlmgD4Sg8vcin4ylyylE3m83O8Iww2cHbOh8+C6hJPBTUwcaUj/giiSi2&#10;vfOhs9/bxYgetCpvldbpErtAXGtHtgzfj3EuTJgmd72pv0LZybEP8v4lUYzv3YnP92JMKfVTREoJ&#10;/hJEmxjKQAza5RMl2YGOdAo7LaKdNo9CElUiAeOUyIB8nOOoU1WsFJ14+sdcEmBElhh/wO4B3qt/&#10;1LPc20dXkRp9cM7/llhX4uCRIoMJg3OtDLj3AHQYInf2e5I6aiJLoV23yA3ugdNJzDLK1lDuVo44&#10;6EbPW36rsB3umA8r5nDWsINwf4QH/EgNTUGhP1FSgfvxnjza4wiglpIGZ7eg/vuGOUGJ/mJwOC5G&#10;k0kc9nSZTM/GeHHHmvWxxmzqa8D2GuGmsjwdo33Q+6N0UL/gmlnGqKhihmPsgvLg9pfr0O0UXFRc&#10;LJfJDAfcsnBnniyP4JHp2OnP7Qtztp+JgNN0D/s5Z/M3U9HZRk8Dy00AqdLIHHjt3wCXQ2rsfpHF&#10;7XN8T1aHdbv4CQAA//8DAFBLAwQUAAYACAAAACEAhzHaddkAAAAFAQAADwAAAGRycy9kb3ducmV2&#10;LnhtbEyPQUvEMBCF74L/IYzgzU13wSK16aKiNw+1XZC9pc1sW7aZlCTt1n/v6EUvwzze4803+X61&#10;o1jQh8GRgu0mAYHUOjNQp+BQv909gAhRk9GjI1TwhQH2xfVVrjPjLvSBSxU7wSUUMq2gj3HKpAxt&#10;j1aHjZuQ2Ds5b3Vk6TtpvL5wuR3lLklSafVAfKHXE7702J6r2SrwVbqcynp+/qTX+rwrm2PZvh+V&#10;ur1Znx5BRFzjXxh+8BkdCmZq3EwmiFEBPxJ/J3vp9p5lw6GEF1nk8j998Q0AAP//AwBQSwECLQAU&#10;AAYACAAAACEAtoM4kv4AAADhAQAAEwAAAAAAAAAAAAAAAAAAAAAAW0NvbnRlbnRfVHlwZXNdLnht&#10;bFBLAQItABQABgAIAAAAIQA4/SH/1gAAAJQBAAALAAAAAAAAAAAAAAAAAC8BAABfcmVscy8ucmVs&#10;c1BLAQItABQABgAIAAAAIQABTiZjnAIAALYFAAAOAAAAAAAAAAAAAAAAAC4CAABkcnMvZTJvRG9j&#10;LnhtbFBLAQItABQABgAIAAAAIQCHMdp12QAAAAUBAAAPAAAAAAAAAAAAAAAAAPYEAABkcnMvZG93&#10;bnJldi54bWxQSwUGAAAAAAQABADzAAAA/AUAAAAA&#10;" fillcolor="#deeaf6 [664]" stroked="f" strokeweight="1pt">
                <v:stroke joinstyle="miter"/>
                <v:textbox>
                  <w:txbxContent>
                    <w:p w14:paraId="60ED479A" w14:textId="0DC48132" w:rsidR="00A45B86" w:rsidRDefault="00A45B86" w:rsidP="000850C9">
                      <w:pPr>
                        <w:pStyle w:val="Q-Yndgcvac"/>
                      </w:pPr>
                      <w:r w:rsidRPr="006A75EF">
                        <w:rPr>
                          <w:lang w:eastAsia="ru-RU"/>
                        </w:rPr>
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951145" w14:textId="77777777" w:rsidR="00827A39" w:rsidRPr="00E73DC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Հիդրօքսիլ խմբերի թվից կախված՝ ֆենոլները լինում են միատոմ և</w:t>
      </w:r>
      <w:r w:rsidRPr="00E73DC9">
        <w:rPr>
          <w:lang w:eastAsia="ru-RU"/>
        </w:rPr>
        <w:t xml:space="preserve"> բազմատոմ.</w:t>
      </w:r>
      <w:r w:rsidRPr="006A75EF">
        <w:rPr>
          <w:lang w:eastAsia="ru-RU"/>
        </w:rPr>
        <w:t xml:space="preserve"> </w:t>
      </w:r>
    </w:p>
    <w:p w14:paraId="2FFCA04E" w14:textId="785E3F62" w:rsidR="00827A39" w:rsidRPr="006A75EF" w:rsidRDefault="0010500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6A75EF">
        <w:object w:dxaOrig="8801" w:dyaOrig="1898" w14:anchorId="7762EDA2">
          <v:shape id="_x0000_i2074" type="#_x0000_t75" style="width:399.4pt;height:88.3pt" o:ole="">
            <v:imagedata r:id="rId2174" o:title=""/>
          </v:shape>
          <o:OLEObject Type="Embed" ProgID="ChemDraw.Document.6.0" ShapeID="_x0000_i2074" DrawAspect="Content" ObjectID="_1764547286" r:id="rId2175"/>
        </w:object>
      </w:r>
    </w:p>
    <w:p w14:paraId="243E9130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ածխաջրածինների այն ածանցյալները, որոնցում հիդրօքսիլ խումբը միացած է կողմնային շղթային, կոչվում են արոմատիկ սպիրտներ: Օրինակ.</w:t>
      </w:r>
    </w:p>
    <w:p w14:paraId="0F54B38F" w14:textId="041C3D43" w:rsidR="00827A39" w:rsidRPr="006A75EF" w:rsidRDefault="0010500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1462" w:dyaOrig="1662" w14:anchorId="1D16F583">
          <v:shape id="_x0000_i2075" type="#_x0000_t75" style="width:61.8pt;height:69.95pt" o:ole="">
            <v:imagedata r:id="rId2176" o:title=""/>
          </v:shape>
          <o:OLEObject Type="Embed" ProgID="ChemDraw.Document.6.0" ShapeID="_x0000_i2075" DrawAspect="Content" ObjectID="_1764547287" r:id="rId2177"/>
        </w:object>
      </w:r>
    </w:p>
    <w:p w14:paraId="3F79359D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սպիրտները քիմիական հատկություններով նման են սահմանային միատոմ սպիրտներին:</w:t>
      </w:r>
    </w:p>
    <w:p w14:paraId="1B335FCF" w14:textId="361F1FF2" w:rsidR="00E73DC9" w:rsidRDefault="00827A39" w:rsidP="00690C05">
      <w:pPr>
        <w:pStyle w:val="Q-Yentavernagir"/>
        <w:rPr>
          <w:lang w:eastAsia="ru-RU"/>
        </w:rPr>
      </w:pPr>
      <w:bookmarkStart w:id="352" w:name="_Toc153231998"/>
      <w:r w:rsidRPr="005107BF">
        <w:rPr>
          <w:lang w:eastAsia="ru-RU"/>
        </w:rPr>
        <w:t>ԱՆՎԱՆ</w:t>
      </w:r>
      <w:r w:rsidR="009A0CBE">
        <w:rPr>
          <w:lang w:eastAsia="ru-RU"/>
        </w:rPr>
        <w:t>ՈՒՄ</w:t>
      </w:r>
      <w:r w:rsidRPr="005107BF">
        <w:rPr>
          <w:lang w:eastAsia="ru-RU"/>
        </w:rPr>
        <w:t>Ը</w:t>
      </w:r>
      <w:bookmarkEnd w:id="352"/>
      <w:r w:rsidRPr="005107BF">
        <w:rPr>
          <w:lang w:eastAsia="ru-RU"/>
        </w:rPr>
        <w:t xml:space="preserve"> </w:t>
      </w:r>
    </w:p>
    <w:p w14:paraId="280A9883" w14:textId="2E480B6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Միջազգային անվանակարգի կանոններով պարզագույն ներկայացուցչի «ֆենոլ» անվանումը պահպանվել է, իսկ հոմոլոգները համարվում են ֆենոլի ածանցյալներ, </w:t>
      </w:r>
      <w:r w:rsidRPr="006A75EF">
        <w:t>որոնց մոլեկուլ</w:t>
      </w:r>
      <w:r w:rsidR="009A0CBE">
        <w:t>ներ</w:t>
      </w:r>
      <w:r w:rsidRPr="006A75EF">
        <w:t xml:space="preserve">ում ջրածնի մեկ կամ մի քանի ատոմ տեղակալված </w:t>
      </w:r>
      <w:r w:rsidR="009A0CBE">
        <w:t>են</w:t>
      </w:r>
      <w:r w:rsidRPr="006A75EF">
        <w:t xml:space="preserve"> ածխաջրածնային ռադիկալ</w:t>
      </w:r>
      <w:r w:rsidR="009A0CBE">
        <w:t>ներ</w:t>
      </w:r>
      <w:r w:rsidRPr="006A75EF">
        <w:t xml:space="preserve">ով: </w:t>
      </w:r>
      <w:r w:rsidRPr="006A75EF">
        <w:rPr>
          <w:lang w:eastAsia="ru-RU"/>
        </w:rPr>
        <w:t xml:space="preserve">Բենզոլային օղակում ածխածնի ատոմները համարակալում են՝ սկսելով </w:t>
      </w:r>
      <m:oMath>
        <m:r>
          <w:rPr>
            <w:rFonts w:ascii="Cambria Math" w:hAnsi="Cambria Math" w:cs="Times New Roman"/>
            <w:lang w:eastAsia="ru-RU"/>
          </w:rPr>
          <m:t>-OH</m:t>
        </m:r>
      </m:oMath>
      <w:r w:rsidRPr="006A75EF">
        <w:rPr>
          <w:lang w:eastAsia="ru-RU"/>
        </w:rPr>
        <w:t xml:space="preserve"> խմբին միացած ածխածնի ատոմից այնպես, որ տեղակալիչները ստանան ամենափոքր համարները: Օրինակ՝ ֆենոլների հոմոլոգիական շարքի երկրորդ անդամը, որն ունի «կրեզոլ» </w:t>
      </w:r>
      <w:r w:rsidR="009A0CBE">
        <w:rPr>
          <w:lang w:eastAsia="ru-RU"/>
        </w:rPr>
        <w:t>դիպվածային</w:t>
      </w:r>
      <w:r w:rsidRPr="006A75EF">
        <w:rPr>
          <w:lang w:eastAsia="ru-RU"/>
        </w:rPr>
        <w:t xml:space="preserve"> անվանումը, ունի հետևյալ իզոմերները. </w:t>
      </w:r>
    </w:p>
    <w:p w14:paraId="39899037" w14:textId="3C069540" w:rsidR="00827A39" w:rsidRPr="006A75EF" w:rsidRDefault="0010500F" w:rsidP="0010500F">
      <w:pPr>
        <w:pStyle w:val="Q-Normal"/>
        <w:ind w:firstLine="0"/>
        <w:jc w:val="center"/>
      </w:pPr>
      <w:r>
        <w:object w:dxaOrig="5792" w:dyaOrig="2407" w14:anchorId="188CD4AA">
          <v:shape id="_x0000_i2076" type="#_x0000_t75" style="width:259.45pt;height:108pt" o:ole="">
            <v:imagedata r:id="rId2178" o:title=""/>
          </v:shape>
          <o:OLEObject Type="Embed" ProgID="ChemDraw.Document.6.0" ShapeID="_x0000_i2076" DrawAspect="Content" ObjectID="_1764547288" r:id="rId2179"/>
        </w:object>
      </w:r>
    </w:p>
    <w:p w14:paraId="3C363BA1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3" w:name="_Toc153231999"/>
      <w:r w:rsidRPr="006A75EF">
        <w:rPr>
          <w:lang w:eastAsia="ru-RU"/>
        </w:rPr>
        <w:t>ՖԵՆՈԼ</w:t>
      </w:r>
      <w:bookmarkEnd w:id="353"/>
    </w:p>
    <w:p w14:paraId="4A6885F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Ֆենոլների պարզագույն ներկայացուցիչը`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OH</m:t>
        </m:r>
      </m:oMath>
      <w:r w:rsidRPr="006A75EF">
        <w:rPr>
          <w:lang w:eastAsia="ru-RU"/>
        </w:rPr>
        <w:t xml:space="preserve">, կոչվում է </w:t>
      </w:r>
      <w:r w:rsidRPr="006A75EF">
        <w:rPr>
          <w:b/>
          <w:lang w:eastAsia="ru-RU"/>
        </w:rPr>
        <w:t>ֆենոլ</w:t>
      </w:r>
      <w:r w:rsidRPr="006A75EF">
        <w:rPr>
          <w:lang w:eastAsia="ru-RU"/>
        </w:rPr>
        <w:t xml:space="preserve"> (</w:t>
      </w:r>
      <w:r w:rsidRPr="006A75EF">
        <w:rPr>
          <w:b/>
          <w:lang w:eastAsia="ru-RU"/>
        </w:rPr>
        <w:t>հիդրօքսիբենզոլ)</w:t>
      </w:r>
      <w:r w:rsidRPr="006A75EF">
        <w:rPr>
          <w:lang w:eastAsia="ru-RU"/>
        </w:rPr>
        <w:t xml:space="preserve"> կամ </w:t>
      </w:r>
      <w:r w:rsidRPr="006A75EF">
        <w:rPr>
          <w:b/>
          <w:lang w:eastAsia="ru-RU"/>
        </w:rPr>
        <w:t>կարբոլաթթու</w:t>
      </w:r>
      <w:r w:rsidRPr="006A75EF">
        <w:rPr>
          <w:lang w:eastAsia="ru-RU"/>
        </w:rPr>
        <w:t xml:space="preserve">: Այն անգույն բյուրեղական նյութ է, որը բաց  օդում </w:t>
      </w:r>
      <w:r>
        <w:rPr>
          <w:lang w:eastAsia="ru-RU"/>
        </w:rPr>
        <w:t xml:space="preserve">մնալիս </w:t>
      </w:r>
      <w:r w:rsidRPr="006A75EF">
        <w:rPr>
          <w:lang w:eastAsia="ru-RU"/>
        </w:rPr>
        <w:t>դառնում է վարդագույն, սառը ջրում վատ է լուծվում, իսկ տաք ջրում` լավ:</w:t>
      </w:r>
    </w:p>
    <w:p w14:paraId="26E76DB5" w14:textId="3BFECCBE" w:rsidR="00827A39" w:rsidRPr="00E73DC9" w:rsidRDefault="00827A39" w:rsidP="00690C05">
      <w:pPr>
        <w:pStyle w:val="Q-Yentavernagir"/>
      </w:pPr>
      <w:bookmarkStart w:id="354" w:name="_Toc153232000"/>
      <w:r w:rsidRPr="00E73DC9">
        <w:t>ՍՏԱՑՈՒՄԸ</w:t>
      </w:r>
      <w:bookmarkEnd w:id="354"/>
    </w:p>
    <w:p w14:paraId="17687599" w14:textId="68C57966" w:rsidR="00827A39" w:rsidRPr="006A75EF" w:rsidRDefault="00827A39" w:rsidP="0010500F">
      <w:pPr>
        <w:pStyle w:val="Q-Normal"/>
        <w:numPr>
          <w:ilvl w:val="0"/>
          <w:numId w:val="106"/>
        </w:numPr>
        <w:ind w:left="0" w:firstLine="432"/>
        <w:rPr>
          <w:rFonts w:cs="Times New Roman"/>
          <w:lang w:eastAsia="ru-RU"/>
        </w:rPr>
      </w:pPr>
      <w:r w:rsidRPr="006A75EF">
        <w:rPr>
          <w:b/>
          <w:lang w:eastAsia="ru-RU"/>
        </w:rPr>
        <w:t>Քլորբենզոլի հիմնային հիդրոլիզ</w:t>
      </w:r>
      <w:r w:rsidRPr="006A75EF">
        <w:rPr>
          <w:lang w:eastAsia="ru-RU"/>
        </w:rPr>
        <w:t>: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Ք</w:t>
      </w:r>
      <w:r w:rsidRPr="006A75EF">
        <w:rPr>
          <w:rFonts w:cs="Times New Roman"/>
          <w:lang w:eastAsia="ru-RU"/>
        </w:rPr>
        <w:t>լորբենզոլ</w:t>
      </w:r>
      <w:r w:rsidRPr="006A75EF">
        <w:rPr>
          <w:lang w:eastAsia="ru-RU"/>
        </w:rPr>
        <w:t xml:space="preserve">ը </w:t>
      </w:r>
      <w:r w:rsidRPr="006A75EF">
        <w:rPr>
          <w:rFonts w:cs="Times New Roman"/>
          <w:lang w:eastAsia="ru-RU"/>
        </w:rPr>
        <w:t xml:space="preserve">ճնշման տակ </w:t>
      </w:r>
      <w:r w:rsidRPr="006A75EF">
        <w:rPr>
          <w:lang w:eastAsia="ru-RU"/>
        </w:rPr>
        <w:t>կատալիզ</w:t>
      </w:r>
      <w:r>
        <w:rPr>
          <w:lang w:eastAsia="ru-RU"/>
        </w:rPr>
        <w:t>ատոր</w:t>
      </w:r>
      <w:r w:rsidRPr="006A75EF">
        <w:rPr>
          <w:lang w:eastAsia="ru-RU"/>
        </w:rPr>
        <w:t>ի առկայությամբ տաքացնում 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նատրիումի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հիդրօքսիդի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հետ, որի հետևանքով առաջանում է նատրիումի ֆենոլատ.</w:t>
      </w:r>
    </w:p>
    <w:p w14:paraId="1D7434F1" w14:textId="5DDAC68C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6552" w:dyaOrig="502" w14:anchorId="3B6CF409">
          <v:shape id="_x0000_i2077" type="#_x0000_t75" style="width:327.4pt;height:25.8pt" o:ole="">
            <v:imagedata r:id="rId2180" o:title=""/>
          </v:shape>
          <o:OLEObject Type="Embed" ProgID="ChemDraw.Document.6.0" ShapeID="_x0000_i2077" DrawAspect="Content" ObjectID="_1764547289" r:id="rId2181"/>
        </w:object>
      </w:r>
    </w:p>
    <w:p w14:paraId="0E1FCA89" w14:textId="77777777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 w:rsidRPr="006A75EF">
        <w:rPr>
          <w:lang w:eastAsia="ru-RU"/>
        </w:rPr>
        <w:t>Այնուհետև</w:t>
      </w:r>
      <w:r w:rsidRPr="006A75EF">
        <w:rPr>
          <w:rFonts w:cs="Times New Roman"/>
          <w:lang w:eastAsia="ru-RU"/>
        </w:rPr>
        <w:t xml:space="preserve"> </w:t>
      </w:r>
      <w:r>
        <w:rPr>
          <w:lang w:eastAsia="ru-RU"/>
        </w:rPr>
        <w:t>առաջաց</w:t>
      </w:r>
      <w:r w:rsidRPr="006A75EF">
        <w:rPr>
          <w:lang w:eastAsia="ru-RU"/>
        </w:rPr>
        <w:t>ած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ֆենոլատը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ուժեղ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թթվ</w:t>
      </w:r>
      <w:r>
        <w:rPr>
          <w:lang w:eastAsia="ru-RU"/>
        </w:rPr>
        <w:t>ի հետ փոխազդեցության մեջ դնելով՝</w:t>
      </w:r>
      <w:r w:rsidRPr="006A75EF">
        <w:rPr>
          <w:lang w:eastAsia="ru-RU"/>
        </w:rPr>
        <w:t xml:space="preserve"> </w:t>
      </w:r>
      <w:r>
        <w:rPr>
          <w:lang w:eastAsia="ru-RU"/>
        </w:rPr>
        <w:t>ստան</w:t>
      </w:r>
      <w:r w:rsidRPr="006A75EF">
        <w:rPr>
          <w:lang w:eastAsia="ru-RU"/>
        </w:rPr>
        <w:t>ում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</w:t>
      </w:r>
      <w:r w:rsidRPr="006A75EF">
        <w:rPr>
          <w:rFonts w:cs="Times New Roman"/>
          <w:lang w:eastAsia="ru-RU"/>
        </w:rPr>
        <w:t>.</w:t>
      </w:r>
    </w:p>
    <w:p w14:paraId="74A99A18" w14:textId="268C1BF9" w:rsidR="00827A39" w:rsidRPr="006A75EF" w:rsidRDefault="00CC6E52" w:rsidP="0010500F">
      <w:pPr>
        <w:pStyle w:val="Q-Normal"/>
        <w:ind w:firstLine="0"/>
        <w:jc w:val="center"/>
        <w:rPr>
          <w:lang w:eastAsia="ru-RU"/>
        </w:rPr>
      </w:pPr>
      <w:r>
        <w:object w:dxaOrig="5095" w:dyaOrig="361" w14:anchorId="085E5914">
          <v:shape id="_x0000_i2078" type="#_x0000_t75" style="width:254.05pt;height:17pt" o:ole="">
            <v:imagedata r:id="rId2182" o:title=""/>
          </v:shape>
          <o:OLEObject Type="Embed" ProgID="ChemDraw.Document.6.0" ShapeID="_x0000_i2078" DrawAspect="Content" ObjectID="_1764547290" r:id="rId2183"/>
        </w:object>
      </w:r>
    </w:p>
    <w:p w14:paraId="298990FE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Կարելի է ստանալ նաև քլորբենզոլի և ջրային գոլորշիների փոխազդեցությունից.</w:t>
      </w:r>
    </w:p>
    <w:p w14:paraId="1D8C26EF" w14:textId="74F884E2" w:rsidR="00827A39" w:rsidRPr="006A75EF" w:rsidRDefault="00CC6E52" w:rsidP="0010500F">
      <w:pPr>
        <w:pStyle w:val="Q-Normal"/>
        <w:ind w:firstLine="0"/>
        <w:jc w:val="center"/>
        <w:rPr>
          <w:lang w:eastAsia="ru-RU"/>
        </w:rPr>
      </w:pPr>
      <w:r>
        <w:object w:dxaOrig="5098" w:dyaOrig="545" w14:anchorId="4750772B">
          <v:shape id="_x0000_i2079" type="#_x0000_t75" style="width:254.7pt;height:27.15pt" o:ole="">
            <v:imagedata r:id="rId2184" o:title=""/>
          </v:shape>
          <o:OLEObject Type="Embed" ProgID="ChemDraw.Document.6.0" ShapeID="_x0000_i2079" DrawAspect="Content" ObjectID="_1764547291" r:id="rId2185"/>
        </w:object>
      </w:r>
    </w:p>
    <w:p w14:paraId="24BE5D51" w14:textId="0592554F" w:rsidR="00827A39" w:rsidRPr="006A75EF" w:rsidRDefault="00827A39" w:rsidP="0010500F">
      <w:pPr>
        <w:pStyle w:val="Q-Normal"/>
        <w:numPr>
          <w:ilvl w:val="0"/>
          <w:numId w:val="106"/>
        </w:numPr>
        <w:ind w:left="0" w:firstLine="431"/>
        <w:contextualSpacing w:val="0"/>
        <w:rPr>
          <w:lang w:eastAsia="ru-RU"/>
        </w:rPr>
      </w:pPr>
      <w:r w:rsidRPr="006A75EF">
        <w:rPr>
          <w:b/>
          <w:lang w:eastAsia="ru-RU"/>
        </w:rPr>
        <w:t>Կումոլային եղանակ:</w:t>
      </w:r>
      <w:r w:rsidRPr="006A75EF">
        <w:rPr>
          <w:lang w:eastAsia="ru-RU"/>
        </w:rPr>
        <w:t xml:space="preserve"> Արդյունաբերության մեջ ֆենոլ ստանում են բենզոլի և պրոպենի փոխազդեցությունից երկու փուլով: Առաջին փուլում բենզոլի և պրոպենի փոխազդեցությունից ստացվում է իզոպրոպիլբենզոլ (տես §</w:t>
      </w:r>
      <w:r>
        <w:rPr>
          <w:lang w:eastAsia="ru-RU"/>
        </w:rPr>
        <w:t>8</w:t>
      </w:r>
      <w:r w:rsidRPr="006A75EF">
        <w:rPr>
          <w:lang w:eastAsia="ru-RU"/>
        </w:rPr>
        <w:t>.</w:t>
      </w:r>
      <w:r>
        <w:rPr>
          <w:lang w:eastAsia="ru-RU"/>
        </w:rPr>
        <w:t>8</w:t>
      </w:r>
      <w:r w:rsidRPr="006A75EF">
        <w:rPr>
          <w:lang w:eastAsia="ru-RU"/>
        </w:rPr>
        <w:t xml:space="preserve">. </w:t>
      </w:r>
      <w:r>
        <w:rPr>
          <w:lang w:eastAsia="ru-RU"/>
        </w:rPr>
        <w:t>Արեններ</w:t>
      </w:r>
      <w:r w:rsidRPr="006A75EF">
        <w:rPr>
          <w:lang w:eastAsia="ru-RU"/>
        </w:rPr>
        <w:t xml:space="preserve">), իսկ երկրորդ փուլում իզոպրոպիլբենզոլն օդի թթվածնով օքսիդանում է ծծմբական թթվի առկայությամբ, առաջանում </w:t>
      </w:r>
      <w:r w:rsidR="00CC6E52">
        <w:rPr>
          <w:lang w:eastAsia="ru-RU"/>
        </w:rPr>
        <w:t>են</w:t>
      </w:r>
      <w:r w:rsidRPr="006A75EF">
        <w:rPr>
          <w:lang w:eastAsia="ru-RU"/>
        </w:rPr>
        <w:t xml:space="preserve"> երկու արժեքավոր նյութ՝ ֆենոլ և ացետոն.</w:t>
      </w:r>
    </w:p>
    <w:p w14:paraId="360EB2A2" w14:textId="69A8AD4A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006" w:dyaOrig="1507" w14:anchorId="77FAC01A">
          <v:shape id="_x0000_i2080" type="#_x0000_t75" style="width:351.15pt;height:75.4pt" o:ole="">
            <v:imagedata r:id="rId2186" o:title=""/>
          </v:shape>
          <o:OLEObject Type="Embed" ProgID="ChemDraw.Document.6.0" ShapeID="_x0000_i2080" DrawAspect="Content" ObjectID="_1764547292" r:id="rId2187"/>
        </w:object>
      </w:r>
    </w:p>
    <w:p w14:paraId="2EF5D732" w14:textId="77777777" w:rsidR="00E73DC9" w:rsidRDefault="00827A39" w:rsidP="00690C05">
      <w:pPr>
        <w:pStyle w:val="Q-Yentavernagir"/>
        <w:rPr>
          <w:lang w:eastAsia="ru-RU"/>
        </w:rPr>
      </w:pPr>
      <w:bookmarkStart w:id="355" w:name="_Toc153232001"/>
      <w:r w:rsidRPr="006A75EF">
        <w:rPr>
          <w:lang w:eastAsia="ru-RU"/>
        </w:rPr>
        <w:t>ԿԱՌՈՒՑՎԱԾՔԸ</w:t>
      </w:r>
      <w:bookmarkEnd w:id="355"/>
      <w:r w:rsidRPr="006A75EF">
        <w:rPr>
          <w:lang w:eastAsia="ru-RU"/>
        </w:rPr>
        <w:t xml:space="preserve">  </w:t>
      </w:r>
    </w:p>
    <w:p w14:paraId="6CE7D242" w14:textId="31EEBDD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lastRenderedPageBreak/>
        <w:t xml:space="preserve">Ֆենոլի մոլեկուլը կազմված է բենզոլային օղակից և հիդրօքսիլ խմբից: Ինչպես գիտենք, վերջինս առաջին կարգի տեղակալիչ է, այսինքն նպաստում է բենզոլային օղակում էլեկտրոնային խտության մեծացմանը օրթո- և պարա- դիրքերում: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6A75EF">
        <w:rPr>
          <w:lang w:eastAsia="ru-RU"/>
        </w:rPr>
        <w:t xml:space="preserve"> խմբի թթվածնի ատոմի ազատ էլեկտրոնային զույգերից մեկը ներքաշվում է բենզոլային օղակի </w:t>
      </w:r>
      <m:oMath>
        <m:r>
          <w:rPr>
            <w:rFonts w:ascii="Cambria Math" w:hAnsi="Cambria Math"/>
            <w:lang w:eastAsia="ru-RU"/>
          </w:rPr>
          <m:t>π-</m:t>
        </m:r>
      </m:oMath>
      <w:r w:rsidRPr="006A75EF">
        <w:rPr>
          <w:lang w:eastAsia="ru-RU"/>
        </w:rPr>
        <w:t xml:space="preserve"> էլեկտրոնային ամպի մեջ, որի հետևանքով մեծանում է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6A75EF">
        <w:rPr>
          <w:lang w:eastAsia="ru-RU"/>
        </w:rPr>
        <w:t xml:space="preserve"> կապի բևեռայնությունը:</w:t>
      </w:r>
    </w:p>
    <w:p w14:paraId="147A0CEA" w14:textId="1DB0753A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>
        <w:rPr>
          <w:lang w:eastAsia="ru-RU"/>
        </w:rPr>
        <w:t>Ե</w:t>
      </w:r>
      <w:r w:rsidRPr="006A75EF">
        <w:rPr>
          <w:lang w:eastAsia="ru-RU"/>
        </w:rPr>
        <w:t>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խմբերի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փոխազդեցության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հետևանքով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 xml:space="preserve">հայտ </w:t>
      </w:r>
      <w:r w:rsidR="00CC6E52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գալիս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երևույթ</w:t>
      </w:r>
      <w:r w:rsidRPr="006A75EF">
        <w:rPr>
          <w:rFonts w:cs="Times New Roman"/>
          <w:lang w:eastAsia="ru-RU"/>
        </w:rPr>
        <w:t>.</w:t>
      </w:r>
    </w:p>
    <w:p w14:paraId="294E25E1" w14:textId="77777777" w:rsidR="00827A39" w:rsidRPr="006A75EF" w:rsidRDefault="00827A39" w:rsidP="0010500F">
      <w:pPr>
        <w:pStyle w:val="Q-Normal"/>
        <w:numPr>
          <w:ilvl w:val="0"/>
          <w:numId w:val="107"/>
        </w:numPr>
        <w:ind w:left="0" w:firstLine="432"/>
        <w:rPr>
          <w:lang w:eastAsia="ru-RU"/>
        </w:rPr>
      </w:pPr>
      <w:r w:rsidRPr="00CC6E52">
        <w:rPr>
          <w:lang w:eastAsia="ru-RU"/>
        </w:rPr>
        <w:t>մեծանում է էլեկտրոնային խտությունը բենզոլային օղակի օրթո- և պարա- դիրքերում</w:t>
      </w:r>
      <w:r w:rsidRPr="006A75EF">
        <w:rPr>
          <w:lang w:eastAsia="ru-RU"/>
        </w:rPr>
        <w:t xml:space="preserve">, </w:t>
      </w:r>
    </w:p>
    <w:p w14:paraId="360FFD68" w14:textId="58AD5E85" w:rsidR="00827A39" w:rsidRPr="006A75EF" w:rsidRDefault="00827A39" w:rsidP="0010500F">
      <w:pPr>
        <w:pStyle w:val="Q-Normal"/>
        <w:numPr>
          <w:ilvl w:val="0"/>
          <w:numId w:val="107"/>
        </w:numPr>
        <w:ind w:left="0" w:firstLine="432"/>
        <w:rPr>
          <w:lang w:eastAsia="ru-RU"/>
        </w:rPr>
      </w:pPr>
      <w:r w:rsidRPr="00CC6E52">
        <w:rPr>
          <w:lang w:eastAsia="ru-RU"/>
        </w:rPr>
        <w:t xml:space="preserve">թթվածնի ատոմի մոտ փոքրանում է էլեկտրոնային խտությունը, որի հետևանքով թուլանում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eastAsia="ru-RU"/>
          </w:rPr>
          <m:t>–</m:t>
        </m:r>
        <m:r>
          <m:rPr>
            <m:sty m:val="bi"/>
          </m:rPr>
          <w:rPr>
            <w:rFonts w:ascii="Cambria Math" w:hAnsi="Cambria Math"/>
            <w:lang w:eastAsia="ru-RU"/>
          </w:rPr>
          <m:t>H</m:t>
        </m:r>
      </m:oMath>
      <w:r w:rsidRPr="00CC6E52">
        <w:rPr>
          <w:lang w:eastAsia="ru-RU"/>
        </w:rPr>
        <w:t xml:space="preserve"> կապը</w:t>
      </w:r>
      <w:r w:rsidRPr="006A75EF">
        <w:rPr>
          <w:lang w:eastAsia="ru-RU"/>
        </w:rPr>
        <w:t>:</w:t>
      </w:r>
    </w:p>
    <w:p w14:paraId="1E79625D" w14:textId="77777777" w:rsidR="00827A39" w:rsidRPr="006A75EF" w:rsidRDefault="00827A39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6A75EF">
        <w:object w:dxaOrig="1714" w:dyaOrig="2252" w14:anchorId="7D1BDAF1">
          <v:shape id="_x0000_i2081" type="#_x0000_t75" style="width:86.95pt;height:114.8pt" o:ole="">
            <v:imagedata r:id="rId2188" o:title=""/>
          </v:shape>
          <o:OLEObject Type="Embed" ProgID="ChemDraw.Document.6.0" ShapeID="_x0000_i2081" DrawAspect="Content" ObjectID="_1764547293" r:id="rId2189"/>
        </w:object>
      </w:r>
    </w:p>
    <w:p w14:paraId="31BF4C9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Առաջին ազդեցության հետևանքով ֆենոլը շատ ավելի ակտիվորեն է մտնում տեղակալման ռեակցիաների մեջ, քան բենզոլը, որի հետևանքով ազդանյութի ավելցուկի դեպքում առաջանում են ֆենոլի եռտեղակալված ածանցյալներ: </w:t>
      </w:r>
    </w:p>
    <w:p w14:paraId="12EB4A81" w14:textId="4BC57AF2" w:rsidR="00827A3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Երկրորդ ազդեցության հետևանքով ֆենոլը դրսևորում է ավելի ուժեղ թթվային հատկություն</w:t>
      </w:r>
      <w:r w:rsidR="00CC6E52">
        <w:rPr>
          <w:lang w:eastAsia="ru-RU"/>
        </w:rPr>
        <w:t>ներ</w:t>
      </w:r>
      <w:r w:rsidRPr="006A75EF">
        <w:rPr>
          <w:lang w:eastAsia="ru-RU"/>
        </w:rPr>
        <w:t>, քան սահմանային միատոմ սպիրտները:</w:t>
      </w:r>
    </w:p>
    <w:p w14:paraId="615D6EDD" w14:textId="77777777" w:rsidR="00E73DC9" w:rsidRDefault="00827A39" w:rsidP="00690C05">
      <w:pPr>
        <w:pStyle w:val="Q-Yentavernagir"/>
        <w:rPr>
          <w:lang w:eastAsia="ru-RU"/>
        </w:rPr>
      </w:pPr>
      <w:bookmarkStart w:id="356" w:name="_Toc153232002"/>
      <w:r w:rsidRPr="001464C4">
        <w:rPr>
          <w:lang w:eastAsia="ru-RU"/>
        </w:rPr>
        <w:t>ՔԻՄԻԱԿԱՆ ՀԱՏԿՈՒԹՅՈՒՆՆԵՐԸ</w:t>
      </w:r>
      <w:bookmarkEnd w:id="356"/>
      <w:r w:rsidRPr="001464C4">
        <w:rPr>
          <w:lang w:eastAsia="ru-RU"/>
        </w:rPr>
        <w:t xml:space="preserve"> </w:t>
      </w:r>
      <w:r>
        <w:rPr>
          <w:lang w:eastAsia="ru-RU"/>
        </w:rPr>
        <w:t xml:space="preserve">   </w:t>
      </w:r>
    </w:p>
    <w:p w14:paraId="6795E910" w14:textId="233FCB0D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Ելնելով վերը նշված ազդեցություններից` ֆենոլի քիմիական հատկությունները կարելի է բաժանել երկու խմբի:</w:t>
      </w:r>
    </w:p>
    <w:p w14:paraId="0FC7BE0B" w14:textId="49BBC585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t>Հիդրօքսիլ  խմբով պայմանավորված փոխազդեցություններ</w:t>
      </w:r>
    </w:p>
    <w:p w14:paraId="30B35374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1. Որպես թույլ թթու` ֆենոլը փոխազդում է ոչ միայն ալկալիական մետաղների, այլ նաև` ալկալիների հետ.</w:t>
      </w:r>
    </w:p>
    <w:p w14:paraId="6A955A49" w14:textId="1B3BDA80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145" w:dyaOrig="907" w14:anchorId="5E310FE6">
          <v:shape id="_x0000_i2082" type="#_x0000_t75" style="width:259.45pt;height:44.85pt" o:ole="">
            <v:imagedata r:id="rId2190" o:title=""/>
          </v:shape>
          <o:OLEObject Type="Embed" ProgID="ChemDraw.Document.6.0" ShapeID="_x0000_i2082" DrawAspect="Content" ObjectID="_1764547294" r:id="rId2191"/>
        </w:object>
      </w:r>
    </w:p>
    <w:p w14:paraId="7EB597DB" w14:textId="43E4C6AB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432" w:dyaOrig="355" w14:anchorId="7F3F8BD7">
          <v:shape id="_x0000_i2083" type="#_x0000_t75" style="width:271.7pt;height:17pt" o:ole="">
            <v:imagedata r:id="rId2192" o:title=""/>
          </v:shape>
          <o:OLEObject Type="Embed" ProgID="ChemDraw.Document.6.0" ShapeID="_x0000_i2083" DrawAspect="Content" ObjectID="_1764547295" r:id="rId2193"/>
        </w:object>
      </w:r>
    </w:p>
    <w:p w14:paraId="178F97A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Առաջացած ֆենոլատները ջրում լավ լուծվում են և կայուն են:  Սակայն դրանք քայքայվում են նույնիսկ այնպիսի թույլ թթվի ազդեցությամբ, ինչպիսին ածխաթթուն է.</w:t>
      </w:r>
    </w:p>
    <w:p w14:paraId="7AB8EB0E" w14:textId="46A2949F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534" w:dyaOrig="362" w14:anchorId="59F5D2BD">
          <v:shape id="_x0000_i2084" type="#_x0000_t75" style="width:275.75pt;height:17pt" o:ole="">
            <v:imagedata r:id="rId2194" o:title=""/>
          </v:shape>
          <o:OLEObject Type="Embed" ProgID="ChemDraw.Document.6.0" ShapeID="_x0000_i2084" DrawAspect="Content" ObjectID="_1764547296" r:id="rId2195"/>
        </w:object>
      </w:r>
    </w:p>
    <w:p w14:paraId="231E63AF" w14:textId="7D437D9C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Սա նշանակում է, որ </w:t>
      </w:r>
      <w:r w:rsidRPr="00E73DC9">
        <w:rPr>
          <w:lang w:eastAsia="ru-RU"/>
        </w:rPr>
        <w:t>ֆենոլն ածխաթթվից ավելի թույլ թթու է</w:t>
      </w:r>
      <w:r w:rsidRPr="006A75EF">
        <w:rPr>
          <w:lang w:eastAsia="ru-RU"/>
        </w:rPr>
        <w:t>:</w:t>
      </w:r>
      <w:r w:rsidR="00CC6E52">
        <w:rPr>
          <w:lang w:eastAsia="ru-RU"/>
        </w:rPr>
        <w:t xml:space="preserve"> </w:t>
      </w:r>
    </w:p>
    <w:p w14:paraId="2321E10C" w14:textId="6D11A728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lastRenderedPageBreak/>
        <w:t>Բենզոլային օղակի ջրածնի ատոմների տեղակալմամբ պայմանավորված փոխազդեցություններ</w:t>
      </w:r>
    </w:p>
    <w:p w14:paraId="65C33D48" w14:textId="4C5EB9F8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b/>
          <w:lang w:eastAsia="ru-RU"/>
        </w:rPr>
      </w:pPr>
      <w:r w:rsidRPr="006A75EF">
        <w:rPr>
          <w:lang w:eastAsia="ru-RU"/>
        </w:rPr>
        <w:t>Ֆենոլը սենյակային ջերմաստիճանում փոխազդում է բրոմաջրի հետ</w:t>
      </w:r>
      <w:r w:rsidR="00CC6E52">
        <w:rPr>
          <w:lang w:eastAsia="ru-RU"/>
        </w:rPr>
        <w:t>՝</w:t>
      </w:r>
      <w:r w:rsidRPr="006A75EF">
        <w:rPr>
          <w:lang w:eastAsia="ru-RU"/>
        </w:rPr>
        <w:t xml:space="preserve"> առաջացնելով  սպիտակ գույնի նստվածք` եռբրոմֆենոլ.</w:t>
      </w:r>
    </w:p>
    <w:p w14:paraId="0E12EEA4" w14:textId="1D573A10" w:rsidR="00827A39" w:rsidRPr="006A75EF" w:rsidRDefault="00CC6E52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470" w:dyaOrig="2066" w14:anchorId="20D16D34">
          <v:shape id="_x0000_i2085" type="#_x0000_t75" style="width:273.05pt;height:103.25pt" o:ole="">
            <v:imagedata r:id="rId2196" o:title=""/>
          </v:shape>
          <o:OLEObject Type="Embed" ProgID="ChemDraw.Document.6.0" ShapeID="_x0000_i2085" DrawAspect="Content" ObjectID="_1764547297" r:id="rId2197"/>
        </w:object>
      </w:r>
    </w:p>
    <w:p w14:paraId="0759CA3F" w14:textId="77777777" w:rsidR="00827A39" w:rsidRPr="006A75EF" w:rsidRDefault="00827A39" w:rsidP="00690C05">
      <w:pPr>
        <w:pStyle w:val="Q-Normal"/>
        <w:rPr>
          <w:i/>
          <w:lang w:eastAsia="ru-RU"/>
        </w:rPr>
      </w:pPr>
      <w:r w:rsidRPr="006A75EF">
        <w:rPr>
          <w:lang w:eastAsia="ru-RU"/>
        </w:rPr>
        <w:t>Այս ռեակցիայի միջոցով հայտնաբերում են ֆենոլը:</w:t>
      </w:r>
    </w:p>
    <w:p w14:paraId="1AB07D00" w14:textId="022678FC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i/>
          <w:lang w:eastAsia="ru-RU"/>
        </w:rPr>
      </w:pPr>
      <w:r w:rsidRPr="006A75EF">
        <w:rPr>
          <w:lang w:eastAsia="ru-RU"/>
        </w:rPr>
        <w:t xml:space="preserve">Ֆենոլը հեշտությամբ նիտրվում է` փոխազդելով խիտ ազոտական թթվի հետ, առաջանում է 2,4,6-եռնիտրոֆենոլ` </w:t>
      </w:r>
      <w:r w:rsidRPr="006A75EF">
        <w:rPr>
          <w:b/>
          <w:lang w:eastAsia="ru-RU"/>
        </w:rPr>
        <w:t>պիկրինաթթու</w:t>
      </w:r>
      <w:r w:rsidRPr="006A75EF">
        <w:rPr>
          <w:lang w:eastAsia="ru-RU"/>
        </w:rPr>
        <w:t>.</w:t>
      </w:r>
    </w:p>
    <w:p w14:paraId="7FB81F9F" w14:textId="1B4DD9F8" w:rsidR="00827A39" w:rsidRPr="00DC15D7" w:rsidRDefault="0074224F" w:rsidP="0010500F">
      <w:pPr>
        <w:pStyle w:val="Q-Normal"/>
        <w:ind w:firstLine="0"/>
        <w:jc w:val="center"/>
        <w:rPr>
          <w:lang w:val="ru-RU"/>
        </w:rPr>
      </w:pPr>
      <w:r>
        <w:object w:dxaOrig="6576" w:dyaOrig="2140" w14:anchorId="704B7ED6">
          <v:shape id="_x0000_i2086" type="#_x0000_t75" style="width:329.45pt;height:107.3pt" o:ole="">
            <v:imagedata r:id="rId2198" o:title=""/>
          </v:shape>
          <o:OLEObject Type="Embed" ProgID="ChemDraw.Document.6.0" ShapeID="_x0000_i2086" DrawAspect="Content" ObjectID="_1764547298" r:id="rId2199"/>
        </w:object>
      </w:r>
    </w:p>
    <w:p w14:paraId="55A2008F" w14:textId="215CFB1B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Պիկրինաթթուն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դեղին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գույնի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բյուրեղական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նյութ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val="ru-RU" w:eastAsia="ru-RU"/>
        </w:rPr>
        <w:t xml:space="preserve">, </w:t>
      </w:r>
      <w:r>
        <w:rPr>
          <w:lang w:eastAsia="ru-RU"/>
        </w:rPr>
        <w:t>ջրում քիչ է լուծվում</w:t>
      </w:r>
      <w:r w:rsidRPr="00DC15D7">
        <w:rPr>
          <w:lang w:val="ru-RU" w:eastAsia="ru-RU"/>
        </w:rPr>
        <w:t xml:space="preserve">, </w:t>
      </w:r>
      <w:r w:rsidRPr="006A75EF">
        <w:rPr>
          <w:lang w:eastAsia="ru-RU"/>
        </w:rPr>
        <w:t>պայթուցիկ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eastAsia="ru-RU"/>
        </w:rPr>
        <w:t xml:space="preserve">: </w:t>
      </w:r>
      <w:r w:rsidRPr="006A75EF">
        <w:rPr>
          <w:lang w:eastAsia="ru-RU"/>
        </w:rPr>
        <w:t xml:space="preserve">Մոլեկուլում առկա էլեկտրոնաակցեպտոր խմբերի </w:t>
      </w:r>
      <w:r w:rsidR="0074224F">
        <w:rPr>
          <w:lang w:eastAsia="ru-RU"/>
        </w:rPr>
        <w:t xml:space="preserve">ազդեցության </w:t>
      </w:r>
      <w:r w:rsidRPr="006A75EF">
        <w:rPr>
          <w:lang w:eastAsia="ru-RU"/>
        </w:rPr>
        <w:t>շնորհիվ (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6A75EF">
        <w:rPr>
          <w:lang w:eastAsia="ru-RU"/>
        </w:rPr>
        <w:t xml:space="preserve">) ցուցաբերում է </w:t>
      </w:r>
      <w:r>
        <w:rPr>
          <w:lang w:eastAsia="ru-RU"/>
        </w:rPr>
        <w:t>բավական</w:t>
      </w:r>
      <w:r w:rsidRPr="006A75EF">
        <w:rPr>
          <w:lang w:eastAsia="ru-RU"/>
        </w:rPr>
        <w:t xml:space="preserve"> ուժեղ թթվային հատկություններ:</w:t>
      </w:r>
    </w:p>
    <w:p w14:paraId="42FC5A12" w14:textId="58C0AA89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rFonts w:cs="Times New Roman"/>
          <w:lang w:eastAsia="ru-RU"/>
        </w:rPr>
      </w:pPr>
      <w:r w:rsidRPr="006A75EF">
        <w:rPr>
          <w:rFonts w:cs="Times New Roman"/>
          <w:lang w:eastAsia="ru-RU"/>
        </w:rPr>
        <w:t xml:space="preserve">Ֆենոլը </w:t>
      </w:r>
      <w:r w:rsidRPr="006A75EF">
        <w:rPr>
          <w:lang w:eastAsia="ru-RU"/>
        </w:rPr>
        <w:t>փոխազդում է մրջնալդեհիդի (</w:t>
      </w:r>
      <w:r w:rsidRPr="006A75EF">
        <w:rPr>
          <w:rFonts w:cs="Times New Roman"/>
          <w:lang w:eastAsia="ru-RU"/>
        </w:rPr>
        <w:t>ֆորմալդեհիդի</w:t>
      </w:r>
      <w:r w:rsidRPr="006A75EF">
        <w:rPr>
          <w:lang w:eastAsia="ru-RU"/>
        </w:rPr>
        <w:t>)</w:t>
      </w:r>
      <w:r w:rsidRPr="006A75EF">
        <w:rPr>
          <w:rFonts w:cs="Times New Roman"/>
          <w:lang w:eastAsia="ru-RU"/>
        </w:rPr>
        <w:t xml:space="preserve"> հետ</w:t>
      </w:r>
      <w:r w:rsidRPr="006A75EF">
        <w:rPr>
          <w:lang w:eastAsia="ru-RU"/>
        </w:rPr>
        <w:t xml:space="preserve">՝ առաջացնելով բարձրամոլեկուլային միացություն՝ </w:t>
      </w:r>
      <w:r w:rsidRPr="006A75EF">
        <w:rPr>
          <w:rFonts w:cs="Times New Roman"/>
          <w:lang w:eastAsia="ru-RU"/>
        </w:rPr>
        <w:t xml:space="preserve">ֆենոլֆորմալդեհիդային խեժ: </w:t>
      </w:r>
      <w:r w:rsidRPr="006A75EF">
        <w:rPr>
          <w:lang w:eastAsia="ru-RU"/>
        </w:rPr>
        <w:t>Ռեակցիան ընթանում է մի քանի փուլով:</w:t>
      </w:r>
    </w:p>
    <w:p w14:paraId="6618427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Սկզբում ֆենոլը միանում է մրջնալդեհիդի հետ.</w:t>
      </w:r>
    </w:p>
    <w:p w14:paraId="4BBBF9CC" w14:textId="6C92EAB5" w:rsidR="00827A39" w:rsidRPr="006A75EF" w:rsidRDefault="0074224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06" w:dyaOrig="1111" w14:anchorId="5520F63A">
          <v:shape id="_x0000_i2087" type="#_x0000_t75" style="width:240.45pt;height:55.7pt" o:ole="">
            <v:imagedata r:id="rId2200" o:title=""/>
          </v:shape>
          <o:OLEObject Type="Embed" ProgID="ChemDraw.Document.6.0" ShapeID="_x0000_i2087" DrawAspect="Content" ObjectID="_1764547299" r:id="rId2201"/>
        </w:object>
      </w:r>
    </w:p>
    <w:p w14:paraId="056AE406" w14:textId="1F538BF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Առաջացած միացությունը  նորից </w:t>
      </w:r>
      <w:r w:rsidR="0074224F" w:rsidRPr="006A75EF">
        <w:rPr>
          <w:lang w:eastAsia="ru-RU"/>
        </w:rPr>
        <w:t xml:space="preserve">է </w:t>
      </w:r>
      <w:r w:rsidRPr="006A75EF">
        <w:rPr>
          <w:lang w:eastAsia="ru-RU"/>
        </w:rPr>
        <w:t>փոխազդում  ֆենոլի հետ, որի հետևանքով անջատվում է ջուր.</w:t>
      </w:r>
    </w:p>
    <w:p w14:paraId="70BA76A5" w14:textId="01820D60" w:rsidR="00827A39" w:rsidRPr="006A75EF" w:rsidRDefault="0074224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130" w:dyaOrig="1132" w14:anchorId="333E8BB2">
          <v:shape id="_x0000_i2088" type="#_x0000_t75" style="width:355.9pt;height:57.05pt" o:ole="">
            <v:imagedata r:id="rId2202" o:title=""/>
          </v:shape>
          <o:OLEObject Type="Embed" ProgID="ChemDraw.Document.6.0" ShapeID="_x0000_i2088" DrawAspect="Content" ObjectID="_1764547300" r:id="rId2203"/>
        </w:object>
      </w:r>
    </w:p>
    <w:p w14:paraId="3C66882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Գոյացած միացությունը միանում է մրջնալդեհիդի հետ.</w:t>
      </w:r>
    </w:p>
    <w:p w14:paraId="448350CF" w14:textId="73D717F1" w:rsidR="00827A39" w:rsidRPr="006A75EF" w:rsidRDefault="0074224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786" w:dyaOrig="1119" w14:anchorId="79F98102">
          <v:shape id="_x0000_i2089" type="#_x0000_t75" style="width:389.9pt;height:56.4pt" o:ole="">
            <v:imagedata r:id="rId2204" o:title=""/>
          </v:shape>
          <o:OLEObject Type="Embed" ProgID="ChemDraw.Document.6.0" ShapeID="_x0000_i2089" DrawAspect="Content" ObjectID="_1764547301" r:id="rId2205"/>
        </w:object>
      </w:r>
    </w:p>
    <w:p w14:paraId="4B4C11B9" w14:textId="77777777" w:rsidR="003E18D8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Վերջինս նորից փոխազդում է ֆենոլի հետ և այսպես շարունակ: </w:t>
      </w:r>
    </w:p>
    <w:p w14:paraId="6B9834EA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Ընդհանուր ձևով ֆենոլֆորմալդեհիդային խեժի առաջացումը կարելի է ներկայացնել այսպես.</w:t>
      </w:r>
    </w:p>
    <w:p w14:paraId="4932D6CA" w14:textId="3240CF3D" w:rsidR="00827A39" w:rsidRPr="006A75EF" w:rsidRDefault="0010500F" w:rsidP="0010500F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278" w:dyaOrig="1310" w14:anchorId="5300CBF4">
          <v:shape id="_x0000_i2090" type="#_x0000_t75" style="width:396.7pt;height:63.15pt" o:ole="">
            <v:imagedata r:id="rId2206" o:title=""/>
          </v:shape>
          <o:OLEObject Type="Embed" ProgID="ChemDraw.Document.6.0" ShapeID="_x0000_i2090" DrawAspect="Content" ObjectID="_1764547302" r:id="rId2207"/>
        </w:object>
      </w:r>
    </w:p>
    <w:p w14:paraId="3E66DED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Այս ռեակցիան պոլիկոնդենսացման ռեակցիա է:</w:t>
      </w:r>
    </w:p>
    <w:p w14:paraId="0B80E28A" w14:textId="35CAF257" w:rsidR="00827A39" w:rsidRDefault="00827A39" w:rsidP="0010500F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AF0AB3F" wp14:editId="63D2DB0A">
                <wp:extent cx="4398645" cy="704850"/>
                <wp:effectExtent l="0" t="0" r="1905" b="0"/>
                <wp:docPr id="82037740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64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28C5C" w14:textId="5B68F393" w:rsidR="00A45B86" w:rsidRDefault="00A45B86" w:rsidP="000850C9">
                            <w:pPr>
                              <w:pStyle w:val="Q-Yndgcvac"/>
                            </w:pPr>
                            <w:r w:rsidRPr="00D7708A">
                              <w:rPr>
                                <w:lang w:eastAsia="ru-RU"/>
                              </w:rPr>
      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F0AB3F" id="_x0000_s1315" style="width:346.3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X3ZkwIAAHgFAAAOAAAAZHJzL2Uyb0RvYy54bWysVEtvGyEQvlfqf0Dcm107dh5W1pGV1FWl&#10;qImSVDljFrxILEMBe9f99R3Yh9M06qHqHlhgvvnmwcxcXbe1JnvhvAJT0MlJTokwHEpltgX9/rz+&#10;dEGJD8yUTIMRBT0IT6+XHz9cNXYhplCBLoUjSGL8orEFrUKwiyzzvBI18ydghUGhBFezgEe3zUrH&#10;GmSvdTbN87OsAVdaB1x4j7e3nZAuE7+Ugod7Kb0IRBcUfQtpdWndxDVbXrHF1jFbKd67wf7Bi5op&#10;g0ZHqlsWGNk59QdVrbgDDzKccKgzkFJxkWLAaCb5m2ieKmZFigWT4+2YJv//aPm3/ZN9cJiGxvqF&#10;x22MopWujn/0j7QpWYcxWaINhOPl7PTy4mw2p4Sj7DyfXcxTNrOjtnU+fBFQk7gpqIOdKR/xRVKi&#10;2P7OBzSL+AEXLXrQqlwrrdPBbTc32pE9w9e7/byerM/jg6HKbzBtIthAVOvE8SY7BpR24aBFxGnz&#10;KCRRJYYwTZ6kWhOjHca5MGHSiSpWis78PMdvsB6rM2okXxJhZJZof+TuCQZkRzJwd172+KgqUqmO&#10;yvnfHOuUR41kGUwYlWtlwL1HoDGq3nKHH5LUpSZmKbSbFnODnXw6j9h4t4Hy8OCIg655vOVrhQ96&#10;x3x4YA67BfsKJ0C4x0VqaAoK/Y6SCtzP9+4jHosYpZQ02H0F9T92zAlK9FeD5X05mc1iu6bDbH4+&#10;xYN7Ldm8lphdfQNYIhOcNZanbcQHPWylg/oFB8UqWkURMxxtF5QHNxxuQjcVcNRwsVolGLaoZeHO&#10;PFkeyWOmY60+ty/M2b6qA/bDNxg6lS3e1HWHjZoGVrsAUqWiP+a1fwNs71RM/SiK8+P1OaGOA3P5&#10;CwAA//8DAFBLAwQUAAYACAAAACEAnhIRQdoAAAAFAQAADwAAAGRycy9kb3ducmV2LnhtbEyPwU7D&#10;MBBE70j8g7VI3KiTHgyEOBVCQgXBhZYP2MTbJCJeR7Hbpnw9Cxd6GWk1o5m35Wr2gzrQFPvAFvJF&#10;Boq4Ca7n1sLn9vnmDlRMyA6HwGThRBFW1eVFiYULR/6gwya1Sko4FmihS2kstI5NRx7jIozE4u3C&#10;5DHJObXaTXiUcj/oZZYZ7bFnWehwpKeOmq/N3lt4T/F1971uwtv6VL9s+xaN8cba66v58QFUojn9&#10;h+EXX9ChEqY67NlFNViQR9Kfimful7egagnleQa6KvU5ffUDAAD//wMAUEsBAi0AFAAGAAgAAAAh&#10;ALaDOJL+AAAA4QEAABMAAAAAAAAAAAAAAAAAAAAAAFtDb250ZW50X1R5cGVzXS54bWxQSwECLQAU&#10;AAYACAAAACEAOP0h/9YAAACUAQAACwAAAAAAAAAAAAAAAAAvAQAAX3JlbHMvLnJlbHNQSwECLQAU&#10;AAYACAAAACEAJK192ZMCAAB4BQAADgAAAAAAAAAAAAAAAAAuAgAAZHJzL2Uyb0RvYy54bWxQSwEC&#10;LQAUAAYACAAAACEAnhIRQd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1EE28C5C" w14:textId="5B68F393" w:rsidR="00A45B86" w:rsidRDefault="00A45B86" w:rsidP="000850C9">
                      <w:pPr>
                        <w:pStyle w:val="Q-Yndgcvac"/>
                      </w:pPr>
                      <w:r w:rsidRPr="00D7708A">
                        <w:rPr>
                          <w:lang w:eastAsia="ru-RU"/>
                        </w:rPr>
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BFBA30" w14:textId="68C6CAB7" w:rsidR="00260440" w:rsidRPr="00D7708A" w:rsidRDefault="00260440" w:rsidP="00690C05">
      <w:pPr>
        <w:pStyle w:val="Q-Normal"/>
        <w:rPr>
          <w:lang w:eastAsia="ru-RU"/>
        </w:rPr>
      </w:pPr>
      <w:r w:rsidRPr="006A75EF">
        <w:rPr>
          <w:lang w:eastAsia="ru-RU"/>
        </w:rPr>
        <w:t>Ֆենոլֆորմալդեհիդային խեժ</w:t>
      </w:r>
      <w:r>
        <w:rPr>
          <w:lang w:eastAsia="ru-RU"/>
        </w:rPr>
        <w:t>ի հետ տարբեր հավելանյութեր</w:t>
      </w:r>
      <w:r w:rsidRPr="006A75EF">
        <w:rPr>
          <w:lang w:eastAsia="ru-RU"/>
        </w:rPr>
        <w:t xml:space="preserve"> </w:t>
      </w:r>
      <w:r>
        <w:rPr>
          <w:lang w:eastAsia="ru-RU"/>
        </w:rPr>
        <w:t xml:space="preserve">խառնելով՝ ստանում են </w:t>
      </w:r>
      <w:r w:rsidRPr="006A75EF">
        <w:rPr>
          <w:b/>
          <w:lang w:eastAsia="ru-RU"/>
        </w:rPr>
        <w:t>ֆենոպլաստ</w:t>
      </w:r>
      <w:r>
        <w:rPr>
          <w:b/>
          <w:lang w:eastAsia="ru-RU"/>
        </w:rPr>
        <w:t>ներ</w:t>
      </w:r>
      <w:r w:rsidRPr="006A75EF">
        <w:rPr>
          <w:lang w:eastAsia="ru-RU"/>
        </w:rPr>
        <w:t xml:space="preserve">: </w:t>
      </w:r>
    </w:p>
    <w:p w14:paraId="6A7F6D38" w14:textId="4A257F0F" w:rsidR="00827A39" w:rsidRPr="006A75EF" w:rsidRDefault="00827A39" w:rsidP="0010500F">
      <w:pPr>
        <w:pStyle w:val="Q-Normal"/>
        <w:numPr>
          <w:ilvl w:val="0"/>
          <w:numId w:val="108"/>
        </w:numPr>
        <w:ind w:left="0" w:firstLine="432"/>
        <w:rPr>
          <w:lang w:eastAsia="ru-RU"/>
        </w:rPr>
      </w:pPr>
      <w:r w:rsidRPr="006A75EF">
        <w:rPr>
          <w:lang w:eastAsia="ru-RU"/>
        </w:rPr>
        <w:t xml:space="preserve">Ֆենոլը փոխազդում է </w:t>
      </w:r>
      <m:oMath>
        <m:r>
          <w:rPr>
            <w:rFonts w:ascii="Cambria Math" w:hAnsi="Cambria Math"/>
            <w:lang w:eastAsia="ru-RU"/>
          </w:rPr>
          <m:t>Fe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</m:oMath>
      <w:r w:rsidRPr="006A75EF">
        <w:rPr>
          <w:lang w:eastAsia="ru-RU"/>
        </w:rPr>
        <w:t>-ի լուծույթի հետ` առաջացնելով մանուշակագույն կոմպլեքս միացություն: Այդ ռեակցիայի միջոցով նույնպես կարելի է հայտնաբերել ֆենոլը:</w:t>
      </w:r>
    </w:p>
    <w:p w14:paraId="071E20B8" w14:textId="77777777" w:rsidR="00E73DC9" w:rsidRDefault="00827A39" w:rsidP="00690C05">
      <w:pPr>
        <w:pStyle w:val="Q-Yentavernagir"/>
        <w:rPr>
          <w:lang w:eastAsia="ru-RU"/>
        </w:rPr>
      </w:pPr>
      <w:bookmarkStart w:id="357" w:name="_Toc153232003"/>
      <w:r w:rsidRPr="00D7708A">
        <w:rPr>
          <w:lang w:eastAsia="ru-RU"/>
        </w:rPr>
        <w:t>ԿԻՐԱՌՈՒԹՅՈՒՆԸ</w:t>
      </w:r>
      <w:bookmarkEnd w:id="357"/>
      <w:r w:rsidRPr="006A75EF">
        <w:rPr>
          <w:lang w:eastAsia="ru-RU"/>
        </w:rPr>
        <w:t xml:space="preserve">  </w:t>
      </w:r>
    </w:p>
    <w:p w14:paraId="3B945EB7" w14:textId="6B7DCCD2" w:rsidR="00827A39" w:rsidRPr="0074224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Ֆենոլը որպես հումք է ծառայում ֆենոլֆորմալդեհիդային խեժերի և այլ պոլիմերների ստացման համար, ինչպես նաև կարևոր ելանյութ է հանդիսանում բազմաթիվ դեղանյութերի, ներկանյութերի և պայթուցիկ նյութերի արտադրություններում: Իր հականեխիչ հատկությունների շնորհիվ ֆենոլի 3-5%-անոց լուծույթը կիրառվում է ախտահանման նպատակներով: </w:t>
      </w:r>
    </w:p>
    <w:p w14:paraId="46027636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8" w:name="_Toc153232004"/>
      <w:r w:rsidRPr="006A75EF">
        <w:rPr>
          <w:lang w:eastAsia="ru-RU"/>
        </w:rPr>
        <w:t>ՀԱՐՑԵՐ ԵՎ ՎԱՐԺՈՒԹՅՈՒՆՆԵՐ</w:t>
      </w:r>
      <w:bookmarkEnd w:id="358"/>
    </w:p>
    <w:p w14:paraId="5F30BCD3" w14:textId="00EC3E2F" w:rsidR="00827A39" w:rsidRPr="00E73DC9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E73DC9">
        <w:rPr>
          <w:lang w:eastAsia="ru-RU"/>
        </w:rPr>
        <w:t>Գրել ֆենոլի երեք ամենամոտ հոմոլոգների կառուցվածքային բանաձևերը:</w:t>
      </w:r>
    </w:p>
    <w:p w14:paraId="6BC8C3F7" w14:textId="6BC201C2" w:rsidR="00827A39" w:rsidRPr="00872744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872744">
        <w:rPr>
          <w:lang w:eastAsia="ru-RU"/>
        </w:rPr>
        <w:t>Գրել C</w:t>
      </w:r>
      <w:r w:rsidRPr="00872744">
        <w:rPr>
          <w:vertAlign w:val="subscript"/>
          <w:lang w:eastAsia="ru-RU"/>
        </w:rPr>
        <w:t>7</w:t>
      </w:r>
      <w:r w:rsidRPr="00872744">
        <w:rPr>
          <w:lang w:eastAsia="ru-RU"/>
        </w:rPr>
        <w:t>H</w:t>
      </w:r>
      <w:r w:rsidRPr="00872744">
        <w:rPr>
          <w:vertAlign w:val="subscript"/>
          <w:lang w:eastAsia="ru-RU"/>
        </w:rPr>
        <w:t>8</w:t>
      </w:r>
      <w:r w:rsidRPr="00872744">
        <w:rPr>
          <w:lang w:eastAsia="ru-RU"/>
        </w:rPr>
        <w:t>O բաղադրությամբ արոմատիկ միացությունների իզոմերների կառուցվածքային բանաձևերը և որոշել, թե դրանցից յուրաքանչյուր</w:t>
      </w:r>
      <w:r w:rsidRPr="006A75EF">
        <w:rPr>
          <w:lang w:eastAsia="ru-RU"/>
        </w:rPr>
        <w:t>ն</w:t>
      </w:r>
      <w:r w:rsidRPr="00872744">
        <w:rPr>
          <w:lang w:eastAsia="ru-RU"/>
        </w:rPr>
        <w:t xml:space="preserve"> օրգանական միացությունների ո</w:t>
      </w:r>
      <w:r w:rsidRPr="006A75EF">
        <w:rPr>
          <w:lang w:eastAsia="ru-RU"/>
        </w:rPr>
        <w:t>՞</w:t>
      </w:r>
      <w:r w:rsidRPr="00872744">
        <w:rPr>
          <w:lang w:eastAsia="ru-RU"/>
        </w:rPr>
        <w:t>ր դասին է պատկանում:</w:t>
      </w:r>
    </w:p>
    <w:p w14:paraId="1012C85B" w14:textId="6845B028" w:rsidR="00827A39" w:rsidRPr="00872744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872744">
        <w:rPr>
          <w:lang w:eastAsia="ru-RU"/>
        </w:rPr>
        <w:t>Գրել ռեակցիաների հավասարումները, որոնց միջոցով կարելի է իրականացնել հետևյալ փոխարկումները.</w:t>
      </w:r>
    </w:p>
    <w:p w14:paraId="3B9CF4A5" w14:textId="77777777" w:rsidR="00827A39" w:rsidRPr="006A75EF" w:rsidRDefault="00827A39" w:rsidP="0010500F">
      <w:pPr>
        <w:pStyle w:val="Q-Normal"/>
        <w:ind w:firstLine="0"/>
        <w:jc w:val="center"/>
        <w:rPr>
          <w:lang w:eastAsia="ru-RU"/>
        </w:rPr>
      </w:pPr>
      <w:r w:rsidRPr="006A75EF">
        <w:rPr>
          <w:lang w:val="ru-RU" w:eastAsia="ru-RU"/>
        </w:rPr>
        <w:object w:dxaOrig="5835" w:dyaOrig="495" w14:anchorId="2FD2E35D">
          <v:shape id="_x0000_i2091" type="#_x0000_t75" style="width:295.45pt;height:21.05pt" o:ole="">
            <v:imagedata r:id="rId2208" o:title=""/>
          </v:shape>
          <o:OLEObject Type="Embed" ProgID="MDLDrawOLE.MDLDrawObject.1" ShapeID="_x0000_i2091" DrawAspect="Content" ObjectID="_1764547303" r:id="rId2209"/>
        </w:object>
      </w:r>
    </w:p>
    <w:p w14:paraId="0F623084" w14:textId="11648D4B" w:rsidR="00827A39" w:rsidRPr="006A75EF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6A75EF">
        <w:rPr>
          <w:lang w:eastAsia="ru-RU"/>
        </w:rPr>
        <w:lastRenderedPageBreak/>
        <w:t>Դասավորել հետևյալ նյութերը թթվայնության աճման կարգով</w:t>
      </w:r>
      <w:r w:rsidR="0074224F">
        <w:rPr>
          <w:lang w:eastAsia="ru-RU"/>
        </w:rPr>
        <w:t>.</w:t>
      </w:r>
      <w:r w:rsidRPr="006A75EF">
        <w:rPr>
          <w:lang w:eastAsia="ru-RU"/>
        </w:rPr>
        <w:t xml:space="preserve"> 1) ֆենոլ, 2) ածխաթթու, 3) մեթանոլ, 4) ջուր: Ռեակցիաների միջոցով հաստատել այդ հաջորդականությունը:</w:t>
      </w:r>
    </w:p>
    <w:p w14:paraId="44EBF1DF" w14:textId="65FE4B54" w:rsidR="00827A39" w:rsidRPr="006A75EF" w:rsidRDefault="00827A39" w:rsidP="0010500F">
      <w:pPr>
        <w:pStyle w:val="Q-Normal"/>
        <w:numPr>
          <w:ilvl w:val="0"/>
          <w:numId w:val="150"/>
        </w:numPr>
        <w:ind w:left="0" w:firstLine="432"/>
        <w:rPr>
          <w:lang w:eastAsia="ru-RU"/>
        </w:rPr>
      </w:pPr>
      <w:r w:rsidRPr="006A75EF">
        <w:rPr>
          <w:lang w:eastAsia="ru-RU"/>
        </w:rPr>
        <w:t>Երեք փորձանոթներում գտնվում են բութանոլ-1, էթիլենգլիկոլ և ֆենոլի բենզոլային լուծույթ: Ինչպե՞ս տարբերել այդ նյութերը: Գրել համապատասխան ռեակցիաների հավասարումները:</w:t>
      </w:r>
    </w:p>
    <w:p w14:paraId="2AAAE183" w14:textId="77777777" w:rsidR="00827A39" w:rsidRPr="006A75EF" w:rsidRDefault="00827A39" w:rsidP="0010500F">
      <w:pPr>
        <w:pStyle w:val="Q-Normal"/>
      </w:pPr>
    </w:p>
    <w:p w14:paraId="789A2ED6" w14:textId="77777777" w:rsidR="00827A39" w:rsidRPr="0010500F" w:rsidRDefault="00827A39">
      <w:pPr>
        <w:rPr>
          <w:rFonts w:ascii="GHEA Grapalat" w:hAnsi="GHEA Grapalat"/>
          <w:lang w:val="hy-AM"/>
        </w:rPr>
      </w:pPr>
      <w:r w:rsidRPr="0010500F">
        <w:rPr>
          <w:rFonts w:ascii="GHEA Grapalat" w:hAnsi="GHEA Grapalat"/>
          <w:lang w:val="hy-AM"/>
        </w:rPr>
        <w:br w:type="page"/>
      </w:r>
    </w:p>
    <w:p w14:paraId="32118A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020023" wp14:editId="75CC3121">
                <wp:extent cx="5060950" cy="872115"/>
                <wp:effectExtent l="0" t="0" r="6350" b="4445"/>
                <wp:docPr id="132339671" name="Canvas 132339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2438637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194694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DA74BC" w14:textId="14710BC9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10500F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26285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9D8E0C" w14:textId="3253BBBF" w:rsidR="00A45B86" w:rsidRPr="0070365B" w:rsidRDefault="0010500F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0500F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ԱԼԴԵՀԻԴՆԵՐ ԵՎ ԿԵՏՈՆՆԵՐ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555572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20023" id="Canvas 132339671" o:spid="_x0000_s131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TGijAQAAP0NAAAOAAAAZHJzL2Uyb0RvYy54bWzkV91u2zYUvh+wdyB0v1iU9WchTpElSzcg&#10;aIOmQ69pipI1UKRGMrHTq73JXqHYVbG/Z/DeaIc/kr1mzZB1KIbNSRxK4vn7zjnfoY6fbHuObpnS&#10;nRTLCB/FEWKCyroT7TL6+uXFZ2WEtCGiJlwKtozumI6enHz6yfFmqFgi15LXTCFQInS1GZbR2pih&#10;ms00XbOe6CM5MAEPG6l6YuBStbNakQ1o7/ksieN8tpGqHpSkTGu4e+4fRidOf9Mwap43jWYG8WUE&#10;vhn3rdz3yn7PTo5J1SoyrDsa3CB/w4uedAKMTqrOiSHoRnX3VPUdVVLLxhxR2c9k03SUuRggGhy/&#10;E80ZEbdEu2AooDM6CKt/UO+qBQxAZbWBZDC3bqtNO0xJgUS+k5VHBfFUyZvBxdBW9NntlUJdDZWS&#10;J+m8zOdFEiFBeqgMtw/NbUY2g9v6VA3Xw5UKN1p/ZUHeNqq3/wE+tHW5vAONOPHZZFuDKNzO4jxe&#10;ZJB0Ck/LAhepU04quoaa2AvmKXgRZOn6iyCN4zLJ03LhxXFZZDjPrYHZaH9m3Zy82gxQwHqPmv4w&#10;1K7XZGAONX2AWooXaQ6/eATtS7YlrRQIe9jc3gkzXWmA772AHcY9YgZxFmmRh6DzAi/mDpkpaFIN&#10;SpunTPbILiBI7wG4Sipye6mNh2jcZW9rybv6ouPcXah2dcYVuiXQkXhRJp+nAdU/bOMCbZZRkqWx&#10;TSABZmg4MbDsB6geLdoIEd4C5VCjnG0hrQUw7j08J3rtbTi1vjL6zgDZ8K6HeojtJ1jmwooxRxch&#10;AptOj55dme1q68t27mrA3lvJ+g6KWUnPKXqgFx0gckm0uSIKSAQcB2K0EEn1OkIbIBnw/NsboliE&#10;+FcCKsQy0rhQ42I1LsRNfyYtSkChA3VLEFCGj8tGyf4V8N+ptQKPiKBgy2MSLs6MJztgUMpOT902&#10;YJ6BmEtxbXkEO/Rsul5uXxE1hLQaqIhncqzCe6n1ey1qQp7eGNl0Lu97XKBP7AV0hG3nj9Aa5SLJ&#10;kzLLs7E1XgD3E9Fy9sjmSHAcl0AVCFijyAqcut6C8gjEUBZJlqdjixQ58EoR6mjkpbH4A5YKPHmo&#10;Pw5K15c9XsSOt/5FZe9C3Kf3w8p+gdN0Kv00KxJb1q7qwxPfAuHJf6UN3LyAwfqRGgLHeQafIoET&#10;mJ+wu+93v+5+gr8fdm93v+zeoN++273Z/bz7cfcWzR83QWBM5Cm0GvRIOEON7ZHieYKzMDbLOZ6X&#10;I7+/pzvWhDcXCo4A+xaxvNLWwWtSfwME2PQcKBWGBrJReTo/3ALHiP2WbFEsQku6keSG9tiUVrmb&#10;CY+eSA9LAmvATzB7YABGp50vjg73E0WbO86sQi5esAZmCxxYEoeAO/qyaUQSSpkwnqX1mtTMT7Xs&#10;YHxNEi5Op9BqbmAeTrqDAnusvq/bj+yw34r6UTgJxw855oUnCWdZCjMJ952QfkRPfvoQOEQVLPv9&#10;I0gemseQzXMYtA2XcGKQYRUhO3X/7P5fzeT/LTnBG8BAXQmF9yH7EnN47fKzf2s7+R0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Cx&#10;ETGijAQAAP0NAAAOAAAAAAAAAAAAAAAAAC4CAABkcnMvZTJvRG9jLnhtbFBLAQItABQABgAIAAAA&#10;IQArWos92AAAAAUBAAAPAAAAAAAAAAAAAAAAAOYGAABkcnMvZG93bnJldi54bWxQSwUGAAAAAAQA&#10;BADzAAAA6wcAAAAA&#10;">
                <v:shape id="_x0000_s131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1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HOZyQAAAOMAAAAPAAAAZHJzL2Rvd25yZXYueG1sRE9La8JA&#10;EL4X+h+WKXirm0cbJbqKiC09iKAWirchOybB7GzIbpP477uFQo/zvWe5Hk0jeupcbVlBPI1AEBdW&#10;11wq+Dy/Pc9BOI+ssbFMCu7kYL16fFhiru3AR+pPvhQhhF2OCirv21xKV1Rk0E1tSxy4q+0M+nB2&#10;pdQdDiHcNDKJokwarDk0VNjStqLidvo2Ct4HHDZpvOv3t+v2fjm/Hr72MSk1eRo3CxCeRv8v/nN/&#10;6DA/S17SeZbOEvj9KQAgVz8AAAD//wMAUEsBAi0AFAAGAAgAAAAhANvh9svuAAAAhQEAABMAAAAA&#10;AAAAAAAAAAAAAAAAAFtDb250ZW50X1R5cGVzXS54bWxQSwECLQAUAAYACAAAACEAWvQsW78AAAAV&#10;AQAACwAAAAAAAAAAAAAAAAAfAQAAX3JlbHMvLnJlbHNQSwECLQAUAAYACAAAACEAIGxzmckAAADj&#10;AAAADwAAAAAAAAAAAAAAAAAHAgAAZHJzL2Rvd25yZXYueG1sUEsFBgAAAAADAAMAtwAAAP0CAAAA&#10;AA==&#10;">
                  <v:shape id="Hexagon 1" o:spid="_x0000_s131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QhNxwAAAOIAAAAPAAAAZHJzL2Rvd25yZXYueG1sRE9da8Iw&#10;FH0f7D+EO9jbTCulumqUoQgORFg38fXaXNuy5qY0Ueu/N4IgnJfD+eJM571pxJk6V1tWEA8iEMSF&#10;1TWXCv5+Vx9jEM4ja2wsk4IrOZjPXl+mmGl74R86574UoYRdhgoq79tMSldUZNANbEsctKPtDPpA&#10;u1LqDi+h3DRyGEWpNFhzWKiwpUVFxX9+MgqWxXi9twnt6nIbp81xNDp9bw5Kvb/1XxMQnnr/ND/S&#10;a60giT+TNCCG+6VwB+TsBgAA//8DAFBLAQItABQABgAIAAAAIQDb4fbL7gAAAIUBAAATAAAAAAAA&#10;AAAAAAAAAAAAAABbQ29udGVudF9UeXBlc10ueG1sUEsBAi0AFAAGAAgAAAAhAFr0LFu/AAAAFQEA&#10;AAsAAAAAAAAAAAAAAAAAHwEAAF9yZWxzLy5yZWxzUEsBAi0AFAAGAAgAAAAhAGglCE3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BDA74BC" w14:textId="14710BC9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10500F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32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7pdzAAAAOIAAAAPAAAAZHJzL2Rvd25yZXYueG1sRI9PS8NA&#10;FMTvgt9heQVvdtNAQxq7LUXwDx4Uqx56e2Rfk2j2bci+tomfvlsQPA4z8xtmuR5cq47Uh8azgdk0&#10;AUVcettwZeDz4+E2BxUE2WLrmQyMFGC9ur5aYmH9id/puJVKRQiHAg3UIl2hdShrchimviOO3t73&#10;DiXKvtK2x1OEu1anSZJphw3HhRo7uq+p/NkenIHd7vF38zS+SC6H1+/FsB/f0q/RmJvJsLkDJTTI&#10;f/iv/WwN5Is0S/N5NofLpXgH9OoMAAD//wMAUEsBAi0AFAAGAAgAAAAhANvh9svuAAAAhQEAABMA&#10;AAAAAAAAAAAAAAAAAAAAAFtDb250ZW50X1R5cGVzXS54bWxQSwECLQAUAAYACAAAACEAWvQsW78A&#10;AAAVAQAACwAAAAAAAAAAAAAAAAAfAQAAX3JlbHMvLnJlbHNQSwECLQAUAAYACAAAACEAXU+6XcwA&#10;AADiAAAADwAAAAAAAAAAAAAAAAAHAgAAZHJzL2Rvd25yZXYueG1sUEsFBgAAAAADAAMAtwAAAAAD&#10;AAAAAA==&#10;" filled="f" stroked="f" strokeweight="1.5pt">
                    <v:textbox>
                      <w:txbxContent>
                        <w:p w14:paraId="0A9D8E0C" w14:textId="3253BBBF" w:rsidR="00A45B86" w:rsidRPr="0070365B" w:rsidRDefault="0010500F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0500F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ԱԼԴԵՀԻԴՆԵՐ ԵՎ ԿԵՏՈՆՆԵՐ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2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hxwygAAAOMAAAAPAAAAZHJzL2Rvd25yZXYueG1sRE9LT8JA&#10;EL6b+B82Y8JNtkJEUlgIMSEBvSjPcBu7Y1vtztbuWoq/3jmYOLf5XvPNdN65SrXUhNKzgbt+Aoo4&#10;87bk3MBuu7wdgwoR2WLlmQxcKMB8dn01xdT6M79Su4m5khAOKRooYqxTrUNWkMPQ9zWxcO++cRhl&#10;bXJtGzxLuKv0IElG2mHJcqHAmh4Lyj43385AuV+OP05Ht+6+hu366e1ncTg9vxjTu+kWE1CRuvgv&#10;/nOvrNRPRvcyDwMpLT8JAHr2CwAA//8DAFBLAQItABQABgAIAAAAIQDb4fbL7gAAAIUBAAATAAAA&#10;AAAAAAAAAAAAAAAAAABbQ29udGVudF9UeXBlc10ueG1sUEsBAi0AFAAGAAgAAAAhAFr0LFu/AAAA&#10;FQEAAAsAAAAAAAAAAAAAAAAAHwEAAF9yZWxzLy5yZWxzUEsBAi0AFAAGAAgAAAAhANCyHHD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E03B630" w14:textId="797CA1DA" w:rsidR="00827A39" w:rsidRPr="006C0080" w:rsidRDefault="00626C76" w:rsidP="00C04642">
      <w:pPr>
        <w:pStyle w:val="ParagrafInvisible"/>
        <w:rPr>
          <w:rFonts w:cs="Arial"/>
          <w:lang w:val="hy-AM"/>
        </w:rPr>
      </w:pPr>
      <w:bookmarkStart w:id="359" w:name="_Toc153232005"/>
      <w:r>
        <w:t>§</w:t>
      </w:r>
      <w:r w:rsidR="00827A39" w:rsidRPr="006C0080">
        <w:rPr>
          <w:lang w:val="hy-AM"/>
        </w:rPr>
        <w:t>9</w:t>
      </w:r>
      <w:r w:rsidR="00827A39" w:rsidRPr="006C0080">
        <w:t>.</w:t>
      </w:r>
      <w:r w:rsidR="00827A39" w:rsidRPr="006C0080">
        <w:rPr>
          <w:lang w:val="hy-AM"/>
        </w:rPr>
        <w:t>4</w:t>
      </w:r>
      <w:r w:rsidR="00827A39" w:rsidRPr="006C0080">
        <w:t xml:space="preserve"> ԱԼԴԵՀԻԴՆԵՐ ԵՎ ԿԵՏՈՆՆԵ</w:t>
      </w:r>
      <w:r w:rsidR="00827A39" w:rsidRPr="006C0080">
        <w:rPr>
          <w:rFonts w:cs="Arial"/>
          <w:lang w:val="hy-AM"/>
        </w:rPr>
        <w:t>Ր</w:t>
      </w:r>
      <w:bookmarkEnd w:id="359"/>
    </w:p>
    <w:p w14:paraId="7F711F62" w14:textId="77777777" w:rsidR="00827A39" w:rsidRPr="006C0080" w:rsidRDefault="00827A39" w:rsidP="0010500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995ABB6" wp14:editId="20B73527">
                <wp:extent cx="4981575" cy="561975"/>
                <wp:effectExtent l="0" t="0" r="9525" b="9525"/>
                <wp:docPr id="87901574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1575" cy="5619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7721F9" w14:textId="6C15830C" w:rsidR="00A45B86" w:rsidRDefault="00A45B86" w:rsidP="000850C9">
                            <w:pPr>
                              <w:pStyle w:val="Q-Yndgcvac"/>
                            </w:pPr>
                            <w:r w:rsidRPr="00E97A40">
                              <w:t xml:space="preserve">Օրգանական այն միացությունները, որոնց </w:t>
                            </w:r>
                            <w:r w:rsidRPr="00E97A40">
                              <w:t xml:space="preserve">մոլեկուլում պարունակվում է </w:t>
                            </w:r>
                            <w:r w:rsidR="0010500F">
                              <w:object w:dxaOrig="7711" w:dyaOrig="423" w14:anchorId="75EE3E5D">
                                <v:shape id="_x0000_i2093" type="#_x0000_t75" style="width:378.35pt;height:19.7pt" o:ole="">
                                  <v:imagedata r:id="rId2210" o:title=""/>
                                </v:shape>
                                <o:OLEObject Type="Embed" ProgID="ChemDraw.Document.6.0" ShapeID="_x0000_i2093" DrawAspect="Content" ObjectID="_1764547577" r:id="rId221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95ABB6" id="_x0000_s1322" style="width:392.25pt;height:4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xynkAIAAHgFAAAOAAAAZHJzL2Uyb0RvYy54bWysVEtv2zAMvg/YfxB0Xx1nSR9BnSJol2FA&#10;0RZth54VWYoFyKImKbGzXz9KfqTrih2G5aBQ4sePD5O8vGprTfbCeQWmoPnJhBJhOJTKbAv6/Xn9&#10;6ZwSH5gpmQYjCnoQnl4tP364bOxCTKECXQpHkMT4RWMLWoVgF1nmeSVq5k/ACoNKCa5mAa9um5WO&#10;Nche62w6mZxmDbjSOuDCe3y96ZR0mfilFDzcS+lFILqgGFtIp0vnJp7Z8pItto7ZSvE+DPYPUdRM&#10;GXQ6Ut2wwMjOqT+oasUdeJDhhEOdgZSKi5QDZpNP3mTzVDErUi5YHG/HMvn/R8vv9k/2wWEZGusX&#10;HsWYRStdHf8xPtKmYh3GYok2EI6Ps4vzfH42p4Sjbn6aX6CMNNnR2jofvgqoSRQK6mBnykf8IqlQ&#10;bH/rQ4cfcNGjB63KtdI6Xdx2c60d2TP8ejdf1vn6rHfxG0ybCDYQzTrG+JIdE0pSOGgRcdo8CklU&#10;iSlMUySp18Toh3EuTMg7VcVK0bmfT/A3eI/dGS1SuokwMkv0P3L3BAOyIxm4uyh7fDQVqVVH48nf&#10;AuuMR4vkGUwYjWtlwL1HoDGr3nOHH4rUlSZWKbSbFmuDk/z5PGLj2wbKw4MjDrrh8ZavFX7QW+bD&#10;A3M4LThXuAHCPR5SQ1NQ6CVKKnA/33uPeGxi1FLS4PQV1P/YMSco0d8MtvdFPpvFcU2X2fxsihf3&#10;WrN5rTG7+hqwRXLcNZYnMeKDHkTpoH7BRbGKXlHFDEffBeXBDZfr0G0FXDVcrFYJhiNqWbg1T5ZH&#10;8ljp2KvP7Qtztu/qgPNwB8OkssWbvu6w0dLAahdAqtT0x7r23wDHOzVTv4ri/nh9T6jjwlz+AgAA&#10;//8DAFBLAwQUAAYACAAAACEAYmPi0dsAAAAEAQAADwAAAGRycy9kb3ducmV2LnhtbEyPQUvDQBCF&#10;70L/wzIFb3aj2BhiNqUUpIpebP0Bk+w0CWZnQ3bbpv56Ry96GXi8x3vfFKvJ9epEY+g8G7hdJKCI&#10;a287bgx87J9uMlAhIlvsPZOBCwVYlbOrAnPrz/xOp11slJRwyNFAG+OQax3qlhyGhR+IxTv40WEU&#10;OTbajniWctfruyRJtcOOZaHFgTYt1Z+7ozPwFsPL4Wtb+9ftpXredw2mqUuNuZ5P60dQkab4F4Yf&#10;fEGHUpgqf2QbVG9AHom/V7yH7H4JqjKQZUvQZaH/w5ffAAAA//8DAFBLAQItABQABgAIAAAAIQC2&#10;gziS/gAAAOEBAAATAAAAAAAAAAAAAAAAAAAAAABbQ29udGVudF9UeXBlc10ueG1sUEsBAi0AFAAG&#10;AAgAAAAhADj9If/WAAAAlAEAAAsAAAAAAAAAAAAAAAAALwEAAF9yZWxzLy5yZWxzUEsBAi0AFAAG&#10;AAgAAAAhAIIfHKeQAgAAeAUAAA4AAAAAAAAAAAAAAAAALgIAAGRycy9lMm9Eb2MueG1sUEsBAi0A&#10;FAAGAAgAAAAhAGJj4tH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5E7721F9" w14:textId="6C15830C" w:rsidR="00A45B86" w:rsidRDefault="00A45B86" w:rsidP="000850C9">
                      <w:pPr>
                        <w:pStyle w:val="Q-Yndgcvac"/>
                      </w:pPr>
                      <w:r w:rsidRPr="00E97A40">
                        <w:t xml:space="preserve">Օրգանական այն միացությունները, որոնց </w:t>
                      </w:r>
                      <w:r w:rsidRPr="00E97A40">
                        <w:t xml:space="preserve">մոլեկուլում պարունակվում է </w:t>
                      </w:r>
                      <w:r w:rsidR="0010500F">
                        <w:object w:dxaOrig="7711" w:dyaOrig="423" w14:anchorId="75EE3E5D">
                          <v:shape id="_x0000_i2093" type="#_x0000_t75" style="width:378.35pt;height:19.7pt" o:ole="">
                            <v:imagedata r:id="rId2210" o:title=""/>
                          </v:shape>
                          <o:OLEObject Type="Embed" ProgID="ChemDraw.Document.6.0" ShapeID="_x0000_i2093" DrawAspect="Content" ObjectID="_1764547577" r:id="rId221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D1C734" w14:textId="4F9B22F5" w:rsidR="00827A39" w:rsidRPr="006C0080" w:rsidRDefault="00827A39" w:rsidP="00690C05">
      <w:pPr>
        <w:pStyle w:val="Q-Normal"/>
      </w:pP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7189A93" wp14:editId="15EECE4D">
                <wp:simplePos x="0" y="0"/>
                <wp:positionH relativeFrom="column">
                  <wp:posOffset>4754245</wp:posOffset>
                </wp:positionH>
                <wp:positionV relativeFrom="paragraph">
                  <wp:posOffset>285750</wp:posOffset>
                </wp:positionV>
                <wp:extent cx="0" cy="147955"/>
                <wp:effectExtent l="0" t="1905" r="4445" b="2540"/>
                <wp:wrapNone/>
                <wp:docPr id="1678654464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795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FC4A2" id="Прямая со стрелкой 3" o:spid="_x0000_s1026" type="#_x0000_t32" style="position:absolute;margin-left:374.35pt;margin-top:22.5pt;width:0;height:1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bnmjwEAAA8DAAAOAAAAZHJzL2Uyb0RvYy54bWysUk1v2zAMvQ/ofxB0XxwX6z6MOD2kaC/d&#10;FqDdD2BkyRZmiQKpxs6/n6R8rN1uwy6ERImP7z1ydTu7Uew1sUXfynqxlEJ7hZ31fSt/PN+//ywF&#10;R/AdjOh1Kw+a5e366t1qCo2+xgHHTpNIIJ6bKbRyiDE0VcVq0A54gUH79GiQHMR0pb7qCKaE7sbq&#10;ern8WE1IXSBUmjll746Pcl3wjdEqfjeGdRRjKxO3WCKVuMuxWq+g6QnCYNWJBvwDCwfWp6YXqDuI&#10;IF7I/gXlrCJkNHGh0FVojFW6aEhq6uUfap4GCLpoSeZwuNjE/w9Wfdtv/JYydTX7p/CI6icLj5sB&#10;fK8LgedDSIOrs1XVFLi5lOQLhy2J3fQVu/QHXiIWF2ZDLkMmfWIuZh8uZus5CnVMqpStP3z6cnNT&#10;wKE51wXi+KDRiXxoJUcC2w9xg96niSLVpQvsHzlmVtCcC3JTj/d2HMtgR/8mkT4eM7psxqn6LCPv&#10;DDc77A5bOmtNrhf804bksb6+F0d+7/H6FwAAAP//AwBQSwMEFAAGAAgAAAAhAPjTyDrdAAAACQEA&#10;AA8AAABkcnMvZG93bnJldi54bWxMj7FOw0AMhnck3uFkJBZEL0BpQohTIUQ3FtoysF1zJgnN+aLc&#10;tUnfHiMGGG1/+v39xXJynTrSEFrPCDezBBRx5W3LNcJ2s7rOQIVo2JrOMyGcKMCyPD8rTG79yG90&#10;XMdaSQiH3CA0Mfa51qFqyJkw8z2x3D794EyUcai1Hcwo4a7Tt0my0M60LB8a09NzQ9V+fXAI7eu2&#10;sv7r5eEqjR8uWe3rzftpRLy8mJ4eQUWa4h8MP/qiDqU47fyBbVAdQjrPUkER5vfSSYDfxQ5hkd2B&#10;Lgv9v0H5DQAA//8DAFBLAQItABQABgAIAAAAIQC2gziS/gAAAOEBAAATAAAAAAAAAAAAAAAAAAAA&#10;AABbQ29udGVudF9UeXBlc10ueG1sUEsBAi0AFAAGAAgAAAAhADj9If/WAAAAlAEAAAsAAAAAAAAA&#10;AAAAAAAALwEAAF9yZWxzLy5yZWxzUEsBAi0AFAAGAAgAAAAhADFRueaPAQAADwMAAA4AAAAAAAAA&#10;AAAAAAAALgIAAGRycy9lMm9Eb2MueG1sUEsBAi0AFAAGAAgAAAAhAPjTyDrdAAAACQEAAA8AAAAA&#10;AAAAAAAAAAAA6QMAAGRycy9kb3ducmV2LnhtbFBLBQYAAAAABAAEAPMAAADzBAAAAAA=&#10;" stroked="f"/>
            </w:pict>
          </mc:Fallback>
        </mc:AlternateContent>
      </w: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56D0BBC" wp14:editId="4367E1C5">
                <wp:simplePos x="0" y="0"/>
                <wp:positionH relativeFrom="column">
                  <wp:posOffset>5533390</wp:posOffset>
                </wp:positionH>
                <wp:positionV relativeFrom="paragraph">
                  <wp:posOffset>34290</wp:posOffset>
                </wp:positionV>
                <wp:extent cx="83185" cy="45085"/>
                <wp:effectExtent l="3175" t="0" r="0" b="4445"/>
                <wp:wrapNone/>
                <wp:docPr id="2102613826" name="Прямая со стрелко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185" cy="4508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681B" id="Прямая со стрелкой 2" o:spid="_x0000_s1026" type="#_x0000_t32" style="position:absolute;margin-left:435.7pt;margin-top:2.7pt;width:6.55pt;height:3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sDBkQEAABIDAAAOAAAAZHJzL2Uyb0RvYy54bWysUk1v2zAMvQ/YfxB0X2x37RAYcXpI0V66&#10;NUC7H6DIsi3UEgVSjZ1/X0r56D5uwy6ESIqPfI9c3c5uFHuDZME3slqUUhivobW+b+TPl/svSyko&#10;Kt+qEbxp5MGQvF1//rSaQm2uYICxNSgYxFM9hUYOMYa6KEgPxilaQDCekx2gU5Fd7IsW1cTobiyu&#10;yvJbMQG2AUEbIo7eHZNynfG7zuj41HVkohgbybPFbDHbXbLFeqXqHlUYrD6Nof5hCqes56YXqDsV&#10;lXhD+xeUsxqBoIsLDa6ArrPaZA7Mpir/YPM8qGAyFxaHwkUm+n+w+sd+47eYRtezfw6PoF9JeNgM&#10;yvcmD/ByCLy4KklVTIHqS0lyKGxR7Kbv0PIf9RYhqzB36BIk8xNzFvtwEdvMUWgOLr9WyxspNGeu&#10;b0p+JnxVn0sDUnww4ER6NJIiKtsPcQPe81IBq9xI7R8pHgvPBamvh3s7jnm3o/8twB2OEZOP41R9&#10;ZpLOhuodtIctnumy8Hmw05Gkzf7qZ1E+Tnn9DgAA//8DAFBLAwQUAAYACAAAACEAvXopj94AAAAI&#10;AQAADwAAAGRycy9kb3ducmV2LnhtbEyPsU7DQAyGdyTe4WQkFkQvrRoaQi4VQnRjoS0Dm5szSWjO&#10;F+WuTfr2mAkmy/o//f5crCfXqTMNofVsYD5LQBFX3rZcG9jvNvcZqBCRLXaeycCFAqzL66sCc+tH&#10;fqfzNtZKSjjkaKCJsc+1DlVDDsPM98SSffnBYZR1qLUdcJRy1+lFkjxohy3LhQZ7emmoOm5PzkD7&#10;tq+s/359vFvFT5dsjvXu4zIac3szPT+BijTFPxh+9UUdSnE6+BPboDoD2Wq+FNRAKkPyLFumoA4C&#10;LlLQZaH/P1D+AAAA//8DAFBLAQItABQABgAIAAAAIQC2gziS/gAAAOEBAAATAAAAAAAAAAAAAAAA&#10;AAAAAABbQ29udGVudF9UeXBlc10ueG1sUEsBAi0AFAAGAAgAAAAhADj9If/WAAAAlAEAAAsAAAAA&#10;AAAAAAAAAAAALwEAAF9yZWxzLy5yZWxzUEsBAi0AFAAGAAgAAAAhAAVmwMGRAQAAEgMAAA4AAAAA&#10;AAAAAAAAAAAALgIAAGRycy9lMm9Eb2MueG1sUEsBAi0AFAAGAAgAAAAhAL16KY/eAAAACAEAAA8A&#10;AAAAAAAAAAAAAAAA6wMAAGRycy9kb3ducmV2LnhtbFBLBQYAAAAABAAEAPMAAAD2BAAAAAA=&#10;" stroked="f"/>
            </w:pict>
          </mc:Fallback>
        </mc:AlternateContent>
      </w:r>
      <w:r w:rsidRPr="006C0080">
        <w:t xml:space="preserve">Կարբոնիլային միացությունները բաժանվում են երկու դասի` </w:t>
      </w:r>
      <w:r w:rsidRPr="006C0080">
        <w:rPr>
          <w:b/>
        </w:rPr>
        <w:t>ալդեհիդներ</w:t>
      </w:r>
      <w:r w:rsidRPr="006C0080">
        <w:t xml:space="preserve"> և </w:t>
      </w:r>
      <w:r w:rsidRPr="006C0080">
        <w:rPr>
          <w:b/>
        </w:rPr>
        <w:t>կետոններ</w:t>
      </w:r>
      <w:r w:rsidRPr="006C0080">
        <w:t>:</w:t>
      </w:r>
    </w:p>
    <w:p w14:paraId="61D3E6F6" w14:textId="12A669B6" w:rsidR="00827A39" w:rsidRPr="006C0080" w:rsidRDefault="00827A39" w:rsidP="00690C05">
      <w:pPr>
        <w:pStyle w:val="Q-Normal"/>
      </w:pPr>
      <w:r w:rsidRPr="006C0080">
        <w:t>Ալդեհիդների մոլեկուլ</w:t>
      </w:r>
      <w:r w:rsidR="00467261">
        <w:t>ներ</w:t>
      </w:r>
      <w:r w:rsidRPr="006C0080">
        <w:t>ում կարբոնիլ խումբը միացած է մեկ ատոմ ջրածնի և մեկ ածխաջրածնային ռադիկալի հետ, պարզագույն ալդեհիդում կարբոնիլ խումբը միացած է երկու ատոմ ջրածնի հետ.</w:t>
      </w:r>
    </w:p>
    <w:p w14:paraId="195059BD" w14:textId="7F0F8C09" w:rsidR="00827A39" w:rsidRPr="006C0080" w:rsidRDefault="00467261" w:rsidP="0010500F">
      <w:pPr>
        <w:pStyle w:val="Q-Normal"/>
        <w:ind w:firstLine="0"/>
        <w:jc w:val="center"/>
      </w:pPr>
      <w:r>
        <w:object w:dxaOrig="6770" w:dyaOrig="833" w14:anchorId="2E2C92FC">
          <v:shape id="_x0000_i2094" type="#_x0000_t75" style="width:339.6pt;height:42.1pt" o:ole="">
            <v:imagedata r:id="rId2213" o:title=""/>
          </v:shape>
          <o:OLEObject Type="Embed" ProgID="ChemDraw.Document.6.0" ShapeID="_x0000_i2094" DrawAspect="Content" ObjectID="_1764547304" r:id="rId2214"/>
        </w:object>
      </w:r>
    </w:p>
    <w:p w14:paraId="3A8F707E" w14:textId="6C94D127" w:rsidR="00827A39" w:rsidRPr="006C0080" w:rsidRDefault="00467261" w:rsidP="0010500F">
      <w:pPr>
        <w:pStyle w:val="Q-Normal"/>
        <w:ind w:firstLine="0"/>
        <w:jc w:val="center"/>
      </w:pPr>
      <w:r>
        <w:object w:dxaOrig="6246" w:dyaOrig="1284" w14:anchorId="14070699">
          <v:shape id="_x0000_i2095" type="#_x0000_t75" style="width:311.75pt;height:64.55pt" o:ole="">
            <v:imagedata r:id="rId2215" o:title=""/>
          </v:shape>
          <o:OLEObject Type="Embed" ProgID="ChemDraw.Document.6.0" ShapeID="_x0000_i2095" DrawAspect="Content" ObjectID="_1764547305" r:id="rId2216"/>
        </w:object>
      </w:r>
    </w:p>
    <w:p w14:paraId="192CD532" w14:textId="2F8F8B16" w:rsidR="00827A39" w:rsidRPr="006C0080" w:rsidRDefault="00827A39" w:rsidP="00690C05">
      <w:pPr>
        <w:pStyle w:val="Q-Normal"/>
      </w:pPr>
      <w:r w:rsidRPr="006C0080">
        <w:t>Կետոնների մոլեկուլ</w:t>
      </w:r>
      <w:r w:rsidR="00467261">
        <w:t>ներ</w:t>
      </w:r>
      <w:r w:rsidRPr="006C0080">
        <w:t>ում կարբոնիլ խումբը միացած է երկու ածխաջրածնային ռադիկալի հետ.</w:t>
      </w:r>
    </w:p>
    <w:p w14:paraId="67FBA512" w14:textId="0409B45E" w:rsidR="00827A39" w:rsidRPr="006C0080" w:rsidRDefault="00467261" w:rsidP="0010500F">
      <w:pPr>
        <w:pStyle w:val="Q-Normal"/>
        <w:ind w:firstLine="0"/>
        <w:jc w:val="center"/>
      </w:pPr>
      <w:r>
        <w:object w:dxaOrig="6519" w:dyaOrig="1282" w14:anchorId="1A1A7510">
          <v:shape id="_x0000_i2096" type="#_x0000_t75" style="width:326.05pt;height:64.55pt" o:ole="">
            <v:imagedata r:id="rId2217" o:title=""/>
          </v:shape>
          <o:OLEObject Type="Embed" ProgID="ChemDraw.Document.6.0" ShapeID="_x0000_i2096" DrawAspect="Content" ObjectID="_1764547306" r:id="rId2218"/>
        </w:object>
      </w:r>
    </w:p>
    <w:p w14:paraId="3BF88F70" w14:textId="77777777" w:rsidR="00827A39" w:rsidRPr="006C0080" w:rsidRDefault="00827A39" w:rsidP="00690C05">
      <w:pPr>
        <w:pStyle w:val="Q-Normal"/>
      </w:pPr>
      <w:r w:rsidRPr="006C0080">
        <w:t>Ածխաջրածնային ռադիկալները կարող են լինել ալիֆատիկ (սահմանային կամ ոչ սահմանային), ցիկլիկ և արոմատիկ:</w:t>
      </w:r>
    </w:p>
    <w:p w14:paraId="49A384BE" w14:textId="77777777" w:rsidR="00827A39" w:rsidRPr="006C0080" w:rsidRDefault="00827A39" w:rsidP="00690C05">
      <w:pPr>
        <w:pStyle w:val="Q-Normal"/>
      </w:pPr>
      <w:r w:rsidRPr="006C0080">
        <w:t xml:space="preserve">Մենք կքննարկենք միայն </w:t>
      </w:r>
      <w:r w:rsidRPr="00626C76">
        <w:t>սահմանային ալիֆատիկ ալդեհիդները և կետոնները</w:t>
      </w:r>
      <w:r w:rsidRPr="006C0080">
        <w:t>:</w:t>
      </w:r>
    </w:p>
    <w:p w14:paraId="21284AB0" w14:textId="5DF6A1ED" w:rsidR="00827A39" w:rsidRPr="00B32304" w:rsidRDefault="00827A39" w:rsidP="00690C05">
      <w:pPr>
        <w:pStyle w:val="Q-Normal"/>
        <w:rPr>
          <w:i/>
        </w:rPr>
      </w:pPr>
      <w:r w:rsidRPr="006C0080">
        <w:t xml:space="preserve">Ալդեհիդների և կետոնների մոլեկուլներում ջրածնի ատոմները երկուսով պակաս են համապատասխան սպիրտների </w:t>
      </w:r>
      <w:r w:rsidR="00467261">
        <w:t>մոլեկուլներից</w:t>
      </w:r>
      <w:r w:rsidRPr="006C0080">
        <w:t xml:space="preserve">, այդ պատճառով սահմանային ալդեհիդների և կետոնների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260440">
        <w:t xml:space="preserve"> (կետոնների դեպքում</w:t>
      </w:r>
      <w:r w:rsidR="00B32304">
        <w:t xml:space="preserve"> </w:t>
      </w:r>
      <m:oMath>
        <m:r>
          <w:rPr>
            <w:rFonts w:ascii="Cambria Math" w:hAnsi="Cambria Math"/>
          </w:rPr>
          <m:t>n≥3</m:t>
        </m:r>
      </m:oMath>
      <w:r w:rsidR="00B32304" w:rsidRPr="00B32304">
        <w:rPr>
          <w:rFonts w:eastAsiaTheme="minorEastAsia"/>
        </w:rPr>
        <w:t>):</w:t>
      </w:r>
    </w:p>
    <w:p w14:paraId="7F1F83A3" w14:textId="77777777" w:rsidR="00626C76" w:rsidRDefault="00827A39" w:rsidP="00690C05">
      <w:pPr>
        <w:pStyle w:val="Q-Yentavernagir"/>
      </w:pPr>
      <w:bookmarkStart w:id="360" w:name="_Toc153232006"/>
      <w:r w:rsidRPr="006C0080">
        <w:t>ԿԱՌՈՒՑՎԱԾՔԸ</w:t>
      </w:r>
      <w:bookmarkEnd w:id="360"/>
      <w:r w:rsidRPr="006C0080">
        <w:t xml:space="preserve">  </w:t>
      </w:r>
    </w:p>
    <w:p w14:paraId="21C5F75D" w14:textId="3555C42C" w:rsidR="00827A39" w:rsidRPr="006C0080" w:rsidRDefault="00827A39" w:rsidP="00690C05">
      <w:pPr>
        <w:pStyle w:val="Q-Normal"/>
      </w:pPr>
      <w:r w:rsidRPr="006C0080">
        <w:t xml:space="preserve">Կարբոնիլ խմբում ածխածնի և թթվածնի ատոմների միջև կապը կրկնակի է: Կառուցվածքով այն հիշեցնում է ալկենների </w:t>
      </w:r>
      <m:oMath>
        <m:r>
          <w:rPr>
            <w:rFonts w:ascii="Cambria Math" w:hAnsi="Cambria Math"/>
          </w:rPr>
          <m:t>C=C</m:t>
        </m:r>
      </m:oMath>
      <w:r w:rsidRPr="006C0080">
        <w:t xml:space="preserve"> կապը:  Թթվածնի ատոմի հետ կապված ածխածնի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6C0080">
        <w:rPr>
          <w:vertAlign w:val="superscript"/>
        </w:rPr>
        <w:t xml:space="preserve"> </w:t>
      </w:r>
      <w:r w:rsidRPr="006C0080">
        <w:t>հիբրիդա</w:t>
      </w:r>
      <w:r w:rsidR="00467261">
        <w:t>յին</w:t>
      </w:r>
      <w:r w:rsidRPr="006C0080">
        <w:t xml:space="preserve"> վիճակում, այսինքն առաջացնում է երեք </w:t>
      </w:r>
      <w:r w:rsidRPr="006C0080">
        <w:sym w:font="Symbol" w:char="F073"/>
      </w:r>
      <w:r w:rsidRPr="006C0080">
        <w:t xml:space="preserve">-կապ (մեկը թթվածնի, մյուս երկուսը` ածխածնի ատոմների հետ </w:t>
      </w:r>
      <w:r w:rsidRPr="006C0080">
        <w:lastRenderedPageBreak/>
        <w:t>կամ դրանցից մեկը՝ ջրածնի ատոմի հետ): Այդ կապերը գտնվում են մեկ հարթության մեջ, կովալենտային անկյունը 120</w:t>
      </w:r>
      <w:r w:rsidRPr="006C0080">
        <w:rPr>
          <w:vertAlign w:val="superscript"/>
        </w:rPr>
        <w:t>0</w:t>
      </w:r>
      <w:r w:rsidRPr="006C0080">
        <w:t xml:space="preserve"> է:</w:t>
      </w:r>
    </w:p>
    <w:p w14:paraId="42AF71D1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1786" w:dyaOrig="1378" w14:anchorId="42D9502D">
          <v:shape id="_x0000_i2097" type="#_x0000_t75" style="width:86.95pt;height:1in" o:ole="">
            <v:imagedata r:id="rId2219" o:title=""/>
          </v:shape>
          <o:OLEObject Type="Embed" ProgID="ChemDraw.Document.6.0" ShapeID="_x0000_i2097" DrawAspect="Content" ObjectID="_1764547307" r:id="rId2220"/>
        </w:object>
      </w:r>
    </w:p>
    <w:p w14:paraId="5FAE4042" w14:textId="365394D1" w:rsidR="00827A39" w:rsidRPr="006C0080" w:rsidRDefault="00827A39" w:rsidP="00690C05">
      <w:pPr>
        <w:pStyle w:val="Q-Normal"/>
      </w:pPr>
      <w:r w:rsidRPr="006C0080">
        <w:t xml:space="preserve">Թթվածնի և ածխածնի ատոմների միջև </w:t>
      </w:r>
      <w:r w:rsidRPr="006C0080">
        <w:sym w:font="Symbol" w:char="F070"/>
      </w:r>
      <w:r w:rsidRPr="006C0080">
        <w:t xml:space="preserve">- կապն առաջանում է ածխածնի ու թթվածնի չհիբրիդացած p-օրբիտալների վերածածկման հետևանքով, ընդ որում </w:t>
      </w:r>
      <w:r w:rsidRPr="006C0080">
        <w:sym w:font="Symbol" w:char="F070"/>
      </w:r>
      <w:r w:rsidRPr="006C0080">
        <w:t>-կապի էլեկտրոնային խտությունն ավելի մեծ է թթվածնի ատոմի մոտ` որպես ավելի էլեկտրաբացասական տարրի: Դրա հետևանքով թթվածնի ատոմը ձեռք է բերում մասնակի բացասական, իսկ ածխածնի ատոմը՝ մասնակի դրական լիցք:</w:t>
      </w:r>
    </w:p>
    <w:p w14:paraId="3AE3FBF1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1392" w:dyaOrig="1349" w14:anchorId="25E5AF62">
          <v:shape id="_x0000_i2098" type="#_x0000_t75" style="width:1in;height:63.15pt" o:ole="">
            <v:imagedata r:id="rId2221" o:title=""/>
          </v:shape>
          <o:OLEObject Type="Embed" ProgID="ChemDraw.Document.6.0" ShapeID="_x0000_i2098" DrawAspect="Content" ObjectID="_1764547308" r:id="rId2222"/>
        </w:object>
      </w:r>
    </w:p>
    <w:p w14:paraId="57452FD4" w14:textId="77777777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Այսպիսով` </w:t>
      </w:r>
      <m:oMath>
        <m:r>
          <w:rPr>
            <w:rFonts w:ascii="Cambria Math" w:hAnsi="Cambria Math"/>
          </w:rPr>
          <m:t>C=O</m:t>
        </m:r>
      </m:oMath>
      <w:r w:rsidRPr="006C0080">
        <w:t xml:space="preserve"> կապը բևեռային է, ընդ որում ալդեհիդների մոլեկուլներում այն ավելի բևեռային է, քան կետոնների մոլեկուլներում:</w:t>
      </w:r>
    </w:p>
    <w:p w14:paraId="2961C94A" w14:textId="2C501995" w:rsidR="00626C76" w:rsidRDefault="00827A39" w:rsidP="00690C05">
      <w:pPr>
        <w:pStyle w:val="Q-Yentavernagir"/>
      </w:pPr>
      <w:bookmarkStart w:id="361" w:name="_Toc153232007"/>
      <w:r w:rsidRPr="00446E9A">
        <w:t>ԱՆՎԱՆՈՒՄԸ</w:t>
      </w:r>
      <w:bookmarkEnd w:id="361"/>
      <w:r w:rsidRPr="00446E9A">
        <w:t xml:space="preserve">  </w:t>
      </w:r>
    </w:p>
    <w:p w14:paraId="1448CBB5" w14:textId="395D625F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Ըստ </w:t>
      </w:r>
      <w:r w:rsidR="00467261">
        <w:t>համակարգված</w:t>
      </w:r>
      <w:r w:rsidRPr="006C0080">
        <w:t xml:space="preserve"> անվանակարգի` ալդեհիդների անունը կազմվում է ածխածնային շղթային համապատասխան ածխաջրածնի անվանն ավելացնելով «ալ» վերջածանցը: </w:t>
      </w:r>
      <w:r w:rsidRPr="006C0080">
        <w:rPr>
          <w:b/>
        </w:rPr>
        <w:t>Համարակալումը սկսում են կարբոնիլ խմբի ածխածնի ատոմից</w:t>
      </w:r>
      <w:r w:rsidRPr="006C0080">
        <w:t>: Օրինակ.</w:t>
      </w:r>
    </w:p>
    <w:p w14:paraId="47BBA39D" w14:textId="09CD4EFB" w:rsidR="00827A39" w:rsidRDefault="00467261" w:rsidP="0010500F">
      <w:pPr>
        <w:pStyle w:val="Q-Normal"/>
        <w:ind w:firstLine="0"/>
        <w:jc w:val="center"/>
        <w:rPr>
          <w:color w:val="FF0000"/>
        </w:rPr>
      </w:pPr>
      <w:r>
        <w:object w:dxaOrig="5633" w:dyaOrig="1474" w14:anchorId="7F9ECA8C">
          <v:shape id="_x0000_i2099" type="#_x0000_t75" style="width:281.2pt;height:73.35pt" o:ole="">
            <v:imagedata r:id="rId2223" o:title=""/>
          </v:shape>
          <o:OLEObject Type="Embed" ProgID="ChemDraw.Document.6.0" ShapeID="_x0000_i2099" DrawAspect="Content" ObjectID="_1764547309" r:id="rId2224"/>
        </w:object>
      </w:r>
    </w:p>
    <w:p w14:paraId="0480951B" w14:textId="0034CA4B" w:rsidR="00827A39" w:rsidRPr="00446E9A" w:rsidRDefault="00827A39" w:rsidP="00690C05">
      <w:pPr>
        <w:pStyle w:val="Q-Normal"/>
        <w:rPr>
          <w:color w:val="FF0000"/>
        </w:rPr>
      </w:pPr>
      <w:r w:rsidRPr="00446E9A">
        <w:t xml:space="preserve">Ալդեհիդներն ունեն նաև </w:t>
      </w:r>
      <w:r w:rsidR="00467261">
        <w:t>դիպվածային</w:t>
      </w:r>
      <w:r w:rsidRPr="00446E9A">
        <w:t xml:space="preserve"> անվանումներ, որոնք առաջացել են  համապատասխան կարբոնաթթուների անվանումներից: Օրինակ.</w:t>
      </w:r>
    </w:p>
    <w:p w14:paraId="53E4E2D5" w14:textId="169FAAB8" w:rsidR="00827A39" w:rsidRPr="006C0080" w:rsidRDefault="00467261" w:rsidP="0010500F">
      <w:pPr>
        <w:pStyle w:val="Q-Normal"/>
        <w:ind w:firstLine="0"/>
        <w:jc w:val="center"/>
      </w:pPr>
      <w:r>
        <w:object w:dxaOrig="3511" w:dyaOrig="1227" w14:anchorId="7DA519EB">
          <v:shape id="_x0000_i2100" type="#_x0000_t75" style="width:174.55pt;height:62.5pt" o:ole="">
            <v:imagedata r:id="rId2225" o:title=""/>
          </v:shape>
          <o:OLEObject Type="Embed" ProgID="ChemDraw.Document.6.0" ShapeID="_x0000_i2100" DrawAspect="Content" ObjectID="_1764547310" r:id="rId2226"/>
        </w:object>
      </w:r>
      <w:r w:rsidR="00827A39" w:rsidRPr="006C0080">
        <w:t xml:space="preserve">                    </w:t>
      </w:r>
      <w:r>
        <w:object w:dxaOrig="4412" w:dyaOrig="1229" w14:anchorId="4018E896">
          <v:shape id="_x0000_i2101" type="#_x0000_t75" style="width:221.45pt;height:62.5pt" o:ole="">
            <v:imagedata r:id="rId2227" o:title=""/>
          </v:shape>
          <o:OLEObject Type="Embed" ProgID="ChemDraw.Document.6.0" ShapeID="_x0000_i2101" DrawAspect="Content" ObjectID="_1764547311" r:id="rId2228"/>
        </w:object>
      </w:r>
    </w:p>
    <w:p w14:paraId="0EDEDDCC" w14:textId="2AD2E07F" w:rsidR="00827A39" w:rsidRPr="006C0080" w:rsidRDefault="0010500F" w:rsidP="0010500F">
      <w:pPr>
        <w:pStyle w:val="Q-Normal"/>
        <w:ind w:firstLine="0"/>
        <w:jc w:val="center"/>
      </w:pPr>
      <w:r>
        <w:object w:dxaOrig="5597" w:dyaOrig="1243" w14:anchorId="00071250">
          <v:shape id="_x0000_i2102" type="#_x0000_t75" style="width:263.55pt;height:58.4pt" o:ole="">
            <v:imagedata r:id="rId2229" o:title=""/>
          </v:shape>
          <o:OLEObject Type="Embed" ProgID="ChemDraw.Document.6.0" ShapeID="_x0000_i2102" DrawAspect="Content" ObjectID="_1764547312" r:id="rId2230"/>
        </w:object>
      </w:r>
    </w:p>
    <w:p w14:paraId="16EF9B7A" w14:textId="6E7CE391" w:rsidR="00827A39" w:rsidRPr="006C0080" w:rsidRDefault="00467261" w:rsidP="00690C05">
      <w:pPr>
        <w:pStyle w:val="Q-Normal"/>
      </w:pPr>
      <w:r>
        <w:t>Համակարգված</w:t>
      </w:r>
      <w:r w:rsidR="00827A39" w:rsidRPr="006C0080">
        <w:t xml:space="preserve"> անվանակարգով կետոնների ան</w:t>
      </w:r>
      <w:r>
        <w:t>վան</w:t>
      </w:r>
      <w:r w:rsidR="00827A39" w:rsidRPr="006C0080">
        <w:t>ու</w:t>
      </w:r>
      <w:r>
        <w:t>մ</w:t>
      </w:r>
      <w:r w:rsidR="00827A39" w:rsidRPr="006C0080">
        <w:t>ը կազմվում է</w:t>
      </w:r>
      <w:r>
        <w:t>՝</w:t>
      </w:r>
      <w:r w:rsidR="00827A39" w:rsidRPr="006C0080">
        <w:t xml:space="preserve"> համապատասխան ածխաջրածնի անվանն ավելացնելով «ոն» վերջավորությունը</w:t>
      </w:r>
      <w:r>
        <w:t>,</w:t>
      </w:r>
      <w:r w:rsidR="00827A39" w:rsidRPr="006C0080">
        <w:t xml:space="preserve"> վերջում նշ</w:t>
      </w:r>
      <w:r>
        <w:t>վում է</w:t>
      </w:r>
      <w:r w:rsidR="00827A39" w:rsidRPr="006C0080">
        <w:t xml:space="preserve"> կարբոնիլ խմբի ածխածնի համարը: Համարակալումը սկսում են շղթայի այն ծայրից, որին մոտ է կարբոնիլ խումբը: Օրինակ.</w:t>
      </w:r>
    </w:p>
    <w:p w14:paraId="012C4BED" w14:textId="7F72E772" w:rsidR="00827A39" w:rsidRPr="006C0080" w:rsidRDefault="0010500F" w:rsidP="0010500F">
      <w:pPr>
        <w:pStyle w:val="Q-Normal"/>
        <w:ind w:firstLine="0"/>
        <w:jc w:val="center"/>
      </w:pPr>
      <w:r>
        <w:object w:dxaOrig="2594" w:dyaOrig="1294" w14:anchorId="5DD7C3DB">
          <v:shape id="_x0000_i2103" type="#_x0000_t75" style="width:110.05pt;height:55.7pt" o:ole="">
            <v:imagedata r:id="rId2231" o:title=""/>
          </v:shape>
          <o:OLEObject Type="Embed" ProgID="ChemDraw.Document.6.0" ShapeID="_x0000_i2103" DrawAspect="Content" ObjectID="_1764547313" r:id="rId2232"/>
        </w:object>
      </w:r>
      <w:r w:rsidR="00827A39" w:rsidRPr="006C0080">
        <w:t xml:space="preserve">         կամ    </w:t>
      </w:r>
      <w:r>
        <w:object w:dxaOrig="3192" w:dyaOrig="1298" w14:anchorId="28762CC6">
          <v:shape id="_x0000_i2104" type="#_x0000_t75" style="width:140.6pt;height:58.4pt" o:ole="">
            <v:imagedata r:id="rId2233" o:title=""/>
          </v:shape>
          <o:OLEObject Type="Embed" ProgID="ChemDraw.Document.6.0" ShapeID="_x0000_i2104" DrawAspect="Content" ObjectID="_1764547314" r:id="rId2234"/>
        </w:object>
      </w:r>
    </w:p>
    <w:p w14:paraId="1B6963D8" w14:textId="77777777" w:rsidR="00827A39" w:rsidRDefault="00827A39" w:rsidP="00690C05">
      <w:pPr>
        <w:pStyle w:val="Q-Normal"/>
      </w:pPr>
      <w:r w:rsidRPr="006C0080">
        <w:t>Ըստ ռա</w:t>
      </w:r>
      <w:r>
        <w:t>դիկալաֆունկցիոնալ</w:t>
      </w:r>
      <w:r w:rsidRPr="006C0080">
        <w:t xml:space="preserve"> անվանակարգի` կետոնների անվանումները կազմում են ռադիկալների անուններից` ավելացնելով կետոն բառը: Օրինակ.</w:t>
      </w:r>
    </w:p>
    <w:p w14:paraId="5E16D020" w14:textId="69767608" w:rsidR="00827A39" w:rsidRDefault="0010500F" w:rsidP="0010500F">
      <w:pPr>
        <w:pStyle w:val="Q-Normal"/>
        <w:ind w:firstLine="0"/>
        <w:jc w:val="center"/>
      </w:pPr>
      <w:r>
        <w:object w:dxaOrig="7632" w:dyaOrig="1069" w14:anchorId="2C5A5729">
          <v:shape id="_x0000_i2105" type="#_x0000_t75" style="width:343.7pt;height:48.25pt" o:ole="">
            <v:imagedata r:id="rId2235" o:title=""/>
          </v:shape>
          <o:OLEObject Type="Embed" ProgID="ChemDraw.Document.6.0" ShapeID="_x0000_i2105" DrawAspect="Content" ObjectID="_1764547315" r:id="rId2236"/>
        </w:object>
      </w:r>
    </w:p>
    <w:p w14:paraId="7D06F5D9" w14:textId="77777777" w:rsidR="00626C76" w:rsidRDefault="00827A39" w:rsidP="00690C05">
      <w:pPr>
        <w:pStyle w:val="Q-Yentavernagir"/>
      </w:pPr>
      <w:bookmarkStart w:id="362" w:name="_Toc153232008"/>
      <w:r w:rsidRPr="00446E9A">
        <w:t>ԻԶՈՄԵՐԻԱՆ</w:t>
      </w:r>
      <w:bookmarkEnd w:id="362"/>
      <w:r w:rsidRPr="00446E9A">
        <w:t xml:space="preserve">  </w:t>
      </w:r>
    </w:p>
    <w:p w14:paraId="7A296DA3" w14:textId="241D4C24" w:rsidR="00827A39" w:rsidRPr="006C0080" w:rsidRDefault="00827A39" w:rsidP="00690C05">
      <w:pPr>
        <w:pStyle w:val="Q-Normal"/>
      </w:pPr>
      <w:r w:rsidRPr="006C0080">
        <w:t xml:space="preserve">Ալդեհիդների իզոմերիան պայմանավորված է միայն ածխածնային կմախքի կառուցվածքով, 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8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ալդեհիդներ</w:t>
      </w:r>
      <w:r w:rsidR="00467261">
        <w:t>ն ունեն այսպիսի</w:t>
      </w:r>
      <w:r w:rsidRPr="006C0080">
        <w:t xml:space="preserve"> իզոմերներ.</w:t>
      </w:r>
    </w:p>
    <w:p w14:paraId="225FFFAD" w14:textId="67A32A3B" w:rsidR="00827A39" w:rsidRPr="006C0080" w:rsidRDefault="0010500F" w:rsidP="0010500F">
      <w:pPr>
        <w:pStyle w:val="Q-Normal"/>
        <w:ind w:firstLine="0"/>
        <w:jc w:val="center"/>
      </w:pPr>
      <w:r>
        <w:object w:dxaOrig="5787" w:dyaOrig="1349" w14:anchorId="3DF50824">
          <v:shape id="_x0000_i2106" type="#_x0000_t75" style="width:254.7pt;height:59.1pt" o:ole="">
            <v:imagedata r:id="rId2237" o:title=""/>
          </v:shape>
          <o:OLEObject Type="Embed" ProgID="ChemDraw.Document.6.0" ShapeID="_x0000_i2106" DrawAspect="Content" ObjectID="_1764547316" r:id="rId2238"/>
        </w:object>
      </w:r>
    </w:p>
    <w:p w14:paraId="57E05442" w14:textId="5F72D033" w:rsidR="00827A39" w:rsidRPr="006C0080" w:rsidRDefault="00827A39" w:rsidP="00690C05">
      <w:pPr>
        <w:pStyle w:val="Q-Normal"/>
      </w:pPr>
      <w:r w:rsidRPr="006C0080">
        <w:t>Կետոնների իզոմերիան պայմանավորված է ածխածնային կմախքի կառուցվածքով և կարբոնիլ խմբի դիրքով, օրինակ`</w:t>
      </w:r>
      <w:r w:rsidRPr="006C008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կետոնների իզոմերներն են.</w:t>
      </w:r>
    </w:p>
    <w:p w14:paraId="540D3B98" w14:textId="4538DA1C" w:rsidR="00827A39" w:rsidRPr="006C0080" w:rsidRDefault="0010500F" w:rsidP="0010500F">
      <w:pPr>
        <w:pStyle w:val="Q-Normal"/>
        <w:ind w:firstLine="0"/>
        <w:jc w:val="center"/>
      </w:pPr>
      <w:r>
        <w:object w:dxaOrig="9134" w:dyaOrig="1234" w14:anchorId="1B4163DA">
          <v:shape id="_x0000_i2107" type="#_x0000_t75" style="width:399.4pt;height:55pt" o:ole="">
            <v:imagedata r:id="rId2239" o:title=""/>
          </v:shape>
          <o:OLEObject Type="Embed" ProgID="ChemDraw.Document.6.0" ShapeID="_x0000_i2107" DrawAspect="Content" ObjectID="_1764547317" r:id="rId2240"/>
        </w:object>
      </w:r>
    </w:p>
    <w:p w14:paraId="0CEF320D" w14:textId="77777777" w:rsidR="00827A39" w:rsidRPr="006C0080" w:rsidRDefault="00827A39" w:rsidP="00690C05">
      <w:pPr>
        <w:pStyle w:val="Q-Normal"/>
      </w:pPr>
      <w:r w:rsidRPr="006C0080">
        <w:t>Բացի նշվածներից` իզոմերիա առաջանում է նաև  ածխածնի նույն թվով ատոմներ պարունակող ալդեհիդների և կետոնների միջև, օրինակ՝ իզոմեր են ացետոնը և  պրոպանալը:</w:t>
      </w:r>
    </w:p>
    <w:p w14:paraId="6F3D0740" w14:textId="0A162593" w:rsidR="00626C76" w:rsidRDefault="00827A39" w:rsidP="00690C05">
      <w:pPr>
        <w:pStyle w:val="Q-Yentavernagir"/>
      </w:pPr>
      <w:bookmarkStart w:id="363" w:name="_Toc153232009"/>
      <w:r w:rsidRPr="00446E9A">
        <w:t>ՖԻԶԻԿԱԿԱՆ ՀԱՏԿՈՒԹՅՈՒՆՆԵՐԸ</w:t>
      </w:r>
      <w:bookmarkEnd w:id="363"/>
      <w:r>
        <w:t xml:space="preserve"> </w:t>
      </w:r>
      <w:r w:rsidRPr="00446E9A">
        <w:t xml:space="preserve"> </w:t>
      </w:r>
    </w:p>
    <w:p w14:paraId="4F5FCBDA" w14:textId="3A9B3495" w:rsidR="00827A39" w:rsidRPr="006C0080" w:rsidRDefault="00827A39" w:rsidP="00690C05">
      <w:pPr>
        <w:pStyle w:val="Q-Normal"/>
      </w:pPr>
      <w:r w:rsidRPr="006C0080">
        <w:t xml:space="preserve">Կարբոնիլային միացությունները ջրածնական կապեր չեն առաջացնում, քանի որ դրանցում խիստ էլեկտրաբացասական տարրի հետ միացած ջրածնի ատոմ չկա: Այդ է </w:t>
      </w:r>
      <w:r w:rsidRPr="006C0080">
        <w:lastRenderedPageBreak/>
        <w:t>պատճառը, որ ալդեհիդների և կետոնների եռման ջերմաստիճանները բավականին ցածր են համապատասխան սպիրտների համեմատ:</w:t>
      </w:r>
    </w:p>
    <w:p w14:paraId="291C4DB4" w14:textId="10B770C2" w:rsidR="00827A39" w:rsidRPr="006C0080" w:rsidRDefault="00827A39" w:rsidP="00690C05">
      <w:pPr>
        <w:pStyle w:val="Q-Normal"/>
      </w:pPr>
      <w:r w:rsidRPr="006C0080">
        <w:t>Ցածրագույն ալդեհիդները և կետոնները սուր հոտով դյուրաեռ հեղուկներ են, բացի մրջնալդեհիդից: Մրջնալդեհիդը</w:t>
      </w:r>
      <w:r w:rsidRPr="006C0080">
        <w:rPr>
          <w:b/>
          <w:i/>
        </w:rPr>
        <w:t xml:space="preserve"> </w:t>
      </w:r>
      <w:r w:rsidRPr="006C0080">
        <w:t xml:space="preserve"> սուր, խեղդող հոտով</w:t>
      </w:r>
      <w:r w:rsidRPr="006C0080">
        <w:rPr>
          <w:b/>
          <w:i/>
        </w:rPr>
        <w:t xml:space="preserve"> </w:t>
      </w:r>
      <w:r w:rsidRPr="006C0080">
        <w:t xml:space="preserve">գազ  է: Դրա 40 </w:t>
      </w:r>
      <w:r w:rsidRPr="006C0080">
        <w:sym w:font="Symbol" w:char="F025"/>
      </w:r>
      <w:r w:rsidRPr="006C0080">
        <w:t xml:space="preserve">-անոց </w:t>
      </w:r>
      <w:r w:rsidR="00467261">
        <w:t xml:space="preserve">ջրային </w:t>
      </w:r>
      <w:r w:rsidRPr="006C0080">
        <w:t>լուծույթը կոչվում է «ֆորմալին»:</w:t>
      </w:r>
    </w:p>
    <w:p w14:paraId="3DDDAE42" w14:textId="77777777" w:rsidR="00827A39" w:rsidRPr="006C0080" w:rsidRDefault="00827A39" w:rsidP="00690C05">
      <w:pPr>
        <w:pStyle w:val="Q-Normal"/>
      </w:pPr>
      <w:r w:rsidRPr="00626C76">
        <w:t>Ցածրագույն ալդեհիդները և կետոնները լավ լուծվում են ջրում</w:t>
      </w:r>
      <w:r w:rsidRPr="006C0080">
        <w:t>:</w:t>
      </w:r>
    </w:p>
    <w:p w14:paraId="7C72F8D5" w14:textId="77777777" w:rsidR="00827A39" w:rsidRPr="00446E9A" w:rsidRDefault="00827A39" w:rsidP="00690C05">
      <w:pPr>
        <w:pStyle w:val="Q-Yentavernagir"/>
      </w:pPr>
      <w:bookmarkStart w:id="364" w:name="_Toc153232010"/>
      <w:r w:rsidRPr="00446E9A">
        <w:t>ՍՏԱՑՈՒՄԸ</w:t>
      </w:r>
      <w:bookmarkEnd w:id="364"/>
      <w:r w:rsidRPr="00446E9A">
        <w:t xml:space="preserve"> </w:t>
      </w:r>
    </w:p>
    <w:p w14:paraId="61C101EE" w14:textId="5013270A" w:rsidR="00827A39" w:rsidRPr="006C0080" w:rsidRDefault="00827A39" w:rsidP="0010500F">
      <w:pPr>
        <w:pStyle w:val="Q-Normal"/>
        <w:numPr>
          <w:ilvl w:val="0"/>
          <w:numId w:val="110"/>
        </w:numPr>
        <w:ind w:left="0" w:firstLine="432"/>
      </w:pPr>
      <w:r w:rsidRPr="006C0080">
        <w:rPr>
          <w:b/>
        </w:rPr>
        <w:t>Սպիրտների օքսիդացումից</w:t>
      </w:r>
      <w:r w:rsidRPr="006C0080">
        <w:t xml:space="preserve">: Վերօքս հատկություններով ալդեհիդներն ու կետոնները միջանկյալ դիրք են գրավում սպիրտների և կարբոնաթթուների միջև: Դա կարելի  է ներկայացնել հետևյալ </w:t>
      </w:r>
      <w:r w:rsidR="00467261">
        <w:t>գծապատկեր</w:t>
      </w:r>
      <w:r w:rsidRPr="006C0080">
        <w:t>ի ձևով.</w:t>
      </w:r>
    </w:p>
    <w:p w14:paraId="31262424" w14:textId="3C60F58A" w:rsidR="00827A39" w:rsidRDefault="00424BDD" w:rsidP="0010500F">
      <w:pPr>
        <w:pStyle w:val="Q-Normal"/>
        <w:ind w:firstLine="0"/>
        <w:jc w:val="center"/>
      </w:pPr>
      <w:r>
        <w:object w:dxaOrig="6106" w:dyaOrig="1023" w14:anchorId="438ABC27">
          <v:shape id="_x0000_i2108" type="#_x0000_t75" style="width:305pt;height:52.3pt" o:ole="">
            <v:imagedata r:id="rId2241" o:title=""/>
          </v:shape>
          <o:OLEObject Type="Embed" ProgID="ChemDraw.Document.6.0" ShapeID="_x0000_i2108" DrawAspect="Content" ObjectID="_1764547318" r:id="rId2242"/>
        </w:object>
      </w:r>
    </w:p>
    <w:p w14:paraId="1F453AF1" w14:textId="43DEA158" w:rsidR="00827A39" w:rsidRPr="006C0080" w:rsidRDefault="00424BDD" w:rsidP="0010500F">
      <w:pPr>
        <w:pStyle w:val="Q-Normal"/>
        <w:ind w:firstLine="0"/>
        <w:jc w:val="center"/>
      </w:pPr>
      <w:r>
        <w:object w:dxaOrig="4438" w:dyaOrig="721" w14:anchorId="241B3C22">
          <v:shape id="_x0000_i2109" type="#_x0000_t75" style="width:222.1pt;height:36pt" o:ole="">
            <v:imagedata r:id="rId2243" o:title=""/>
          </v:shape>
          <o:OLEObject Type="Embed" ProgID="ChemDraw.Document.6.0" ShapeID="_x0000_i2109" DrawAspect="Content" ObjectID="_1764547319" r:id="rId2244"/>
        </w:object>
      </w:r>
    </w:p>
    <w:p w14:paraId="2DCAC960" w14:textId="76F22F94" w:rsidR="00827A39" w:rsidRPr="006C0080" w:rsidRDefault="00827A39" w:rsidP="00690C05">
      <w:pPr>
        <w:pStyle w:val="Q-Normal"/>
      </w:pPr>
      <w:r w:rsidRPr="006C0080">
        <w:t xml:space="preserve">Այս </w:t>
      </w:r>
      <w:r w:rsidR="00424BDD">
        <w:t>գծապատկեր</w:t>
      </w:r>
      <w:r w:rsidRPr="006C0080">
        <w:t xml:space="preserve">ից երևում է, որ ալդեհիդներ կարելի է ստանալ առաջնային սպիրտների օքսիդացումից և կարբոնաթթուների վերականգնումից, իսկ կետոններ` երկրորդային սպիրտների օքսիդացումից: </w:t>
      </w:r>
    </w:p>
    <w:p w14:paraId="579C314E" w14:textId="267DA6D2" w:rsidR="00827A39" w:rsidRPr="006C0080" w:rsidRDefault="00626C76" w:rsidP="00690C05">
      <w:pPr>
        <w:pStyle w:val="Q-Normal"/>
      </w:pPr>
      <w:r>
        <w:t>ա</w:t>
      </w:r>
      <w:r w:rsidR="00827A39" w:rsidRPr="006C0080">
        <w:t xml:space="preserve">) Լաբորատոր պայմաններում որպես օքսիդիչ կարելի է կիրառել </w:t>
      </w:r>
      <m:oMath>
        <m:r>
          <w:rPr>
            <w:rFonts w:ascii="Cambria Math" w:hAnsi="Cambria Math"/>
          </w:rPr>
          <m:t>CuO</m:t>
        </m:r>
      </m:oMath>
      <w:r w:rsidR="00827A39" w:rsidRPr="006C0080">
        <w:t xml:space="preserve"> (տաքացման պայմաններում),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827A39" w:rsidRPr="006C0080">
        <w:t xml:space="preserve"> և այլն, օրինակ.</w:t>
      </w:r>
    </w:p>
    <w:p w14:paraId="1E1C577A" w14:textId="690EF458" w:rsidR="00827A39" w:rsidRPr="006C0080" w:rsidRDefault="00424BDD" w:rsidP="0010500F">
      <w:pPr>
        <w:pStyle w:val="Q-Normal"/>
        <w:ind w:firstLine="0"/>
        <w:jc w:val="center"/>
      </w:pPr>
      <w:r>
        <w:object w:dxaOrig="6761" w:dyaOrig="953" w14:anchorId="13EC3DE3">
          <v:shape id="_x0000_i2110" type="#_x0000_t75" style="width:338.25pt;height:48.9pt" o:ole="">
            <v:imagedata r:id="rId2245" o:title=""/>
          </v:shape>
          <o:OLEObject Type="Embed" ProgID="ChemDraw.Document.6.0" ShapeID="_x0000_i2110" DrawAspect="Content" ObjectID="_1764547320" r:id="rId2246"/>
        </w:object>
      </w:r>
    </w:p>
    <w:p w14:paraId="4054AA81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6965" w:dyaOrig="936" w14:anchorId="06DF0357">
          <v:shape id="_x0000_i2111" type="#_x0000_t75" style="width:352.55pt;height:50.95pt" o:ole="">
            <v:imagedata r:id="rId2247" o:title=""/>
          </v:shape>
          <o:OLEObject Type="Embed" ProgID="ChemDraw.Document.6.0" ShapeID="_x0000_i2111" DrawAspect="Content" ObjectID="_1764547321" r:id="rId2248"/>
        </w:object>
      </w:r>
    </w:p>
    <w:p w14:paraId="16F711B5" w14:textId="77777777" w:rsidR="00424BDD" w:rsidRDefault="00626C76" w:rsidP="00690C05">
      <w:pPr>
        <w:pStyle w:val="Q-Normal"/>
      </w:pPr>
      <w:r>
        <w:t>բ</w:t>
      </w:r>
      <w:r w:rsidR="00827A39" w:rsidRPr="006C0080">
        <w:t xml:space="preserve">) </w:t>
      </w:r>
      <w:r w:rsidR="00827A39" w:rsidRPr="00626C76">
        <w:t xml:space="preserve"> </w:t>
      </w:r>
      <w:r w:rsidR="00827A39" w:rsidRPr="00424BDD">
        <w:t>Արդյունաբերության մեջ ալդեհիդները և կետոնները ստանում են  սպիրտների դեհիդրումից մետաղական կատալիզատորների առկայությամբ.</w:t>
      </w:r>
      <w:r w:rsidR="00827A39" w:rsidRPr="00626C76">
        <w:t xml:space="preserve"> </w:t>
      </w:r>
    </w:p>
    <w:p w14:paraId="0B1DDFC6" w14:textId="32054520" w:rsidR="00827A39" w:rsidRPr="00626C76" w:rsidRDefault="00424BDD" w:rsidP="0010500F">
      <w:pPr>
        <w:pStyle w:val="Q-Normal"/>
        <w:ind w:firstLine="0"/>
        <w:jc w:val="center"/>
      </w:pPr>
      <w:r>
        <w:object w:dxaOrig="5653" w:dyaOrig="929" w14:anchorId="4FEC299D">
          <v:shape id="_x0000_i2112" type="#_x0000_t75" style="width:281.9pt;height:45.5pt" o:ole="">
            <v:imagedata r:id="rId2249" o:title=""/>
          </v:shape>
          <o:OLEObject Type="Embed" ProgID="ChemDraw.Document.6.0" ShapeID="_x0000_i2112" DrawAspect="Content" ObjectID="_1764547322" r:id="rId2250"/>
        </w:object>
      </w:r>
    </w:p>
    <w:p w14:paraId="141E584B" w14:textId="0F4EEE8D" w:rsidR="00827A39" w:rsidRPr="006C0080" w:rsidRDefault="00827A39" w:rsidP="0010500F">
      <w:pPr>
        <w:pStyle w:val="Q-Normal"/>
        <w:numPr>
          <w:ilvl w:val="0"/>
          <w:numId w:val="110"/>
        </w:numPr>
        <w:ind w:left="0" w:firstLine="432"/>
      </w:pPr>
      <w:r w:rsidRPr="006C0080">
        <w:rPr>
          <w:b/>
        </w:rPr>
        <w:t>Ալկինների հիդրատացումից</w:t>
      </w:r>
      <w:r w:rsidRPr="006C0080">
        <w:t>: Կարբոնիլային միացությունների ստացման մյուս եղանակը ալկինների հիդրատացումն է, ացետիլենից ստանում են ալդեհիդ, իսկ հոմոլոգներից` կետոններ.</w:t>
      </w:r>
    </w:p>
    <w:p w14:paraId="6B2DF2E9" w14:textId="7B8C06F6" w:rsidR="00827A39" w:rsidRPr="006C0080" w:rsidRDefault="00424BDD" w:rsidP="0010500F">
      <w:pPr>
        <w:pStyle w:val="Q-Normal"/>
        <w:ind w:firstLine="0"/>
        <w:jc w:val="center"/>
      </w:pPr>
      <w:r>
        <w:object w:dxaOrig="4949" w:dyaOrig="830" w14:anchorId="6C405865">
          <v:shape id="_x0000_i2113" type="#_x0000_t75" style="width:247.25pt;height:42.1pt" o:ole="">
            <v:imagedata r:id="rId2251" o:title=""/>
          </v:shape>
          <o:OLEObject Type="Embed" ProgID="ChemDraw.Document.6.0" ShapeID="_x0000_i2113" DrawAspect="Content" ObjectID="_1764547323" r:id="rId2252"/>
        </w:object>
      </w:r>
    </w:p>
    <w:p w14:paraId="5CCCC14A" w14:textId="77777777" w:rsidR="00827A39" w:rsidRPr="006C0080" w:rsidRDefault="00827A39" w:rsidP="0010500F">
      <w:pPr>
        <w:pStyle w:val="Q-Normal"/>
        <w:ind w:firstLine="0"/>
        <w:jc w:val="center"/>
      </w:pPr>
      <w:r w:rsidRPr="006C0080">
        <w:object w:dxaOrig="5644" w:dyaOrig="975" w14:anchorId="4004F0A7">
          <v:shape id="_x0000_i2114" type="#_x0000_t75" style="width:280.55pt;height:50.95pt" o:ole="">
            <v:imagedata r:id="rId2253" o:title=""/>
          </v:shape>
          <o:OLEObject Type="Embed" ProgID="ChemDraw.Document.6.0" ShapeID="_x0000_i2114" DrawAspect="Content" ObjectID="_1764547324" r:id="rId2254"/>
        </w:object>
      </w:r>
    </w:p>
    <w:p w14:paraId="36201C69" w14:textId="6DDC45A4" w:rsidR="00827A39" w:rsidRPr="006C0080" w:rsidRDefault="00827A39" w:rsidP="0010500F">
      <w:pPr>
        <w:pStyle w:val="Q-Normal"/>
        <w:numPr>
          <w:ilvl w:val="0"/>
          <w:numId w:val="110"/>
        </w:numPr>
        <w:ind w:left="0" w:firstLine="432"/>
      </w:pPr>
      <w:r w:rsidRPr="006C0080">
        <w:rPr>
          <w:b/>
        </w:rPr>
        <w:t>Երկհալոգենալկանների հիդրոլիզից:</w:t>
      </w:r>
      <w:r w:rsidRPr="006C0080">
        <w:t xml:space="preserve"> Կարբոնիլային միացություններ կարելի է ստանալ ալկանների այն երկհալոգենածանցյալների հիմնային հիդրոլիզից, որոնցում հալոգենի ատոմները գտնվում են ածխածնի միևնույն ատոմի մոտ: Միջանկյալ փուլում առաջանում են երկատոմ սպիրտներ, որոնցում </w:t>
      </w:r>
      <m:oMath>
        <m:r>
          <w:rPr>
            <w:rFonts w:ascii="Cambria Math" w:hAnsi="Cambria Math"/>
          </w:rPr>
          <m:t>-OH</m:t>
        </m:r>
      </m:oMath>
      <w:r w:rsidRPr="006C0080">
        <w:t xml:space="preserve"> խմբերը միացած են ածխածնի նույն ատոմին: Այդպիսի նյութերն անկայուն են և հեշտությամբ փոխարկվում են կարբոնիլային միացության՝ անջատելով  ջուր.</w:t>
      </w:r>
    </w:p>
    <w:p w14:paraId="08EEAA89" w14:textId="302F0455" w:rsidR="00827A39" w:rsidRPr="006C0080" w:rsidRDefault="0010500F" w:rsidP="0010500F">
      <w:pPr>
        <w:pStyle w:val="Q-Normal"/>
        <w:ind w:firstLine="0"/>
        <w:jc w:val="center"/>
      </w:pPr>
      <w:r>
        <w:object w:dxaOrig="8297" w:dyaOrig="1354" w14:anchorId="63BEEBB7">
          <v:shape id="_x0000_i2115" type="#_x0000_t75" style="width:387.15pt;height:63.85pt" o:ole="">
            <v:imagedata r:id="rId2255" o:title=""/>
          </v:shape>
          <o:OLEObject Type="Embed" ProgID="ChemDraw.Document.6.0" ShapeID="_x0000_i2115" DrawAspect="Content" ObjectID="_1764547325" r:id="rId2256"/>
        </w:object>
      </w:r>
    </w:p>
    <w:p w14:paraId="4710FAB3" w14:textId="19BA6B85" w:rsidR="00827A39" w:rsidRPr="006C0080" w:rsidRDefault="0010500F" w:rsidP="0010500F">
      <w:pPr>
        <w:pStyle w:val="Q-Normal"/>
        <w:ind w:firstLine="0"/>
        <w:jc w:val="center"/>
      </w:pPr>
      <w:r w:rsidRPr="006C0080">
        <w:object w:dxaOrig="9310" w:dyaOrig="1386" w14:anchorId="11978CDD">
          <v:shape id="_x0000_i2116" type="#_x0000_t75" style="width:388.55pt;height:59.75pt" o:ole="">
            <v:imagedata r:id="rId2257" o:title=""/>
          </v:shape>
          <o:OLEObject Type="Embed" ProgID="ChemDraw.Document.6.0" ShapeID="_x0000_i2116" DrawAspect="Content" ObjectID="_1764547326" r:id="rId2258"/>
        </w:object>
      </w:r>
    </w:p>
    <w:p w14:paraId="716E6FF4" w14:textId="77777777" w:rsidR="00827A39" w:rsidRPr="00626C76" w:rsidRDefault="00827A39" w:rsidP="00690C05">
      <w:pPr>
        <w:pStyle w:val="Q-Normal"/>
      </w:pPr>
      <w:r w:rsidRPr="00626C76">
        <w:t>Բացի նշված եղանակներից` գոյություն ունեն մեթանալի և էթանալի ստացման առանձնահատուկ եղանակներ:</w:t>
      </w:r>
    </w:p>
    <w:p w14:paraId="34C9D60F" w14:textId="79E2877A" w:rsidR="00827A39" w:rsidRPr="00626C76" w:rsidRDefault="00827A39" w:rsidP="00690C05">
      <w:pPr>
        <w:pStyle w:val="Q-Xndir"/>
      </w:pPr>
      <w:r w:rsidRPr="00626C76">
        <w:t>Մեթանալ կարելի է ստանալ.</w:t>
      </w:r>
    </w:p>
    <w:p w14:paraId="3E25BF03" w14:textId="77777777" w:rsidR="00827A39" w:rsidRPr="006C0080" w:rsidRDefault="00827A39" w:rsidP="00690C05">
      <w:pPr>
        <w:pStyle w:val="Q-Normal"/>
      </w:pPr>
      <w:r w:rsidRPr="006C0080">
        <w:t>ա)  մեթանն օդի թթվածնով կատալիզ</w:t>
      </w:r>
      <w:r>
        <w:t>ատոր</w:t>
      </w:r>
      <w:r w:rsidRPr="006C0080">
        <w:t>ի առկայությամբ օքսիդացնելով.</w:t>
      </w:r>
    </w:p>
    <w:p w14:paraId="491DAD75" w14:textId="031956F0" w:rsidR="00827A39" w:rsidRPr="006C0080" w:rsidRDefault="00D7061C" w:rsidP="0010500F">
      <w:pPr>
        <w:pStyle w:val="Q-Normal"/>
        <w:ind w:firstLine="0"/>
        <w:jc w:val="center"/>
      </w:pPr>
      <w:r>
        <w:object w:dxaOrig="4239" w:dyaOrig="502" w14:anchorId="130D5F9A">
          <v:shape id="_x0000_i2117" type="#_x0000_t75" style="width:211.25pt;height:24.45pt" o:ole="">
            <v:imagedata r:id="rId2259" o:title=""/>
          </v:shape>
          <o:OLEObject Type="Embed" ProgID="ChemDraw.Document.6.0" ShapeID="_x0000_i2117" DrawAspect="Content" ObjectID="_1764547327" r:id="rId2260"/>
        </w:object>
      </w:r>
    </w:p>
    <w:p w14:paraId="12943367" w14:textId="77777777" w:rsidR="00827A39" w:rsidRPr="006C0080" w:rsidRDefault="00827A39" w:rsidP="00690C05">
      <w:pPr>
        <w:pStyle w:val="Q-Normal"/>
      </w:pPr>
      <w:r w:rsidRPr="006C0080">
        <w:t>բ) մեթանոլն օդի թթվածնով օքսիդացնելով.</w:t>
      </w:r>
    </w:p>
    <w:p w14:paraId="5A84BE59" w14:textId="3EC96E53" w:rsidR="00827A39" w:rsidRPr="006C0080" w:rsidRDefault="00D7061C" w:rsidP="0010500F">
      <w:pPr>
        <w:pStyle w:val="Q-Normal"/>
        <w:ind w:firstLine="0"/>
        <w:jc w:val="center"/>
      </w:pPr>
      <w:r>
        <w:object w:dxaOrig="5018" w:dyaOrig="509" w14:anchorId="3FDA8FBF">
          <v:shape id="_x0000_i2118" type="#_x0000_t75" style="width:251.3pt;height:24.45pt" o:ole="">
            <v:imagedata r:id="rId2261" o:title=""/>
          </v:shape>
          <o:OLEObject Type="Embed" ProgID="ChemDraw.Document.6.0" ShapeID="_x0000_i2118" DrawAspect="Content" ObjectID="_1764547328" r:id="rId2262"/>
        </w:object>
      </w:r>
    </w:p>
    <w:p w14:paraId="3187448F" w14:textId="5D5CDF1B" w:rsidR="00827A39" w:rsidRPr="00446E9A" w:rsidRDefault="00827A39" w:rsidP="00690C05">
      <w:pPr>
        <w:pStyle w:val="Q-Xndir"/>
      </w:pPr>
      <w:r w:rsidRPr="00626C76">
        <w:t>Էթանալ կարելի է ստանալ</w:t>
      </w:r>
      <w:r w:rsidRPr="00446E9A">
        <w:t>.</w:t>
      </w:r>
    </w:p>
    <w:p w14:paraId="2D5DEED4" w14:textId="77777777" w:rsidR="00827A39" w:rsidRPr="006C0080" w:rsidRDefault="00827A39" w:rsidP="00690C05">
      <w:pPr>
        <w:pStyle w:val="Q-Normal"/>
      </w:pPr>
      <w:r w:rsidRPr="006C0080">
        <w:t>ա) էթիլենի կատալիտիկ օքսիդացումից՝ որպես կատալիզ</w:t>
      </w:r>
      <w:r>
        <w:t>ատոր</w:t>
      </w:r>
      <w:r w:rsidRPr="006C0080">
        <w:t xml:space="preserve"> օգտագործելով </w:t>
      </w:r>
      <w:r w:rsidRPr="006C0080">
        <w:rPr>
          <w:b/>
        </w:rPr>
        <w:t>պալադիումի (II) և պղնձի (II) աղերի ջրային լուծույթը</w:t>
      </w:r>
      <w:r w:rsidRPr="006C0080">
        <w:t>.</w:t>
      </w:r>
    </w:p>
    <w:p w14:paraId="079FFC6F" w14:textId="6B21E22E" w:rsidR="00827A39" w:rsidRPr="006C0080" w:rsidRDefault="00D7061C" w:rsidP="0010500F">
      <w:pPr>
        <w:pStyle w:val="Q-Normal"/>
        <w:ind w:firstLine="0"/>
        <w:jc w:val="center"/>
      </w:pPr>
      <w:r>
        <w:object w:dxaOrig="5186" w:dyaOrig="831" w14:anchorId="6D6231EA">
          <v:shape id="_x0000_i2119" type="#_x0000_t75" style="width:259.45pt;height:42.1pt" o:ole="">
            <v:imagedata r:id="rId2263" o:title=""/>
          </v:shape>
          <o:OLEObject Type="Embed" ProgID="ChemDraw.Document.6.0" ShapeID="_x0000_i2119" DrawAspect="Content" ObjectID="_1764547329" r:id="rId2264"/>
        </w:object>
      </w:r>
    </w:p>
    <w:p w14:paraId="1FA3D165" w14:textId="77777777" w:rsidR="00827A39" w:rsidRPr="006C0080" w:rsidRDefault="00827A39" w:rsidP="00690C05">
      <w:pPr>
        <w:pStyle w:val="Q-Normal"/>
      </w:pPr>
      <w:r w:rsidRPr="006C0080">
        <w:t>բ) Էթանալի ստացման կարևորագույն եղանակը Կուչերովի ռեակցիան է` ացետիլենի հիդրատացումը.</w:t>
      </w:r>
    </w:p>
    <w:p w14:paraId="6AA4C377" w14:textId="5798671E" w:rsidR="00827A39" w:rsidRPr="006C0080" w:rsidRDefault="00D7061C" w:rsidP="0010500F">
      <w:pPr>
        <w:pStyle w:val="Q-Normal"/>
        <w:ind w:firstLine="0"/>
        <w:jc w:val="center"/>
      </w:pPr>
      <w:r>
        <w:object w:dxaOrig="4884" w:dyaOrig="749" w14:anchorId="2CE7E712">
          <v:shape id="_x0000_i2120" type="#_x0000_t75" style="width:244.55pt;height:37.35pt" o:ole="">
            <v:imagedata r:id="rId2265" o:title=""/>
          </v:shape>
          <o:OLEObject Type="Embed" ProgID="ChemDraw.Document.6.0" ShapeID="_x0000_i2120" DrawAspect="Content" ObjectID="_1764547330" r:id="rId2266"/>
        </w:object>
      </w:r>
    </w:p>
    <w:p w14:paraId="1CE412F3" w14:textId="77777777" w:rsidR="00626C76" w:rsidRDefault="00827A39" w:rsidP="00690C05">
      <w:pPr>
        <w:pStyle w:val="Q-Yentavernagir"/>
      </w:pPr>
      <w:bookmarkStart w:id="365" w:name="_Toc153232011"/>
      <w:r w:rsidRPr="00446E9A">
        <w:t>ՔԻՄԻԱԿԱՆ ՀԱՏԿՈՒԹՅՈՒՆՆԵՐԸ</w:t>
      </w:r>
      <w:bookmarkEnd w:id="365"/>
      <w:r w:rsidRPr="00446E9A">
        <w:t xml:space="preserve"> </w:t>
      </w:r>
    </w:p>
    <w:p w14:paraId="4DEB99C6" w14:textId="46F76B81" w:rsidR="00827A39" w:rsidRPr="00D7061C" w:rsidRDefault="00827A39" w:rsidP="00690C05">
      <w:pPr>
        <w:pStyle w:val="Q-Normal"/>
        <w:rPr>
          <w:b/>
        </w:rPr>
      </w:pPr>
      <w:r w:rsidRPr="006C0080">
        <w:lastRenderedPageBreak/>
        <w:t>Ալդեհիդների և կետոնների քիմիական հատկությունները պայմանավորված են կարբոնիլ խմբի կրկնակի կապի բևեռայնությամբ: Այդ բևեռային կապի շնորհիվ ալդեհիդները և կետոնները կարող են տալ միացման ռեակցիաներ: Միացման ռեակցիաների ակտիվությունը պայմանավորված է կարբոնիլ խմբի ածխածնի ատոմի դրական լիցքի մեծությամբ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C0080">
        <w:t xml:space="preserve">). </w:t>
      </w:r>
      <w:r w:rsidRPr="00D7061C">
        <w:rPr>
          <w:b/>
        </w:rPr>
        <w:t>որքան մեծ է այդ լիցքը, այնքան ալդեհիդը կամ կետոնը քիմիապես ակտիվ է:</w:t>
      </w:r>
    </w:p>
    <w:p w14:paraId="62773032" w14:textId="77777777" w:rsidR="00827A39" w:rsidRPr="006C0080" w:rsidRDefault="00827A39" w:rsidP="00690C05">
      <w:pPr>
        <w:pStyle w:val="Q-Normal"/>
      </w:pPr>
      <w:r w:rsidRPr="006C0080">
        <w:t>Կարբոնիլ խմբին միացած էլեկտրոնադոնոր խմբերը (ալկիլ ռադիկալները) նվազեցնում են ածխածնի ատոմի դրական լիցքը: Կետոններում կարբոնիլ խումբը միացած է երկու ածխաջրածնային ռադիկալի հետ, իսկ ալդեհիդներում` մեկ ռադիկալի հետ, այդ պատճառով կետոնները քիմիապես պակաս ակտիվ են ալդեհիդներից: Ալդեհիդներից ամենաակտիվը մրջնալդեհիդն է, քանի որ դրա  մոլեկուլում կարբոնիլ խումբը միացած է ջրածնի երկու ատոմի հետ:</w:t>
      </w:r>
    </w:p>
    <w:p w14:paraId="1180E441" w14:textId="77777777" w:rsidR="00827A39" w:rsidRPr="006C0080" w:rsidRDefault="00827A39" w:rsidP="00690C05">
      <w:pPr>
        <w:pStyle w:val="Q-Normal"/>
      </w:pPr>
      <w:r w:rsidRPr="006C0080">
        <w:t xml:space="preserve">1. </w:t>
      </w:r>
      <w:r w:rsidRPr="006C0080">
        <w:rPr>
          <w:b/>
        </w:rPr>
        <w:t>Հիդրումը:</w:t>
      </w:r>
      <w:r w:rsidRPr="006C0080">
        <w:t xml:space="preserve"> Միացման ռեակցիաներ տալիս են և՛ ալդեհիդները, և՛ կետոնները, դրանք ընթանում են կարբոնիլ խմբի </w:t>
      </w:r>
      <w:r w:rsidRPr="006C0080">
        <w:sym w:font="Symbol" w:char="F070"/>
      </w:r>
      <w:r w:rsidRPr="006C0080">
        <w:t>- կապի խզման հաշվին: Այդ ռեակցիաներից կարևորագույնը հիդրումն է, որի արդյունքում ալդեհիդներից ստացվում են առաջնային, իսկ կետոններից` երկրորդային սպիրտներ.</w:t>
      </w:r>
    </w:p>
    <w:p w14:paraId="18C14F48" w14:textId="25A1521A" w:rsidR="00827A39" w:rsidRPr="006C0080" w:rsidRDefault="00D7061C" w:rsidP="0010500F">
      <w:pPr>
        <w:pStyle w:val="Q-Normal"/>
        <w:ind w:firstLine="0"/>
        <w:jc w:val="center"/>
      </w:pPr>
      <w:r>
        <w:object w:dxaOrig="4815" w:dyaOrig="830" w14:anchorId="75B7C22E">
          <v:shape id="_x0000_i2121" type="#_x0000_t75" style="width:240.45pt;height:42.1pt" o:ole="">
            <v:imagedata r:id="rId2267" o:title=""/>
          </v:shape>
          <o:OLEObject Type="Embed" ProgID="ChemDraw.Document.6.0" ShapeID="_x0000_i2121" DrawAspect="Content" ObjectID="_1764547331" r:id="rId2268"/>
        </w:object>
      </w:r>
    </w:p>
    <w:p w14:paraId="0A270811" w14:textId="4A71DBF9" w:rsidR="00827A39" w:rsidRPr="006C0080" w:rsidRDefault="00D7061C" w:rsidP="0010500F">
      <w:pPr>
        <w:pStyle w:val="Q-Normal"/>
        <w:ind w:firstLine="0"/>
        <w:jc w:val="center"/>
      </w:pPr>
      <w:r>
        <w:object w:dxaOrig="5273" w:dyaOrig="914" w14:anchorId="744D097C">
          <v:shape id="_x0000_i2122" type="#_x0000_t75" style="width:264.25pt;height:44.85pt" o:ole="">
            <v:imagedata r:id="rId2269" o:title=""/>
          </v:shape>
          <o:OLEObject Type="Embed" ProgID="ChemDraw.Document.6.0" ShapeID="_x0000_i2122" DrawAspect="Content" ObjectID="_1764547332" r:id="rId2270"/>
        </w:object>
      </w:r>
    </w:p>
    <w:p w14:paraId="166D28A1" w14:textId="1C22E019" w:rsidR="00827A39" w:rsidRPr="006C0080" w:rsidRDefault="00827A39" w:rsidP="00690C05">
      <w:pPr>
        <w:pStyle w:val="Q-Normal"/>
      </w:pPr>
      <w:r w:rsidRPr="006C0080">
        <w:t xml:space="preserve">2. </w:t>
      </w:r>
      <w:r w:rsidRPr="006C0080">
        <w:rPr>
          <w:b/>
        </w:rPr>
        <w:t>Ալդեհիդների օքսիդացումը:</w:t>
      </w:r>
      <w:r w:rsidRPr="006C0080">
        <w:t xml:space="preserve"> Ի տարբերություն կետոնների` ալդեհիդները տալիս են նաև օքսիդացման ռեակցիաներ և փոխարկվում են կարբոնաթթուների: Ընդ որում օքսիդացումն իրականանում է և՛ ուժեղ (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6C0080">
        <w:t>), և՛  թույլ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7061C">
        <w:rPr>
          <w:b/>
        </w:rPr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C0080">
        <w:t>) օքսիդիչների ազդեցությամբ:</w:t>
      </w:r>
    </w:p>
    <w:p w14:paraId="74BC61A8" w14:textId="77777777" w:rsidR="00827A39" w:rsidRPr="006C0080" w:rsidRDefault="00827A39" w:rsidP="00690C05">
      <w:pPr>
        <w:pStyle w:val="Q-Normal"/>
      </w:pPr>
      <w:r w:rsidRPr="006C0080">
        <w:t>Կետոններն օքսիդանում են միայն շատ ուժեղ օքսիդիչներով, որի հետևանքով քայքայվում է դրանց ածխածնային կմախքը:</w:t>
      </w:r>
    </w:p>
    <w:p w14:paraId="79FB5A92" w14:textId="0B4523B7" w:rsidR="00827A39" w:rsidRPr="006C0080" w:rsidRDefault="00827A39" w:rsidP="00690C05">
      <w:pPr>
        <w:pStyle w:val="Q-Normal"/>
      </w:pPr>
      <w:r w:rsidRPr="006C0080">
        <w:t xml:space="preserve">ա) </w:t>
      </w:r>
      <w:r>
        <w:t>«</w:t>
      </w:r>
      <w:r w:rsidRPr="006C0080">
        <w:rPr>
          <w:b/>
        </w:rPr>
        <w:t>Արծաթահայելու</w:t>
      </w:r>
      <w:r>
        <w:rPr>
          <w:b/>
        </w:rPr>
        <w:t>»</w:t>
      </w:r>
      <w:r w:rsidRPr="006C0080">
        <w:rPr>
          <w:b/>
        </w:rPr>
        <w:t xml:space="preserve"> ռեակցիան ալդեհիդների հետ:</w:t>
      </w:r>
      <w:r w:rsidRPr="006C0080">
        <w:t xml:space="preserve"> Ալդեհիդների որակական ռեակցիան «արծաթահայելու» ռեակցիան է</w:t>
      </w:r>
      <w:r w:rsidRPr="00E0498B">
        <w:t xml:space="preserve"> </w:t>
      </w:r>
      <w:r>
        <w:t>(նկ</w:t>
      </w:r>
      <w:r w:rsidR="00626C76">
        <w:t>ար 9.2</w:t>
      </w:r>
      <w:r>
        <w:t>ա)</w:t>
      </w:r>
      <w:r w:rsidRPr="006C0080">
        <w:t xml:space="preserve">: Դրա էությունն այն է, որ ալդեհիդներն օքսիդանում են արծաթի (I) օքսիդի ամոնիակային լուծույթում, իսկ վերականգնված արծաթը բարակ </w:t>
      </w:r>
      <w:r w:rsidR="00D7061C">
        <w:t>փառ</w:t>
      </w:r>
      <w:r w:rsidRPr="006C0080">
        <w:t xml:space="preserve">ի ձևով նստում է փորձանոթի պատերին` առաջացնելով </w:t>
      </w:r>
      <w:r>
        <w:t xml:space="preserve">փայլուն </w:t>
      </w:r>
      <w:r w:rsidRPr="006C0080">
        <w:t>հայելային մակերևույթ.</w:t>
      </w:r>
    </w:p>
    <w:p w14:paraId="3ACE8CA6" w14:textId="5BC6A25E" w:rsidR="00827A39" w:rsidRPr="00626C76" w:rsidRDefault="00D7061C" w:rsidP="0010500F">
      <w:pPr>
        <w:pStyle w:val="Q-Normal"/>
        <w:ind w:firstLine="0"/>
        <w:jc w:val="center"/>
      </w:pPr>
      <w:r>
        <w:object w:dxaOrig="5287" w:dyaOrig="924" w14:anchorId="003DBEA0">
          <v:shape id="_x0000_i2123" type="#_x0000_t75" style="width:264.25pt;height:45.5pt" o:ole="">
            <v:imagedata r:id="rId2271" o:title=""/>
          </v:shape>
          <o:OLEObject Type="Embed" ProgID="ChemDraw.Document.6.0" ShapeID="_x0000_i2123" DrawAspect="Content" ObjectID="_1764547333" r:id="rId2272"/>
        </w:object>
      </w:r>
    </w:p>
    <w:p w14:paraId="20F68EA7" w14:textId="1A2D2086" w:rsidR="00827A39" w:rsidRPr="006C0080" w:rsidRDefault="00827A39" w:rsidP="00690C05">
      <w:pPr>
        <w:pStyle w:val="Q-Normal"/>
      </w:pPr>
      <w:r w:rsidRPr="006C0080">
        <w:t xml:space="preserve">Ամոնիակի ավելցուկի դեպքում այս ռեակցիան ավելի </w:t>
      </w:r>
      <w:r w:rsidR="00D7061C">
        <w:t>ստույգ</w:t>
      </w:r>
      <w:r w:rsidRPr="006C0080">
        <w:t xml:space="preserve"> ձևով ներկայացվում է հետևյալ կերպ.</w:t>
      </w:r>
    </w:p>
    <w:p w14:paraId="2DCB680C" w14:textId="3D17B854" w:rsidR="00827A39" w:rsidRPr="006C0080" w:rsidRDefault="0010500F" w:rsidP="0010500F">
      <w:pPr>
        <w:pStyle w:val="Q-Normal"/>
        <w:ind w:firstLine="0"/>
        <w:jc w:val="center"/>
      </w:pPr>
      <w:r>
        <w:object w:dxaOrig="8379" w:dyaOrig="692" w14:anchorId="3DE5ABD0">
          <v:shape id="_x0000_i2124" type="#_x0000_t75" style="width:393.3pt;height:31.9pt" o:ole="">
            <v:imagedata r:id="rId2273" o:title=""/>
          </v:shape>
          <o:OLEObject Type="Embed" ProgID="ChemDraw.Document.6.0" ShapeID="_x0000_i2124" DrawAspect="Content" ObjectID="_1764547334" r:id="rId2274"/>
        </w:object>
      </w:r>
    </w:p>
    <w:p w14:paraId="6F6363DB" w14:textId="77777777" w:rsidR="00827A39" w:rsidRPr="006C0080" w:rsidRDefault="00827A39" w:rsidP="00690C05">
      <w:pPr>
        <w:pStyle w:val="Q-Normal"/>
      </w:pPr>
      <w:r w:rsidRPr="006C0080">
        <w:t xml:space="preserve">Մրջնալդեհիդը մյուս ալդեհիդներից տարբերվում է նրանով, որ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-ի հետ փոխազդում է 1:1 և 1:2 մոլային հարաբերությամբ.</w:t>
      </w:r>
    </w:p>
    <w:p w14:paraId="52FABE0C" w14:textId="0B13A544" w:rsidR="00827A39" w:rsidRPr="006C0080" w:rsidRDefault="00F50DDB" w:rsidP="0010500F">
      <w:pPr>
        <w:pStyle w:val="Q-Normal"/>
        <w:ind w:firstLine="0"/>
        <w:jc w:val="center"/>
      </w:pPr>
      <w:r>
        <w:object w:dxaOrig="5292" w:dyaOrig="653" w14:anchorId="59898080">
          <v:shape id="_x0000_i2125" type="#_x0000_t75" style="width:264.25pt;height:33.95pt" o:ole="">
            <v:imagedata r:id="rId2275" o:title=""/>
          </v:shape>
          <o:OLEObject Type="Embed" ProgID="ChemDraw.Document.6.0" ShapeID="_x0000_i2125" DrawAspect="Content" ObjectID="_1764547335" r:id="rId2276"/>
        </w:object>
      </w:r>
    </w:p>
    <w:p w14:paraId="7859A501" w14:textId="316F57CB" w:rsidR="00827A39" w:rsidRPr="006C0080" w:rsidRDefault="00F50DDB" w:rsidP="0010500F">
      <w:pPr>
        <w:pStyle w:val="Q-Normal"/>
        <w:ind w:firstLine="0"/>
        <w:jc w:val="center"/>
      </w:pPr>
      <w:r>
        <w:object w:dxaOrig="5342" w:dyaOrig="639" w14:anchorId="75574E9A">
          <v:shape id="_x0000_i2126" type="#_x0000_t75" style="width:266.25pt;height:31.25pt" o:ole="">
            <v:imagedata r:id="rId2277" o:title=""/>
          </v:shape>
          <o:OLEObject Type="Embed" ProgID="ChemDraw.Document.6.0" ShapeID="_x0000_i2126" DrawAspect="Content" ObjectID="_1764547336" r:id="rId2278"/>
        </w:object>
      </w:r>
    </w:p>
    <w:p w14:paraId="221BFE9E" w14:textId="57770919" w:rsidR="00827A39" w:rsidRPr="006C0080" w:rsidRDefault="00827A39" w:rsidP="00690C05">
      <w:pPr>
        <w:pStyle w:val="Q-Normal"/>
      </w:pPr>
      <w:r w:rsidRPr="006C0080">
        <w:t xml:space="preserve">բ) Ալդեհիդների մյուս բնորոշ ռեակցիան </w:t>
      </w:r>
      <w:r w:rsidRPr="006C0080">
        <w:rPr>
          <w:b/>
        </w:rPr>
        <w:t>օքսիդացումն է պղնձի (II) հիդրօքսիդով:</w:t>
      </w:r>
      <w:r w:rsidRPr="006C0080">
        <w:t xml:space="preserve"> Օքսիդացումն ընթանում է տաքացման պայմաններում. պղնձի (II) հիդրօքսիդի երկնագույն նստվածքը փոխարկվում է դեղին գույնի  </w:t>
      </w:r>
      <m:oMath>
        <m:r>
          <w:rPr>
            <w:rFonts w:ascii="Cambria Math" w:hAnsi="Cambria Math"/>
          </w:rPr>
          <m:t>CuOH</m:t>
        </m:r>
      </m:oMath>
      <w:r w:rsidRPr="006C0080">
        <w:t xml:space="preserve">-ի, որը քայքայվում է` վերածվելով կարմիր գույնի նստվածքի՝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: Վերջնական արդյունքում ստացվում է կարմրագորշ նստվածք</w:t>
      </w:r>
      <w:r>
        <w:t xml:space="preserve"> (նկ</w:t>
      </w:r>
      <w:r w:rsidR="00626C76">
        <w:t>ար 9.2</w:t>
      </w:r>
      <w:r>
        <w:t>բ)</w:t>
      </w:r>
      <w:r w:rsidRPr="006C0080">
        <w:t>.</w:t>
      </w:r>
    </w:p>
    <w:p w14:paraId="2703B291" w14:textId="4F2591E7" w:rsidR="00827A39" w:rsidRPr="006C0080" w:rsidRDefault="00023836" w:rsidP="0010500F">
      <w:pPr>
        <w:pStyle w:val="Q-Normal"/>
        <w:ind w:firstLine="0"/>
        <w:jc w:val="center"/>
      </w:pPr>
      <w:r>
        <w:object w:dxaOrig="7425" w:dyaOrig="747" w14:anchorId="65176FB6">
          <v:shape id="_x0000_i2127" type="#_x0000_t75" style="width:371.55pt;height:37.35pt" o:ole="">
            <v:imagedata r:id="rId2279" o:title=""/>
          </v:shape>
          <o:OLEObject Type="Embed" ProgID="ChemDraw.Document.6.0" ShapeID="_x0000_i2127" DrawAspect="Content" ObjectID="_1764547337" r:id="rId2280"/>
        </w:object>
      </w:r>
    </w:p>
    <w:p w14:paraId="53E61CDF" w14:textId="77777777" w:rsidR="00827A39" w:rsidRPr="006C0080" w:rsidRDefault="00827A39" w:rsidP="00690C05">
      <w:pPr>
        <w:pStyle w:val="Q-Normal"/>
      </w:pPr>
      <w:r w:rsidRPr="006C0080">
        <w:t>Մրջնալդեհիդը կարող է փոխազդել երկու ձևով.</w:t>
      </w:r>
    </w:p>
    <w:p w14:paraId="3DEE79B1" w14:textId="04B00431" w:rsidR="00827A39" w:rsidRPr="006C0080" w:rsidRDefault="00023836" w:rsidP="0010500F">
      <w:pPr>
        <w:pStyle w:val="Q-Normal"/>
        <w:ind w:firstLine="0"/>
        <w:jc w:val="center"/>
      </w:pPr>
      <w:r>
        <w:object w:dxaOrig="6910" w:dyaOrig="783" w14:anchorId="6B8C6949">
          <v:shape id="_x0000_i2128" type="#_x0000_t75" style="width:345.05pt;height:38.05pt" o:ole="">
            <v:imagedata r:id="rId2281" o:title=""/>
          </v:shape>
          <o:OLEObject Type="Embed" ProgID="ChemDraw.Document.6.0" ShapeID="_x0000_i2128" DrawAspect="Content" ObjectID="_1764547338" r:id="rId2282"/>
        </w:object>
      </w:r>
    </w:p>
    <w:p w14:paraId="00BF5D9C" w14:textId="643370E4" w:rsidR="00827A39" w:rsidRDefault="00023836" w:rsidP="0010500F">
      <w:pPr>
        <w:pStyle w:val="Q-Normal"/>
        <w:ind w:firstLine="0"/>
        <w:jc w:val="center"/>
      </w:pPr>
      <w:r>
        <w:object w:dxaOrig="6134" w:dyaOrig="759" w14:anchorId="1E48A6CB">
          <v:shape id="_x0000_i2129" type="#_x0000_t75" style="width:306.35pt;height:37.35pt" o:ole="">
            <v:imagedata r:id="rId2283" o:title=""/>
          </v:shape>
          <o:OLEObject Type="Embed" ProgID="ChemDraw.Document.6.0" ShapeID="_x0000_i2129" DrawAspect="Content" ObjectID="_1764547339" r:id="rId2284"/>
        </w:object>
      </w:r>
    </w:p>
    <w:p w14:paraId="4C745532" w14:textId="77777777" w:rsidR="0010500F" w:rsidRPr="006C0080" w:rsidRDefault="0010500F" w:rsidP="0010500F">
      <w:pPr>
        <w:pStyle w:val="Q-Normal"/>
        <w:ind w:firstLine="0"/>
        <w:jc w:val="center"/>
      </w:pPr>
    </w:p>
    <w:p w14:paraId="14DAB7CA" w14:textId="77777777" w:rsidR="00827A39" w:rsidRDefault="00827A39" w:rsidP="0010500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034D1E6F" wp14:editId="40952FF6">
            <wp:extent cx="3553001" cy="1470338"/>
            <wp:effectExtent l="0" t="0" r="0" b="0"/>
            <wp:docPr id="136609058" name="Picture 136609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լդեհիդ.png"/>
                    <pic:cNvPicPr/>
                  </pic:nvPicPr>
                  <pic:blipFill>
                    <a:blip r:embed="rId2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4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77AF" w14:textId="01BE4287" w:rsidR="00827A39" w:rsidRPr="0000136E" w:rsidRDefault="00827A39" w:rsidP="009535BE">
      <w:pPr>
        <w:pStyle w:val="9"/>
        <w:rPr>
          <w:rFonts w:ascii="GHEA Grapalat" w:hAnsi="GHEA Grapalat"/>
          <w:b/>
          <w:color w:val="0070C0"/>
          <w:sz w:val="22"/>
          <w:szCs w:val="22"/>
        </w:rPr>
      </w:pPr>
      <w:r>
        <w:t>Ալդեհիդների հայտնաբերման ռեակցիաները. ա) արծաթահայելու ռեակցիան, բ) փոխազդեցությունը պղնձի հիդրօքսիդի հետ</w:t>
      </w:r>
    </w:p>
    <w:p w14:paraId="6C420B18" w14:textId="77777777" w:rsidR="00626C76" w:rsidRDefault="00827A39" w:rsidP="00690C05">
      <w:pPr>
        <w:pStyle w:val="Q-Yentavernagir"/>
      </w:pPr>
      <w:bookmarkStart w:id="366" w:name="_Toc153232012"/>
      <w:r w:rsidRPr="0000136E">
        <w:t>ԿԻՐԱՌՈՒԹՅՈՒՆԸ</w:t>
      </w:r>
      <w:bookmarkEnd w:id="366"/>
      <w:r w:rsidRPr="0000136E">
        <w:t xml:space="preserve"> </w:t>
      </w:r>
    </w:p>
    <w:p w14:paraId="3D012A00" w14:textId="7B0AE6B8" w:rsidR="00827A39" w:rsidRPr="0000136E" w:rsidRDefault="00827A39" w:rsidP="00690C05">
      <w:pPr>
        <w:pStyle w:val="Q-Normal"/>
      </w:pPr>
      <w:r w:rsidRPr="0000136E">
        <w:t>Մրջնալդեհիդը կիրառվում է ֆենոլֆորմալդեհիդային խեժերի ստացման, իսկ ֆորմալինը` անատոմիական նմուշների պահպանման համար: Քացախալդեհիդը կիրառվում է քացախաթթվի և դրա ածանցյալների ստացման համար: Ացետոնը կիրառվում է որպես լաքերի և ներկերի լուծիչ:</w:t>
      </w:r>
    </w:p>
    <w:p w14:paraId="51DBFBDA" w14:textId="77777777" w:rsidR="00827A39" w:rsidRPr="00FE038A" w:rsidRDefault="00827A39" w:rsidP="00690C05">
      <w:pPr>
        <w:pStyle w:val="Q-Yentavernagir"/>
      </w:pPr>
      <w:bookmarkStart w:id="367" w:name="_Toc153232013"/>
      <w:r w:rsidRPr="00FE038A">
        <w:t>ՀԱՐՑԵՐ ԵՎ ՎԱՐԺՈՒԹՅՈՒՆՆԵՐ</w:t>
      </w:r>
      <w:bookmarkEnd w:id="367"/>
    </w:p>
    <w:p w14:paraId="2DE9BFA0" w14:textId="6B54117A" w:rsidR="00827A39" w:rsidRPr="00626C76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Ա</w:t>
      </w:r>
      <w:r w:rsidRPr="00626C76">
        <w:t>նվանել հետևյալ միացություններ</w:t>
      </w:r>
      <w:r w:rsidRPr="006C0080">
        <w:t>ն ը</w:t>
      </w:r>
      <w:r w:rsidRPr="00626C76">
        <w:t xml:space="preserve">ստ </w:t>
      </w:r>
      <w:r w:rsidR="00023836">
        <w:t>համակարգված</w:t>
      </w:r>
      <w:r w:rsidRPr="00626C76">
        <w:t xml:space="preserve"> անվանակարգ</w:t>
      </w:r>
      <w:r w:rsidRPr="006C0080">
        <w:t>ի.</w:t>
      </w:r>
      <w:r w:rsidRPr="00626C76">
        <w:t xml:space="preserve"> </w:t>
      </w:r>
    </w:p>
    <w:p w14:paraId="7B69311E" w14:textId="645F8341" w:rsidR="00827A39" w:rsidRPr="006C0080" w:rsidRDefault="0010500F" w:rsidP="0010500F">
      <w:pPr>
        <w:pStyle w:val="Q-Normal"/>
        <w:ind w:firstLine="0"/>
        <w:jc w:val="center"/>
      </w:pPr>
      <w:r w:rsidRPr="006C0080">
        <w:object w:dxaOrig="2093" w:dyaOrig="1173" w14:anchorId="557DD8E0">
          <v:shape id="_x0000_i2130" type="#_x0000_t75" style="width:97.15pt;height:50.95pt" o:ole="">
            <v:imagedata r:id="rId2286" o:title=""/>
          </v:shape>
          <o:OLEObject Type="Embed" ProgID="ChemDraw.Document.6.0" ShapeID="_x0000_i2130" DrawAspect="Content" ObjectID="_1764547340" r:id="rId2287"/>
        </w:object>
      </w:r>
      <w:r>
        <w:rPr>
          <w:lang w:val="en-US"/>
        </w:rPr>
        <w:t xml:space="preserve">    </w:t>
      </w:r>
      <w:r w:rsidRPr="006C0080">
        <w:object w:dxaOrig="3347" w:dyaOrig="1174" w14:anchorId="57F5F785">
          <v:shape id="_x0000_i2131" type="#_x0000_t75" style="width:152.15pt;height:52.3pt" o:ole="">
            <v:imagedata r:id="rId2288" o:title=""/>
          </v:shape>
          <o:OLEObject Type="Embed" ProgID="ChemDraw.Document.6.0" ShapeID="_x0000_i2131" DrawAspect="Content" ObjectID="_1764547341" r:id="rId2289"/>
        </w:object>
      </w:r>
      <w:r>
        <w:rPr>
          <w:lang w:val="en-US"/>
        </w:rPr>
        <w:t xml:space="preserve">  </w:t>
      </w:r>
      <w:r w:rsidR="00827A39" w:rsidRPr="006C0080">
        <w:t xml:space="preserve"> </w:t>
      </w:r>
      <w:r w:rsidRPr="006C0080">
        <w:object w:dxaOrig="2319" w:dyaOrig="720" w14:anchorId="1225839C">
          <v:shape id="_x0000_i2132" type="#_x0000_t75" style="width:107.3pt;height:33.95pt" o:ole="">
            <v:imagedata r:id="rId2290" o:title=""/>
          </v:shape>
          <o:OLEObject Type="Embed" ProgID="ChemDraw.Document.6.0" ShapeID="_x0000_i2132" DrawAspect="Content" ObjectID="_1764547342" r:id="rId2291"/>
        </w:object>
      </w:r>
    </w:p>
    <w:p w14:paraId="0D8E3D7E" w14:textId="59FB92A7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հետևյալ միացությունների կառուցվածքային բանաձևերը.</w:t>
      </w:r>
    </w:p>
    <w:p w14:paraId="5D61EF0D" w14:textId="77777777" w:rsidR="0010500F" w:rsidRDefault="00827A39" w:rsidP="0010500F">
      <w:pPr>
        <w:pStyle w:val="Q-Normal"/>
        <w:ind w:left="709"/>
        <w:rPr>
          <w:rStyle w:val="Q-NormalChar"/>
          <w:i/>
        </w:rPr>
      </w:pPr>
      <w:r w:rsidRPr="006C0080">
        <w:t xml:space="preserve">ա) </w:t>
      </w:r>
      <w:r w:rsidRPr="00023836">
        <w:t>2-</w:t>
      </w:r>
      <w:r w:rsidRPr="00023836">
        <w:rPr>
          <w:rStyle w:val="Q-NormalChar"/>
          <w:i/>
        </w:rPr>
        <w:t xml:space="preserve">մեթիլպրոպանալ, </w:t>
      </w:r>
    </w:p>
    <w:p w14:paraId="12C321BF" w14:textId="77777777" w:rsidR="0010500F" w:rsidRDefault="00827A39" w:rsidP="0010500F">
      <w:pPr>
        <w:pStyle w:val="Q-Normal"/>
        <w:ind w:left="709"/>
        <w:rPr>
          <w:rStyle w:val="Q-NormalChar"/>
          <w:i/>
        </w:rPr>
      </w:pPr>
      <w:r w:rsidRPr="00023836">
        <w:rPr>
          <w:rStyle w:val="Q-NormalChar"/>
          <w:i/>
        </w:rPr>
        <w:t xml:space="preserve">բ) 2-էթիլբութանալ, </w:t>
      </w:r>
    </w:p>
    <w:p w14:paraId="04C664C6" w14:textId="77777777" w:rsidR="0010500F" w:rsidRDefault="00827A39" w:rsidP="0010500F">
      <w:pPr>
        <w:pStyle w:val="Q-Normal"/>
        <w:ind w:left="709"/>
        <w:rPr>
          <w:rStyle w:val="Q-NormalChar"/>
          <w:i/>
        </w:rPr>
      </w:pPr>
      <w:r w:rsidRPr="00023836">
        <w:rPr>
          <w:rStyle w:val="Q-NormalChar"/>
          <w:i/>
        </w:rPr>
        <w:t xml:space="preserve">գ) 3,4-երկմեթիլպենտանալ, </w:t>
      </w:r>
    </w:p>
    <w:p w14:paraId="24D9CC56" w14:textId="62F24ED0" w:rsidR="00827A39" w:rsidRPr="006C0080" w:rsidRDefault="00827A39" w:rsidP="0010500F">
      <w:pPr>
        <w:pStyle w:val="Q-Normal"/>
        <w:ind w:left="709"/>
      </w:pPr>
      <w:r w:rsidRPr="00023836">
        <w:rPr>
          <w:rStyle w:val="Q-NormalChar"/>
          <w:i/>
        </w:rPr>
        <w:t>դ) 4-մեթիլպենտանոն-</w:t>
      </w:r>
      <w:r w:rsidRPr="00023836">
        <w:t>2</w:t>
      </w:r>
      <w:r w:rsidRPr="006C0080">
        <w:t>:</w:t>
      </w:r>
    </w:p>
    <w:p w14:paraId="5280D69C" w14:textId="064B90BA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C</w:t>
      </w:r>
      <w:r w:rsidRPr="006C0080">
        <w:rPr>
          <w:vertAlign w:val="subscript"/>
        </w:rPr>
        <w:t>4</w:t>
      </w:r>
      <w:r w:rsidRPr="006C0080">
        <w:t>H</w:t>
      </w:r>
      <w:r w:rsidRPr="006C0080">
        <w:rPr>
          <w:vertAlign w:val="subscript"/>
        </w:rPr>
        <w:t>8</w:t>
      </w:r>
      <w:r w:rsidRPr="006C0080">
        <w:t>O բաղադրությա</w:t>
      </w:r>
      <w:r w:rsidR="00023836">
        <w:t>նը համապատասխանող</w:t>
      </w:r>
      <w:r w:rsidRPr="006C0080">
        <w:t xml:space="preserve"> կարբոնիլային բոլոր միացությունների կառուցվածքային բանաձևերը:</w:t>
      </w:r>
    </w:p>
    <w:p w14:paraId="33B5F092" w14:textId="01E7571F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Ստորև բերված նյութերի մեջ ընտրել պենտանոն-2-ի իզոմերները.</w:t>
      </w:r>
    </w:p>
    <w:p w14:paraId="281628FE" w14:textId="77777777" w:rsidR="0010500F" w:rsidRDefault="00827A39" w:rsidP="0010500F">
      <w:pPr>
        <w:pStyle w:val="Q-Normal"/>
        <w:ind w:left="709"/>
      </w:pPr>
      <w:r w:rsidRPr="006C0080">
        <w:t xml:space="preserve">1) </w:t>
      </w:r>
      <w:r w:rsidRPr="00023836">
        <w:t>3-մեթիլբութանալ</w:t>
      </w:r>
      <w:r w:rsidRPr="006C0080">
        <w:t xml:space="preserve">, </w:t>
      </w:r>
    </w:p>
    <w:p w14:paraId="33C7476C" w14:textId="77777777" w:rsidR="0010500F" w:rsidRDefault="00827A39" w:rsidP="0010500F">
      <w:pPr>
        <w:pStyle w:val="Q-Normal"/>
        <w:ind w:left="709"/>
      </w:pPr>
      <w:r w:rsidRPr="006C0080">
        <w:t xml:space="preserve">2) </w:t>
      </w:r>
      <w:r w:rsidRPr="00023836">
        <w:t>մեթիլէթիլկետոն</w:t>
      </w:r>
      <w:r w:rsidRPr="006C0080">
        <w:t xml:space="preserve">, </w:t>
      </w:r>
    </w:p>
    <w:p w14:paraId="0121CD9E" w14:textId="77777777" w:rsidR="0010500F" w:rsidRDefault="00827A39" w:rsidP="0010500F">
      <w:pPr>
        <w:pStyle w:val="Q-Normal"/>
        <w:ind w:left="709"/>
      </w:pPr>
      <w:r w:rsidRPr="006C0080">
        <w:t xml:space="preserve">3) </w:t>
      </w:r>
      <w:r w:rsidRPr="00023836">
        <w:t>3-մեթիլբութանոն-2</w:t>
      </w:r>
      <w:r w:rsidRPr="006C0080">
        <w:t xml:space="preserve">, </w:t>
      </w:r>
    </w:p>
    <w:p w14:paraId="273AC70D" w14:textId="77777777" w:rsidR="0010500F" w:rsidRDefault="00827A39" w:rsidP="0010500F">
      <w:pPr>
        <w:pStyle w:val="Q-Normal"/>
        <w:ind w:left="709"/>
      </w:pPr>
      <w:r w:rsidRPr="006C0080">
        <w:t xml:space="preserve">4) </w:t>
      </w:r>
      <w:r w:rsidRPr="00023836">
        <w:t>ցիկլոպենտանոլ,</w:t>
      </w:r>
      <w:r w:rsidRPr="006C0080">
        <w:t xml:space="preserve"> </w:t>
      </w:r>
    </w:p>
    <w:p w14:paraId="4B6A619A" w14:textId="77777777" w:rsidR="0010500F" w:rsidRDefault="00827A39" w:rsidP="0010500F">
      <w:pPr>
        <w:pStyle w:val="Q-Normal"/>
        <w:ind w:left="709"/>
      </w:pPr>
      <w:r w:rsidRPr="006C0080">
        <w:t xml:space="preserve">5) </w:t>
      </w:r>
      <w:r w:rsidRPr="00023836">
        <w:t>երկէթիլկետոն,</w:t>
      </w:r>
      <w:r w:rsidRPr="006C0080">
        <w:t xml:space="preserve"> </w:t>
      </w:r>
    </w:p>
    <w:p w14:paraId="6D36EF64" w14:textId="77777777" w:rsidR="0010500F" w:rsidRDefault="00827A39" w:rsidP="0010500F">
      <w:pPr>
        <w:pStyle w:val="Q-Normal"/>
        <w:ind w:left="709"/>
      </w:pPr>
      <w:r w:rsidRPr="006C0080">
        <w:t xml:space="preserve">6) </w:t>
      </w:r>
      <w:r w:rsidRPr="00023836">
        <w:t>մեթիլիզոպրոպիլկետոն</w:t>
      </w:r>
      <w:r w:rsidRPr="006C0080">
        <w:t xml:space="preserve">, </w:t>
      </w:r>
    </w:p>
    <w:p w14:paraId="65DAD8F8" w14:textId="4B2F35FC" w:rsidR="00827A39" w:rsidRPr="006C0080" w:rsidRDefault="00827A39" w:rsidP="0010500F">
      <w:pPr>
        <w:pStyle w:val="Q-Normal"/>
        <w:ind w:left="709"/>
      </w:pPr>
      <w:r w:rsidRPr="006C0080">
        <w:t xml:space="preserve">7) </w:t>
      </w:r>
      <w:r w:rsidRPr="00023836">
        <w:t>պենտադիոլ-1,3:</w:t>
      </w:r>
    </w:p>
    <w:p w14:paraId="17C28A52" w14:textId="035624A6" w:rsidR="00827A39" w:rsidRPr="006C0080" w:rsidRDefault="00023836" w:rsidP="0010500F">
      <w:pPr>
        <w:pStyle w:val="Q-Normal"/>
        <w:numPr>
          <w:ilvl w:val="0"/>
          <w:numId w:val="111"/>
        </w:numPr>
        <w:ind w:left="426"/>
      </w:pPr>
      <w:r>
        <w:t>Է</w:t>
      </w:r>
      <w:r w:rsidRPr="006C0080">
        <w:t xml:space="preserve">թիլենից </w:t>
      </w:r>
      <w:r>
        <w:t>ե</w:t>
      </w:r>
      <w:r w:rsidR="00827A39" w:rsidRPr="006C0080">
        <w:t>րեք եղանակով ստանալ էթանալ:</w:t>
      </w:r>
    </w:p>
    <w:p w14:paraId="1D4138AB" w14:textId="133194C9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1,1-երկբրոմ-3-մեթիլպենտանի հիդրոլիզի ռեակցիայի հավասարումը:</w:t>
      </w:r>
    </w:p>
    <w:p w14:paraId="6A27B988" w14:textId="03BE2B49" w:rsidR="00827A39" w:rsidRPr="006C0080" w:rsidRDefault="00827A39" w:rsidP="0010500F">
      <w:pPr>
        <w:pStyle w:val="Q-Normal"/>
        <w:numPr>
          <w:ilvl w:val="0"/>
          <w:numId w:val="111"/>
        </w:numPr>
        <w:ind w:left="426"/>
      </w:pPr>
      <w:r w:rsidRPr="006C0080">
        <w:t>Գրել ացետոնի ստացման ռեակցիաների հավասարումները.</w:t>
      </w:r>
    </w:p>
    <w:p w14:paraId="7C4A1669" w14:textId="77777777" w:rsidR="0010500F" w:rsidRDefault="00827A39" w:rsidP="0010500F">
      <w:pPr>
        <w:pStyle w:val="Q-Normal"/>
        <w:ind w:left="709"/>
      </w:pPr>
      <w:r w:rsidRPr="00915AB2">
        <w:t xml:space="preserve">ա) 1-բրոմպրոպանից, </w:t>
      </w:r>
    </w:p>
    <w:p w14:paraId="699F884D" w14:textId="77777777" w:rsidR="0010500F" w:rsidRDefault="00827A39" w:rsidP="0010500F">
      <w:pPr>
        <w:pStyle w:val="Q-Normal"/>
        <w:ind w:left="709"/>
      </w:pPr>
      <w:r w:rsidRPr="00915AB2">
        <w:t xml:space="preserve">բ) պրոպենից, </w:t>
      </w:r>
    </w:p>
    <w:p w14:paraId="44AFB6EB" w14:textId="414AB21B" w:rsidR="00827A39" w:rsidRPr="00915AB2" w:rsidRDefault="00827A39" w:rsidP="0010500F">
      <w:pPr>
        <w:pStyle w:val="Q-Normal"/>
        <w:ind w:left="709"/>
      </w:pPr>
      <w:r w:rsidRPr="00915AB2">
        <w:t>գ) պրոպինից:</w:t>
      </w:r>
    </w:p>
    <w:p w14:paraId="4AEF14AA" w14:textId="77777777" w:rsidR="0010500F" w:rsidRDefault="0010500F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3FF99BE6" w14:textId="25F53496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5DEA3EA" wp14:editId="29432E49">
                <wp:extent cx="5060950" cy="872115"/>
                <wp:effectExtent l="0" t="0" r="6350" b="4445"/>
                <wp:docPr id="243043663" name="Canvas 243043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61045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68898560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D3DC26" w14:textId="3E06E5E8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2C443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2C443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936879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874122" w14:textId="427A5005" w:rsidR="00A45B86" w:rsidRPr="0070365B" w:rsidRDefault="002C443E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2C443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ԿԱՐԲՈՆԱԹԹՈՒՆԵՐ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51739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DEA3EA" id="Canvas 243043663" o:spid="_x0000_s132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R1GjQQAAP0NAAAOAAAAZHJzL2Uyb0RvYy54bWzkV9tu3DYQfS/QfyD0Xq+o1R1eB65dpwWM&#10;xIhT5JnLpbQqKFIlae86T/2T/kLQp6C3b9j+UYcXabdx48JNERStDcuUyLmdmTkjHT/Z9hzdMqU7&#10;KRYRPoojxASVq060i+jrlxeflRHShogV4VKwRXTHdPTk5NNPjjdDzRK5lnzFFAIlQtebYRGtjRnq&#10;2UzTNeuJPpIDE7DZSNUTA7eqna0U2YD2ns+SOM5nG6lWg5KUaQ1Pz/1mdOL0Nw2j5nnTaGYQX0Tg&#10;m3FX5a5Le52dHJO6VWRYdzS4Qf6GFz3pBBidVJ0TQ9CN6u6p6juqpJaNOaKyn8mm6ShzMUA0OH4n&#10;mjMibol2wVBAZ3QQVv+g3mULGIDKegPJYG7d1pt2mJICiXwnK48K4qmSN4OLoa3ps9srhboVVEqR&#10;5DhOMwz1IUgPleHOobnNyGZwR5+q4Xq4UuFB6+8syNtG9fY/wIe2Lpd3oBEnPptsaxCFx1mcx1UG&#10;SaewWxa4SJ1yUtM11MReME/nRRJk6fqLII3jMsnTsvLiuCwynOfWwGy0P7NuTl5tBihgvUdNfxhq&#10;12syMIeaPkAtL8uqzPIYgvKgfcm2pJUCYQ+bOzthpmsN8L0XsMO4R8wgziIt8hB0XuBq7pCZgib1&#10;oLR5ymSP7AKC9B6Aq6Qmt5faeIjGU/axlrxbXXScuxvVLs+4QrcEOhJXZfJ5GlD9wzEu0GYRJVlq&#10;Y6UEmKHhxMCyH6B6tGgjRHgLlEONcraFtBbAuPfwnOi1t+HU+sroOwNkw7se6iG2P8EyF1aMOboI&#10;Edh0evTsymyXW1+282pEeilXd1DMSnpO0QO96ACRS6LNFVFAIuA4EKOFSKrXEdoAyYDn394QxSLE&#10;vxJQIXDEjAs1LpbjQtz0Z9KiBBQ6ULcEAWX4uGyU7F8B/51aK7BFBAVbHpNwc2Y82QGDUnZ66o4B&#10;8wzEXIpryyPYoWfT9XL7iqghpNVARTyTYxXeS60/a1ET8vTGyKZzebdYeVygT0JH2Hb+CK1RVtU8&#10;L4sKGta3xgvgfiJazh7ZHAmO4xKoAgFrFFmBU9dbUB6BGMoiyfJ0bJEiB14pQh2NvDQWf8BSgScP&#10;9cdB6fqyx1XseOvfU/apa5V9ej+s7CucgsJQ+mlWJLasXdWHHd8CYee/0gZuXsBg/UgNgfMkw8W8&#10;AsYKHbH7fvfr7if4+2H3dvfL7g367bvdm93Pux93b9H8cRMExkSeZq5HwjvU2B4pnic4C2OznON5&#10;OfL7e7pjTXhzoeAVYN8illfaVfCarL4BAmx6DpQKQwPlWZZ5Oj88khweyarC0TRMLTeS3NAem9Iq&#10;dzPh0RPpYUlgDfgNTHBgAJyw88XR4X6iaHPHmVXIxQvWwGyBF5bEIeBefdk0IgmlTBjP0npNVsxP&#10;texgfE0SLk6n0GpuYB5OuoMC+1p9X7cf2eG8FfWjcBKOH3LMC08SzrIUZhLuOyH9iJ789CFwiCpY&#10;9udHkDw0jyGb5zBoGy7hjUGGVYTs1P2z5381k/+35OQ+MVwJhe8h+xFzeO/ys/9qO/kd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5pUdRo0EAAD9DQAADgAAAAAAAAAAAAAAAAAuAgAAZHJzL2Uyb0RvYy54bWxQSwECLQAUAAYACAAA&#10;ACEAK1qLPdgAAAAFAQAADwAAAAAAAAAAAAAAAADnBgAAZHJzL2Rvd25yZXYueG1sUEsFBgAAAAAE&#10;AAQA8wAAAOwHAAAAAA==&#10;">
                <v:shape id="_x0000_s132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2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nlEzAAAAOMAAAAPAAAAZHJzL2Rvd25yZXYueG1sRI9BS8NA&#10;EIXvgv9hGcGb3Wy1tcRuSykqHkrBVpDehuw0Cc3OhuyapP/eOQgeZ96b975ZrkffqJ66WAe2YCYZ&#10;KOIiuJpLC1/Ht4cFqJiQHTaBycKVIqxXtzdLzF0Y+JP6QyqVhHDM0UKVUptrHYuKPMZJaIlFO4fO&#10;Y5KxK7XrcJBw3+hpls21x5qlocKWthUVl8OPt/A+4LB5NK/97nLeXk/H2f57Z8ja+7tx8wIq0Zj+&#10;zX/XH07wn6dzkz3NjEDLT7IAvfoFAAD//wMAUEsBAi0AFAAGAAgAAAAhANvh9svuAAAAhQEAABMA&#10;AAAAAAAAAAAAAAAAAAAAAFtDb250ZW50X1R5cGVzXS54bWxQSwECLQAUAAYACAAAACEAWvQsW78A&#10;AAAVAQAACwAAAAAAAAAAAAAAAAAfAQAAX3JlbHMvLnJlbHNQSwECLQAUAAYACAAAACEA9v55RMwA&#10;AADjAAAADwAAAAAAAAAAAAAAAAAHAgAAZHJzL2Rvd25yZXYueG1sUEsFBgAAAAADAAMAtwAAAAAD&#10;AAAAAA==&#10;">
                  <v:shape id="Hexagon 1" o:spid="_x0000_s132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zAbyQAAAOIAAAAPAAAAZHJzL2Rvd25yZXYueG1sRI9da8Iw&#10;FIbvhf2HcAbeaaq4mnWmIsrAwRB0G7s9a04/WHNSmqjdv18uBC9f3i+e1XqwrbhQ7xvHGmbTBARx&#10;4UzDlYbPj9eJAuEDssHWMWn4Iw/r/GG0wsy4Kx/pcgqViCPsM9RQh9BlUvqiJot+6jri6JWutxii&#10;7CtperzGcdvKeZKk0mLD8aHGjrY1Fb+ns9WwK9T+2y3oq6kOs7Qtl8vz2/uP1uPHYfMCItAQ7uFb&#10;e280pEo9q6c0iRARKeKAzP8BAAD//wMAUEsBAi0AFAAGAAgAAAAhANvh9svuAAAAhQEAABMAAAAA&#10;AAAAAAAAAAAAAAAAAFtDb250ZW50X1R5cGVzXS54bWxQSwECLQAUAAYACAAAACEAWvQsW78AAAAV&#10;AQAACwAAAAAAAAAAAAAAAAAfAQAAX3JlbHMvLnJlbHNQSwECLQAUAAYACAAAACEAmtMwG8kAAADi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3DD3DC26" w14:textId="3E06E5E8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2C443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2C443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32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OZDzAAAAOIAAAAPAAAAZHJzL2Rvd25yZXYueG1sRI9PS8NA&#10;FMTvgt9heYI3u7FCzabdliL4Bw+KVQ+9PbKvSWr2bci+tomf3hUEj8PM/IZZrAbfqiP1sQls4XqS&#10;gSIug2u4svDxfn+Vg4qC7LANTBZGirBanp8tsHDhxG903EilEoRjgRZqka7QOpY1eYyT0BEnbxd6&#10;j5JkX2nX4ynBfaunWTbTHhtOCzV2dFdT+bU5eAvb7cP3+nF8llwOL3sz7MbX6edo7eXFsJ6DEhrk&#10;P/zXfnIWcmNuZvmtMfB7Kd0BvfwBAAD//wMAUEsBAi0AFAAGAAgAAAAhANvh9svuAAAAhQEAABMA&#10;AAAAAAAAAAAAAAAAAAAAAFtDb250ZW50X1R5cGVzXS54bWxQSwECLQAUAAYACAAAACEAWvQsW78A&#10;AAAVAQAACwAAAAAAAAAAAAAAAAAfAQAAX3JlbHMvLnJlbHNQSwECLQAUAAYACAAAACEAIcDmQ8wA&#10;AADiAAAADwAAAAAAAAAAAAAAAAAHAgAAZHJzL2Rvd25yZXYueG1sUEsFBgAAAAADAAMAtwAAAAAD&#10;AAAAAA==&#10;" filled="f" stroked="f" strokeweight="1.5pt">
                    <v:textbox>
                      <w:txbxContent>
                        <w:p w14:paraId="44874122" w14:textId="427A5005" w:rsidR="00A45B86" w:rsidRPr="0070365B" w:rsidRDefault="002C443E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2C443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ԿԱՐԲՈՆԱԹԹՈՒՆԵՐ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2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K1GywAAAOMAAAAPAAAAZHJzL2Rvd25yZXYueG1sRE9LT8JA&#10;EL6b+B82Y+JNttCAUFkIMSERvSDPcBu7Y1vpztbuUoq/3jUx4Tjfe8bT1pSiodoVlhV0OxEI4tTq&#10;gjMFm/X8YQjCeWSNpWVScCEH08ntzRgTbc/8Ts3KZyKEsEtQQe59lUjp0pwMuo6tiAP3aWuDPpx1&#10;JnWN5xBuStmLooE0WHBoyLGi55zS4+pkFBTb+fDrsDeL9jtuFq8fP7Pd4W2p1P1dO3sC4an1V/G/&#10;+0WH+YNev/sYj+IR/P0UAJCTXwAAAP//AwBQSwECLQAUAAYACAAAACEA2+H2y+4AAACFAQAAEwAA&#10;AAAAAAAAAAAAAAAAAAAAW0NvbnRlbnRfVHlwZXNdLnhtbFBLAQItABQABgAIAAAAIQBa9CxbvwAA&#10;ABUBAAALAAAAAAAAAAAAAAAAAB8BAABfcmVscy8ucmVsc1BLAQItABQABgAIAAAAIQDTNK1G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4091BA8" w14:textId="4D33C171" w:rsidR="00827A39" w:rsidRPr="00073C34" w:rsidRDefault="00915AB2" w:rsidP="00C04642">
      <w:pPr>
        <w:pStyle w:val="ParagrafInvisible"/>
      </w:pPr>
      <w:bookmarkStart w:id="368" w:name="_Toc153232014"/>
      <w:r>
        <w:rPr>
          <w:lang w:val="hy-AM"/>
        </w:rPr>
        <w:t>§</w:t>
      </w:r>
      <w:r w:rsidR="00827A39" w:rsidRPr="00073C34">
        <w:t xml:space="preserve"> </w:t>
      </w:r>
      <w:r w:rsidR="00827A39">
        <w:rPr>
          <w:lang w:val="hy-AM"/>
        </w:rPr>
        <w:t>9.5</w:t>
      </w:r>
      <w:r w:rsidR="00827A39" w:rsidRPr="00073C34">
        <w:t xml:space="preserve">. </w:t>
      </w:r>
      <w:r w:rsidR="00827A39">
        <w:t>ԿԱՐԲՈՆԱԹԹՈՒՆԵՐ</w:t>
      </w:r>
      <w:bookmarkEnd w:id="368"/>
    </w:p>
    <w:p w14:paraId="426586CF" w14:textId="59681CE2" w:rsidR="00827A39" w:rsidRPr="000E71B3" w:rsidRDefault="00827A39" w:rsidP="002C443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65DCD95" wp14:editId="4B1AC409">
                <wp:extent cx="4199890" cy="704850"/>
                <wp:effectExtent l="0" t="0" r="0" b="0"/>
                <wp:docPr id="108453432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9890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640FA9" w14:textId="65BDD58C" w:rsidR="00A45B86" w:rsidRDefault="00A45B86" w:rsidP="000850C9">
                            <w:pPr>
                              <w:pStyle w:val="Q-Yndgcvac"/>
                            </w:pPr>
                            <w:r w:rsidRPr="000E71B3">
                              <w:t xml:space="preserve">Կարբոնաթթուներ կոչվում են ածխաջրածինների այն ածանցյալները, որոնց մոլեկուլում պարունակվում է </w:t>
                            </w:r>
                            <w:r>
                              <w:t xml:space="preserve">մեկ կամ մի քանի </w:t>
                            </w:r>
                            <w:r w:rsidRPr="000E71B3">
                              <w:t xml:space="preserve">կարբօքսիլ ֆունկցիոնալ խումբ՝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5DCD95" id="_x0000_s1329" style="width:330.7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EoZkgIAAHgFAAAOAAAAZHJzL2Uyb0RvYy54bWysVE1v2zAMvQ/YfxB0X20H6doEdYogWYYB&#10;RRu0HXpWZCk2IIuapMTOfv0o+SNdV+wwzAdZEslH8onkzW1bK3IU1lWgc5pdpJQIzaGo9D6n3583&#10;n64pcZ7pginQIqcn4ejt4uOHm8bMxQRKUIWwBEG0mzcmp6X3Zp4kjpeiZu4CjNAolGBr5vFo90lh&#10;WYPotUomafo5acAWxgIXzuHtuhPSRcSXUnD/IKUTnqicYmw+rjauu7Amixs231tmyor3YbB/iKJm&#10;lUanI9SaeUYOtvoDqq64BQfSX3CoE5Cy4iLmgNlk6ZtsnkpmRMwFyXFmpMn9P1h+f3wyW4s0NMbN&#10;HW5DFq20dfhjfKSNZJ1GskTrCcfLaTabXc+QU46yq3R6fRnZTM7Wxjr/VUBNwianFg66eMQXiUSx&#10;453z6Bb1B73g0YGqik2lVDzY/W6lLDkyfL31l022uQoPhia/qSkdlDUEs04cbpJzQnHnT0oEPaUf&#10;hSRVgSlMYiSx1sToh3EutM86UckK0bm/TPEbvIfqDBYxlggYkCX6H7F7gEGzAxmwuyh7/WAqYqmO&#10;xunfAuuMR4voGbQfjetKg30PQGFWvedOfyCpoyaw5Ntdi9xgJ0+jbrjbQXHaWmKhax5n+KbCB71j&#10;zm+ZxW7BGsAJ4B9wkQqanEK/o6QE+/O9+6CPRYxSShrsvpy6HwdmBSXqm8bynmXTaWjXeJheXk3w&#10;YF9Ldq8l+lCvAEskw1ljeNwGfa+GrbRQv+CgWAavKGKao++ccm+Hw8p3UwFHDRfLZVTDFjXM3+kn&#10;wwN4YDrU6nP7wqzpq9pjP9zD0Kls/qauO91gqWF58CCrWPRnXvs3wPaOxdSPojA/Xp+j1nlgLn4B&#10;AAD//wMAUEsDBBQABgAIAAAAIQDsyZNr2gAAAAUBAAAPAAAAZHJzL2Rvd25yZXYueG1sTI9BS8NA&#10;EIXvgv9hGcGb3URkkZhNKQWpohfb/oBJdpoEs7Mhu21Tf72jF708GN7jvW/K5ewHdaIp9oEt5IsM&#10;FHETXM+thf3u+e4RVEzIDofAZOFCEZbV9VWJhQtn/qDTNrVKSjgWaKFLaSy0jk1HHuMijMTiHcLk&#10;Mck5tdpNeJZyP+j7LDPaY8+y0OFI646az+3RW3hP8fXwtWnC2+ZSv+z6Fo3xxtrbm3n1BCrRnP7C&#10;8IMv6FAJUx2O7KIaLMgj6VfFMyZ/AFVLKM8z0FWp/9NX3wAAAP//AwBQSwECLQAUAAYACAAAACEA&#10;toM4kv4AAADhAQAAEwAAAAAAAAAAAAAAAAAAAAAAW0NvbnRlbnRfVHlwZXNdLnhtbFBLAQItABQA&#10;BgAIAAAAIQA4/SH/1gAAAJQBAAALAAAAAAAAAAAAAAAAAC8BAABfcmVscy8ucmVsc1BLAQItABQA&#10;BgAIAAAAIQAlfEoZkgIAAHgFAAAOAAAAAAAAAAAAAAAAAC4CAABkcnMvZTJvRG9jLnhtbFBLAQIt&#10;ABQABgAIAAAAIQDsyZNr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3D640FA9" w14:textId="65BDD58C" w:rsidR="00A45B86" w:rsidRDefault="00A45B86" w:rsidP="000850C9">
                      <w:pPr>
                        <w:pStyle w:val="Q-Yndgcvac"/>
                      </w:pPr>
                      <w:r w:rsidRPr="000E71B3">
                        <w:t xml:space="preserve">Կարբոնաթթուներ կոչվում են ածխաջրածինների այն ածանցյալները, որոնց մոլեկուլում պարունակվում է </w:t>
                      </w:r>
                      <w:r>
                        <w:t xml:space="preserve">մեկ կամ մի քանի </w:t>
                      </w:r>
                      <w:r w:rsidRPr="000E71B3">
                        <w:t xml:space="preserve">կարբօքսիլ ֆունկցիոնալ խումբ՝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192BB" w14:textId="3349AD3F" w:rsidR="00827A39" w:rsidRDefault="00827A39" w:rsidP="00690C05">
      <w:pPr>
        <w:pStyle w:val="Q-Normal"/>
      </w:pPr>
      <w:r>
        <w:t>Կարբոնաթ</w:t>
      </w:r>
      <w:r w:rsidR="000444F8">
        <w:t>թ</w:t>
      </w:r>
      <w:r>
        <w:t>ուների պարզագույն ներկայացուցչի՝ մեթանաթթվի (մրջնաթթու) մոլեկուլում կարբօքսիլ խումբը միացած է ջրածնի ատոմի հետ.</w:t>
      </w:r>
    </w:p>
    <w:p w14:paraId="0D97007B" w14:textId="46D9106E" w:rsidR="00827A39" w:rsidRPr="00356AB9" w:rsidRDefault="00D01429" w:rsidP="002C443E">
      <w:pPr>
        <w:pStyle w:val="Q-Normal"/>
        <w:ind w:firstLine="0"/>
        <w:jc w:val="center"/>
      </w:pPr>
      <w:r>
        <w:object w:dxaOrig="1426" w:dyaOrig="1232" w14:anchorId="023503A2">
          <v:shape id="_x0000_i2133" type="#_x0000_t75" style="width:70.65pt;height:62.5pt" o:ole="">
            <v:imagedata r:id="rId2292" o:title=""/>
          </v:shape>
          <o:OLEObject Type="Embed" ProgID="ChemDraw.Document.6.0" ShapeID="_x0000_i2133" DrawAspect="Content" ObjectID="_1764547343" r:id="rId2293"/>
        </w:object>
      </w:r>
    </w:p>
    <w:p w14:paraId="74FA1B6A" w14:textId="2DD78212" w:rsidR="00827A39" w:rsidRPr="00356AB9" w:rsidRDefault="00827A39" w:rsidP="00690C05">
      <w:pPr>
        <w:pStyle w:val="Q-Normal"/>
      </w:pPr>
      <w:r w:rsidRPr="00356AB9">
        <w:t xml:space="preserve">Կարբօքսիլ </w:t>
      </w:r>
      <w:r w:rsidRPr="000E71B3">
        <w:t xml:space="preserve">խումբը բաղկացած </w:t>
      </w:r>
      <w:r w:rsidRPr="00356AB9">
        <w:t>է կարբոնիլ և հիդրօքսիլ խմբերի</w:t>
      </w:r>
      <w:r w:rsidRPr="000E71B3">
        <w:t>ց.</w:t>
      </w:r>
      <w:r w:rsidRPr="00356AB9">
        <w:t xml:space="preserve"> </w:t>
      </w:r>
    </w:p>
    <w:p w14:paraId="63E826D0" w14:textId="3EFD5714" w:rsidR="00915AB2" w:rsidRDefault="00D01429" w:rsidP="002C443E">
      <w:pPr>
        <w:pStyle w:val="Q-Normal"/>
        <w:ind w:firstLine="0"/>
        <w:jc w:val="center"/>
      </w:pPr>
      <w:r>
        <w:object w:dxaOrig="5242" w:dyaOrig="1337" w14:anchorId="03D5DFF4">
          <v:shape id="_x0000_i2134" type="#_x0000_t75" style="width:262.85pt;height:65.9pt" o:ole="">
            <v:imagedata r:id="rId2294" o:title=""/>
          </v:shape>
          <o:OLEObject Type="Embed" ProgID="ChemDraw.Document.6.0" ShapeID="_x0000_i2134" DrawAspect="Content" ObjectID="_1764547344" r:id="rId2295"/>
        </w:object>
      </w:r>
    </w:p>
    <w:p w14:paraId="5E4769E7" w14:textId="3CA8FFF6" w:rsidR="00827A39" w:rsidRPr="001645BA" w:rsidRDefault="00827A39" w:rsidP="00690C05">
      <w:pPr>
        <w:pStyle w:val="Q-Normal"/>
      </w:pPr>
      <w:r w:rsidRPr="001645BA">
        <w:t xml:space="preserve">Ըստ </w:t>
      </w:r>
      <w:r w:rsidRPr="000E71B3">
        <w:t xml:space="preserve">մոլեկուլում </w:t>
      </w:r>
      <w:r w:rsidRPr="001645BA">
        <w:t>կարբօքսիլ խմբ</w:t>
      </w:r>
      <w:r w:rsidR="00D01429">
        <w:t>եր</w:t>
      </w:r>
      <w:r w:rsidRPr="001645BA">
        <w:t xml:space="preserve">ի </w:t>
      </w:r>
      <w:r w:rsidR="00D01429">
        <w:t>քանակ</w:t>
      </w:r>
      <w:r w:rsidRPr="001645BA">
        <w:t>ի` կարբոնաթթուները լինում են.</w:t>
      </w:r>
    </w:p>
    <w:p w14:paraId="74B6BC26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1645BA">
        <w:t xml:space="preserve">միահիմն (պարունակում են մեկ </w:t>
      </w:r>
      <m:oMath>
        <m:r>
          <m:rPr>
            <m:sty m:val="bi"/>
          </m:rPr>
          <w:rPr>
            <w:rFonts w:ascii="Cambria Math" w:hAnsi="Cambria Math"/>
          </w:rPr>
          <m:t>-COOH</m:t>
        </m:r>
      </m:oMath>
      <w:r w:rsidRPr="001645BA">
        <w:t xml:space="preserve"> խումբ)</w:t>
      </w:r>
      <w:r w:rsidRPr="000E71B3">
        <w:t>,</w:t>
      </w:r>
      <w:r w:rsidRPr="001645BA">
        <w:t xml:space="preserve"> </w:t>
      </w:r>
    </w:p>
    <w:p w14:paraId="215CF9F7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0E71B3">
        <w:t xml:space="preserve">բազմահիմն՝ երկհիմն, եռհիմն   և այլն, օրինակ. </w:t>
      </w:r>
    </w:p>
    <w:p w14:paraId="06EE2B76" w14:textId="07E3B7EA" w:rsidR="00827A39" w:rsidRPr="000E71B3" w:rsidRDefault="002C443E" w:rsidP="002C443E">
      <w:pPr>
        <w:pStyle w:val="Q-Normal"/>
        <w:ind w:firstLine="0"/>
        <w:jc w:val="center"/>
      </w:pPr>
      <w:r>
        <w:object w:dxaOrig="8977" w:dyaOrig="1517" w14:anchorId="01B48411">
          <v:shape id="_x0000_i2135" type="#_x0000_t75" style="width:396.7pt;height:66.55pt" o:ole="">
            <v:imagedata r:id="rId2296" o:title=""/>
          </v:shape>
          <o:OLEObject Type="Embed" ProgID="ChemDraw.Document.6.0" ShapeID="_x0000_i2135" DrawAspect="Content" ObjectID="_1764547345" r:id="rId2297"/>
        </w:object>
      </w:r>
    </w:p>
    <w:p w14:paraId="7A060037" w14:textId="77777777" w:rsidR="00827A39" w:rsidRPr="000E71B3" w:rsidRDefault="00827A39" w:rsidP="00690C05">
      <w:pPr>
        <w:pStyle w:val="Q-Normal"/>
      </w:pPr>
      <w:r w:rsidRPr="000E71B3">
        <w:t>Ածխաջրածնային ռադիկալի կառուցվածքից կախված՝ կարբոնաթթուները լինում են.</w:t>
      </w:r>
    </w:p>
    <w:p w14:paraId="53434094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ալիֆատիկ (սահմանային և ոչսահմանային),</w:t>
      </w:r>
    </w:p>
    <w:p w14:paraId="56115EAE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ցիկլիկ,</w:t>
      </w:r>
    </w:p>
    <w:p w14:paraId="736A2F25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արոմատիկ:</w:t>
      </w:r>
    </w:p>
    <w:p w14:paraId="4B9F9AE6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45063828" w14:textId="52ECA5B1" w:rsidR="00827A39" w:rsidRPr="000E71B3" w:rsidRDefault="002C443E" w:rsidP="002C443E">
      <w:pPr>
        <w:pStyle w:val="Q-Normal"/>
        <w:ind w:firstLine="0"/>
        <w:jc w:val="center"/>
      </w:pPr>
      <w:r>
        <w:object w:dxaOrig="8617" w:dyaOrig="895" w14:anchorId="31AC60B2">
          <v:shape id="_x0000_i2136" type="#_x0000_t75" style="width:398.05pt;height:42.1pt" o:ole="">
            <v:imagedata r:id="rId2298" o:title=""/>
          </v:shape>
          <o:OLEObject Type="Embed" ProgID="ChemDraw.Document.6.0" ShapeID="_x0000_i2136" DrawAspect="Content" ObjectID="_1764547346" r:id="rId2299"/>
        </w:object>
      </w:r>
    </w:p>
    <w:p w14:paraId="4B99FC93" w14:textId="77777777" w:rsidR="00827A39" w:rsidRPr="000E71B3" w:rsidRDefault="00827A39" w:rsidP="00690C05">
      <w:pPr>
        <w:pStyle w:val="Q-Yentavernagir"/>
      </w:pPr>
      <w:bookmarkStart w:id="369" w:name="_Toc153232015"/>
      <w:r w:rsidRPr="000E71B3">
        <w:t>ՍԱՀՄԱՆԱՅԻՆ ՄԻԱՀԻՄՆ ԿԱՐԲՈՆԱԹԹՈՒՆԵՐ</w:t>
      </w:r>
      <w:bookmarkEnd w:id="369"/>
    </w:p>
    <w:p w14:paraId="6D7B7628" w14:textId="77777777" w:rsidR="00827A39" w:rsidRPr="000E71B3" w:rsidRDefault="00827A39" w:rsidP="00690C05">
      <w:pPr>
        <w:pStyle w:val="Q-Normal"/>
      </w:pPr>
      <w:r w:rsidRPr="000E71B3">
        <w:lastRenderedPageBreak/>
        <w:t xml:space="preserve">Սահմանային միահիմն կարբոնաթթուները կարելի է համարել ալկանների ածանցյալներ, որոնց մոլեկուլում ջրածնի մեկ ատոմը տեղակալված է կարբօքսիլ խմբով: Դրանց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n+1</m:t>
            </m:r>
          </m:sub>
        </m:sSub>
        <m:r>
          <w:rPr>
            <w:rFonts w:ascii="Cambria Math" w:hAnsi="Cambria Math"/>
            <w:vertAlign w:val="subscript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COOH</m:t>
        </m:r>
      </m:oMath>
      <w:r w:rsidRPr="000E71B3">
        <w:t xml:space="preserve">, որտեղ </w:t>
      </w:r>
      <m:oMath>
        <m:r>
          <w:rPr>
            <w:rFonts w:ascii="Cambria Math" w:hAnsi="Cambria Math"/>
          </w:rPr>
          <m:t>n≥0</m:t>
        </m:r>
      </m:oMath>
      <w:r w:rsidRPr="000E71B3">
        <w:t xml:space="preserve"> 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 xml:space="preserve">: </w:t>
      </w:r>
    </w:p>
    <w:p w14:paraId="3470C5CE" w14:textId="46BED020" w:rsidR="00827A39" w:rsidRDefault="00827A39" w:rsidP="00690C05">
      <w:pPr>
        <w:pStyle w:val="Q-Normal"/>
      </w:pPr>
      <w:r w:rsidRPr="000E71B3">
        <w:t xml:space="preserve">Կարբոնաթթուների որոշ կարևորագույն ներկայացուցիչների բանաձևերը և անվանումները բերված են աղյուսակ </w:t>
      </w:r>
      <w:r w:rsidR="00915AB2">
        <w:t>9.</w:t>
      </w:r>
      <w:r w:rsidRPr="000E71B3">
        <w:t>1-ում:</w:t>
      </w:r>
    </w:p>
    <w:p w14:paraId="2CFEEA08" w14:textId="099E2791" w:rsidR="00915AB2" w:rsidRDefault="00915AB2" w:rsidP="009E5EC1">
      <w:pPr>
        <w:pStyle w:val="90"/>
      </w:pPr>
      <w:r w:rsidRPr="000E71B3">
        <w:t>Կարևորագույն կարբոնաթթուները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1E0" w:firstRow="1" w:lastRow="1" w:firstColumn="1" w:lastColumn="1" w:noHBand="0" w:noVBand="0"/>
      </w:tblPr>
      <w:tblGrid>
        <w:gridCol w:w="2946"/>
        <w:gridCol w:w="1810"/>
        <w:gridCol w:w="1752"/>
        <w:gridCol w:w="1476"/>
      </w:tblGrid>
      <w:tr w:rsidR="00915AB2" w:rsidRPr="002C443E" w14:paraId="7BAE7BCC" w14:textId="77777777" w:rsidTr="002C44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7741D5FA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  <w:t xml:space="preserve">Կարբոնաթթվի </w:t>
            </w:r>
            <w:r w:rsidRPr="002C443E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բանաձևը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33BADD45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bCs w:val="0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>Միջազգային</w:t>
            </w:r>
            <w:proofErr w:type="spellEnd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 xml:space="preserve"> </w:t>
            </w:r>
            <w:proofErr w:type="spellStart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>անվանումը</w:t>
            </w:r>
            <w:proofErr w:type="spellEnd"/>
          </w:p>
        </w:tc>
        <w:tc>
          <w:tcPr>
            <w:tcW w:w="2072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22C766E0" w14:textId="77777777" w:rsidR="00915AB2" w:rsidRPr="002C443E" w:rsidRDefault="00915AB2" w:rsidP="00761F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</w:rPr>
            </w:pPr>
            <w:r w:rsidRPr="002C443E"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  <w:t>Պատահական</w:t>
            </w:r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 xml:space="preserve"> </w:t>
            </w:r>
            <w:proofErr w:type="spellStart"/>
            <w:r w:rsidRPr="002C443E">
              <w:rPr>
                <w:rFonts w:ascii="GHEA Grapalat" w:hAnsi="GHEA Grapalat"/>
                <w:bCs w:val="0"/>
                <w:sz w:val="20"/>
                <w:szCs w:val="20"/>
              </w:rPr>
              <w:t>անվանումը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56C26BCD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915AB2" w:rsidRPr="002C443E" w14:paraId="24A57D88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  <w:shd w:val="clear" w:color="auto" w:fill="DEF1F7"/>
          </w:tcPr>
          <w:p w14:paraId="6FD049A0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i/>
                <w:sz w:val="20"/>
                <w:szCs w:val="20"/>
              </w:rPr>
            </w:pPr>
            <w:r w:rsidRPr="002C443E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>Միահիմն կարբոնաթթուներ</w:t>
            </w:r>
          </w:p>
        </w:tc>
      </w:tr>
      <w:tr w:rsidR="00915AB2" w:rsidRPr="002C443E" w14:paraId="4CC3EB2A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  <w:vAlign w:val="center"/>
          </w:tcPr>
          <w:p w14:paraId="7BCD8E5D" w14:textId="120F28B1" w:rsidR="00915AB2" w:rsidRPr="002C443E" w:rsidRDefault="007265D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987" w:dyaOrig="235" w14:anchorId="1BCFE84A">
                <v:shape id="_x0000_i2137" type="#_x0000_t75" style="width:49.6pt;height:11.55pt" o:ole="">
                  <v:imagedata r:id="rId2300" o:title=""/>
                </v:shape>
                <o:OLEObject Type="Embed" ProgID="ChemDraw.Document.6.0" ShapeID="_x0000_i2137" DrawAspect="Content" ObjectID="_1764547347" r:id="rId230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17DB7C53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մեթանաթթու</w:t>
            </w:r>
            <w:proofErr w:type="spellEnd"/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5A3D3D6A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մրջնաթթու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7A69ED5C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ֆորմիատ</w:t>
            </w:r>
          </w:p>
        </w:tc>
      </w:tr>
      <w:tr w:rsidR="00915AB2" w:rsidRPr="002C443E" w14:paraId="360CE5D5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  <w:vAlign w:val="center"/>
          </w:tcPr>
          <w:p w14:paraId="13219722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248" w:dyaOrig="288" w14:anchorId="26A338C2">
                <v:shape id="_x0000_i2138" type="#_x0000_t75" style="width:65.9pt;height:14.95pt" o:ole="">
                  <v:imagedata r:id="rId2302" o:title=""/>
                </v:shape>
                <o:OLEObject Type="Embed" ProgID="ChemDraw.Document.6.0" ShapeID="_x0000_i2138" DrawAspect="Content" ObjectID="_1764547348" r:id="rId230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0AAFA3E9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էթանաթթու</w:t>
            </w:r>
            <w:proofErr w:type="spellEnd"/>
          </w:p>
        </w:tc>
        <w:tc>
          <w:tcPr>
            <w:tcW w:w="2072" w:type="dxa"/>
            <w:shd w:val="clear" w:color="auto" w:fill="DEF1F7"/>
          </w:tcPr>
          <w:p w14:paraId="0F2FC9BC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քացախաթթու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375AEB98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ացետատ</w:t>
            </w:r>
          </w:p>
        </w:tc>
      </w:tr>
      <w:tr w:rsidR="00915AB2" w:rsidRPr="002C443E" w14:paraId="50D84D61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  <w:vAlign w:val="center"/>
          </w:tcPr>
          <w:p w14:paraId="27D9FE63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699" w:dyaOrig="288" w14:anchorId="5EC53614">
                <v:shape id="_x0000_i2139" type="#_x0000_t75" style="width:86.95pt;height:14.95pt" o:ole="">
                  <v:imagedata r:id="rId2304" o:title=""/>
                </v:shape>
                <o:OLEObject Type="Embed" ProgID="ChemDraw.Document.6.0" ShapeID="_x0000_i2139" DrawAspect="Content" ObjectID="_1764547349" r:id="rId230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7100E5EB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պրոպանաթթու</w:t>
            </w:r>
            <w:proofErr w:type="spellEnd"/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4A814CED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պրոպիոնաթթու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5D70F0F2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պրոպիոնատ</w:t>
            </w:r>
          </w:p>
        </w:tc>
      </w:tr>
      <w:tr w:rsidR="00915AB2" w:rsidRPr="002C443E" w14:paraId="7EE45E4B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  <w:vAlign w:val="center"/>
          </w:tcPr>
          <w:p w14:paraId="151D576F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148" w:dyaOrig="286" w14:anchorId="4EB881AB">
                <v:shape id="_x0000_i2140" type="#_x0000_t75" style="width:108pt;height:14.95pt" o:ole="">
                  <v:imagedata r:id="rId2306" o:title=""/>
                </v:shape>
                <o:OLEObject Type="Embed" ProgID="ChemDraw.Document.6.0" ShapeID="_x0000_i2140" DrawAspect="Content" ObjectID="_1764547350" r:id="rId230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21B004F5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բութանաթթու</w:t>
            </w:r>
            <w:proofErr w:type="spellEnd"/>
          </w:p>
        </w:tc>
        <w:tc>
          <w:tcPr>
            <w:tcW w:w="2072" w:type="dxa"/>
            <w:shd w:val="clear" w:color="auto" w:fill="DEF1F7"/>
          </w:tcPr>
          <w:p w14:paraId="78BAF75A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կարագաթթու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37B03B6C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բուտիրատ</w:t>
            </w:r>
          </w:p>
        </w:tc>
      </w:tr>
      <w:tr w:rsidR="00915AB2" w:rsidRPr="002C443E" w14:paraId="4C25CB2F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</w:tcPr>
          <w:p w14:paraId="1A026F11" w14:textId="77777777" w:rsidR="00915AB2" w:rsidRPr="002C443E" w:rsidRDefault="00915AB2" w:rsidP="00761F9B">
            <w:pPr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46" w:dyaOrig="288" w14:anchorId="17536640">
                <v:shape id="_x0000_i2141" type="#_x0000_t75" style="width:93.05pt;height:14.95pt" o:ole="">
                  <v:imagedata r:id="rId2308" o:title=""/>
                </v:shape>
                <o:OLEObject Type="Embed" ProgID="ChemDraw.Document.6.0" ShapeID="_x0000_i2141" DrawAspect="Content" ObjectID="_1764547351" r:id="rId230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6A6B908D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պենտանաթթու</w:t>
            </w:r>
            <w:proofErr w:type="spellEnd"/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3B9565F6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վալերիանաթթու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6D75680E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վալերիատ</w:t>
            </w:r>
          </w:p>
        </w:tc>
      </w:tr>
      <w:tr w:rsidR="00915AB2" w:rsidRPr="002C443E" w14:paraId="2A54C51D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</w:tcPr>
          <w:p w14:paraId="60F0ABB4" w14:textId="77777777" w:rsidR="00915AB2" w:rsidRPr="002C443E" w:rsidRDefault="00915AB2" w:rsidP="00761F9B">
            <w:pPr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46" w:dyaOrig="286" w14:anchorId="758652A7">
                <v:shape id="_x0000_i2142" type="#_x0000_t75" style="width:93.05pt;height:14.95pt" o:ole="">
                  <v:imagedata r:id="rId2310" o:title=""/>
                </v:shape>
                <o:OLEObject Type="Embed" ProgID="ChemDraw.Document.6.0" ShapeID="_x0000_i2142" DrawAspect="Content" ObjectID="_1764547352" r:id="rId231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0BF80C3C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հեքսանաթթու</w:t>
            </w:r>
            <w:proofErr w:type="spellEnd"/>
          </w:p>
        </w:tc>
        <w:tc>
          <w:tcPr>
            <w:tcW w:w="2072" w:type="dxa"/>
            <w:shd w:val="clear" w:color="auto" w:fill="DEF1F7"/>
          </w:tcPr>
          <w:p w14:paraId="45FA063B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proofErr w:type="spellStart"/>
            <w:r w:rsidRPr="002C443E">
              <w:rPr>
                <w:rFonts w:ascii="GHEA Grapalat" w:hAnsi="GHEA Grapalat"/>
                <w:sz w:val="20"/>
                <w:szCs w:val="20"/>
              </w:rPr>
              <w:t>կապրոնաթթու</w:t>
            </w:r>
            <w:proofErr w:type="spellEnd"/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23CDD443" w14:textId="77777777" w:rsidR="00915AB2" w:rsidRPr="002C443E" w:rsidRDefault="00915AB2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 w:cs="Arial"/>
                <w:sz w:val="20"/>
                <w:szCs w:val="20"/>
                <w:lang w:val="hy-AM"/>
              </w:rPr>
              <w:t>կապրոնատ</w:t>
            </w:r>
          </w:p>
        </w:tc>
      </w:tr>
      <w:tr w:rsidR="00915AB2" w:rsidRPr="002C443E" w14:paraId="0ACA5F74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11ABAE9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44" w:dyaOrig="286" w14:anchorId="3D1DD3B8">
                <v:shape id="_x0000_i2143" type="#_x0000_t75" style="width:101.9pt;height:14.95pt" o:ole="">
                  <v:imagedata r:id="rId2312" o:title=""/>
                </v:shape>
                <o:OLEObject Type="Embed" ProgID="ChemDraw.Document.6.0" ShapeID="_x0000_i2143" DrawAspect="Content" ObjectID="_1764547353" r:id="rId231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49813A29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հեպտանաթթու</w:t>
            </w:r>
          </w:p>
        </w:tc>
        <w:tc>
          <w:tcPr>
            <w:tcW w:w="2072" w:type="dxa"/>
          </w:tcPr>
          <w:p w14:paraId="7DA1159A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էնանտաթթու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27C6A590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էնանտատ</w:t>
            </w:r>
          </w:p>
        </w:tc>
      </w:tr>
      <w:tr w:rsidR="00915AB2" w:rsidRPr="002C443E" w14:paraId="312BB50F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  <w:shd w:val="clear" w:color="auto" w:fill="DEF1F7"/>
          </w:tcPr>
          <w:p w14:paraId="10BCAC53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i/>
                <w:sz w:val="20"/>
                <w:szCs w:val="20"/>
                <w:lang w:val="hy-AM"/>
              </w:rPr>
              <w:t>Երկհիմն կարբոնաթթուներ</w:t>
            </w:r>
          </w:p>
        </w:tc>
      </w:tr>
      <w:tr w:rsidR="00915AB2" w:rsidRPr="002C443E" w14:paraId="1CEC2231" w14:textId="77777777" w:rsidTr="002C443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bottom w:val="single" w:sz="4" w:space="0" w:color="1982B4"/>
            </w:tcBorders>
          </w:tcPr>
          <w:p w14:paraId="74CDD02C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620" w:dyaOrig="315" w14:anchorId="3C5007D8">
                <v:shape id="_x0000_i2144" type="#_x0000_t75" style="width:79.45pt;height:14.95pt" o:ole="">
                  <v:imagedata r:id="rId2314" o:title=""/>
                </v:shape>
                <o:OLEObject Type="Embed" ProgID="MDLDrawOLE.MDLDrawObject.1" ShapeID="_x0000_i2144" DrawAspect="Content" ObjectID="_1764547354" r:id="rId231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bottom w:val="single" w:sz="4" w:space="0" w:color="1982B4"/>
            </w:tcBorders>
            <w:shd w:val="clear" w:color="auto" w:fill="DEF1F7"/>
          </w:tcPr>
          <w:p w14:paraId="16B80C04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էթաներկթթու</w:t>
            </w:r>
          </w:p>
        </w:tc>
        <w:tc>
          <w:tcPr>
            <w:tcW w:w="2072" w:type="dxa"/>
            <w:tcBorders>
              <w:bottom w:val="single" w:sz="4" w:space="0" w:color="1982B4"/>
            </w:tcBorders>
          </w:tcPr>
          <w:p w14:paraId="2DB1BBD0" w14:textId="77777777" w:rsidR="00915AB2" w:rsidRPr="002C443E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թրթնջկաթթու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bottom w:val="single" w:sz="4" w:space="0" w:color="1982B4"/>
            </w:tcBorders>
          </w:tcPr>
          <w:p w14:paraId="167EE38C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օքսալատ</w:t>
            </w:r>
          </w:p>
        </w:tc>
      </w:tr>
      <w:tr w:rsidR="00915AB2" w:rsidRPr="002C443E" w14:paraId="6512B38D" w14:textId="77777777" w:rsidTr="002C44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shd w:val="clear" w:color="auto" w:fill="DEF1F7"/>
          </w:tcPr>
          <w:p w14:paraId="29E86B59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136" w:dyaOrig="284" w14:anchorId="6549C6AD">
                <v:shape id="_x0000_i2145" type="#_x0000_t75" style="width:108pt;height:14.95pt" o:ole="">
                  <v:imagedata r:id="rId2316" o:title=""/>
                </v:shape>
                <o:OLEObject Type="Embed" ProgID="ChemDraw.Document.6.0" ShapeID="_x0000_i2145" DrawAspect="Content" ObjectID="_1764547355" r:id="rId231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shd w:val="clear" w:color="auto" w:fill="DEF1F7"/>
          </w:tcPr>
          <w:p w14:paraId="546AFBFD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պրոպաներկթթու</w:t>
            </w:r>
          </w:p>
        </w:tc>
        <w:tc>
          <w:tcPr>
            <w:tcW w:w="2072" w:type="dxa"/>
            <w:shd w:val="clear" w:color="auto" w:fill="DEF1F7"/>
          </w:tcPr>
          <w:p w14:paraId="2751FDC4" w14:textId="77777777" w:rsidR="00915AB2" w:rsidRPr="002C443E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մալոնաթթու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shd w:val="clear" w:color="auto" w:fill="DEF1F7"/>
          </w:tcPr>
          <w:p w14:paraId="0F810E6A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մալոնատ</w:t>
            </w:r>
          </w:p>
        </w:tc>
      </w:tr>
      <w:tr w:rsidR="00915AB2" w:rsidRPr="002C443E" w14:paraId="1792A2DB" w14:textId="77777777" w:rsidTr="002C443E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tcBorders>
              <w:top w:val="none" w:sz="0" w:space="0" w:color="auto"/>
            </w:tcBorders>
          </w:tcPr>
          <w:p w14:paraId="197F0729" w14:textId="77777777" w:rsidR="00915AB2" w:rsidRPr="002C443E" w:rsidRDefault="00915AB2" w:rsidP="00761F9B">
            <w:pPr>
              <w:rPr>
                <w:rFonts w:ascii="GHEA Grapalat" w:hAnsi="GHEA Grapalat"/>
                <w:sz w:val="20"/>
                <w:szCs w:val="20"/>
              </w:rPr>
            </w:pPr>
            <w:r w:rsidRPr="002C443E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664" w:dyaOrig="286" w14:anchorId="5A57D98D">
                <v:shape id="_x0000_i2146" type="#_x0000_t75" style="width:137.2pt;height:14.95pt" o:ole="">
                  <v:imagedata r:id="rId2318" o:title=""/>
                </v:shape>
                <o:OLEObject Type="Embed" ProgID="ChemDraw.Document.6.0" ShapeID="_x0000_i2146" DrawAspect="Content" ObjectID="_1764547356" r:id="rId231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  <w:tcBorders>
              <w:top w:val="none" w:sz="0" w:space="0" w:color="auto"/>
            </w:tcBorders>
            <w:shd w:val="clear" w:color="auto" w:fill="DEF1F7"/>
          </w:tcPr>
          <w:p w14:paraId="394268B1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բութաներկթթու</w:t>
            </w:r>
          </w:p>
        </w:tc>
        <w:tc>
          <w:tcPr>
            <w:tcW w:w="2072" w:type="dxa"/>
            <w:tcBorders>
              <w:top w:val="none" w:sz="0" w:space="0" w:color="auto"/>
            </w:tcBorders>
          </w:tcPr>
          <w:p w14:paraId="43B71C00" w14:textId="77777777" w:rsidR="00915AB2" w:rsidRPr="002C443E" w:rsidRDefault="00915AB2" w:rsidP="00761F9B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սաթաթթու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  <w:tcBorders>
              <w:top w:val="none" w:sz="0" w:space="0" w:color="auto"/>
            </w:tcBorders>
          </w:tcPr>
          <w:p w14:paraId="62BA13B3" w14:textId="77777777" w:rsidR="00915AB2" w:rsidRPr="002C443E" w:rsidRDefault="00915AB2" w:rsidP="00761F9B">
            <w:pPr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C443E">
              <w:rPr>
                <w:rFonts w:ascii="GHEA Grapalat" w:hAnsi="GHEA Grapalat"/>
                <w:sz w:val="20"/>
                <w:szCs w:val="20"/>
                <w:lang w:val="hy-AM"/>
              </w:rPr>
              <w:t>սուկցինատ</w:t>
            </w:r>
          </w:p>
        </w:tc>
      </w:tr>
    </w:tbl>
    <w:p w14:paraId="3C51D9A7" w14:textId="587017E3" w:rsidR="00915AB2" w:rsidRDefault="00827A39" w:rsidP="00690C05">
      <w:pPr>
        <w:pStyle w:val="Q-Yentavernagir"/>
      </w:pPr>
      <w:bookmarkStart w:id="370" w:name="_Toc153232016"/>
      <w:r w:rsidRPr="000E71B3">
        <w:t>ԱՆՎԱՆ</w:t>
      </w:r>
      <w:r w:rsidR="007265D2">
        <w:t>ՈՒՄ</w:t>
      </w:r>
      <w:r w:rsidRPr="000E71B3">
        <w:t>Ը</w:t>
      </w:r>
      <w:bookmarkEnd w:id="370"/>
      <w:r w:rsidRPr="000E71B3">
        <w:t xml:space="preserve"> </w:t>
      </w:r>
    </w:p>
    <w:p w14:paraId="6561519E" w14:textId="49F27325" w:rsidR="00827A39" w:rsidRPr="000E71B3" w:rsidRDefault="00827A39" w:rsidP="00690C05">
      <w:pPr>
        <w:pStyle w:val="Q-Normal"/>
      </w:pPr>
      <w:r w:rsidRPr="000E71B3">
        <w:t xml:space="preserve">Օրգանական թթուներն ունեն լայն տարածում ստացած </w:t>
      </w:r>
      <w:r w:rsidR="008E4C50">
        <w:t>դիպվածային</w:t>
      </w:r>
      <w:r w:rsidRPr="000E71B3">
        <w:t xml:space="preserve"> անուններ, որոնք հիմնականում ծագել են այն սկզբնաղբյուրի անունից, որից առաջին անգամ ստացվել են</w:t>
      </w:r>
      <w:r w:rsidR="008E4C50">
        <w:t xml:space="preserve"> այդ թթուները</w:t>
      </w:r>
      <w:r w:rsidRPr="000E71B3">
        <w:t xml:space="preserve"> (մրջնաթթու, խնձորաթթու, թրթնջկաթթու, կաթնաթթու, կիտրոնաթթու և այլն:</w:t>
      </w:r>
    </w:p>
    <w:p w14:paraId="6184F5CF" w14:textId="3F20E480" w:rsidR="00827A39" w:rsidRPr="000E71B3" w:rsidRDefault="00827A39" w:rsidP="00690C05">
      <w:pPr>
        <w:pStyle w:val="Q-Normal"/>
      </w:pPr>
      <w:r w:rsidRPr="000E71B3">
        <w:t xml:space="preserve">Ըստ </w:t>
      </w:r>
      <w:r w:rsidR="008E4C50">
        <w:t>համակարգված</w:t>
      </w:r>
      <w:r w:rsidRPr="000E71B3">
        <w:t xml:space="preserve"> անվանակարգի՝ կարբոնաթթուների անունը կազմվում է համապատասխան ածխաջրածնի անվանն ավելացնելով «աթթու» վերջավորությունը, օրինակ՝ մեթանաթթու, պրոպանաթթու և այլն:</w:t>
      </w:r>
    </w:p>
    <w:p w14:paraId="44D6F71E" w14:textId="77777777" w:rsidR="00827A39" w:rsidRPr="001645BA" w:rsidRDefault="00827A39" w:rsidP="00690C05">
      <w:pPr>
        <w:pStyle w:val="Q-Normal"/>
      </w:pPr>
      <w:r w:rsidRPr="000E71B3">
        <w:t xml:space="preserve">Ճյուղավորված կառուցվածքով կարբոնաթթուների անվանումը կատարվում է ալդեհիդների նման: Համարակալումը միշտ սկսվում է կարբօքսիլ խմբի ածխածնի ատոմից, այդ պատճառով </w:t>
      </w:r>
      <m:oMath>
        <m:r>
          <w:rPr>
            <w:rFonts w:ascii="Cambria Math" w:hAnsi="Cambria Math"/>
          </w:rPr>
          <m:t>-COOH</m:t>
        </m:r>
      </m:oMath>
      <w:r w:rsidRPr="000E71B3">
        <w:t xml:space="preserve"> խմբի դիրքը անվան մեջ չի նշվում: Օրինակ</w:t>
      </w:r>
      <w:r w:rsidRPr="001645BA">
        <w:t>.</w:t>
      </w:r>
    </w:p>
    <w:p w14:paraId="05D3097A" w14:textId="47997D87" w:rsidR="00827A39" w:rsidRPr="001645BA" w:rsidRDefault="008E4C50" w:rsidP="002C443E">
      <w:pPr>
        <w:pStyle w:val="Q-Normal"/>
        <w:ind w:firstLine="0"/>
        <w:jc w:val="center"/>
      </w:pPr>
      <w:r>
        <w:object w:dxaOrig="4076" w:dyaOrig="1409" w14:anchorId="0E78B3E1">
          <v:shape id="_x0000_i2147" type="#_x0000_t75" style="width:203.75pt;height:70.65pt" o:ole="">
            <v:imagedata r:id="rId2320" o:title=""/>
          </v:shape>
          <o:OLEObject Type="Embed" ProgID="ChemDraw.Document.6.0" ShapeID="_x0000_i2147" DrawAspect="Content" ObjectID="_1764547357" r:id="rId2321"/>
        </w:object>
      </w:r>
    </w:p>
    <w:p w14:paraId="0C1F3D0E" w14:textId="295FCF18" w:rsidR="00827A39" w:rsidRPr="000E71B3" w:rsidRDefault="008E4C50" w:rsidP="00690C05">
      <w:pPr>
        <w:pStyle w:val="Q-Normal"/>
      </w:pPr>
      <w:r>
        <w:t>Ճ</w:t>
      </w:r>
      <w:r w:rsidRPr="000E71B3">
        <w:t>յուղավորված կառուցվածքով թթուներ</w:t>
      </w:r>
      <w:r>
        <w:t>ն</w:t>
      </w:r>
      <w:r w:rsidRPr="000E71B3">
        <w:t xml:space="preserve"> ան</w:t>
      </w:r>
      <w:r>
        <w:t>վանել</w:t>
      </w:r>
      <w:r w:rsidRPr="000E71B3">
        <w:t xml:space="preserve">իս </w:t>
      </w:r>
      <w:r>
        <w:t>ե</w:t>
      </w:r>
      <w:r w:rsidR="00827A39" w:rsidRPr="000E71B3">
        <w:t xml:space="preserve">րբեմն օգտագործում են ուղիղ շղթային համապատասխան թթվի </w:t>
      </w:r>
      <w:r>
        <w:t>դիպվածային</w:t>
      </w:r>
      <w:r w:rsidR="00827A39" w:rsidRPr="000E71B3">
        <w:t xml:space="preserve"> անվանումը: Այդ դեպքում ուղիղ շղթայի ածխածնի ատոմները համարակալում են հունարեն տառերով՝ սկսելով կարբօքսիլ խմբին հարևան ածխածնի ատոմից՝ </w:t>
      </w: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="00827A39" w:rsidRPr="000E71B3">
        <w:t xml:space="preserve"> (ալֆա), </w:t>
      </w:r>
      <m:oMath>
        <m:r>
          <m:rPr>
            <m:sty m:val="p"/>
          </m:rPr>
          <w:rPr>
            <w:rFonts w:ascii="Cambria Math" w:hAnsi="Cambria Math"/>
          </w:rPr>
          <m:t>β</m:t>
        </m:r>
      </m:oMath>
      <w:r w:rsidR="00827A39" w:rsidRPr="000E71B3">
        <w:t xml:space="preserve"> (բետա),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827A39" w:rsidRPr="000E71B3">
        <w:t xml:space="preserve"> (գամա), </w:t>
      </w:r>
      <m:oMath>
        <m:r>
          <m:rPr>
            <m:sty m:val="p"/>
          </m:rPr>
          <w:rPr>
            <w:rFonts w:ascii="Cambria Math" w:hAnsi="Cambria Math"/>
          </w:rPr>
          <m:t>δ</m:t>
        </m:r>
      </m:oMath>
      <w:r w:rsidR="00827A39" w:rsidRPr="000E71B3">
        <w:t xml:space="preserve"> (դելտա) և այլն: Օրինակ.</w:t>
      </w:r>
    </w:p>
    <w:p w14:paraId="2575EA40" w14:textId="4923ECA8" w:rsidR="00827A39" w:rsidRPr="000E71B3" w:rsidRDefault="008E4C50" w:rsidP="002C443E">
      <w:pPr>
        <w:pStyle w:val="Q-Normal"/>
        <w:ind w:firstLine="0"/>
        <w:jc w:val="center"/>
      </w:pPr>
      <w:r>
        <w:object w:dxaOrig="3533" w:dyaOrig="1561" w14:anchorId="799E4E04">
          <v:shape id="_x0000_i2148" type="#_x0000_t75" style="width:177.95pt;height:78.1pt" o:ole="">
            <v:imagedata r:id="rId2322" o:title=""/>
          </v:shape>
          <o:OLEObject Type="Embed" ProgID="ChemDraw.Document.6.0" ShapeID="_x0000_i2148" DrawAspect="Content" ObjectID="_1764547358" r:id="rId2323"/>
        </w:object>
      </w:r>
    </w:p>
    <w:p w14:paraId="1AEA31DF" w14:textId="012A35CF" w:rsidR="00915AB2" w:rsidRDefault="00827A39" w:rsidP="00690C05">
      <w:pPr>
        <w:pStyle w:val="Q-Yentavernagir"/>
      </w:pPr>
      <w:bookmarkStart w:id="371" w:name="_Toc153232017"/>
      <w:r w:rsidRPr="007169A6">
        <w:t>ԻԶՈՄԵՐԻԱՆ</w:t>
      </w:r>
      <w:bookmarkEnd w:id="371"/>
      <w:r w:rsidRPr="007169A6">
        <w:t xml:space="preserve"> </w:t>
      </w:r>
    </w:p>
    <w:p w14:paraId="47F29291" w14:textId="4BF1EBA7" w:rsidR="00827A39" w:rsidRPr="000E71B3" w:rsidRDefault="00827A39" w:rsidP="00690C05">
      <w:pPr>
        <w:pStyle w:val="Q-Normal"/>
      </w:pPr>
      <w:r w:rsidRPr="000E71B3">
        <w:t xml:space="preserve">Կարբոնաթթուների ներդասային իզոմերիան պայմանավորված է միայն </w:t>
      </w:r>
      <w:r w:rsidRPr="00BA5EF5">
        <w:rPr>
          <w:b/>
        </w:rPr>
        <w:t>ածխածնային կմախքի</w:t>
      </w:r>
      <w:r w:rsidRPr="000E71B3">
        <w:t xml:space="preserve"> կառուցվածքով:  </w:t>
      </w:r>
    </w:p>
    <w:p w14:paraId="3FEDABC7" w14:textId="77777777" w:rsidR="00827A39" w:rsidRPr="000E71B3" w:rsidRDefault="00827A39" w:rsidP="00690C05">
      <w:pPr>
        <w:pStyle w:val="Q-Normal"/>
      </w:pPr>
      <w:r w:rsidRPr="000E71B3">
        <w:t xml:space="preserve">Իզոմերիան սկսվում է կարագաթթվից`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7</m:t>
            </m:r>
          </m:sub>
        </m:sSub>
        <m:r>
          <w:rPr>
            <w:rFonts w:ascii="Cambria Math" w:hAnsi="Cambria Math"/>
          </w:rPr>
          <m:t>COOH</m:t>
        </m:r>
      </m:oMath>
      <w:r w:rsidRPr="000E71B3">
        <w:t>.</w:t>
      </w:r>
    </w:p>
    <w:p w14:paraId="1BE3C8BD" w14:textId="6F35FF00" w:rsidR="00827A39" w:rsidRPr="004B35C3" w:rsidRDefault="008E4C50" w:rsidP="002C443E">
      <w:pPr>
        <w:pStyle w:val="Q-Normal"/>
        <w:ind w:firstLine="0"/>
        <w:jc w:val="center"/>
      </w:pPr>
      <w:r>
        <w:object w:dxaOrig="5410" w:dyaOrig="1116" w14:anchorId="4082A663">
          <v:shape id="_x0000_i2149" type="#_x0000_t75" style="width:269pt;height:56.4pt" o:ole="">
            <v:imagedata r:id="rId2324" o:title=""/>
          </v:shape>
          <o:OLEObject Type="Embed" ProgID="ChemDraw.Document.6.0" ShapeID="_x0000_i2149" DrawAspect="Content" ObjectID="_1764547359" r:id="rId2325"/>
        </w:object>
      </w:r>
    </w:p>
    <w:p w14:paraId="0C98AD2A" w14:textId="77777777" w:rsidR="00827A39" w:rsidRPr="000E71B3" w:rsidRDefault="00827A39" w:rsidP="00690C05">
      <w:pPr>
        <w:pStyle w:val="Q-Normal"/>
      </w:pPr>
      <w:r w:rsidRPr="000E71B3">
        <w:t>Պենտանաթթուն արդեն ունի չորս իզոմեր.</w:t>
      </w:r>
      <w:r w:rsidRPr="000E71B3">
        <w:tab/>
      </w:r>
    </w:p>
    <w:p w14:paraId="5837E811" w14:textId="71E4E437" w:rsidR="00827A39" w:rsidRPr="000E71B3" w:rsidRDefault="008E4C50" w:rsidP="002C443E">
      <w:pPr>
        <w:pStyle w:val="Q-Normal"/>
        <w:ind w:firstLine="0"/>
        <w:jc w:val="center"/>
      </w:pPr>
      <w:r>
        <w:object w:dxaOrig="7073" w:dyaOrig="1172" w14:anchorId="722433D2">
          <v:shape id="_x0000_i2150" type="#_x0000_t75" style="width:353.2pt;height:57.05pt" o:ole="">
            <v:imagedata r:id="rId2326" o:title=""/>
          </v:shape>
          <o:OLEObject Type="Embed" ProgID="ChemDraw.Document.6.0" ShapeID="_x0000_i2150" DrawAspect="Content" ObjectID="_1764547360" r:id="rId2327"/>
        </w:object>
      </w:r>
    </w:p>
    <w:p w14:paraId="73CEBCC6" w14:textId="0CA85ACA" w:rsidR="00827A39" w:rsidRPr="000E71B3" w:rsidRDefault="008E4C50" w:rsidP="002C443E">
      <w:pPr>
        <w:pStyle w:val="Q-Normal"/>
        <w:ind w:firstLine="0"/>
        <w:jc w:val="center"/>
      </w:pPr>
      <w:r>
        <w:object w:dxaOrig="6252" w:dyaOrig="1414" w14:anchorId="53A56F36">
          <v:shape id="_x0000_i2151" type="#_x0000_t75" style="width:312.45pt;height:70.65pt" o:ole="">
            <v:imagedata r:id="rId2328" o:title=""/>
          </v:shape>
          <o:OLEObject Type="Embed" ProgID="ChemDraw.Document.6.0" ShapeID="_x0000_i2151" DrawAspect="Content" ObjectID="_1764547361" r:id="rId2329"/>
        </w:object>
      </w:r>
    </w:p>
    <w:p w14:paraId="5D2CE7A5" w14:textId="58903F7A" w:rsidR="00827A39" w:rsidRPr="000E71B3" w:rsidRDefault="00827A39" w:rsidP="00690C05">
      <w:pPr>
        <w:pStyle w:val="Q-Normal"/>
      </w:pPr>
      <w:r w:rsidRPr="000E71B3">
        <w:t xml:space="preserve">Կարբոնաթթուները </w:t>
      </w:r>
      <w:r w:rsidRPr="00915AB2">
        <w:t>միջդասային իզոմեր</w:t>
      </w:r>
      <w:r w:rsidRPr="00915AB2">
        <w:rPr>
          <w:rFonts w:cs="Calibri"/>
        </w:rPr>
        <w:t>ներ</w:t>
      </w:r>
      <w:r w:rsidRPr="00915AB2">
        <w:t xml:space="preserve"> են էսթերների</w:t>
      </w:r>
      <w:r w:rsidR="008E4C50">
        <w:t xml:space="preserve"> հետ</w:t>
      </w:r>
      <w:r w:rsidRPr="000E71B3">
        <w:t>: Օրինակ.</w:t>
      </w:r>
    </w:p>
    <w:p w14:paraId="1EBF9E8D" w14:textId="069A1092" w:rsidR="00827A39" w:rsidRPr="000E71B3" w:rsidRDefault="008E4C50" w:rsidP="002C443E">
      <w:pPr>
        <w:pStyle w:val="Q-Normal"/>
        <w:ind w:firstLine="0"/>
        <w:jc w:val="center"/>
      </w:pPr>
      <w:r>
        <w:object w:dxaOrig="6313" w:dyaOrig="1282" w14:anchorId="7743FEFC">
          <v:shape id="_x0000_i2152" type="#_x0000_t75" style="width:315.85pt;height:63.85pt" o:ole="">
            <v:imagedata r:id="rId2330" o:title=""/>
          </v:shape>
          <o:OLEObject Type="Embed" ProgID="ChemDraw.Document.6.0" ShapeID="_x0000_i2152" DrawAspect="Content" ObjectID="_1764547362" r:id="rId2331"/>
        </w:object>
      </w:r>
    </w:p>
    <w:p w14:paraId="3832597F" w14:textId="60BAC295" w:rsidR="00827A39" w:rsidRDefault="00827A39" w:rsidP="00690C05">
      <w:pPr>
        <w:pStyle w:val="Q-Yentavernagir"/>
      </w:pPr>
      <w:bookmarkStart w:id="372" w:name="_Toc153232018"/>
      <w:r w:rsidRPr="00C15BDC">
        <w:lastRenderedPageBreak/>
        <w:t>ՍՏԱՑՈՒՄԸ</w:t>
      </w:r>
      <w:bookmarkEnd w:id="372"/>
    </w:p>
    <w:p w14:paraId="48FD39C1" w14:textId="79CF04F0" w:rsidR="008E4C50" w:rsidRPr="008E4C50" w:rsidRDefault="008E4C50" w:rsidP="00690C05">
      <w:pPr>
        <w:pStyle w:val="Q-Normal"/>
      </w:pPr>
      <w:r>
        <w:t>Կարբոնաթթուներ կարելի է ստանալ.</w:t>
      </w:r>
    </w:p>
    <w:p w14:paraId="7EA0218B" w14:textId="1C207393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0E71B3">
        <w:rPr>
          <w:b/>
        </w:rPr>
        <w:t xml:space="preserve">Ալդեհիդների կամ առաջնային սպիրտների օքսիդացումից: </w:t>
      </w:r>
      <w:r w:rsidRPr="000E71B3">
        <w:t>Կարբոնաթթուների ստացման ընդհանուր եղանակը ալդեհիդների կամ առաջնային սպիրտների օքսիդացումն է.</w:t>
      </w:r>
    </w:p>
    <w:p w14:paraId="6033CB7A" w14:textId="53A5BFC2" w:rsidR="00827A39" w:rsidRPr="000E71B3" w:rsidRDefault="00B157C0" w:rsidP="002C443E">
      <w:pPr>
        <w:pStyle w:val="Q-Normal"/>
        <w:ind w:firstLine="0"/>
        <w:jc w:val="center"/>
      </w:pPr>
      <w:r>
        <w:object w:dxaOrig="6914" w:dyaOrig="1104" w14:anchorId="18A6D77E">
          <v:shape id="_x0000_i2153" type="#_x0000_t75" style="width:345.05pt;height:55.7pt" o:ole="">
            <v:imagedata r:id="rId2332" o:title=""/>
          </v:shape>
          <o:OLEObject Type="Embed" ProgID="ChemDraw.Document.6.0" ShapeID="_x0000_i2153" DrawAspect="Content" ObjectID="_1764547363" r:id="rId2333"/>
        </w:object>
      </w:r>
    </w:p>
    <w:p w14:paraId="3E11FC6F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530E047E" w14:textId="02B180DE" w:rsidR="00827A39" w:rsidRPr="000E71B3" w:rsidRDefault="005C56DB" w:rsidP="002C443E">
      <w:pPr>
        <w:pStyle w:val="Q-Normal"/>
        <w:ind w:firstLine="0"/>
      </w:pPr>
      <w:r>
        <w:object w:dxaOrig="7574" w:dyaOrig="1200" w14:anchorId="0098D860">
          <v:shape id="_x0000_i2154" type="#_x0000_t75" style="width:379pt;height:59.75pt" o:ole="">
            <v:imagedata r:id="rId2334" o:title=""/>
          </v:shape>
          <o:OLEObject Type="Embed" ProgID="ChemDraw.Document.6.0" ShapeID="_x0000_i2154" DrawAspect="Content" ObjectID="_1764547364" r:id="rId2335"/>
        </w:object>
      </w:r>
    </w:p>
    <w:p w14:paraId="5BCF2B44" w14:textId="644C885A" w:rsidR="00827A39" w:rsidRPr="000E71B3" w:rsidRDefault="00B157C0" w:rsidP="002C443E">
      <w:pPr>
        <w:pStyle w:val="Q-Normal"/>
        <w:ind w:firstLine="0"/>
        <w:jc w:val="center"/>
      </w:pPr>
      <w:r>
        <w:object w:dxaOrig="6129" w:dyaOrig="848" w14:anchorId="2B33262E">
          <v:shape id="_x0000_i2155" type="#_x0000_t75" style="width:307pt;height:43.45pt" o:ole="">
            <v:imagedata r:id="rId2336" o:title=""/>
          </v:shape>
          <o:OLEObject Type="Embed" ProgID="ChemDraw.Document.6.0" ShapeID="_x0000_i2155" DrawAspect="Content" ObjectID="_1764547365" r:id="rId2337"/>
        </w:object>
      </w:r>
    </w:p>
    <w:p w14:paraId="35BBB335" w14:textId="0E40D269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0E71B3">
        <w:rPr>
          <w:b/>
        </w:rPr>
        <w:t>Ալկանների օքսիդացումից օդի թթվածնով:</w:t>
      </w:r>
      <w:r w:rsidRPr="000E71B3">
        <w:t xml:space="preserve"> Արդյունաբերության մեջ մի շարք կարբոնաթթուներ ստանում են ալկաններ</w:t>
      </w:r>
      <w:r>
        <w:t>ն</w:t>
      </w:r>
      <w:r w:rsidRPr="000E71B3">
        <w:t xml:space="preserve"> օդի թթվածնով օքսիդացնելով: Գործնական կիրառություն ունի մեթանի օքսիդացումը մինչև մրջնաթթու: Այլ ալկանների օքսիդացման ժամանակ տեղի է ունենում ածխածնային շղթայի խզում (հիմնականում մեջտեղում): Օրինակ՝ բութանի օքսիդացումից ստանում են քացախաթթու.</w:t>
      </w:r>
    </w:p>
    <w:p w14:paraId="7CD6DA7B" w14:textId="4C70215F" w:rsidR="00827A39" w:rsidRPr="000E71B3" w:rsidRDefault="00B157C0" w:rsidP="002C443E">
      <w:pPr>
        <w:pStyle w:val="Q-Normal"/>
        <w:ind w:firstLine="0"/>
        <w:jc w:val="center"/>
      </w:pPr>
      <w:r>
        <w:object w:dxaOrig="7075" w:dyaOrig="653" w14:anchorId="2E92AFD4">
          <v:shape id="_x0000_i2156" type="#_x0000_t75" style="width:354.55pt;height:33.95pt" o:ole="">
            <v:imagedata r:id="rId2338" o:title=""/>
          </v:shape>
          <o:OLEObject Type="Embed" ProgID="ChemDraw.Document.6.0" ShapeID="_x0000_i2156" DrawAspect="Content" ObjectID="_1764547366" r:id="rId2339"/>
        </w:object>
      </w:r>
    </w:p>
    <w:p w14:paraId="5988A5E8" w14:textId="77777777" w:rsidR="00827A39" w:rsidRPr="000E71B3" w:rsidRDefault="00827A39" w:rsidP="00690C05">
      <w:pPr>
        <w:pStyle w:val="Q-Normal"/>
      </w:pPr>
      <w:r w:rsidRPr="000E71B3">
        <w:t>Կարևոր նշանակություն ունի պինդ ալկանների (պարաֆինների) օքսիդացումը: Այս դեպքում երկար շղթայով ածխաջրածինները (</w:t>
      </w:r>
      <m:oMath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25</m:t>
            </m:r>
          </m:sub>
        </m:sSub>
      </m:oMath>
      <w:r w:rsidRPr="000E71B3">
        <w:t xml:space="preserve">) վերածվում են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18</m:t>
            </m:r>
          </m:sub>
        </m:sSub>
      </m:oMath>
      <w:r w:rsidRPr="000E71B3">
        <w:t xml:space="preserve"> շղթայի երկարությամբ կարբոնաթթուների խառնուրդի.</w:t>
      </w:r>
    </w:p>
    <w:p w14:paraId="6A518D9F" w14:textId="1E977079" w:rsidR="00827A39" w:rsidRPr="000E71B3" w:rsidRDefault="001268C8" w:rsidP="002C443E">
      <w:pPr>
        <w:pStyle w:val="Q-Normal"/>
        <w:ind w:firstLine="0"/>
        <w:jc w:val="center"/>
      </w:pPr>
      <w:r>
        <w:object w:dxaOrig="5287" w:dyaOrig="461" w14:anchorId="58ED31AC">
          <v:shape id="_x0000_i2157" type="#_x0000_t75" style="width:264.25pt;height:23.1pt" o:ole="">
            <v:imagedata r:id="rId2340" o:title=""/>
          </v:shape>
          <o:OLEObject Type="Embed" ProgID="ChemDraw.Document.6.0" ShapeID="_x0000_i2157" DrawAspect="Content" ObjectID="_1764547367" r:id="rId2341"/>
        </w:object>
      </w:r>
    </w:p>
    <w:p w14:paraId="55B2EC85" w14:textId="269774A5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915AB2">
        <w:t>Էսթերների հիմնային հիդրոլիզից</w:t>
      </w:r>
      <w:r>
        <w:t>.</w:t>
      </w:r>
      <w:r w:rsidRPr="000E71B3">
        <w:t xml:space="preserve"> (օճառացման ռեակցիա).</w:t>
      </w:r>
    </w:p>
    <w:p w14:paraId="4C288966" w14:textId="77777777" w:rsidR="00827A39" w:rsidRDefault="00827A39" w:rsidP="002C443E">
      <w:pPr>
        <w:pStyle w:val="Q-Normal"/>
        <w:ind w:firstLine="0"/>
        <w:jc w:val="center"/>
      </w:pPr>
      <w:r w:rsidRPr="000E71B3">
        <w:object w:dxaOrig="4063" w:dyaOrig="493" w14:anchorId="0F327328">
          <v:shape id="_x0000_i2158" type="#_x0000_t75" style="width:4in;height:36pt" o:ole="">
            <v:imagedata r:id="rId2342" o:title=""/>
          </v:shape>
          <o:OLEObject Type="Embed" ProgID="ChemDraw.Document.6.0" ShapeID="_x0000_i2158" DrawAspect="Content" ObjectID="_1764547368" r:id="rId2343"/>
        </w:object>
      </w:r>
    </w:p>
    <w:p w14:paraId="4A2BFB26" w14:textId="37B85971" w:rsidR="00827A39" w:rsidRPr="00C15BDC" w:rsidRDefault="001268C8" w:rsidP="00690C05">
      <w:pPr>
        <w:pStyle w:val="Q-Normal"/>
      </w:pPr>
      <w:r>
        <w:t>Առաջացած աղն ա</w:t>
      </w:r>
      <w:r w:rsidR="00827A39">
        <w:t xml:space="preserve">յնուհետև </w:t>
      </w:r>
      <w:r>
        <w:t xml:space="preserve">վերականգնում են </w:t>
      </w:r>
      <w:r w:rsidR="00827A39">
        <w:t>ուժեղ թթվով</w:t>
      </w:r>
      <w:r>
        <w:t>.</w:t>
      </w:r>
      <w:r w:rsidR="00827A39">
        <w:t xml:space="preserve"> </w:t>
      </w:r>
    </w:p>
    <w:p w14:paraId="144ECCA1" w14:textId="1BF022C9" w:rsidR="00827A39" w:rsidRPr="000E71B3" w:rsidRDefault="001268C8" w:rsidP="002C443E">
      <w:pPr>
        <w:pStyle w:val="Q-Normal"/>
        <w:ind w:firstLine="0"/>
        <w:jc w:val="center"/>
      </w:pPr>
      <w:r>
        <w:object w:dxaOrig="5441" w:dyaOrig="752" w14:anchorId="5514D9B0">
          <v:shape id="_x0000_i2159" type="#_x0000_t75" style="width:271.7pt;height:37.35pt" o:ole="">
            <v:imagedata r:id="rId2344" o:title=""/>
          </v:shape>
          <o:OLEObject Type="Embed" ProgID="ChemDraw.Document.6.0" ShapeID="_x0000_i2159" DrawAspect="Content" ObjectID="_1764547369" r:id="rId2345"/>
        </w:object>
      </w:r>
    </w:p>
    <w:p w14:paraId="2E0CFE94" w14:textId="5BF83D0E" w:rsidR="00827A39" w:rsidRPr="000E71B3" w:rsidRDefault="00827A39" w:rsidP="002C443E">
      <w:pPr>
        <w:pStyle w:val="Q-Normal"/>
        <w:numPr>
          <w:ilvl w:val="0"/>
          <w:numId w:val="115"/>
        </w:numPr>
        <w:ind w:left="0" w:firstLine="432"/>
      </w:pPr>
      <w:r w:rsidRPr="000E71B3">
        <w:rPr>
          <w:b/>
        </w:rPr>
        <w:t xml:space="preserve">Կարբոնաթթուների աղերից: </w:t>
      </w:r>
      <w:r w:rsidRPr="000E71B3">
        <w:t>Կարբոնաթթուներ</w:t>
      </w:r>
      <w:r w:rsidR="001268C8">
        <w:t xml:space="preserve"> կարելի է</w:t>
      </w:r>
      <w:r w:rsidRPr="000E71B3">
        <w:t xml:space="preserve"> ստա</w:t>
      </w:r>
      <w:r w:rsidR="001268C8">
        <w:t>նալ համապատասխան</w:t>
      </w:r>
      <w:r w:rsidRPr="000E71B3">
        <w:t xml:space="preserve"> աղերի վրա ուժեղ անօրգանական թթու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,HCl)</m:t>
        </m:r>
      </m:oMath>
      <w:r w:rsidRPr="000E71B3">
        <w:t xml:space="preserve"> ազդելով.</w:t>
      </w:r>
    </w:p>
    <w:p w14:paraId="438F2F2F" w14:textId="067579FE" w:rsidR="00827A39" w:rsidRPr="000E71B3" w:rsidRDefault="001268C8" w:rsidP="002C443E">
      <w:pPr>
        <w:pStyle w:val="Q-Normal"/>
        <w:ind w:firstLine="0"/>
        <w:jc w:val="center"/>
      </w:pPr>
      <w:r>
        <w:object w:dxaOrig="5558" w:dyaOrig="392" w14:anchorId="39477C39">
          <v:shape id="_x0000_i2160" type="#_x0000_t75" style="width:277.8pt;height:20.4pt" o:ole="">
            <v:imagedata r:id="rId2346" o:title=""/>
          </v:shape>
          <o:OLEObject Type="Embed" ProgID="ChemDraw.Document.6.0" ShapeID="_x0000_i2160" DrawAspect="Content" ObjectID="_1764547370" r:id="rId2347"/>
        </w:object>
      </w:r>
    </w:p>
    <w:p w14:paraId="6711F97C" w14:textId="77777777" w:rsidR="00827A39" w:rsidRPr="000E71B3" w:rsidRDefault="00827A39" w:rsidP="00690C05">
      <w:pPr>
        <w:pStyle w:val="Q-Normal"/>
      </w:pPr>
      <w:r w:rsidRPr="000E71B3">
        <w:lastRenderedPageBreak/>
        <w:t>Բացի նշված ընդհանուր եղանակներից` մրջնաթթուն և քացախաթթուն ունեն ստացման յուրահատուկ եղանակներ:</w:t>
      </w:r>
    </w:p>
    <w:p w14:paraId="379CFAF7" w14:textId="77777777" w:rsidR="00827A39" w:rsidRPr="000E71B3" w:rsidRDefault="00827A39" w:rsidP="00690C05">
      <w:pPr>
        <w:pStyle w:val="Q-Normal"/>
      </w:pPr>
      <w:r w:rsidRPr="002C443E">
        <w:rPr>
          <w:rStyle w:val="Q-XndirChar"/>
          <w:b/>
          <w:sz w:val="22"/>
          <w:szCs w:val="22"/>
        </w:rPr>
        <w:t>Մրջնաթթուն</w:t>
      </w:r>
      <w:r w:rsidRPr="002C443E">
        <w:rPr>
          <w:sz w:val="18"/>
          <w:szCs w:val="18"/>
        </w:rPr>
        <w:t xml:space="preserve"> </w:t>
      </w:r>
      <w:r w:rsidRPr="000E71B3">
        <w:t>ստանում են նատրիումի հիդրօքսիդը և ածխածնի (II) օքսիդը ճնշման տակ տաքացնելով: Սկզբում առաջանում է մրջնաթթվի աղը՝ նատրիումի ֆորմիատը, որը փոխազդեցության մեջ դնելով ծծմբական թթվի հետ` ստանում են մրջնաթթու.</w:t>
      </w:r>
    </w:p>
    <w:p w14:paraId="1C54A54F" w14:textId="03367AE3" w:rsidR="00827A39" w:rsidRPr="000E71B3" w:rsidRDefault="001268C8" w:rsidP="002C443E">
      <w:pPr>
        <w:pStyle w:val="Q-Normal"/>
        <w:ind w:firstLine="0"/>
        <w:jc w:val="center"/>
      </w:pPr>
      <w:r>
        <w:object w:dxaOrig="3632" w:dyaOrig="543" w14:anchorId="1B2C07DD">
          <v:shape id="_x0000_i2161" type="#_x0000_t75" style="width:181.35pt;height:27.15pt" o:ole="">
            <v:imagedata r:id="rId2348" o:title=""/>
          </v:shape>
          <o:OLEObject Type="Embed" ProgID="ChemDraw.Document.6.0" ShapeID="_x0000_i2161" DrawAspect="Content" ObjectID="_1764547371" r:id="rId2349"/>
        </w:object>
      </w:r>
    </w:p>
    <w:p w14:paraId="7656776D" w14:textId="3B4119CA" w:rsidR="00827A39" w:rsidRPr="000E71B3" w:rsidRDefault="001268C8" w:rsidP="002C443E">
      <w:pPr>
        <w:pStyle w:val="Q-Normal"/>
        <w:ind w:firstLine="0"/>
        <w:jc w:val="center"/>
      </w:pPr>
      <w:r>
        <w:object w:dxaOrig="5115" w:dyaOrig="351" w14:anchorId="2B6ACCD7">
          <v:shape id="_x0000_i2162" type="#_x0000_t75" style="width:254.7pt;height:17pt" o:ole="">
            <v:imagedata r:id="rId2350" o:title=""/>
          </v:shape>
          <o:OLEObject Type="Embed" ProgID="ChemDraw.Document.6.0" ShapeID="_x0000_i2162" DrawAspect="Content" ObjectID="_1764547372" r:id="rId2351"/>
        </w:object>
      </w:r>
    </w:p>
    <w:p w14:paraId="6E30857C" w14:textId="548929E5" w:rsidR="00827A39" w:rsidRPr="000E71B3" w:rsidRDefault="00827A39" w:rsidP="00690C05">
      <w:pPr>
        <w:pStyle w:val="Q-Normal"/>
      </w:pPr>
      <w:r w:rsidRPr="002C443E">
        <w:rPr>
          <w:rStyle w:val="Q-XndirChar"/>
          <w:b/>
          <w:sz w:val="22"/>
          <w:szCs w:val="22"/>
        </w:rPr>
        <w:t>Քացախաթթու</w:t>
      </w:r>
      <w:r w:rsidR="001268C8" w:rsidRPr="002C443E">
        <w:rPr>
          <w:rStyle w:val="Q-XndirChar"/>
          <w:b/>
          <w:sz w:val="22"/>
          <w:szCs w:val="22"/>
        </w:rPr>
        <w:t xml:space="preserve"> </w:t>
      </w:r>
      <w:r w:rsidR="001268C8" w:rsidRPr="001268C8">
        <w:t>կարելի է ստանալ</w:t>
      </w:r>
      <w:r w:rsidRPr="000E71B3">
        <w:t>.</w:t>
      </w:r>
    </w:p>
    <w:p w14:paraId="567DCDAC" w14:textId="77777777" w:rsidR="00827A39" w:rsidRPr="000E71B3" w:rsidRDefault="00827A39" w:rsidP="00690C05">
      <w:pPr>
        <w:pStyle w:val="Q-Normal"/>
      </w:pPr>
      <w:r w:rsidRPr="000E71B3">
        <w:t>ա) բութանի օքսիդացումից:</w:t>
      </w:r>
    </w:p>
    <w:p w14:paraId="3348216B" w14:textId="256A6284" w:rsidR="00827A39" w:rsidRPr="000E71B3" w:rsidRDefault="00827A39" w:rsidP="00690C05">
      <w:pPr>
        <w:pStyle w:val="Q-Normal"/>
      </w:pPr>
      <w:r w:rsidRPr="000E71B3">
        <w:t>բ) մեթանոլի և CO գազի փոխազդեցությունից` բարձր ճնշման</w:t>
      </w:r>
      <w:r w:rsidR="001268C8">
        <w:t xml:space="preserve"> </w:t>
      </w:r>
      <w:r w:rsidRPr="000E71B3">
        <w:t>և կատալիզ</w:t>
      </w:r>
      <w:r>
        <w:t>ատոր</w:t>
      </w:r>
      <w:r w:rsidRPr="000E71B3">
        <w:t>ի առկայությա</w:t>
      </w:r>
      <w:r w:rsidR="001268C8">
        <w:t>ն</w:t>
      </w:r>
      <w:r w:rsidRPr="000E71B3">
        <w:t xml:space="preserve"> պայմաններում.</w:t>
      </w:r>
    </w:p>
    <w:p w14:paraId="7136C8DB" w14:textId="76854994" w:rsidR="00827A39" w:rsidRPr="000E71B3" w:rsidRDefault="001268C8" w:rsidP="002C443E">
      <w:pPr>
        <w:pStyle w:val="Q-Normal"/>
        <w:ind w:firstLine="0"/>
        <w:jc w:val="center"/>
      </w:pPr>
      <w:r>
        <w:object w:dxaOrig="4044" w:dyaOrig="482" w14:anchorId="3EEBC8DB">
          <v:shape id="_x0000_i2163" type="#_x0000_t75" style="width:201.75pt;height:23.1pt" o:ole="">
            <v:imagedata r:id="rId2352" o:title=""/>
          </v:shape>
          <o:OLEObject Type="Embed" ProgID="ChemDraw.Document.6.0" ShapeID="_x0000_i2163" DrawAspect="Content" ObjectID="_1764547373" r:id="rId2353"/>
        </w:object>
      </w:r>
    </w:p>
    <w:p w14:paraId="6E135DCD" w14:textId="77777777" w:rsidR="00915AB2" w:rsidRDefault="00827A39" w:rsidP="00690C05">
      <w:pPr>
        <w:pStyle w:val="Q-Yentavernagir"/>
      </w:pPr>
      <w:bookmarkStart w:id="373" w:name="_Toc153232019"/>
      <w:r w:rsidRPr="00EC4E76">
        <w:t>ԷԼԵԿՏՐՈՆԱՅԻՆ ԿԱՌՈՒՑՎԱԾՔԸ</w:t>
      </w:r>
      <w:bookmarkEnd w:id="373"/>
      <w:r w:rsidRPr="00EC4E76">
        <w:t xml:space="preserve">  </w:t>
      </w:r>
    </w:p>
    <w:p w14:paraId="5DC4623B" w14:textId="3B37FDE0" w:rsidR="00827A39" w:rsidRPr="000E71B3" w:rsidRDefault="00827A39" w:rsidP="00690C05">
      <w:pPr>
        <w:pStyle w:val="Q-Normal"/>
      </w:pPr>
      <w:r w:rsidRPr="000E71B3">
        <w:t>Ինչպես նշվեց, կարբօքսիլ խումբը բաղկացած է կարբոնիլ և հիդրօքսիլ խմբերից: Սակայն կարբօքսիլ խմբի հատկությունները խիստ տարբերվում են իր բաղկացուցիչ մասերը կազմող խմբերի հատկություններից, որ</w:t>
      </w:r>
      <w:r>
        <w:t>ովհետև</w:t>
      </w:r>
      <w:r w:rsidRPr="000E71B3">
        <w:t xml:space="preserve">   այդ խմբեր</w:t>
      </w:r>
      <w:r>
        <w:t>ն ունեն</w:t>
      </w:r>
      <w:r w:rsidRPr="000E71B3">
        <w:t xml:space="preserve"> փոխադարձ ազդեցությ</w:t>
      </w:r>
      <w:r>
        <w:t>ուն</w:t>
      </w:r>
      <w:r w:rsidRPr="000E71B3">
        <w:t>:</w:t>
      </w:r>
    </w:p>
    <w:p w14:paraId="51F96832" w14:textId="77777777" w:rsidR="00827A39" w:rsidRPr="000E71B3" w:rsidRDefault="00827A39" w:rsidP="00690C05">
      <w:pPr>
        <w:pStyle w:val="Q-Normal"/>
      </w:pPr>
      <w:r w:rsidRPr="000E71B3">
        <w:t xml:space="preserve">Ինչպես գիտենք, կարբոնիլ խմբում էլեկտրոնային խտությունը ածխածնի ատոմից տեղաշարժված է դեպի թթվածնի ատոմը, որի հետևանքով ածխածնի ատոմն ունի մասնակի դրական լիցք: Այդ լիցքը մարելու համար ածխածնի ատոմը դեպի իրեն է ձգում հիդրօքսիլ խմբի թթվածնի ատոմի ազատ էլեկտրոնային զույգը: Իր հերթին՝ թթվածնի ատոմը դեպի իրեն է տեղաշարժում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էլեկտրոնային խտությունը: Արդյունքում՝ ջրածնի ատոմը ձեռք է բերում մեծ շարժունակություն և կարող է պոկվել պրոտոնի ձևով:</w:t>
      </w:r>
    </w:p>
    <w:p w14:paraId="681F1C2E" w14:textId="77777777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1602" w:dyaOrig="992" w14:anchorId="1CBEFEAB">
          <v:shape id="_x0000_i2164" type="#_x0000_t75" style="width:122.95pt;height:80.15pt" o:ole="">
            <v:imagedata r:id="rId2354" o:title=""/>
          </v:shape>
          <o:OLEObject Type="Embed" ProgID="ChemDraw.Document.6.0" ShapeID="_x0000_i2164" DrawAspect="Content" ObjectID="_1764547374" r:id="rId2355"/>
        </w:object>
      </w:r>
    </w:p>
    <w:p w14:paraId="0C88FEA2" w14:textId="6DE2373D" w:rsidR="00827A39" w:rsidRPr="000E71B3" w:rsidRDefault="00827A39" w:rsidP="00690C05">
      <w:pPr>
        <w:pStyle w:val="Q-Normal"/>
      </w:pPr>
      <w:r w:rsidRPr="000E71B3">
        <w:t xml:space="preserve">Այսպիսով` կարբօքսիլ խմբում </w:t>
      </w:r>
      <m:oMath>
        <m:r>
          <w:rPr>
            <w:rFonts w:ascii="Cambria Math" w:hAnsi="Cambria Math"/>
          </w:rPr>
          <m:t>&gt;C=O</m:t>
        </m:r>
      </m:oMath>
      <w:r w:rsidRPr="000E71B3">
        <w:t xml:space="preserve"> կապն ավելի պակաս բևեռային է, քան ալդեհիդներում և կետոններում, իսկ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կապն ավելի թույլ է, քան սպիրտներում: Այս տարբերությունները դրսևորվում են կարբոնաթթուների հետևյալ հատկություններում.</w:t>
      </w:r>
    </w:p>
    <w:p w14:paraId="7E9D523B" w14:textId="77777777" w:rsidR="00827A39" w:rsidRPr="000E71B3" w:rsidRDefault="00827A39" w:rsidP="002C443E">
      <w:pPr>
        <w:pStyle w:val="Q-Normal"/>
        <w:numPr>
          <w:ilvl w:val="0"/>
          <w:numId w:val="116"/>
        </w:numPr>
        <w:ind w:left="426"/>
      </w:pPr>
      <w:r w:rsidRPr="000E71B3">
        <w:t xml:space="preserve">Ի տարբերություն սպիրտների՝ կարբոնաթթուները ջրային լուծույթում դիսոցվում են՝ առաջացնելով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E71B3">
        <w:t xml:space="preserve"> իոններ:</w:t>
      </w:r>
    </w:p>
    <w:p w14:paraId="7468A947" w14:textId="53106C78" w:rsidR="00827A39" w:rsidRPr="000E71B3" w:rsidRDefault="00827A39" w:rsidP="002C443E">
      <w:pPr>
        <w:pStyle w:val="Q-Normal"/>
        <w:numPr>
          <w:ilvl w:val="0"/>
          <w:numId w:val="116"/>
        </w:numPr>
        <w:ind w:left="426"/>
      </w:pPr>
      <w:r w:rsidRPr="000E71B3">
        <w:t xml:space="preserve">Ի տարբերություն ալդեհիդների՝ կարբոնաթթուները </w:t>
      </w:r>
      <w:r w:rsidR="00581A79" w:rsidRPr="000E71B3">
        <w:t>միացման ռեակցիաներ</w:t>
      </w:r>
      <w:r w:rsidR="00581A79">
        <w:t xml:space="preserve"> չեն տալիս</w:t>
      </w:r>
      <w:r w:rsidR="00581A79" w:rsidRPr="000E71B3">
        <w:t xml:space="preserve"> </w:t>
      </w:r>
      <w:r w:rsidRPr="000E71B3">
        <w:t xml:space="preserve">կարբոնիլ խմբի </w:t>
      </w:r>
      <w:r w:rsidR="00581A79">
        <w:t>հաշվին</w:t>
      </w:r>
      <w:r w:rsidRPr="000E71B3">
        <w:t>:</w:t>
      </w:r>
    </w:p>
    <w:p w14:paraId="0EC59721" w14:textId="77777777" w:rsidR="00915AB2" w:rsidRDefault="00827A39" w:rsidP="00690C05">
      <w:pPr>
        <w:pStyle w:val="Q-Yentavernagir"/>
      </w:pPr>
      <w:bookmarkStart w:id="374" w:name="_Toc153232020"/>
      <w:r w:rsidRPr="00EC4E76">
        <w:lastRenderedPageBreak/>
        <w:t>ՖԻԶԻԿԱԿԱՆ ՀԱՏԿՈՒԹՅՈՒՆՆԵՐԸ</w:t>
      </w:r>
      <w:bookmarkEnd w:id="374"/>
      <w:r w:rsidRPr="00EC4E76">
        <w:t xml:space="preserve"> </w:t>
      </w:r>
    </w:p>
    <w:p w14:paraId="6E32EEC5" w14:textId="0246D2BD" w:rsidR="00827A39" w:rsidRPr="000E71B3" w:rsidRDefault="00827A39" w:rsidP="00690C05">
      <w:pPr>
        <w:pStyle w:val="Q-Normal"/>
      </w:pPr>
      <w:r w:rsidRPr="000E71B3">
        <w:t>Ցածրագույն կարբոնաթթուներ</w:t>
      </w:r>
      <w:r>
        <w:t>ն</w:t>
      </w:r>
      <w:r w:rsidRPr="000E71B3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71B3">
        <w:t xml:space="preserve">) անգույն հեղուկներ են, ունեն սուր, լորձաթաղանթը գրգռող հոտ, ջրում լուծվում են անսահմանափակ: Ածխածնի ատոմների թվի մեծացման հետ թթուների լուծելիությունն ընկնում է, օրինակ՝ </w:t>
      </w:r>
      <w:r>
        <w:t>կարագ</w:t>
      </w:r>
      <w:r w:rsidRPr="000E71B3">
        <w:t xml:space="preserve">աթթուն ջրում </w:t>
      </w:r>
      <w:r w:rsidR="00581A79">
        <w:t>քիչ</w:t>
      </w:r>
      <w:r w:rsidRPr="000E71B3">
        <w:t xml:space="preserve"> է լուծվում:  Բարձրագույն կարբոնաթթուները </w:t>
      </w:r>
      <w:r w:rsidR="00581A79">
        <w:t xml:space="preserve">անհոտ </w:t>
      </w:r>
      <w:r w:rsidRPr="000E71B3">
        <w:t>պինդ նյութեր են</w:t>
      </w:r>
      <w:r w:rsidR="00581A79">
        <w:t xml:space="preserve"> </w:t>
      </w:r>
      <w:r w:rsidRPr="000E71B3">
        <w:t>և ջրում չեն լուծվում:</w:t>
      </w:r>
    </w:p>
    <w:p w14:paraId="32FEDDA6" w14:textId="77777777" w:rsidR="00827A39" w:rsidRPr="000E71B3" w:rsidRDefault="00827A39" w:rsidP="00690C05">
      <w:pPr>
        <w:pStyle w:val="Q-Normal"/>
      </w:pPr>
      <w:r w:rsidRPr="000E71B3">
        <w:t xml:space="preserve">Հեղուկ վիճակում </w:t>
      </w:r>
      <w:r>
        <w:t xml:space="preserve">կամ լուծույթում </w:t>
      </w:r>
      <w:r w:rsidRPr="000E71B3">
        <w:t>կարբոնաթթուների մոլեկուլները դիմերվում են` միջմոլեկուլային ջրածնական կապերի առաջացման հետևանքով:</w:t>
      </w:r>
    </w:p>
    <w:p w14:paraId="7689FA4D" w14:textId="77777777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3560" w:dyaOrig="845" w14:anchorId="663CA9A1">
          <v:shape id="_x0000_i2165" type="#_x0000_t75" style="width:180pt;height:42.1pt" o:ole="">
            <v:imagedata r:id="rId2356" o:title=""/>
          </v:shape>
          <o:OLEObject Type="Embed" ProgID="ChemDraw.Document.6.0" ShapeID="_x0000_i2165" DrawAspect="Content" ObjectID="_1764547375" r:id="rId2357"/>
        </w:object>
      </w:r>
    </w:p>
    <w:p w14:paraId="26544360" w14:textId="77777777" w:rsidR="00827A39" w:rsidRPr="000E71B3" w:rsidRDefault="00827A39" w:rsidP="00690C05">
      <w:pPr>
        <w:pStyle w:val="Q-Normal"/>
      </w:pPr>
      <w:r w:rsidRPr="000E71B3">
        <w:t>Սրանով է բացատրվում այն փաստը, որ կարբոնաթթուների եռման ջերմաստիճաններն ավելի բարձր են, քան համապատասխան ալդեհիդներինը և սպիրտներինը:</w:t>
      </w:r>
    </w:p>
    <w:p w14:paraId="04419B5B" w14:textId="77777777" w:rsidR="00915AB2" w:rsidRDefault="00827A39" w:rsidP="00690C05">
      <w:pPr>
        <w:pStyle w:val="Q-Yentavernagir"/>
      </w:pPr>
      <w:bookmarkStart w:id="375" w:name="_Toc153232021"/>
      <w:r w:rsidRPr="00EC4E76">
        <w:t>ՔԻՄԻԱԿԱՆ ՀԱՏԿՈՒԹՅՈՒՆՆԵՐԸ</w:t>
      </w:r>
      <w:bookmarkEnd w:id="375"/>
      <w:r w:rsidRPr="00EC4E76">
        <w:t xml:space="preserve"> </w:t>
      </w:r>
    </w:p>
    <w:p w14:paraId="09A986D4" w14:textId="1796838E" w:rsidR="00827A39" w:rsidRPr="000E71B3" w:rsidRDefault="00827A39" w:rsidP="00690C05">
      <w:pPr>
        <w:pStyle w:val="Q-Normal"/>
      </w:pPr>
      <w:r w:rsidRPr="000E71B3">
        <w:t>Սահմանային միահիմն կարբոնաթթուներն ունեն սովորական թթուներին բնորոշ բոլոր հատկությունները:</w:t>
      </w:r>
    </w:p>
    <w:p w14:paraId="47A63B65" w14:textId="1C6E2DE0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Դիսոցում:</w:t>
      </w:r>
      <w:r w:rsidRPr="000E71B3">
        <w:t xml:space="preserve"> Ջրային լուծույթում կարբոնաթթուները դիսոցվում են որպես միահիմն թույլ թթուներ.</w:t>
      </w:r>
    </w:p>
    <w:p w14:paraId="4F417D5D" w14:textId="369787E8" w:rsidR="00827A39" w:rsidRPr="000E71B3" w:rsidRDefault="00581A79" w:rsidP="002C443E">
      <w:pPr>
        <w:pStyle w:val="Q-Normal"/>
        <w:ind w:firstLine="0"/>
        <w:jc w:val="center"/>
      </w:pPr>
      <w:r>
        <w:object w:dxaOrig="4126" w:dyaOrig="745" w14:anchorId="58CFCA7A">
          <v:shape id="_x0000_i2166" type="#_x0000_t75" style="width:206.5pt;height:36.7pt" o:ole="">
            <v:imagedata r:id="rId2358" o:title=""/>
          </v:shape>
          <o:OLEObject Type="Embed" ProgID="ChemDraw.Document.6.0" ShapeID="_x0000_i2166" DrawAspect="Content" ObjectID="_1764547376" r:id="rId2359"/>
        </w:object>
      </w:r>
    </w:p>
    <w:p w14:paraId="1E73334D" w14:textId="49376CCB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Աղերի առաջացում:</w:t>
      </w:r>
      <w:r w:rsidRPr="000E71B3">
        <w:t xml:space="preserve"> Կարբոնաթթուները փոխազդում են ակտիվ մետաղների, հիմնային օքսիդների, </w:t>
      </w:r>
      <w:r w:rsidR="00581A79">
        <w:t>հիմք</w:t>
      </w:r>
      <w:r w:rsidRPr="000E71B3">
        <w:t>երի, ամոնիակի և թույլ թթուների աղերի հետ.</w:t>
      </w:r>
    </w:p>
    <w:p w14:paraId="4483D4A2" w14:textId="7691CFB6" w:rsidR="00827A39" w:rsidRDefault="00581A79" w:rsidP="002C443E">
      <w:pPr>
        <w:pStyle w:val="Q-Normal"/>
        <w:ind w:firstLine="0"/>
        <w:jc w:val="center"/>
      </w:pPr>
      <w:r>
        <w:object w:dxaOrig="4555" w:dyaOrig="925" w14:anchorId="4B165BA8">
          <v:shape id="_x0000_i2167" type="#_x0000_t75" style="width:227.55pt;height:45.5pt" o:ole="">
            <v:imagedata r:id="rId2360" o:title=""/>
          </v:shape>
          <o:OLEObject Type="Embed" ProgID="ChemDraw.Document.6.0" ShapeID="_x0000_i2167" DrawAspect="Content" ObjectID="_1764547377" r:id="rId2361"/>
        </w:object>
      </w:r>
      <w:r>
        <w:object w:dxaOrig="5079" w:dyaOrig="694" w14:anchorId="70B7A4EB">
          <v:shape id="_x0000_i2168" type="#_x0000_t75" style="width:253.35pt;height:35.3pt" o:ole="">
            <v:imagedata r:id="rId2362" o:title=""/>
          </v:shape>
          <o:OLEObject Type="Embed" ProgID="ChemDraw.Document.6.0" ShapeID="_x0000_i2168" DrawAspect="Content" ObjectID="_1764547378" r:id="rId2363"/>
        </w:object>
      </w:r>
      <w:r>
        <w:object w:dxaOrig="5588" w:dyaOrig="680" w14:anchorId="57D73825">
          <v:shape id="_x0000_i2169" type="#_x0000_t75" style="width:279.15pt;height:34.65pt" o:ole="">
            <v:imagedata r:id="rId2364" o:title=""/>
          </v:shape>
          <o:OLEObject Type="Embed" ProgID="ChemDraw.Document.6.0" ShapeID="_x0000_i2169" DrawAspect="Content" ObjectID="_1764547379" r:id="rId2365"/>
        </w:object>
      </w:r>
    </w:p>
    <w:p w14:paraId="3398985E" w14:textId="52865E00" w:rsidR="003D6AFC" w:rsidRPr="000E71B3" w:rsidRDefault="00581A79" w:rsidP="002C443E">
      <w:pPr>
        <w:pStyle w:val="Q-Normal"/>
        <w:ind w:firstLine="0"/>
        <w:jc w:val="center"/>
      </w:pPr>
      <w:r>
        <w:object w:dxaOrig="4555" w:dyaOrig="709" w14:anchorId="0FF8B00B">
          <v:shape id="_x0000_i2170" type="#_x0000_t75" style="width:227.55pt;height:36pt" o:ole="">
            <v:imagedata r:id="rId2366" o:title=""/>
          </v:shape>
          <o:OLEObject Type="Embed" ProgID="ChemDraw.Document.6.0" ShapeID="_x0000_i2170" DrawAspect="Content" ObjectID="_1764547380" r:id="rId2367"/>
        </w:object>
      </w:r>
    </w:p>
    <w:p w14:paraId="10812585" w14:textId="3C61F5CA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4144" w:dyaOrig="419" w14:anchorId="005FF93F">
          <v:shape id="_x0000_i2171" type="#_x0000_t75" style="width:345.75pt;height:36pt" o:ole="">
            <v:imagedata r:id="rId2368" o:title=""/>
          </v:shape>
          <o:OLEObject Type="Embed" ProgID="ChemDraw.Document.6.0" ShapeID="_x0000_i2171" DrawAspect="Content" ObjectID="_1764547381" r:id="rId2369"/>
        </w:object>
      </w:r>
    </w:p>
    <w:p w14:paraId="45890A8D" w14:textId="2AE5C8A9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Էսթերացման ռեակցիա:</w:t>
      </w:r>
      <w:r w:rsidRPr="000E71B3">
        <w:t xml:space="preserve"> Կարբոնաթթուները փոխազդում են սպիրտների հետ` առաջացնելով էսթերներ.</w:t>
      </w:r>
    </w:p>
    <w:p w14:paraId="356695A5" w14:textId="53E842C2" w:rsidR="00827A39" w:rsidRPr="000E71B3" w:rsidRDefault="00581A79" w:rsidP="002C443E">
      <w:pPr>
        <w:pStyle w:val="Q-Normal"/>
        <w:ind w:firstLine="0"/>
        <w:jc w:val="center"/>
      </w:pPr>
      <w:r>
        <w:object w:dxaOrig="7034" w:dyaOrig="1026" w14:anchorId="177A8FB8">
          <v:shape id="_x0000_i2172" type="#_x0000_t75" style="width:352.55pt;height:52.3pt" o:ole="">
            <v:imagedata r:id="rId2370" o:title=""/>
          </v:shape>
          <o:OLEObject Type="Embed" ProgID="ChemDraw.Document.6.0" ShapeID="_x0000_i2172" DrawAspect="Content" ObjectID="_1764547382" r:id="rId2371"/>
        </w:object>
      </w:r>
    </w:p>
    <w:p w14:paraId="3B87AD4A" w14:textId="77777777" w:rsidR="00827A39" w:rsidRPr="000E71B3" w:rsidRDefault="00827A39" w:rsidP="00690C05">
      <w:pPr>
        <w:pStyle w:val="Q-Normal"/>
      </w:pPr>
      <w:r w:rsidRPr="000E71B3">
        <w:t>Բազմատոմ սպիրտների հետ.</w:t>
      </w:r>
    </w:p>
    <w:p w14:paraId="5F0FBB42" w14:textId="408951AB" w:rsidR="00827A39" w:rsidRPr="000E71B3" w:rsidRDefault="00581A79" w:rsidP="002C443E">
      <w:pPr>
        <w:pStyle w:val="Q-Normal"/>
        <w:ind w:firstLine="0"/>
        <w:jc w:val="center"/>
      </w:pPr>
      <w:r>
        <w:object w:dxaOrig="7781" w:dyaOrig="1553" w14:anchorId="21B53A46">
          <v:shape id="_x0000_i2173" type="#_x0000_t75" style="width:389.2pt;height:78.1pt" o:ole="">
            <v:imagedata r:id="rId2372" o:title=""/>
          </v:shape>
          <o:OLEObject Type="Embed" ProgID="ChemDraw.Document.6.0" ShapeID="_x0000_i2173" DrawAspect="Content" ObjectID="_1764547383" r:id="rId2373"/>
        </w:object>
      </w:r>
    </w:p>
    <w:p w14:paraId="798FC8D6" w14:textId="6086075B" w:rsidR="00827A39" w:rsidRPr="000E71B3" w:rsidRDefault="00827A39" w:rsidP="002C443E">
      <w:pPr>
        <w:pStyle w:val="Q-Normal"/>
        <w:numPr>
          <w:ilvl w:val="0"/>
          <w:numId w:val="117"/>
        </w:numPr>
        <w:ind w:left="0" w:firstLine="432"/>
      </w:pPr>
      <w:r w:rsidRPr="000E71B3">
        <w:rPr>
          <w:b/>
        </w:rPr>
        <w:t>Անհիդրիդների առաջացում:</w:t>
      </w:r>
      <w:r w:rsidRPr="000E71B3">
        <w:t xml:space="preserve"> Կարբոնաթթուները ջուր խլող միացության առկայությամբ ենթարկվում են միջմոլեկուլային դեհիդրատացման՝ վերածվելով թթվային անհիդրիդի. </w:t>
      </w:r>
    </w:p>
    <w:p w14:paraId="1C18AF3B" w14:textId="6C20C9CD" w:rsidR="00827A39" w:rsidRPr="000E71B3" w:rsidRDefault="002C443E" w:rsidP="002C443E">
      <w:pPr>
        <w:pStyle w:val="Q-Normal"/>
        <w:ind w:firstLine="0"/>
        <w:jc w:val="center"/>
      </w:pPr>
      <w:r>
        <w:object w:dxaOrig="8117" w:dyaOrig="1292" w14:anchorId="7D2071E3">
          <v:shape id="_x0000_i2174" type="#_x0000_t75" style="width:392.6pt;height:61.8pt" o:ole="">
            <v:imagedata r:id="rId2374" o:title=""/>
          </v:shape>
          <o:OLEObject Type="Embed" ProgID="ChemDraw.Document.6.0" ShapeID="_x0000_i2174" DrawAspect="Content" ObjectID="_1764547384" r:id="rId2375"/>
        </w:object>
      </w:r>
    </w:p>
    <w:p w14:paraId="02BF0F85" w14:textId="12959732" w:rsidR="00827A39" w:rsidRPr="000E71B3" w:rsidRDefault="00581A79" w:rsidP="002C443E">
      <w:pPr>
        <w:pStyle w:val="Q-Normal"/>
        <w:numPr>
          <w:ilvl w:val="0"/>
          <w:numId w:val="117"/>
        </w:numPr>
        <w:ind w:left="0" w:firstLine="432"/>
      </w:pPr>
      <w:r w:rsidRPr="00581A79">
        <w:rPr>
          <w:b/>
        </w:rPr>
        <w:t>Տեղակալման ռեակցիաներ:</w:t>
      </w:r>
      <w:r>
        <w:t xml:space="preserve"> </w:t>
      </w:r>
      <w:r w:rsidR="00827A39" w:rsidRPr="000E71B3">
        <w:t>Կարբոնաթթուների որոշ հատկություններ պայմանավորված են ածխաջրածնային ռադիկալ</w:t>
      </w:r>
      <w:r>
        <w:t>ի առկայությամբ</w:t>
      </w:r>
      <w:r w:rsidR="00827A39" w:rsidRPr="000E71B3">
        <w:t xml:space="preserve">: Այդ ռադիկալում  </w:t>
      </w:r>
      <m:oMath>
        <m:r>
          <w:rPr>
            <w:rFonts w:ascii="Cambria Math" w:hAnsi="Cambria Math"/>
          </w:rPr>
          <m:t>α</m:t>
        </m:r>
      </m:oMath>
      <w:r w:rsidR="00827A39" w:rsidRPr="000E71B3">
        <w:t xml:space="preserve">-ածխածնի հետ կապված ջրածնի ատոմներն ավելի շարժունակ են մյուս ատոմների համեմատ: Ուլտրամանուշակագույն ճառագայթների ազդեցությամբ կարբոնաթթուների և հալոգենների փոխազդեցության ժամանակ այդ ատոմները տեղակալվում են հալոգենի ատոմներով՝ առաջացնելով </w:t>
      </w:r>
      <m:oMath>
        <m:r>
          <w:rPr>
            <w:rFonts w:ascii="Cambria Math" w:hAnsi="Cambria Math"/>
          </w:rPr>
          <m:t>α</m:t>
        </m:r>
      </m:oMath>
      <w:r w:rsidR="00827A39" w:rsidRPr="000E71B3">
        <w:t>-հալոգենկարբոնաթթուներ.</w:t>
      </w:r>
    </w:p>
    <w:p w14:paraId="76C3207A" w14:textId="0EE6F50E" w:rsidR="00827A39" w:rsidRPr="000E71B3" w:rsidRDefault="00DC6233" w:rsidP="002C443E">
      <w:pPr>
        <w:pStyle w:val="Q-Normal"/>
        <w:ind w:firstLine="0"/>
        <w:jc w:val="center"/>
      </w:pPr>
      <w:r>
        <w:object w:dxaOrig="6367" w:dyaOrig="1296" w14:anchorId="3D194E8B">
          <v:shape id="_x0000_i2175" type="#_x0000_t75" style="width:319.9pt;height:65.9pt" o:ole="">
            <v:imagedata r:id="rId2376" o:title=""/>
          </v:shape>
          <o:OLEObject Type="Embed" ProgID="ChemDraw.Document.6.0" ShapeID="_x0000_i2175" DrawAspect="Content" ObjectID="_1764547385" r:id="rId2377"/>
        </w:object>
      </w:r>
    </w:p>
    <w:p w14:paraId="36C1ED3F" w14:textId="4A686906" w:rsidR="00827A39" w:rsidRPr="000E71B3" w:rsidRDefault="00DC6233" w:rsidP="002C443E">
      <w:pPr>
        <w:pStyle w:val="Q-Normal"/>
        <w:ind w:firstLine="0"/>
        <w:jc w:val="center"/>
      </w:pPr>
      <w:r>
        <w:object w:dxaOrig="6152" w:dyaOrig="1611" w14:anchorId="3A50D782">
          <v:shape id="_x0000_i2176" type="#_x0000_t75" style="width:308.4pt;height:80.15pt" o:ole="">
            <v:imagedata r:id="rId2378" o:title=""/>
          </v:shape>
          <o:OLEObject Type="Embed" ProgID="ChemDraw.Document.6.0" ShapeID="_x0000_i2176" DrawAspect="Content" ObjectID="_1764547386" r:id="rId2379"/>
        </w:object>
      </w:r>
    </w:p>
    <w:p w14:paraId="3D82735D" w14:textId="32967853" w:rsidR="00827A39" w:rsidRPr="00EC4E76" w:rsidRDefault="00827A39" w:rsidP="00690C05">
      <w:pPr>
        <w:pStyle w:val="Q-Yentavernagir"/>
        <w:rPr>
          <w:i/>
        </w:rPr>
      </w:pPr>
      <w:r w:rsidRPr="000E71B3">
        <w:t xml:space="preserve"> </w:t>
      </w:r>
      <w:bookmarkStart w:id="376" w:name="_Toc153232022"/>
      <w:r w:rsidRPr="00EC4E76">
        <w:t>ԿԱՐԲՈՆԱԹԹՈՒՆԵՐԻ ԹԹՎԱՅԻՆ ՀԱՏԿՈՒԹՅՈՒՆՆԵՐԸ</w:t>
      </w:r>
      <w:bookmarkEnd w:id="376"/>
      <w:r w:rsidRPr="00EC4E76">
        <w:rPr>
          <w:i/>
        </w:rPr>
        <w:t xml:space="preserve"> </w:t>
      </w:r>
    </w:p>
    <w:p w14:paraId="50909951" w14:textId="77777777" w:rsidR="00827A39" w:rsidRPr="000E71B3" w:rsidRDefault="00827A39" w:rsidP="00690C05">
      <w:pPr>
        <w:pStyle w:val="Q-Normal"/>
      </w:pPr>
      <w:r w:rsidRPr="000E71B3">
        <w:t>Կարբոնաթթուների թթվային հատկությունները պայմանավորված են կարբօքսիլ խմբին միացած տեղակալիչի բնույթով:</w:t>
      </w:r>
    </w:p>
    <w:p w14:paraId="56568CCB" w14:textId="77777777" w:rsidR="00827A39" w:rsidRPr="000E71B3" w:rsidRDefault="00827A39" w:rsidP="00690C05">
      <w:pPr>
        <w:pStyle w:val="Q-Normal"/>
      </w:pPr>
      <w:r w:rsidRPr="000E71B3">
        <w:t xml:space="preserve">Էլեկտրոնաակցեպտոր խմբերը </w:t>
      </w:r>
      <m:oMath>
        <m:r>
          <w:rPr>
            <w:rFonts w:ascii="Cambria Math" w:hAnsi="Cambria Math"/>
          </w:rPr>
          <m:t>(-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-CC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 w:rsidRPr="000E71B3">
        <w:t xml:space="preserve"> կարբօքսիլ խմբից դեպի իրենց են տեղաշարժում էլեկտրոնային ամպը և նպաստում թթվի ավելի ուժեղ </w:t>
      </w:r>
      <w:r w:rsidRPr="000E71B3">
        <w:lastRenderedPageBreak/>
        <w:t>դիսոցմանը: Բերված օրինակում սլաքի ուղղությամբ ցույց է տրված էլեկտրոնային ամպի տեղաշարժը.</w:t>
      </w:r>
    </w:p>
    <w:p w14:paraId="516435D1" w14:textId="77777777" w:rsidR="00827A39" w:rsidRPr="000E71B3" w:rsidRDefault="00827A39" w:rsidP="002C443E">
      <w:pPr>
        <w:pStyle w:val="Q-Normal"/>
        <w:ind w:firstLine="0"/>
        <w:jc w:val="center"/>
        <w:rPr>
          <w:color w:val="FF0000"/>
        </w:rPr>
      </w:pPr>
      <w:r w:rsidRPr="000E71B3">
        <w:object w:dxaOrig="2976" w:dyaOrig="1740" w14:anchorId="1317598C">
          <v:shape id="_x0000_i2177" type="#_x0000_t75" style="width:150.1pt;height:86.95pt" o:ole="">
            <v:imagedata r:id="rId2380" o:title=""/>
          </v:shape>
          <o:OLEObject Type="Embed" ProgID="ChemDraw.Document.6.0" ShapeID="_x0000_i2177" DrawAspect="Content" ObjectID="_1764547387" r:id="rId2381"/>
        </w:object>
      </w:r>
    </w:p>
    <w:p w14:paraId="0C716640" w14:textId="77777777" w:rsidR="00827A39" w:rsidRPr="000E71B3" w:rsidRDefault="00827A39" w:rsidP="00690C05">
      <w:pPr>
        <w:pStyle w:val="Q-Normal"/>
      </w:pPr>
      <w:r w:rsidRPr="000E71B3">
        <w:t>Ակնհայտ է` որքան մեծ է կարբօքսիլ խմբին միացած ռադիկալի էլեկտրա</w:t>
      </w:r>
      <w:r>
        <w:t>ա</w:t>
      </w:r>
      <w:r w:rsidRPr="000E71B3">
        <w:t xml:space="preserve">կցեպտորությունը (էլեկտրոնային ամպը դեպի իրեն ձգելու ունակությունը), այնքան ավելի թույլ է </w:t>
      </w:r>
      <m:oMath>
        <m:r>
          <w:rPr>
            <w:rFonts w:ascii="Cambria Math" w:hAnsi="Cambria Math"/>
          </w:rPr>
          <m:t>O–H</m:t>
        </m:r>
      </m:oMath>
      <w:r w:rsidRPr="000E71B3">
        <w:t xml:space="preserve"> կապը, հետևաբար այնքան ուժեղ է թթուն:</w:t>
      </w:r>
    </w:p>
    <w:p w14:paraId="756C5820" w14:textId="1B309BED" w:rsidR="00827A39" w:rsidRPr="000E71B3" w:rsidRDefault="00827A39" w:rsidP="00690C05">
      <w:pPr>
        <w:pStyle w:val="Q-Normal"/>
      </w:pPr>
      <w:r w:rsidRPr="000E71B3">
        <w:t xml:space="preserve">Ընդհակառակն` էլեկտրոնադոնոր տեղակալիչները (ալկիլ ռադիկալներ, </w:t>
      </w:r>
      <w:bookmarkStart w:id="377" w:name="_Hlk98027611"/>
      <m:oMath>
        <m:r>
          <w:rPr>
            <w:rFonts w:ascii="Cambria Math" w:hAnsi="Cambria Math"/>
          </w:rPr>
          <m:t>-OH</m:t>
        </m:r>
      </m:oMath>
      <w:bookmarkEnd w:id="377"/>
      <w:r w:rsidRPr="000E71B3">
        <w:t xml:space="preserve">) նվազեցնում են կարբօքսիլ խմբի ածխածնի ատոմի դրական լիցքը: Դա, իր հերթին, պակասեցնում է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բևեռայնությունը, հետևաբար թթվի դիսոցումը թուլանում է: Որքան մեծ է ածխաջրածնային ռադիկալը, այնքան այդ ազդեցությունն ուժեղ է, հետևաբար </w:t>
      </w:r>
      <w:r w:rsidR="00DC6233" w:rsidRPr="000E71B3">
        <w:t xml:space="preserve">թթուն </w:t>
      </w:r>
      <w:r w:rsidRPr="000E71B3">
        <w:t>ավելի թույլ է: Քանի որ մրջնաթթվի մոլեկուլում կարբօքսիլ խումբը միացած է H-ի ատոմի և ոչ թե ածխաջրածնային ռադիկալի հետ, այդ պատճառով մրջնաթթվի թթվային հատկություններն ավելի ուժեղ են սահմանային միահիմն մյուս կարբոնաթթուների համեմատ.</w:t>
      </w:r>
    </w:p>
    <w:p w14:paraId="67FA39EF" w14:textId="6DCD0C8D" w:rsidR="00827A39" w:rsidRPr="000E71B3" w:rsidRDefault="002C443E" w:rsidP="002C443E">
      <w:pPr>
        <w:pStyle w:val="Q-Normal"/>
        <w:ind w:firstLine="0"/>
        <w:jc w:val="center"/>
      </w:pPr>
      <w:r>
        <w:object w:dxaOrig="8604" w:dyaOrig="1748" w14:anchorId="172B5635">
          <v:shape id="_x0000_i2178" type="#_x0000_t75" style="width:394.65pt;height:80.15pt" o:ole="">
            <v:imagedata r:id="rId2382" o:title=""/>
          </v:shape>
          <o:OLEObject Type="Embed" ProgID="ChemDraw.Document.6.0" ShapeID="_x0000_i2178" DrawAspect="Content" ObjectID="_1764547388" r:id="rId2383"/>
        </w:object>
      </w:r>
    </w:p>
    <w:p w14:paraId="2141AD62" w14:textId="77777777" w:rsidR="00827A39" w:rsidRPr="000E71B3" w:rsidRDefault="00827A39" w:rsidP="00690C05">
      <w:pPr>
        <w:pStyle w:val="Q-Normal"/>
      </w:pPr>
      <w:r w:rsidRPr="000E71B3">
        <w:t xml:space="preserve">Ալկիլ ռադիկալում հալոգենների ատոմների առկայության դեպքում տեղակալիչը ձեռք է բերում էլեկտրոնաակցեպտոր հատկություն, որի շնորհիվ ուժեղանում է կարբոնաթթվի թթվային հատկությունը: Այսպես` քլորքացախաթթվի </w:t>
      </w:r>
      <w:bookmarkStart w:id="378" w:name="_Hlk98029490"/>
      <w:r w:rsidRPr="000E71B3">
        <w:t xml:space="preserve">թթվային հատկությունը </w:t>
      </w:r>
      <w:bookmarkEnd w:id="378"/>
      <w:r w:rsidRPr="000E71B3">
        <w:t>10 անգամ ավելի մեծ է քացախաթթվից, իսկ եռքլորքացախաթթուն իր ուժեղությամբ մոտ է աղաթթվին կամ ծծմբական թթվին: Ընդհանրացնելով վերը նշվածը` սլաքի ուղղությամբ ցույց տանք թթվային հատկությունների ուժեղացումը միացությունների հետևյալ շարքում.</w:t>
      </w:r>
    </w:p>
    <w:p w14:paraId="6FA53A5A" w14:textId="056BF5E7" w:rsidR="00827A39" w:rsidRPr="000E71B3" w:rsidRDefault="002C443E" w:rsidP="002C443E">
      <w:pPr>
        <w:pStyle w:val="Q-Normal"/>
        <w:ind w:firstLine="0"/>
        <w:jc w:val="center"/>
      </w:pPr>
      <w:r>
        <w:object w:dxaOrig="9958" w:dyaOrig="804" w14:anchorId="0F78224B">
          <v:shape id="_x0000_i2179" type="#_x0000_t75" style="width:398.7pt;height:31.25pt" o:ole="">
            <v:imagedata r:id="rId2384" o:title=""/>
          </v:shape>
          <o:OLEObject Type="Embed" ProgID="ChemDraw.Document.6.0" ShapeID="_x0000_i2179" DrawAspect="Content" ObjectID="_1764547389" r:id="rId2385"/>
        </w:object>
      </w:r>
    </w:p>
    <w:p w14:paraId="6E2DB858" w14:textId="77777777" w:rsidR="00915AB2" w:rsidRDefault="00827A39" w:rsidP="00690C05">
      <w:pPr>
        <w:pStyle w:val="Q-Yentavernagir"/>
      </w:pPr>
      <w:bookmarkStart w:id="379" w:name="_Toc153232023"/>
      <w:r w:rsidRPr="00915AB2">
        <w:t>ՄՐՋՆԱԹԹՎԻ ՀԱՏԿՈՒԹՅՈՒՆՆԵՐԸ</w:t>
      </w:r>
      <w:bookmarkEnd w:id="379"/>
      <w:r w:rsidRPr="00915AB2">
        <w:t xml:space="preserve"> </w:t>
      </w:r>
    </w:p>
    <w:p w14:paraId="4A83F92B" w14:textId="54878608" w:rsidR="00827A39" w:rsidRPr="000E71B3" w:rsidRDefault="00827A39" w:rsidP="00690C05">
      <w:pPr>
        <w:pStyle w:val="Q-Normal"/>
      </w:pPr>
      <w:r w:rsidRPr="00915AB2">
        <w:t>Մրջնաթթ</w:t>
      </w:r>
      <w:r w:rsidRPr="000E71B3">
        <w:t>ուն իր կառուցվածքով և հատկություններով տարբերվում է սահմանային միահիմն կարբոնաթթուների հոմոլոգիական շարքի մյուս անդամներից:</w:t>
      </w:r>
    </w:p>
    <w:p w14:paraId="43FAB333" w14:textId="5A7D7045" w:rsidR="00827A39" w:rsidRPr="000E71B3" w:rsidRDefault="00827A39" w:rsidP="002C443E">
      <w:pPr>
        <w:pStyle w:val="Q-Normal"/>
        <w:numPr>
          <w:ilvl w:val="0"/>
          <w:numId w:val="94"/>
        </w:numPr>
        <w:ind w:left="0" w:firstLine="426"/>
      </w:pPr>
      <w:r w:rsidRPr="000E71B3">
        <w:t>Ինչպես արդեն նշվել է</w:t>
      </w:r>
      <w:r>
        <w:t>,</w:t>
      </w:r>
      <w:r w:rsidRPr="000E71B3">
        <w:t xml:space="preserve"> մրջնաթթվի մոլեկուլում կարբօքսիլ խումբը միացած է ոչ թե ածխաջրածնային ռադիկալի, այլ ջրածնի ատոմի հետ: Դրա հետևանքով </w:t>
      </w:r>
      <w:r w:rsidRPr="000E71B3">
        <w:lastRenderedPageBreak/>
        <w:t>մրջնաթթուն ամենաուժեղ թթուն է իր հոմոլոգիական շարքի մյուս անդամների համեմատ:</w:t>
      </w:r>
    </w:p>
    <w:p w14:paraId="03B9776F" w14:textId="3152F944" w:rsidR="00827A39" w:rsidRPr="000E71B3" w:rsidRDefault="00827A39" w:rsidP="002C443E">
      <w:pPr>
        <w:pStyle w:val="Q-Normal"/>
        <w:numPr>
          <w:ilvl w:val="0"/>
          <w:numId w:val="94"/>
        </w:numPr>
        <w:ind w:left="0" w:firstLine="426"/>
      </w:pPr>
      <w:r w:rsidRPr="000E71B3">
        <w:t>Մրջնաթթվի մոլեկուլում կարբօքսիլ խմբի հետ միասին կարելի է առանձնացնել նաև ալդեհիդային խումբ.</w:t>
      </w:r>
    </w:p>
    <w:p w14:paraId="7D2790DF" w14:textId="77777777" w:rsidR="00827A39" w:rsidRPr="000E71B3" w:rsidRDefault="00827A39" w:rsidP="002C443E">
      <w:pPr>
        <w:pStyle w:val="Q-Normal"/>
        <w:ind w:firstLine="0"/>
        <w:jc w:val="center"/>
      </w:pPr>
      <w:r w:rsidRPr="000E71B3">
        <w:object w:dxaOrig="1824" w:dyaOrig="939" w14:anchorId="5DA4F56C">
          <v:shape id="_x0000_i2180" type="#_x0000_t75" style="width:93.05pt;height:50.95pt" o:ole="">
            <v:imagedata r:id="rId2386" o:title=""/>
          </v:shape>
          <o:OLEObject Type="Embed" ProgID="ChemDraw.Document.6.0" ShapeID="_x0000_i2180" DrawAspect="Content" ObjectID="_1764547390" r:id="rId2387"/>
        </w:object>
      </w:r>
    </w:p>
    <w:p w14:paraId="71EDBA03" w14:textId="55F52358" w:rsidR="00827A39" w:rsidRPr="000E71B3" w:rsidRDefault="00827A39" w:rsidP="00690C05">
      <w:pPr>
        <w:pStyle w:val="Q-Normal"/>
      </w:pPr>
      <w:r>
        <w:t>Ա</w:t>
      </w:r>
      <w:r w:rsidR="00CE7839">
        <w:t>յ</w:t>
      </w:r>
      <w:r>
        <w:t xml:space="preserve">դ խմբի </w:t>
      </w:r>
      <w:r w:rsidRPr="000E71B3">
        <w:t xml:space="preserve">շնորհիվ մրջնաթթուն </w:t>
      </w:r>
      <w:r w:rsidR="00CE7839">
        <w:t>ցուցաբերում է</w:t>
      </w:r>
      <w:r w:rsidRPr="000E71B3">
        <w:t xml:space="preserve"> </w:t>
      </w:r>
      <w:r>
        <w:t>նաև</w:t>
      </w:r>
      <w:r w:rsidRPr="000E71B3">
        <w:t xml:space="preserve">  ալդեհիդներին բնորոշ հատկություններ:</w:t>
      </w:r>
    </w:p>
    <w:p w14:paraId="480600CC" w14:textId="2753736A" w:rsidR="00827A39" w:rsidRPr="000E71B3" w:rsidRDefault="00827A39" w:rsidP="00690C05">
      <w:pPr>
        <w:pStyle w:val="Q-Normal"/>
      </w:pPr>
      <w:r w:rsidRPr="000E71B3">
        <w:t xml:space="preserve">Մասնավորապես, ալդեհիդների նման մրջնաթթուն </w:t>
      </w:r>
      <w:r w:rsidR="00CE7839">
        <w:t>օժտված</w:t>
      </w:r>
      <w:r w:rsidRPr="000E71B3">
        <w:t xml:space="preserve"> է վերականգնիչ հատկություններ</w:t>
      </w:r>
      <w:r w:rsidR="00CE7839">
        <w:t>ով</w:t>
      </w:r>
      <w:r w:rsidRPr="000E71B3">
        <w:t xml:space="preserve"> և հեշտությամբ օքսիդանում է մինչև ածխաթթու.</w:t>
      </w:r>
    </w:p>
    <w:p w14:paraId="295967C1" w14:textId="15E62BC5" w:rsidR="00827A39" w:rsidRPr="000E71B3" w:rsidRDefault="00CE7839" w:rsidP="00E81254">
      <w:pPr>
        <w:pStyle w:val="Q-Normal"/>
        <w:ind w:firstLine="0"/>
        <w:jc w:val="center"/>
      </w:pPr>
      <w:r>
        <w:object w:dxaOrig="6310" w:dyaOrig="912" w14:anchorId="77A1D145">
          <v:shape id="_x0000_i2181" type="#_x0000_t75" style="width:315.85pt;height:44.85pt" o:ole="">
            <v:imagedata r:id="rId2388" o:title=""/>
          </v:shape>
          <o:OLEObject Type="Embed" ProgID="ChemDraw.Document.6.0" ShapeID="_x0000_i2181" DrawAspect="Content" ObjectID="_1764547391" r:id="rId2389"/>
        </w:object>
      </w:r>
    </w:p>
    <w:p w14:paraId="65EE2230" w14:textId="77777777" w:rsidR="00827A39" w:rsidRPr="000E71B3" w:rsidRDefault="00827A39" w:rsidP="00690C05">
      <w:pPr>
        <w:pStyle w:val="Q-Normal"/>
      </w:pPr>
      <w:r w:rsidRPr="000E71B3">
        <w:t xml:space="preserve">Այսպիսով՝ </w:t>
      </w:r>
      <w:r w:rsidRPr="00CE7839">
        <w:t>մրջնաթթուն տալիս է ալդեհիդների որակական ռեակցիաները</w:t>
      </w:r>
      <w:r w:rsidRPr="000E71B3">
        <w:t>.</w:t>
      </w:r>
    </w:p>
    <w:p w14:paraId="7BA28BC9" w14:textId="77777777" w:rsidR="00827A39" w:rsidRPr="000E71B3" w:rsidRDefault="00827A39" w:rsidP="00690C05">
      <w:pPr>
        <w:pStyle w:val="Q-Normal"/>
      </w:pPr>
      <w:r w:rsidRPr="000E71B3">
        <w:t>ա) Արծաթի օքսիդի ամոնիակային լուծույթի հետ տալիս է «արծաթահայելու» ռեակցիա.</w:t>
      </w:r>
    </w:p>
    <w:p w14:paraId="25D9A3FE" w14:textId="1646DF6A" w:rsidR="00827A39" w:rsidRPr="000E71B3" w:rsidRDefault="00CE7839" w:rsidP="00E81254">
      <w:pPr>
        <w:pStyle w:val="Q-Normal"/>
        <w:ind w:firstLine="0"/>
        <w:jc w:val="center"/>
      </w:pPr>
      <w:r>
        <w:object w:dxaOrig="5577" w:dyaOrig="740" w14:anchorId="462BB837">
          <v:shape id="_x0000_i2182" type="#_x0000_t75" style="width:279.15pt;height:36.7pt" o:ole="">
            <v:imagedata r:id="rId2390" o:title=""/>
          </v:shape>
          <o:OLEObject Type="Embed" ProgID="ChemDraw.Document.6.0" ShapeID="_x0000_i2182" DrawAspect="Content" ObjectID="_1764547392" r:id="rId2391"/>
        </w:object>
      </w:r>
    </w:p>
    <w:p w14:paraId="2975186C" w14:textId="77777777" w:rsidR="00827A39" w:rsidRPr="000E71B3" w:rsidRDefault="00827A39" w:rsidP="00690C05">
      <w:pPr>
        <w:pStyle w:val="Q-Normal"/>
      </w:pPr>
      <w:r w:rsidRPr="000E71B3">
        <w:t xml:space="preserve">բ) Տաքացնելիս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>-ի թարմ պատրաստված նստվածքի հետ.</w:t>
      </w:r>
    </w:p>
    <w:p w14:paraId="0C36B636" w14:textId="1EBD9FF2" w:rsidR="00827A39" w:rsidRPr="000E71B3" w:rsidRDefault="00704DBD" w:rsidP="00E81254">
      <w:pPr>
        <w:pStyle w:val="Q-Normal"/>
        <w:ind w:firstLine="0"/>
        <w:jc w:val="center"/>
      </w:pPr>
      <w:r>
        <w:object w:dxaOrig="6512" w:dyaOrig="831" w14:anchorId="2AB28C50">
          <v:shape id="_x0000_i2183" type="#_x0000_t75" style="width:324.7pt;height:42.1pt" o:ole="">
            <v:imagedata r:id="rId2392" o:title=""/>
          </v:shape>
          <o:OLEObject Type="Embed" ProgID="ChemDraw.Document.6.0" ShapeID="_x0000_i2183" DrawAspect="Content" ObjectID="_1764547393" r:id="rId2393"/>
        </w:object>
      </w:r>
    </w:p>
    <w:p w14:paraId="29F8FA54" w14:textId="4692D5A3" w:rsidR="00827A39" w:rsidRPr="000E71B3" w:rsidRDefault="00827A39" w:rsidP="00690C05">
      <w:pPr>
        <w:pStyle w:val="Q-Normal"/>
      </w:pPr>
      <w:r w:rsidRPr="000E71B3">
        <w:t>Չմոռանանք, որ մրջնաթթուն</w:t>
      </w:r>
      <w:r w:rsidR="00CE7839">
        <w:t>, ինչպես և մյուս կարբոնաթթուները,</w:t>
      </w:r>
      <w:r w:rsidRPr="000E71B3">
        <w:t xml:space="preserve"> հեշտությամբ փոխազդում </w:t>
      </w:r>
      <w:r w:rsidR="00CE7839">
        <w:t>է</w:t>
      </w:r>
      <w:r w:rsidRPr="000E71B3">
        <w:t xml:space="preserve"> պղնձի (II) հիդրօքսիդի հետ նաև առանց տաքացնելու՝ որպես չեզոքացման ռեակցիա.</w:t>
      </w:r>
    </w:p>
    <w:p w14:paraId="4FA831A5" w14:textId="1FAF60E0" w:rsidR="00827A39" w:rsidRPr="000E71B3" w:rsidRDefault="00CE7839" w:rsidP="00E81254">
      <w:pPr>
        <w:pStyle w:val="Q-Normal"/>
        <w:ind w:firstLine="0"/>
        <w:jc w:val="center"/>
      </w:pPr>
      <w:r>
        <w:object w:dxaOrig="5549" w:dyaOrig="286" w14:anchorId="1B8D8837">
          <v:shape id="_x0000_i2184" type="#_x0000_t75" style="width:276.45pt;height:14.95pt" o:ole="">
            <v:imagedata r:id="rId2394" o:title=""/>
          </v:shape>
          <o:OLEObject Type="Embed" ProgID="ChemDraw.Document.6.0" ShapeID="_x0000_i2184" DrawAspect="Content" ObjectID="_1764547394" r:id="rId2395"/>
        </w:object>
      </w:r>
    </w:p>
    <w:p w14:paraId="2F55474C" w14:textId="41662657" w:rsidR="008D0806" w:rsidRPr="000E71B3" w:rsidRDefault="00827A39" w:rsidP="00E81254">
      <w:pPr>
        <w:pStyle w:val="Q-Normal"/>
        <w:numPr>
          <w:ilvl w:val="0"/>
          <w:numId w:val="94"/>
        </w:numPr>
        <w:ind w:left="0" w:firstLine="426"/>
      </w:pPr>
      <w:r w:rsidRPr="000E71B3">
        <w:t>Մրջնաթթվի մյուս առանձնահատկությունը քայքայվելու ունակությունն է ջուր խլող միացության առկայությամբ</w:t>
      </w:r>
      <w:r w:rsidR="00704DBD">
        <w:t>: Այսպես՝ խիտ ծծմբական թթվին մրջնաթթու ավելացնելիս լուծույթից դուրս է գալիս ածխածնի (</w:t>
      </w:r>
      <w:r w:rsidR="008D0806" w:rsidRPr="008D0806">
        <w:t>II</w:t>
      </w:r>
      <w:r w:rsidR="00704DBD">
        <w:t xml:space="preserve">) օքսիդը. </w:t>
      </w:r>
    </w:p>
    <w:p w14:paraId="3C5AC957" w14:textId="05C2E4D9" w:rsidR="003D6AFC" w:rsidRDefault="00CE7839" w:rsidP="00E81254">
      <w:pPr>
        <w:pStyle w:val="Q-Normal"/>
        <w:ind w:firstLine="0"/>
        <w:jc w:val="center"/>
      </w:pPr>
      <w:r>
        <w:object w:dxaOrig="3565" w:dyaOrig="526" w14:anchorId="12CD7F36">
          <v:shape id="_x0000_i2185" type="#_x0000_t75" style="width:178.65pt;height:27.15pt" o:ole="">
            <v:imagedata r:id="rId2396" o:title=""/>
          </v:shape>
          <o:OLEObject Type="Embed" ProgID="ChemDraw.Document.6.0" ShapeID="_x0000_i2185" DrawAspect="Content" ObjectID="_1764547395" r:id="rId2397"/>
        </w:object>
      </w:r>
    </w:p>
    <w:p w14:paraId="6DD4C229" w14:textId="5565C59C" w:rsidR="00827A39" w:rsidRPr="006E6A2F" w:rsidRDefault="00827A39" w:rsidP="00690C05">
      <w:pPr>
        <w:pStyle w:val="Q-Yentavernagir"/>
      </w:pPr>
      <w:bookmarkStart w:id="380" w:name="_Toc153232024"/>
      <w:r w:rsidRPr="006E6A2F">
        <w:t>ՃԱՐՊԱԹԹՈՒՆԵՐ</w:t>
      </w:r>
      <w:bookmarkEnd w:id="380"/>
    </w:p>
    <w:p w14:paraId="3A544BFF" w14:textId="77777777" w:rsidR="00B97265" w:rsidRDefault="00827A39" w:rsidP="00690C05">
      <w:pPr>
        <w:pStyle w:val="Q-Normal"/>
      </w:pPr>
      <w:r w:rsidRPr="000E71B3">
        <w:t>Ճարպաթթուները միահիմն ալիֆատիկ կարբոնաթթուներ են, որոնք պարունակվում են բուսական կամ կենդանական ծագ</w:t>
      </w:r>
      <w:r w:rsidR="00F41308">
        <w:t>ում ունեցող</w:t>
      </w:r>
      <w:r w:rsidRPr="000E71B3">
        <w:t xml:space="preserve"> ճարպեր</w:t>
      </w:r>
      <w:r w:rsidR="00F41308">
        <w:t>ի բաղադրության մեջ</w:t>
      </w:r>
      <w:r w:rsidRPr="000E71B3">
        <w:t>: Որպես կանոն՝ ճարպաթթուները պարունակում են ածխածնի զույգ ատոմներից բաղկացած չճյուղավորված ածխածնային շղթա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24</m:t>
            </m:r>
          </m:sub>
        </m:sSub>
      </m:oMath>
      <w:r w:rsidRPr="000E71B3">
        <w:t>՝ ներառյալ կարբօքսիլ խ</w:t>
      </w:r>
      <w:r>
        <w:t>մբի ածխածնի ատոմը</w:t>
      </w:r>
      <w:r w:rsidRPr="000E71B3">
        <w:t>):</w:t>
      </w:r>
    </w:p>
    <w:p w14:paraId="45A6F00A" w14:textId="12AAB7A7" w:rsidR="00B97265" w:rsidRDefault="00827A39" w:rsidP="00690C05">
      <w:pPr>
        <w:pStyle w:val="Q-Normal"/>
      </w:pPr>
      <w:r w:rsidRPr="000E71B3">
        <w:t xml:space="preserve">Կարող են լինել հագեցած և չհագեցած: </w:t>
      </w:r>
    </w:p>
    <w:p w14:paraId="162993B6" w14:textId="5616D99B" w:rsidR="00827A39" w:rsidRPr="000E71B3" w:rsidRDefault="00827A39" w:rsidP="00690C05">
      <w:pPr>
        <w:pStyle w:val="Q-Normal"/>
      </w:pPr>
      <w:r w:rsidRPr="000E71B3">
        <w:lastRenderedPageBreak/>
        <w:t xml:space="preserve">Որոշ բարձրագույն ճարպաթթուներ ներկայացված են աղյուսակ </w:t>
      </w:r>
      <w:r w:rsidR="00915AB2">
        <w:t>9.</w:t>
      </w:r>
      <w:r w:rsidRPr="000E71B3">
        <w:t>2-ում:</w:t>
      </w:r>
    </w:p>
    <w:p w14:paraId="5414677C" w14:textId="0C6BFA24" w:rsidR="00827A39" w:rsidRPr="006E6A2F" w:rsidRDefault="00827A39" w:rsidP="009E5EC1">
      <w:pPr>
        <w:pStyle w:val="90"/>
      </w:pPr>
      <w:r w:rsidRPr="006E6A2F">
        <w:t>Կարևորագույն ճարպաթթուներ</w:t>
      </w:r>
      <w:r w:rsidR="00B97265">
        <w:t>ը</w:t>
      </w:r>
      <w:r w:rsidRPr="006E6A2F">
        <w:t xml:space="preserve"> 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838"/>
        <w:gridCol w:w="1985"/>
        <w:gridCol w:w="3402"/>
      </w:tblGrid>
      <w:tr w:rsidR="00827A39" w:rsidRPr="00E81254" w14:paraId="78A1B8BC" w14:textId="77777777" w:rsidTr="00E812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DD2ECFE" w14:textId="77777777" w:rsidR="00827A39" w:rsidRPr="00E81254" w:rsidRDefault="00827A39" w:rsidP="003D6AFC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Թթվի բանաձևը </w:t>
            </w:r>
          </w:p>
        </w:tc>
        <w:tc>
          <w:tcPr>
            <w:tcW w:w="19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0FDAAA29" w14:textId="77777777" w:rsidR="00827A39" w:rsidRPr="00E81254" w:rsidRDefault="00827A39" w:rsidP="003D6AF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340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52BEB139" w14:textId="77777777" w:rsidR="00827A39" w:rsidRPr="00E81254" w:rsidRDefault="00827A39" w:rsidP="003D6A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Շղթայի կառուցվածքը</w:t>
            </w:r>
          </w:p>
        </w:tc>
      </w:tr>
      <w:tr w:rsidR="00827A39" w:rsidRPr="00E81254" w14:paraId="1B260D26" w14:textId="77777777" w:rsidTr="00E81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F1F7"/>
          </w:tcPr>
          <w:p w14:paraId="6F390D1D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15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7AB90572" w14:textId="77777777" w:rsidR="00827A39" w:rsidRPr="00E81254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պալմիտինաթթու</w:t>
            </w:r>
          </w:p>
        </w:tc>
        <w:tc>
          <w:tcPr>
            <w:tcW w:w="3402" w:type="dxa"/>
            <w:shd w:val="clear" w:color="auto" w:fill="DEF1F7"/>
          </w:tcPr>
          <w:p w14:paraId="2712E69E" w14:textId="77777777" w:rsidR="00827A39" w:rsidRPr="00E81254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հագեցած</w:t>
            </w:r>
          </w:p>
        </w:tc>
      </w:tr>
      <w:tr w:rsidR="00827A39" w:rsidRPr="00E81254" w14:paraId="4F3C54A5" w14:textId="77777777" w:rsidTr="00E812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DD324CD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35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</w:tcPr>
          <w:p w14:paraId="48379694" w14:textId="77777777" w:rsidR="00827A39" w:rsidRPr="00E81254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ստեարինաթթու</w:t>
            </w:r>
          </w:p>
        </w:tc>
        <w:tc>
          <w:tcPr>
            <w:tcW w:w="3402" w:type="dxa"/>
          </w:tcPr>
          <w:p w14:paraId="179877E5" w14:textId="77777777" w:rsidR="00827A39" w:rsidRPr="00E81254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հագեցած</w:t>
            </w:r>
          </w:p>
        </w:tc>
      </w:tr>
      <w:tr w:rsidR="00827A39" w:rsidRPr="00E81254" w14:paraId="20EDA5A0" w14:textId="77777777" w:rsidTr="00E81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F1F7"/>
          </w:tcPr>
          <w:p w14:paraId="58883095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7BBC9A85" w14:textId="77777777" w:rsidR="00827A39" w:rsidRPr="00E81254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օլեինաթթու</w:t>
            </w:r>
          </w:p>
        </w:tc>
        <w:tc>
          <w:tcPr>
            <w:tcW w:w="3402" w:type="dxa"/>
            <w:shd w:val="clear" w:color="auto" w:fill="DEF1F7"/>
          </w:tcPr>
          <w:p w14:paraId="0D80CAB8" w14:textId="77777777" w:rsidR="00827A39" w:rsidRPr="00E81254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Պարունակում է 1 կրկնակի կապ</w:t>
            </w:r>
          </w:p>
        </w:tc>
      </w:tr>
      <w:tr w:rsidR="00827A39" w:rsidRPr="00E81254" w14:paraId="15B56E5D" w14:textId="77777777" w:rsidTr="00E812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7F7A81E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</w:tcPr>
          <w:p w14:paraId="52F95B31" w14:textId="77777777" w:rsidR="00827A39" w:rsidRPr="00E81254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լինոլաթթու</w:t>
            </w:r>
          </w:p>
        </w:tc>
        <w:tc>
          <w:tcPr>
            <w:tcW w:w="3402" w:type="dxa"/>
          </w:tcPr>
          <w:p w14:paraId="432C4DE7" w14:textId="77777777" w:rsidR="00827A39" w:rsidRPr="00E81254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Պարունակում է 2 կրկնակի կապ</w:t>
            </w:r>
          </w:p>
        </w:tc>
      </w:tr>
      <w:tr w:rsidR="00827A39" w:rsidRPr="00E81254" w14:paraId="2EFB5F38" w14:textId="77777777" w:rsidTr="00E81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DEF1F7"/>
          </w:tcPr>
          <w:p w14:paraId="6C579849" w14:textId="77777777" w:rsidR="00827A39" w:rsidRPr="00E81254" w:rsidRDefault="00000000" w:rsidP="003D6AFC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29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COOH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777A12B1" w14:textId="77777777" w:rsidR="00827A39" w:rsidRPr="00E81254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լինոլենաթթու</w:t>
            </w:r>
          </w:p>
        </w:tc>
        <w:tc>
          <w:tcPr>
            <w:tcW w:w="3402" w:type="dxa"/>
            <w:shd w:val="clear" w:color="auto" w:fill="DEF1F7"/>
          </w:tcPr>
          <w:p w14:paraId="212BF8FA" w14:textId="77777777" w:rsidR="00827A39" w:rsidRPr="00E81254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E81254">
              <w:rPr>
                <w:rFonts w:ascii="GHEA Grapalat" w:hAnsi="GHEA Grapalat"/>
                <w:sz w:val="20"/>
                <w:szCs w:val="20"/>
                <w:lang w:val="hy-AM"/>
              </w:rPr>
              <w:t>Պարունակում է 3 կրկնակի կապ</w:t>
            </w:r>
          </w:p>
        </w:tc>
      </w:tr>
    </w:tbl>
    <w:p w14:paraId="7C80BD5C" w14:textId="77777777" w:rsidR="00827A39" w:rsidRPr="00E81254" w:rsidRDefault="00827A39" w:rsidP="00E81254">
      <w:pPr>
        <w:pStyle w:val="Q-Normal"/>
        <w:rPr>
          <w:sz w:val="14"/>
          <w:szCs w:val="14"/>
        </w:rPr>
      </w:pPr>
    </w:p>
    <w:p w14:paraId="71ED6057" w14:textId="77777777" w:rsidR="00827A39" w:rsidRPr="000E71B3" w:rsidRDefault="00827A39" w:rsidP="00690C05">
      <w:pPr>
        <w:pStyle w:val="Q-Normal"/>
      </w:pPr>
      <w:r w:rsidRPr="000E71B3">
        <w:t xml:space="preserve">Աղյուսակում ներկայացված ճարպաթթուները պինդ, ջրում չլուծվող նյութեր են: Հագեցած ճարպաթթուները մտնում են պինդ ճարպերի բաղադրության մեջ, </w:t>
      </w:r>
      <w:r>
        <w:t xml:space="preserve">ցուցաբերում են </w:t>
      </w:r>
      <w:r w:rsidRPr="000E71B3">
        <w:t xml:space="preserve"> սահմանային միահիմն կարբոնաթթուների</w:t>
      </w:r>
      <w:r>
        <w:t>ն</w:t>
      </w:r>
      <w:r w:rsidRPr="000E71B3">
        <w:t xml:space="preserve"> բնորոշ հատկությունները:</w:t>
      </w:r>
    </w:p>
    <w:p w14:paraId="3A95D56E" w14:textId="2DE01506" w:rsidR="00827A39" w:rsidRPr="000E71B3" w:rsidRDefault="00827A39" w:rsidP="00690C05">
      <w:pPr>
        <w:pStyle w:val="Q-Normal"/>
      </w:pPr>
      <w:r w:rsidRPr="000E71B3">
        <w:t>Օլեինաթթուն, լինոլաթթուն և լինոլենաթթուն չհագեցած ճարպաթթուներ են, որոնք մտնում են հեղուկ ճարպերի բաղադրության մեջ: Բացի կարբոնաթթուների ընդհանուր հատկություններից` չհագեցած ճարպաթթուներ</w:t>
      </w:r>
      <w:r w:rsidR="00B97265">
        <w:t>ը ցուցաբերում են</w:t>
      </w:r>
      <w:r w:rsidRPr="000E71B3">
        <w:t xml:space="preserve"> նաև չհագեցած ածխաջրածիններին բնորոշ </w:t>
      </w:r>
      <w:r w:rsidR="00B97265">
        <w:t>հատկություններ</w:t>
      </w:r>
      <w:r w:rsidRPr="000E71B3">
        <w:t>, այսինքն կարող են տալ միացման, օքսիդացման, պոլիմերման ռեակցիաներ:</w:t>
      </w:r>
    </w:p>
    <w:p w14:paraId="21299F20" w14:textId="1269BBFF" w:rsidR="00827A39" w:rsidRPr="000E71B3" w:rsidRDefault="00827A39" w:rsidP="00E81254">
      <w:pPr>
        <w:pStyle w:val="Q-Normal"/>
        <w:numPr>
          <w:ilvl w:val="0"/>
          <w:numId w:val="118"/>
        </w:numPr>
        <w:ind w:left="0" w:firstLine="432"/>
      </w:pPr>
      <w:r w:rsidRPr="000E71B3">
        <w:t>Չհագեցած ճարպաթթուները կատալիզ</w:t>
      </w:r>
      <w:r>
        <w:t>ատոր</w:t>
      </w:r>
      <w:r w:rsidRPr="000E71B3">
        <w:t>ի առկայությամբ հիդրվում են.</w:t>
      </w:r>
    </w:p>
    <w:p w14:paraId="54CA5103" w14:textId="43FAD45B" w:rsidR="00827A39" w:rsidRPr="000E71B3" w:rsidRDefault="00132422" w:rsidP="00E81254">
      <w:pPr>
        <w:pStyle w:val="Q-Normal"/>
        <w:ind w:firstLine="0"/>
        <w:jc w:val="center"/>
      </w:pPr>
      <w:r>
        <w:object w:dxaOrig="4668" w:dyaOrig="494" w14:anchorId="2A77761C">
          <v:shape id="_x0000_i2186" type="#_x0000_t75" style="width:232.3pt;height:24.45pt" o:ole="">
            <v:imagedata r:id="rId2398" o:title=""/>
          </v:shape>
          <o:OLEObject Type="Embed" ProgID="ChemDraw.Document.6.0" ShapeID="_x0000_i2186" DrawAspect="Content" ObjectID="_1764547396" r:id="rId2399"/>
        </w:object>
      </w:r>
    </w:p>
    <w:p w14:paraId="4791F588" w14:textId="2AFF57C0" w:rsidR="00827A39" w:rsidRPr="000E71B3" w:rsidRDefault="00827A39" w:rsidP="00E81254">
      <w:pPr>
        <w:pStyle w:val="Q-Normal"/>
        <w:numPr>
          <w:ilvl w:val="0"/>
          <w:numId w:val="118"/>
        </w:numPr>
        <w:ind w:left="0" w:firstLine="432"/>
      </w:pPr>
      <w:r w:rsidRPr="000E71B3">
        <w:t>Չհագեցած ճարպաթթուները գունազրկում են բրոմաջուրը.</w:t>
      </w:r>
    </w:p>
    <w:p w14:paraId="45852E75" w14:textId="455C3ACE" w:rsidR="00827A39" w:rsidRPr="000E71B3" w:rsidRDefault="00B97265" w:rsidP="00E81254">
      <w:pPr>
        <w:pStyle w:val="Q-Normal"/>
        <w:ind w:firstLine="0"/>
        <w:jc w:val="center"/>
      </w:pPr>
      <w:r>
        <w:object w:dxaOrig="7783" w:dyaOrig="348" w14:anchorId="2E5671E5">
          <v:shape id="_x0000_i2187" type="#_x0000_t75" style="width:388.55pt;height:17pt" o:ole="">
            <v:imagedata r:id="rId2400" o:title=""/>
          </v:shape>
          <o:OLEObject Type="Embed" ProgID="ChemDraw.Document.6.0" ShapeID="_x0000_i2187" DrawAspect="Content" ObjectID="_1764547397" r:id="rId2401"/>
        </w:object>
      </w:r>
    </w:p>
    <w:p w14:paraId="2154265B" w14:textId="2CB267F1" w:rsidR="00827A39" w:rsidRPr="000E71B3" w:rsidRDefault="00827A39" w:rsidP="00E81254">
      <w:pPr>
        <w:pStyle w:val="Q-Normal"/>
        <w:numPr>
          <w:ilvl w:val="0"/>
          <w:numId w:val="118"/>
        </w:numPr>
        <w:ind w:left="0" w:firstLine="432"/>
      </w:pPr>
      <w:r w:rsidRPr="000E71B3">
        <w:t>Կալիումի պերմանագանատի ջրային լուծույթում չհագեցած ճարպաթթուներն օքսիդանում են.</w:t>
      </w:r>
    </w:p>
    <w:p w14:paraId="34504175" w14:textId="4B324F04" w:rsidR="00827A39" w:rsidRPr="000E71B3" w:rsidRDefault="00B97265" w:rsidP="00E81254">
      <w:pPr>
        <w:pStyle w:val="Q-Normal"/>
        <w:ind w:firstLine="0"/>
        <w:jc w:val="center"/>
      </w:pPr>
      <w:r>
        <w:object w:dxaOrig="7755" w:dyaOrig="466" w14:anchorId="3C8EBE96">
          <v:shape id="_x0000_i2188" type="#_x0000_t75" style="width:388.55pt;height:23.1pt" o:ole="">
            <v:imagedata r:id="rId2402" o:title=""/>
          </v:shape>
          <o:OLEObject Type="Embed" ProgID="ChemDraw.Document.6.0" ShapeID="_x0000_i2188" DrawAspect="Content" ObjectID="_1764547398" r:id="rId2403"/>
        </w:object>
      </w:r>
    </w:p>
    <w:p w14:paraId="27D3A9A3" w14:textId="1D61EDFA" w:rsidR="00915AB2" w:rsidRDefault="00827A39" w:rsidP="00690C05">
      <w:pPr>
        <w:pStyle w:val="Q-Yentavernagir"/>
      </w:pPr>
      <w:bookmarkStart w:id="381" w:name="_Toc153232025"/>
      <w:r w:rsidRPr="006E6A2F">
        <w:t>ԿԱՐԲՈՆԱԹԹՈՒՆԵՐԻ ԿԻՐԱՌՈՒԹՅՈՒՆԸ</w:t>
      </w:r>
      <w:bookmarkEnd w:id="381"/>
      <w:r w:rsidRPr="006E6A2F">
        <w:t xml:space="preserve"> </w:t>
      </w:r>
    </w:p>
    <w:p w14:paraId="05EBFB87" w14:textId="46EBBBB6" w:rsidR="00827A39" w:rsidRPr="000E71B3" w:rsidRDefault="00827A39" w:rsidP="00690C05">
      <w:pPr>
        <w:pStyle w:val="Q-Normal"/>
      </w:pPr>
      <w:r w:rsidRPr="000E71B3">
        <w:t xml:space="preserve">Մրջնաթթուն օգտագործում են գործվածքների ներկման և կաշիների մշակման </w:t>
      </w:r>
      <w:r w:rsidR="002F1B7B">
        <w:t>գործընթաց</w:t>
      </w:r>
      <w:r w:rsidRPr="000E71B3">
        <w:t>ներում: Քացախաթթուն լայնորեն կիրառվում է օրգանական սինթեզների նպատակով, դրանից ստանում են ացետատային մանրաթելեր, դեղանյութեր, հոտավետ նյութեր և լուծիչներ:</w:t>
      </w:r>
    </w:p>
    <w:p w14:paraId="7A44E88A" w14:textId="77777777" w:rsidR="00827A39" w:rsidRPr="006E6A2F" w:rsidRDefault="00827A39" w:rsidP="00690C05">
      <w:pPr>
        <w:pStyle w:val="Q-Yentavernagir"/>
      </w:pPr>
      <w:bookmarkStart w:id="382" w:name="_Toc153232026"/>
      <w:r w:rsidRPr="006E6A2F">
        <w:rPr>
          <w:i/>
        </w:rPr>
        <w:t>Հ</w:t>
      </w:r>
      <w:r w:rsidRPr="006E6A2F">
        <w:t>ԱՐՑԵՐ ԵՎ ՎԱՐԺՈՒԹՅՈՒՆՆԵՐ</w:t>
      </w:r>
      <w:bookmarkEnd w:id="382"/>
    </w:p>
    <w:p w14:paraId="6EB145CC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Գրել  մոլեկուլում ջրածնի 10 ատոմ պարունակող  արոմատիկ կարբոնաթթվի կառուցվածքային բանաձևերից մեկը:</w:t>
      </w:r>
    </w:p>
    <w:p w14:paraId="21CF851E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 xml:space="preserve"> Ստորև բերված նյութերի մեջ ընտրել բութանաթթվի իզոմերները.</w:t>
      </w:r>
    </w:p>
    <w:p w14:paraId="313299DB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i/>
          <w:sz w:val="20"/>
          <w:szCs w:val="20"/>
          <w:lang w:val="hy-AM"/>
        </w:rPr>
      </w:pPr>
      <w:r w:rsidRPr="00E81254">
        <w:rPr>
          <w:rFonts w:ascii="GHEA Grapalat" w:hAnsi="GHEA Grapalat"/>
          <w:i/>
          <w:sz w:val="20"/>
          <w:szCs w:val="20"/>
          <w:lang w:val="hy-AM"/>
        </w:rPr>
        <w:t>2-մեթիլպրոպանալ, մրջնաթթվի մեթիլ էսթեր, քացախաթթվի էթիլ էսթեր, 3-հիդրօքսիբութանալ, 2-մեթիլպրոպանաթթու:</w:t>
      </w:r>
    </w:p>
    <w:p w14:paraId="7D4524BF" w14:textId="5A3F81E9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 xml:space="preserve">Անվանել հետևյալ միացություններն ըստ </w:t>
      </w:r>
      <w:r w:rsidR="002F1B7B" w:rsidRPr="00E81254">
        <w:rPr>
          <w:rFonts w:ascii="GHEA Grapalat" w:hAnsi="GHEA Grapalat"/>
          <w:sz w:val="20"/>
          <w:szCs w:val="20"/>
          <w:lang w:val="hy-AM"/>
        </w:rPr>
        <w:t>համակարգված</w:t>
      </w:r>
      <w:r w:rsidRPr="00E81254">
        <w:rPr>
          <w:rFonts w:ascii="GHEA Grapalat" w:hAnsi="GHEA Grapalat"/>
          <w:sz w:val="20"/>
          <w:szCs w:val="20"/>
          <w:lang w:val="hy-AM"/>
        </w:rPr>
        <w:t xml:space="preserve"> անվանակարգի.    </w:t>
      </w:r>
    </w:p>
    <w:p w14:paraId="609FAA72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object w:dxaOrig="6629" w:dyaOrig="901" w14:anchorId="13EFA609">
          <v:shape id="_x0000_i2189" type="#_x0000_t75" style="width:331.45pt;height:42.1pt" o:ole="">
            <v:imagedata r:id="rId2404" o:title=""/>
          </v:shape>
          <o:OLEObject Type="Embed" ProgID="ChemDraw.Document.6.0" ShapeID="_x0000_i2189" DrawAspect="Content" ObjectID="_1764547399" r:id="rId2405"/>
        </w:object>
      </w:r>
    </w:p>
    <w:p w14:paraId="685AC961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object w:dxaOrig="6227" w:dyaOrig="950" w14:anchorId="6BC16A54">
          <v:shape id="_x0000_i2190" type="#_x0000_t75" style="width:309.75pt;height:50.95pt" o:ole="">
            <v:imagedata r:id="rId2406" o:title=""/>
          </v:shape>
          <o:OLEObject Type="Embed" ProgID="ChemDraw.Document.6.0" ShapeID="_x0000_i2190" DrawAspect="Content" ObjectID="_1764547400" r:id="rId2407"/>
        </w:object>
      </w:r>
    </w:p>
    <w:p w14:paraId="274F9C26" w14:textId="77777777" w:rsid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հետևյալ </w:t>
      </w:r>
      <w:proofErr w:type="spellStart"/>
      <w:r w:rsidRPr="00E81254">
        <w:rPr>
          <w:rFonts w:ascii="GHEA Grapalat" w:hAnsi="GHEA Grapalat"/>
          <w:sz w:val="20"/>
          <w:szCs w:val="20"/>
        </w:rPr>
        <w:t>միացությունների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կառուցվածքային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բանաձևերը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. </w:t>
      </w:r>
    </w:p>
    <w:p w14:paraId="393FE5F8" w14:textId="77777777" w:rsid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t xml:space="preserve">ա) </w:t>
      </w:r>
      <w:r w:rsidRPr="00E81254">
        <w:rPr>
          <w:rFonts w:ascii="GHEA Grapalat" w:hAnsi="GHEA Grapalat"/>
          <w:i/>
          <w:sz w:val="20"/>
          <w:szCs w:val="20"/>
        </w:rPr>
        <w:t>3</w:t>
      </w:r>
      <w:r w:rsidR="00C1519C" w:rsidRPr="00E81254">
        <w:rPr>
          <w:rFonts w:ascii="GHEA Grapalat" w:hAnsi="GHEA Grapalat"/>
          <w:i/>
          <w:sz w:val="20"/>
          <w:szCs w:val="20"/>
          <w:lang w:val="hy-AM"/>
        </w:rPr>
        <w:t>-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մեթիլբութանաթթու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բ) </w:t>
      </w:r>
      <w:r w:rsidRPr="00E81254">
        <w:rPr>
          <w:rFonts w:ascii="GHEA Grapalat" w:hAnsi="GHEA Grapalat"/>
          <w:i/>
          <w:sz w:val="20"/>
          <w:szCs w:val="20"/>
        </w:rPr>
        <w:t>2-էթիլ-3-մեթիլպենտանաթթու</w:t>
      </w:r>
      <w:r w:rsidRPr="00E81254">
        <w:rPr>
          <w:rFonts w:ascii="GHEA Grapalat" w:hAnsi="GHEA Grapalat"/>
          <w:sz w:val="20"/>
          <w:szCs w:val="20"/>
        </w:rPr>
        <w:t xml:space="preserve">, </w:t>
      </w:r>
    </w:p>
    <w:p w14:paraId="7DEC72A4" w14:textId="34263805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t>գ)</w:t>
      </w:r>
      <w:r w:rsidRPr="00E81254">
        <w:rPr>
          <w:rFonts w:ascii="GHEA Grapalat" w:hAnsi="GHEA Grapalat"/>
          <w:sz w:val="20"/>
          <w:szCs w:val="20"/>
          <w:lang w:val="hy-AM"/>
        </w:rPr>
        <w:t xml:space="preserve"> </w:t>
      </w:r>
      <w:r w:rsidRPr="00E81254">
        <w:rPr>
          <w:rFonts w:ascii="GHEA Grapalat" w:hAnsi="GHEA Grapalat"/>
          <w:i/>
          <w:sz w:val="20"/>
          <w:szCs w:val="20"/>
        </w:rPr>
        <w:t>2,3-</w:t>
      </w:r>
      <w:r w:rsidRPr="00E81254">
        <w:rPr>
          <w:rFonts w:ascii="GHEA Grapalat" w:hAnsi="GHEA Grapalat" w:cs="Arial"/>
          <w:i/>
          <w:sz w:val="20"/>
          <w:szCs w:val="20"/>
          <w:lang w:val="hy-AM"/>
        </w:rPr>
        <w:t>երկ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մեթիլպենտանդիթթու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72F6E6B3" w14:textId="7F64CFBF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H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14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vertAlign w:val="subscript"/>
              </w:rPr>
              <m:t>2</m:t>
            </m:r>
          </m:sub>
        </m:sSub>
      </m:oMath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բաղադրությ</w:t>
      </w:r>
      <w:proofErr w:type="spellEnd"/>
      <w:r w:rsidR="00C1519C" w:rsidRPr="00E81254">
        <w:rPr>
          <w:rFonts w:ascii="GHEA Grapalat" w:hAnsi="GHEA Grapalat"/>
          <w:sz w:val="20"/>
          <w:szCs w:val="20"/>
          <w:lang w:val="hy-AM"/>
        </w:rPr>
        <w:t>ուն ունեցող այն</w:t>
      </w:r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սահմանային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միահիմն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թթուների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կառուցվածքային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բանաձևերը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որոնց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գլխավոր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շղթան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կազմված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ածխածնի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6 </w:t>
      </w:r>
      <w:proofErr w:type="spellStart"/>
      <w:r w:rsidRPr="00E81254">
        <w:rPr>
          <w:rFonts w:ascii="GHEA Grapalat" w:hAnsi="GHEA Grapalat"/>
          <w:sz w:val="20"/>
          <w:szCs w:val="20"/>
        </w:rPr>
        <w:t>ատոմից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E81254">
        <w:rPr>
          <w:rFonts w:ascii="GHEA Grapalat" w:hAnsi="GHEA Grapalat"/>
          <w:sz w:val="20"/>
          <w:szCs w:val="20"/>
        </w:rPr>
        <w:t>Անվանել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ըստ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r w:rsidR="002F1B7B" w:rsidRPr="00E81254">
        <w:rPr>
          <w:rFonts w:ascii="GHEA Grapalat" w:hAnsi="GHEA Grapalat"/>
          <w:sz w:val="20"/>
          <w:szCs w:val="20"/>
          <w:lang w:val="hy-AM"/>
        </w:rPr>
        <w:t>համակարգված</w:t>
      </w:r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անվանակարգ</w:t>
      </w:r>
      <w:proofErr w:type="spellEnd"/>
      <w:r w:rsidRPr="00E81254">
        <w:rPr>
          <w:rFonts w:ascii="GHEA Grapalat" w:hAnsi="GHEA Grapalat"/>
          <w:sz w:val="20"/>
          <w:szCs w:val="20"/>
          <w:lang w:val="hy-AM"/>
        </w:rPr>
        <w:t>ի</w:t>
      </w:r>
      <w:r w:rsidRPr="00E81254">
        <w:rPr>
          <w:rFonts w:ascii="GHEA Grapalat" w:hAnsi="GHEA Grapalat"/>
          <w:sz w:val="20"/>
          <w:szCs w:val="20"/>
        </w:rPr>
        <w:t>:</w:t>
      </w:r>
    </w:p>
    <w:p w14:paraId="53A3B1C0" w14:textId="77777777" w:rsid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Ո՞ր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սպիրտների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օքսիդացումից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կարելի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ստանալ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. </w:t>
      </w:r>
    </w:p>
    <w:p w14:paraId="04FD5B3D" w14:textId="29EF1274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rFonts w:ascii="GHEA Grapalat" w:hAnsi="GHEA Grapalat"/>
          <w:sz w:val="20"/>
          <w:szCs w:val="20"/>
        </w:rPr>
        <w:t xml:space="preserve">ա) 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իզոկարագաթթու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բ) </w:t>
      </w:r>
      <w:r w:rsidRPr="00E81254">
        <w:rPr>
          <w:rFonts w:ascii="GHEA Grapalat" w:hAnsi="GHEA Grapalat"/>
          <w:i/>
          <w:sz w:val="20"/>
          <w:szCs w:val="20"/>
        </w:rPr>
        <w:t>2,3-</w:t>
      </w:r>
      <w:r w:rsidRPr="00E81254">
        <w:rPr>
          <w:rFonts w:ascii="GHEA Grapalat" w:hAnsi="GHEA Grapalat" w:cs="Arial"/>
          <w:i/>
          <w:sz w:val="20"/>
          <w:szCs w:val="20"/>
          <w:lang w:val="hy-AM"/>
        </w:rPr>
        <w:t>երկ</w:t>
      </w:r>
      <w:proofErr w:type="spellStart"/>
      <w:r w:rsidRPr="00E81254">
        <w:rPr>
          <w:rFonts w:ascii="GHEA Grapalat" w:hAnsi="GHEA Grapalat"/>
          <w:i/>
          <w:sz w:val="20"/>
          <w:szCs w:val="20"/>
        </w:rPr>
        <w:t>մեթիլբութանաթթու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06A1F088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պրոպիոնաթթվի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անհիդրիդի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հիդրոլիզի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ռեակցիայի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հավասարումը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0D953BD2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որոնց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օգնությամբ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կարելի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իրականացնել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հետևյալ </w:t>
      </w:r>
      <w:proofErr w:type="spellStart"/>
      <w:r w:rsidRPr="00E81254">
        <w:rPr>
          <w:rFonts w:ascii="GHEA Grapalat" w:hAnsi="GHEA Grapalat"/>
          <w:sz w:val="20"/>
          <w:szCs w:val="20"/>
        </w:rPr>
        <w:t>փոխարկումները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>.</w:t>
      </w:r>
    </w:p>
    <w:p w14:paraId="3124936C" w14:textId="055C94B0" w:rsidR="00827A39" w:rsidRPr="00E81254" w:rsidRDefault="00E81254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8218" w:dyaOrig="351" w14:anchorId="3FBDAFA1">
          <v:shape id="_x0000_i2191" type="#_x0000_t75" style="width:398.7pt;height:16.3pt" o:ole="">
            <v:imagedata r:id="rId2408" o:title=""/>
          </v:shape>
          <o:OLEObject Type="Embed" ProgID="ChemDraw.Document.6.0" ShapeID="_x0000_i2191" DrawAspect="Content" ObjectID="_1764547401" r:id="rId2409"/>
        </w:object>
      </w:r>
    </w:p>
    <w:p w14:paraId="63386F8C" w14:textId="3D6B8DD5" w:rsidR="00827A39" w:rsidRPr="00E81254" w:rsidRDefault="00E81254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sz w:val="20"/>
          <w:szCs w:val="20"/>
        </w:rPr>
        <w:object w:dxaOrig="7687" w:dyaOrig="343" w14:anchorId="37BA824C">
          <v:shape id="_x0000_i2192" type="#_x0000_t75" style="width:375.6pt;height:17pt" o:ole="">
            <v:imagedata r:id="rId2410" o:title=""/>
          </v:shape>
          <o:OLEObject Type="Embed" ProgID="ChemDraw.Document.6.0" ShapeID="_x0000_i2192" DrawAspect="Content" ObjectID="_1764547402" r:id="rId2411"/>
        </w:object>
      </w:r>
    </w:p>
    <w:p w14:paraId="071C3B7C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 xml:space="preserve">Ո՞ր դեպքում կընթանա ռեակցիա, եթե </w:t>
      </w:r>
    </w:p>
    <w:p w14:paraId="6122AD8E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ա) նատրիումի սուլֆատին ավելացվի քացախաթթու,</w:t>
      </w:r>
    </w:p>
    <w:p w14:paraId="0A69128E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բ) նատրիումի կարբոնատին ավելացվի էթանաթթու,</w:t>
      </w:r>
    </w:p>
    <w:p w14:paraId="7BF98FA0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  <w:lang w:val="hy-AM"/>
        </w:rPr>
      </w:pPr>
      <w:r w:rsidRPr="00E81254">
        <w:rPr>
          <w:rFonts w:ascii="GHEA Grapalat" w:hAnsi="GHEA Grapalat"/>
          <w:sz w:val="20"/>
          <w:szCs w:val="20"/>
          <w:lang w:val="hy-AM"/>
        </w:rPr>
        <w:t>գ) մագնեզիումի ացետատին ավելացվի ազոտական թթու:</w:t>
      </w:r>
    </w:p>
    <w:p w14:paraId="3007D640" w14:textId="77777777" w:rsidR="00827A39" w:rsidRPr="00E81254" w:rsidRDefault="00827A39" w:rsidP="00E81254">
      <w:pPr>
        <w:spacing w:after="0" w:line="245" w:lineRule="auto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համապատասխան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: </w:t>
      </w:r>
    </w:p>
    <w:p w14:paraId="37B32918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Ներքոբերյալ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թթուները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դասավորել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ըստ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թթվայնության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ուժեղացման</w:t>
      </w:r>
      <w:proofErr w:type="spellEnd"/>
      <w:r w:rsidRPr="00E81254">
        <w:rPr>
          <w:rFonts w:ascii="GHEA Grapalat" w:hAnsi="GHEA Grapalat"/>
          <w:sz w:val="20"/>
          <w:szCs w:val="20"/>
        </w:rPr>
        <w:t>.</w:t>
      </w:r>
    </w:p>
    <w:p w14:paraId="6F3C615F" w14:textId="3D811E63" w:rsidR="00827A39" w:rsidRPr="00E81254" w:rsidRDefault="008C432E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7455" w:dyaOrig="351" w14:anchorId="29F52B0B">
          <v:shape id="_x0000_i2193" type="#_x0000_t75" style="width:373.6pt;height:17pt" o:ole="">
            <v:imagedata r:id="rId2412" o:title=""/>
          </v:shape>
          <o:OLEObject Type="Embed" ProgID="ChemDraw.Document.6.0" ShapeID="_x0000_i2193" DrawAspect="Content" ObjectID="_1764547403" r:id="rId2413"/>
        </w:object>
      </w:r>
    </w:p>
    <w:p w14:paraId="7A7069AD" w14:textId="00F1847A" w:rsidR="00827A39" w:rsidRPr="00E81254" w:rsidRDefault="008C432E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4618" w:dyaOrig="348" w14:anchorId="2D0DAEA4">
          <v:shape id="_x0000_i2194" type="#_x0000_t75" style="width:230.95pt;height:17pt" o:ole="">
            <v:imagedata r:id="rId2414" o:title=""/>
          </v:shape>
          <o:OLEObject Type="Embed" ProgID="ChemDraw.Document.6.0" ShapeID="_x0000_i2194" DrawAspect="Content" ObjectID="_1764547404" r:id="rId2415"/>
        </w:object>
      </w:r>
    </w:p>
    <w:p w14:paraId="45930EE7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Բերել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օրգանական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միացության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օրինակ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կարող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փոխազդել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և՛ </w:t>
      </w:r>
      <w:proofErr w:type="spellStart"/>
      <w:r w:rsidRPr="00E81254">
        <w:rPr>
          <w:rFonts w:ascii="GHEA Grapalat" w:hAnsi="GHEA Grapalat"/>
          <w:sz w:val="20"/>
          <w:szCs w:val="20"/>
        </w:rPr>
        <w:t>մագնեզիումի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և՛ </w:t>
      </w:r>
      <w:proofErr w:type="spellStart"/>
      <w:r w:rsidRPr="00E81254">
        <w:rPr>
          <w:rFonts w:ascii="GHEA Grapalat" w:hAnsi="GHEA Grapalat"/>
          <w:sz w:val="20"/>
          <w:szCs w:val="20"/>
        </w:rPr>
        <w:t>նատրիումի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հիդրօքսիդի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և՛ </w:t>
      </w:r>
      <w:proofErr w:type="spellStart"/>
      <w:r w:rsidRPr="00E81254">
        <w:rPr>
          <w:rFonts w:ascii="GHEA Grapalat" w:hAnsi="GHEA Grapalat"/>
          <w:sz w:val="20"/>
          <w:szCs w:val="20"/>
        </w:rPr>
        <w:t>էթանոլի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հետ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: </w:t>
      </w: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համապատասխան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>:</w:t>
      </w:r>
    </w:p>
    <w:p w14:paraId="35AF93E7" w14:textId="77777777" w:rsidR="00827A39" w:rsidRPr="00E81254" w:rsidRDefault="00827A39" w:rsidP="00E81254">
      <w:pPr>
        <w:numPr>
          <w:ilvl w:val="0"/>
          <w:numId w:val="93"/>
        </w:numPr>
        <w:spacing w:after="0" w:line="245" w:lineRule="auto"/>
        <w:ind w:left="0" w:firstLine="426"/>
        <w:contextualSpacing/>
        <w:jc w:val="both"/>
        <w:rPr>
          <w:rFonts w:ascii="GHEA Grapalat" w:hAnsi="GHEA Grapalat"/>
          <w:sz w:val="20"/>
          <w:szCs w:val="20"/>
        </w:rPr>
      </w:pPr>
      <w:proofErr w:type="spellStart"/>
      <w:r w:rsidRPr="00E81254">
        <w:rPr>
          <w:rFonts w:ascii="GHEA Grapalat" w:hAnsi="GHEA Grapalat"/>
          <w:sz w:val="20"/>
          <w:szCs w:val="20"/>
        </w:rPr>
        <w:t>Գրել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այն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ռեակցիաների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հավասարումները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, </w:t>
      </w:r>
      <w:proofErr w:type="spellStart"/>
      <w:r w:rsidRPr="00E81254">
        <w:rPr>
          <w:rFonts w:ascii="GHEA Grapalat" w:hAnsi="GHEA Grapalat"/>
          <w:sz w:val="20"/>
          <w:szCs w:val="20"/>
        </w:rPr>
        <w:t>որոնց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օգնությամբ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կարելի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է </w:t>
      </w:r>
      <w:proofErr w:type="spellStart"/>
      <w:r w:rsidRPr="00E81254">
        <w:rPr>
          <w:rFonts w:ascii="GHEA Grapalat" w:hAnsi="GHEA Grapalat"/>
          <w:sz w:val="20"/>
          <w:szCs w:val="20"/>
        </w:rPr>
        <w:t>իրականացնել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</w:t>
      </w:r>
      <w:proofErr w:type="spellStart"/>
      <w:r w:rsidRPr="00E81254">
        <w:rPr>
          <w:rFonts w:ascii="GHEA Grapalat" w:hAnsi="GHEA Grapalat"/>
          <w:sz w:val="20"/>
          <w:szCs w:val="20"/>
        </w:rPr>
        <w:t>փոխարկումների</w:t>
      </w:r>
      <w:proofErr w:type="spellEnd"/>
      <w:r w:rsidRPr="00E81254">
        <w:rPr>
          <w:rFonts w:ascii="GHEA Grapalat" w:hAnsi="GHEA Grapalat"/>
          <w:sz w:val="20"/>
          <w:szCs w:val="20"/>
        </w:rPr>
        <w:t xml:space="preserve"> հետևյալ </w:t>
      </w:r>
      <w:proofErr w:type="spellStart"/>
      <w:r w:rsidRPr="00E81254">
        <w:rPr>
          <w:rFonts w:ascii="GHEA Grapalat" w:hAnsi="GHEA Grapalat"/>
          <w:sz w:val="20"/>
          <w:szCs w:val="20"/>
        </w:rPr>
        <w:t>շղթան</w:t>
      </w:r>
      <w:proofErr w:type="spellEnd"/>
      <w:r w:rsidRPr="00E81254">
        <w:rPr>
          <w:rFonts w:ascii="GHEA Grapalat" w:hAnsi="GHEA Grapalat"/>
          <w:sz w:val="20"/>
          <w:szCs w:val="20"/>
        </w:rPr>
        <w:t>.</w:t>
      </w:r>
    </w:p>
    <w:p w14:paraId="2BC9D28C" w14:textId="77777777" w:rsidR="00827A39" w:rsidRPr="00E81254" w:rsidRDefault="00827A39" w:rsidP="00E81254">
      <w:pPr>
        <w:spacing w:after="0" w:line="245" w:lineRule="auto"/>
        <w:contextualSpacing/>
        <w:jc w:val="center"/>
        <w:rPr>
          <w:rFonts w:ascii="GHEA Grapalat" w:hAnsi="GHEA Grapalat"/>
          <w:sz w:val="20"/>
          <w:szCs w:val="20"/>
        </w:rPr>
      </w:pPr>
      <w:r w:rsidRPr="00E81254">
        <w:rPr>
          <w:sz w:val="20"/>
          <w:szCs w:val="20"/>
        </w:rPr>
        <w:object w:dxaOrig="3555" w:dyaOrig="190" w14:anchorId="12C8A2D1">
          <v:shape id="_x0000_i2195" type="#_x0000_t75" style="width:273.05pt;height:14.95pt" o:ole="">
            <v:imagedata r:id="rId2416" o:title=""/>
          </v:shape>
          <o:OLEObject Type="Embed" ProgID="ChemDraw.Document.6.0" ShapeID="_x0000_i2195" DrawAspect="Content" ObjectID="_1764547405" r:id="rId2417"/>
        </w:object>
      </w:r>
    </w:p>
    <w:p w14:paraId="789EFF3A" w14:textId="630976EB" w:rsidR="00915AB2" w:rsidRDefault="00827A39" w:rsidP="00761F9B">
      <w:pPr>
        <w:spacing w:before="100" w:beforeAutospacing="1" w:after="100" w:afterAutospacing="1"/>
        <w:ind w:left="72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br w:type="textWrapping" w:clear="all"/>
      </w:r>
    </w:p>
    <w:p w14:paraId="7D23FEDE" w14:textId="77777777" w:rsidR="00915AB2" w:rsidRDefault="00915AB2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11A1763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A4147DD" wp14:editId="356EDD5A">
                <wp:extent cx="5060950" cy="872115"/>
                <wp:effectExtent l="0" t="0" r="6350" b="4445"/>
                <wp:docPr id="1741280407" name="Canvas 1741280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27600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971476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4E1E8F" w14:textId="33B94E83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64411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E53973" w14:textId="578E0E58" w:rsidR="00A45B86" w:rsidRPr="0070365B" w:rsidRDefault="00E8125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8125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ԷՍԹԵՐՆԵՐ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93924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4147DD" id="Canvas 1741280407" o:spid="_x0000_s13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QmigQAAP4NAAAOAAAAZHJzL2Uyb0RvYy54bWzkV9tu3DYQfS/QfyD0Xq+o1WUleB24dp0W&#10;MBIjTpFnLkVpVVCkStLedZ/6J/2FoE9Bb9+w/aMOL9Ju48aB2yAoWhuWKYlzOzNzhjp+su05umVK&#10;d1IsI3wUR4gJKutOtMvo65cXny0ipA0RNeFSsGV0x3T05OTTT443Q8USuZa8ZgqBEqGrzbCM1sYM&#10;1Wym6Zr1RB/JgQl42UjVEwO3qp3VimxAe89nSRzns41U9aAkZVrD03P/Mjpx+puGUfO8aTQziC8j&#10;8M24q3LXlb3OTo5J1SoyrDsa3CB/w4uedAKMTqrOiSHoRnX3VPUdVVLLxhxR2c9k03SUuRggGhy/&#10;Fc0ZEbdEu2AooDM6CKsPqHfVAgagstpAMphbt9WmHaakQCLfysqjgniq5M3gYmgr+uz2SqGuhkop&#10;06TI47icR0iQHirD7UNzm5HN4LY+VcP1cKXCg9bfWZC3jertf4APbV0u70AjTnw22dYgCo+zOI/L&#10;DJJO4e2iwEXqlJOKrqEm9oJ5Oi+SIEvXXwRpHC+SPF2UXhwvigznuTUwG+3PrJuTV5sBCljvUdP/&#10;DLXrNRmYQ00foobLAqeAWzqi9iXbklYKhD1ubvMEmq404PdOxA4DH0GDQAswEKLOC1zOHTRT1KQa&#10;lDZPmeyRXUCU3gPwlVTk9lIbj9G4yz7Wknf1Rce5u1Ht6owrdEugJXG5SD5PA6x/2sYF2iyjJEtj&#10;m0EC1NBwYmDZD1A+WrQRIrwFzqFGOdtCWgtg3Ht4TvTa23BqfWn0nQG24V0PBRHbn2CZCyvGHF+E&#10;CGw+PXp2Zbarra/b1MFhn61kfQfVrKQnFT3Qiw4QuSTaXBEFLAKOAzNaiKT6LkIbYBnw/NsboliE&#10;+FcCSsRS0rhQ42I1LsRNfyYtSsChA3VLEFCGj8tGyf4VEOCptQKviKBgy2MSbs6MZzugUMpOT902&#10;oJ6BmEtxbYkEO/Rsul5uXxE1hLQaqIhncizDe6n1ey1qQp7eGNl0Lu97XKBR7A20hO3nj9AbSZzm&#10;aYpxPvXGC2B/IlrOHtkdCY7jBZAFAt4oMmg411xQH4EaFkWS5enYI0UOzFKEQhqZaaz+AKYCTx5q&#10;kIPa9XWPy9gx17+o7gMzf5i6L3GaTrWfZkVi69qVfXjjeyC8+a/0gZsYMFo/Ukdk5bxMLITjsNj9&#10;sPtt9zP8/bh7s/t19xr9/v3u9e6X3U+7N2j+uAkCYyJPM9ci4RA1dkeK5wnOwtxczPF8MfL7O5pj&#10;TXhzoeAMsO8QyyttHQ4GpP4GCLDpOVAqDA2UZ1nm6fxwCwS535KVRRk60o0kN7XHnrTK3Ux49ER6&#10;WBJIA36D2QMDMDrtfHF0uJ8o2txxZhVy8YI1MFvgxJI4BNzZl00jklDKhPEsrdekZn6qZQfja5Jw&#10;cTqFVnMD83DSHRTYc/V93X5kh/1W1I/CSTh+yDEvPEk4y1KYSbjvhPQjevLTh8AhqmDZ7x9B8tDs&#10;Z8n7Z+xzGLQNl3BikGEVITt1/+r5+2by/5ab4BNgoK6EwgeR/Yo5vHf52X+2nfwB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rKsk&#10;JooEAAD+DQAADgAAAAAAAAAAAAAAAAAuAgAAZHJzL2Uyb0RvYy54bWxQSwECLQAUAAYACAAAACEA&#10;K1qLPdgAAAAFAQAADwAAAAAAAAAAAAAAAADkBgAAZHJzL2Rvd25yZXYueG1sUEsFBgAAAAAEAAQA&#10;8wAAAOkHAAAAAA==&#10;">
                <v:shape id="_x0000_s13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x4ayQAAAOMAAAAPAAAAZHJzL2Rvd25yZXYueG1sRE9La8JA&#10;EL4X+h+WKfRWd6Otj9RVRLT0IIWqIL0N2TEJZmdDdpvEf+8KhR7ne8982dtKtNT40rGGZKBAEGfO&#10;lJxrOB62L1MQPiAbrByThit5WC4eH+aYGtfxN7X7kIsYwj5FDUUIdSqlzwqy6AeuJo7c2TUWQzyb&#10;XJoGuxhuKzlUaiwtlhwbCqxpXVB22f9aDR8ddqtRsml3l/P6+nN4+zrtEtL6+alfvYMI1Id/8Z/7&#10;08T5s9fhZKzUbAT3nyIAcnEDAAD//wMAUEsBAi0AFAAGAAgAAAAhANvh9svuAAAAhQEAABMAAAAA&#10;AAAAAAAAAAAAAAAAAFtDb250ZW50X1R5cGVzXS54bWxQSwECLQAUAAYACAAAACEAWvQsW78AAAAV&#10;AQAACwAAAAAAAAAAAAAAAAAfAQAAX3JlbHMvLnJlbHNQSwECLQAUAAYACAAAACEABcseGskAAADj&#10;AAAADwAAAAAAAAAAAAAAAAAHAgAAZHJzL2Rvd25yZXYueG1sUEsFBgAAAAADAAMAtwAAAP0CAAAA&#10;AA==&#10;">
                  <v:shape id="Hexagon 1" o:spid="_x0000_s13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Y9AxwAAAOMAAAAPAAAAZHJzL2Rvd25yZXYueG1sRE9fa8Iw&#10;EH8X9h3CCb5pWimt64wyFEFhCHMTX2/N2RabS2midt9+GQg+3u//zZe9acSNOldbVhBPIhDEhdU1&#10;lwq+vzbjGQjnkTU2lknBLzlYLl4Gc8y1vfMn3Q6+FCGEXY4KKu/bXEpXVGTQTWxLHLiz7Qz6cHal&#10;1B3eQ7hp5DSKUmmw5tBQYUuriorL4WoUrIvZ9mQTOtblPk6bc5Zddx8/So2G/fsbCE+9f4of7q0O&#10;8+PXLE6yNErg/6cAgFz8AQAA//8DAFBLAQItABQABgAIAAAAIQDb4fbL7gAAAIUBAAATAAAAAAAA&#10;AAAAAAAAAAAAAABbQ29udGVudF9UeXBlc10ueG1sUEsBAi0AFAAGAAgAAAAhAFr0LFu/AAAAFQEA&#10;AAsAAAAAAAAAAAAAAAAAHwEAAF9yZWxzLy5yZWxzUEsBAi0AFAAGAAgAAAAhACqVj0D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14E1E8F" w14:textId="33B94E83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3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YFizQAAAOMAAAAPAAAAZHJzL2Rvd25yZXYueG1sRI9PS8NA&#10;FMTvgt9heYI3u0kIocZuSxH8gwfF2h56e2Rfk2j2bci+tomf3hUEj8PM/IZZrEbXqRMNofVsIJ0l&#10;oIgrb1uuDWw/Hm7moIIgW+w8k4GJAqyWlxcLLK0/8zudNlKrCOFQooFGpC+1DlVDDsPM98TRO/jB&#10;oUQ51NoOeI5w1+ksSQrtsOW40GBP9w1VX5ujM7DfP36vn6YXmcvx9fN2PExv2W4y5vpqXN+BEhrl&#10;P/zXfrYGsiQv8jxNixx+P8U/oJc/AAAA//8DAFBLAQItABQABgAIAAAAIQDb4fbL7gAAAIUBAAAT&#10;AAAAAAAAAAAAAAAAAAAAAABbQ29udGVudF9UeXBlc10ueG1sUEsBAi0AFAAGAAgAAAAhAFr0LFu/&#10;AAAAFQEAAAsAAAAAAAAAAAAAAAAAHwEAAF9yZWxzLy5yZWxzUEsBAi0AFAAGAAgAAAAhAIsdgWLN&#10;AAAA4wAAAA8AAAAAAAAAAAAAAAAABwIAAGRycy9kb3ducmV2LnhtbFBLBQYAAAAAAwADALcAAAAB&#10;AwAAAAA=&#10;" filled="f" stroked="f" strokeweight="1.5pt">
                    <v:textbox>
                      <w:txbxContent>
                        <w:p w14:paraId="14E53973" w14:textId="578E0E58" w:rsidR="00A45B86" w:rsidRPr="0070365B" w:rsidRDefault="00E8125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8125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ԷՍԹԵՐՆԵՐ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KdazgAAAOIAAAAPAAAAZHJzL2Rvd25yZXYueG1sRI9Pa8JA&#10;FMTvQr/D8gq91U2jVk1dRQRB66W1//D2mn1N0mbfxuwaUz99tyB4HGbmN8xk1ppSNFS7wrKCu24E&#10;gji1uuBMwevL8nYEwnlkjaVlUvBLDmbTq84EE22P/EzN1mciQNglqCD3vkqkdGlOBl3XVsTB+7K1&#10;QR9knUld4zHATSnjKLqXBgsOCzlWtMgp/dkejILibTn63n2YdbvvNevHz9P8fbd5Uurmup0/gPDU&#10;+kv43F5pBYNxbxz3B8MY/i+FOyCnfwAAAP//AwBQSwECLQAUAAYACAAAACEA2+H2y+4AAACFAQAA&#10;EwAAAAAAAAAAAAAAAAAAAAAAW0NvbnRlbnRfVHlwZXNdLnhtbFBLAQItABQABgAIAAAAIQBa9Cxb&#10;vwAAABUBAAALAAAAAAAAAAAAAAAAAB8BAABfcmVscy8ucmVsc1BLAQItABQABgAIAAAAIQC5kKda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421E0CA" w14:textId="77777777" w:rsidR="00827A39" w:rsidRPr="007D52DD" w:rsidRDefault="00827A39" w:rsidP="00C04642">
      <w:pPr>
        <w:pStyle w:val="ParagrafInvisible"/>
      </w:pPr>
      <w:bookmarkStart w:id="383" w:name="_Toc153232027"/>
      <w:r w:rsidRPr="007D52DD">
        <w:t xml:space="preserve">§ </w:t>
      </w:r>
      <w:r w:rsidRPr="007D52DD">
        <w:rPr>
          <w:lang w:val="hy-AM"/>
        </w:rPr>
        <w:t>9.6.</w:t>
      </w:r>
      <w:r w:rsidRPr="007D52DD">
        <w:t xml:space="preserve"> ԷՍԹԵՐՆԵՐ</w:t>
      </w:r>
      <w:bookmarkEnd w:id="383"/>
      <w:r w:rsidRPr="007D52DD">
        <w:t xml:space="preserve"> </w:t>
      </w:r>
    </w:p>
    <w:p w14:paraId="72B97029" w14:textId="77777777" w:rsidR="00827A39" w:rsidRPr="007D52DD" w:rsidRDefault="00827A39" w:rsidP="00E81254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1F86DE" wp14:editId="0C452A3A">
                <wp:extent cx="4010025" cy="676275"/>
                <wp:effectExtent l="0" t="0" r="9525" b="9525"/>
                <wp:docPr id="199589216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69D07" w14:textId="77777777" w:rsidR="00A45B86" w:rsidRPr="007C061B" w:rsidRDefault="00A45B86" w:rsidP="000850C9">
                            <w:pPr>
                              <w:pStyle w:val="Q-Yndgcvac"/>
                            </w:pPr>
                            <w:r w:rsidRPr="007C061B">
      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      </w:r>
                          </w:p>
                          <w:p w14:paraId="40D51C27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1F86DE" id="_x0000_s1336" style="width:315.7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/EFjwIAAHgFAAAOAAAAZHJzL2Uyb0RvYy54bWysVEtvGyEQvlfqf0Dcm11bdtxYWUdWUleV&#10;oiRKUuWMWfAisQwF7F3313dgH07TqIeqe2CB+eabBzNzedXWmhyE8wpMQSdnOSXCcCiV2RX0+/Pm&#10;02dKfGCmZBqMKOhReHq1+vjhsrFLMYUKdCkcQRLjl40taBWCXWaZ55WomT8DKwwKJbiaBTy6XVY6&#10;1iB7rbNpnp9nDbjSOuDCe7y96YR0lfilFDzcS+lFILqg6FtIq0vrNq7Z6pItd47ZSvHeDfYPXtRM&#10;GTQ6Ut2wwMjeqT+oasUdeJDhjEOdgZSKixQDRjPJ30TzVDErUiyYHG/HNPn/R8vvDk/2wWEaGuuX&#10;Hrcxila6Ov7RP9KmZB3HZIk2EI6XM/Q3n84p4Sg7X5xPF/OYzeykbZ0PXwXUJG4K6mBvykd8kZQo&#10;drj1ocMPuGjRg1blRmmdDm63vdaOHBi+3s2XzWSz6E38BtMmgg1EtY4x3mSngNIuHLWIOG0ehSSq&#10;xBCmyZNUa2K0wzgXJkw6UcVK0Zmf5/gN1mN1Ro0UbiKMzBLtj9w9wYDsSAbuzsseH1VFKtVROf+b&#10;Y53yqJEsgwmjcq0MuPcINEbVW+7wQ5K61MQshXbbYm6wk2eziI13WyiPD4446JrHW75R+KC3zIcH&#10;5rBbsK9wAoR7XKSGpqDQ7yipwP187z7isYhRSkmD3VdQ/2PPnKBEfzNY3hdoP7ZrOszmiyke3GvJ&#10;9rXE7OtrwBKZ4KyxPG0jPuhhKx3ULzgo1tEqipjhaLugPLjhcB26qYCjhov1OsGwRS0Lt+bJ8kge&#10;Mx1r9bl9Yc72VR2wH+5g6FS2fFPXHTZqGljvA0iViv6U1/4NsL1TMfWjKM6P1+eEOg3M1S8AAAD/&#10;/wMAUEsDBBQABgAIAAAAIQBu89Hn2gAAAAUBAAAPAAAAZHJzL2Rvd25yZXYueG1sTI9BS8NAEIXv&#10;gv9hmYI3u6nSRWI2pQhSRS+2/oBJdpoEs7Mhu21Tf72jF3t5MLzHe98Uq8n36khj7AJbWMwzUMR1&#10;cB03Fj53z7cPoGJCdtgHJgtnirAqr68KzF048Qcdt6lRUsIxRwttSkOudaxb8hjnYSAWbx9Gj0nO&#10;sdFuxJOU+17fZZnRHjuWhRYHemqp/toevIX3FF/335s6vG3O1cuua9AYb6y9mU3rR1CJpvQfhl98&#10;QYdSmKpwYBdVb0EeSX8qnrlfLEFVEsrMEnRZ6Ev68gcAAP//AwBQSwECLQAUAAYACAAAACEAtoM4&#10;kv4AAADhAQAAEwAAAAAAAAAAAAAAAAAAAAAAW0NvbnRlbnRfVHlwZXNdLnhtbFBLAQItABQABgAI&#10;AAAAIQA4/SH/1gAAAJQBAAALAAAAAAAAAAAAAAAAAC8BAABfcmVscy8ucmVsc1BLAQItABQABgAI&#10;AAAAIQD1J/EFjwIAAHgFAAAOAAAAAAAAAAAAAAAAAC4CAABkcnMvZTJvRG9jLnhtbFBLAQItABQA&#10;BgAIAAAAIQBu89Hn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58E69D07" w14:textId="77777777" w:rsidR="00A45B86" w:rsidRPr="007C061B" w:rsidRDefault="00A45B86" w:rsidP="000850C9">
                      <w:pPr>
                        <w:pStyle w:val="Q-Yndgcvac"/>
                      </w:pPr>
                      <w:r w:rsidRPr="007C061B">
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</w:r>
                    </w:p>
                    <w:p w14:paraId="40D51C27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FA461AE" w14:textId="77777777" w:rsidR="00827A39" w:rsidRPr="007D52DD" w:rsidRDefault="00827A39" w:rsidP="00690C05">
      <w:pPr>
        <w:pStyle w:val="Q-Normal"/>
      </w:pPr>
      <w:r w:rsidRPr="007D52DD">
        <w:t>Դրանց ընդհանուր բանաձևն է.</w:t>
      </w:r>
    </w:p>
    <w:p w14:paraId="704426D3" w14:textId="73431456" w:rsidR="00827A39" w:rsidRPr="007D52DD" w:rsidRDefault="009A2338" w:rsidP="00E81254">
      <w:pPr>
        <w:pStyle w:val="Q-Normal"/>
        <w:ind w:firstLine="0"/>
        <w:jc w:val="center"/>
        <w:rPr>
          <w:color w:val="FF0000"/>
        </w:rPr>
      </w:pPr>
      <w:r>
        <w:object w:dxaOrig="1932" w:dyaOrig="1082" w14:anchorId="6FD90288">
          <v:shape id="_x0000_i2196" type="#_x0000_t75" style="width:95.75pt;height:53pt" o:ole="">
            <v:imagedata r:id="rId2418" o:title=""/>
          </v:shape>
          <o:OLEObject Type="Embed" ProgID="ChemDraw.Document.6.0" ShapeID="_x0000_i2196" DrawAspect="Content" ObjectID="_1764547406" r:id="rId2419"/>
        </w:object>
      </w:r>
    </w:p>
    <w:p w14:paraId="01926BF6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և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R'</m:t>
        </m:r>
      </m:oMath>
      <w:r w:rsidRPr="007D52DD">
        <w:rPr>
          <w:i/>
        </w:rPr>
        <w:t xml:space="preserve"> </w:t>
      </w:r>
      <w:r w:rsidRPr="007D52DD">
        <w:t xml:space="preserve">-ը ածխաջրածնային ռադիկալներ են,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կարող է լինել նաև ջրածնի ատոմ:</w:t>
      </w:r>
    </w:p>
    <w:p w14:paraId="694460DB" w14:textId="77777777" w:rsidR="00827A39" w:rsidRPr="007D52DD" w:rsidRDefault="00827A39" w:rsidP="00690C05">
      <w:pPr>
        <w:pStyle w:val="Q-Normal"/>
      </w:pPr>
      <w:r w:rsidRPr="007D52DD">
        <w:t xml:space="preserve">Էսթերների և կարբոնաթթուների ընդհանուր բանաձևերը համընկնում են`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>:</w:t>
      </w:r>
    </w:p>
    <w:p w14:paraId="5C683877" w14:textId="0E75E2BB" w:rsidR="004D1DEA" w:rsidRDefault="00827A39" w:rsidP="00690C05">
      <w:pPr>
        <w:pStyle w:val="Q-Yentavernagir"/>
      </w:pPr>
      <w:bookmarkStart w:id="384" w:name="_Toc153232028"/>
      <w:r w:rsidRPr="007C061B">
        <w:t>ԱՆՎԱՆ</w:t>
      </w:r>
      <w:r w:rsidR="00440E21">
        <w:t>ՈՒՄ</w:t>
      </w:r>
      <w:r w:rsidRPr="007C061B">
        <w:t>Ը</w:t>
      </w:r>
      <w:bookmarkEnd w:id="384"/>
      <w:r>
        <w:t xml:space="preserve">  </w:t>
      </w:r>
      <w:r w:rsidRPr="007D52DD">
        <w:t xml:space="preserve"> </w:t>
      </w:r>
    </w:p>
    <w:p w14:paraId="7F449D01" w14:textId="7FE3ACC7" w:rsidR="00827A39" w:rsidRPr="007D52DD" w:rsidRDefault="00827A39" w:rsidP="00690C05">
      <w:pPr>
        <w:pStyle w:val="Q-Normal"/>
      </w:pPr>
      <w:r w:rsidRPr="007D52DD">
        <w:t>Էսթերների անունը կազմվում է՝ թթվի անվանն ավելացնելով համապատասխան ռադիկալի անունը, իսկ վերջում` էսթեր բառը կամ սպիրտի R</w:t>
      </w:r>
      <w:r w:rsidRPr="007D52DD">
        <w:rPr>
          <w:b/>
        </w:rPr>
        <w:t>՛</w:t>
      </w:r>
      <w:r w:rsidRPr="007D52DD">
        <w:t xml:space="preserve"> ռադիկալի անվանն ավելացնելով թթվային մնացորդի անունը: Օրինակ.</w:t>
      </w:r>
    </w:p>
    <w:p w14:paraId="064826CE" w14:textId="7A7EA235" w:rsidR="00827A39" w:rsidRPr="007D52DD" w:rsidRDefault="00E81254" w:rsidP="00E81254">
      <w:pPr>
        <w:pStyle w:val="Q-Normal"/>
        <w:ind w:firstLine="0"/>
        <w:jc w:val="center"/>
      </w:pPr>
      <w:r>
        <w:object w:dxaOrig="9608" w:dyaOrig="1497" w14:anchorId="0856DD1C">
          <v:shape id="_x0000_i2197" type="#_x0000_t75" style="width:399.4pt;height:61.8pt" o:ole="">
            <v:imagedata r:id="rId2420" o:title=""/>
          </v:shape>
          <o:OLEObject Type="Embed" ProgID="ChemDraw.Document.6.0" ShapeID="_x0000_i2197" DrawAspect="Content" ObjectID="_1764547407" r:id="rId2421"/>
        </w:object>
      </w:r>
    </w:p>
    <w:p w14:paraId="7BA64D40" w14:textId="1B09882F" w:rsidR="00827A39" w:rsidRPr="007D52DD" w:rsidRDefault="00E81254" w:rsidP="00E81254">
      <w:pPr>
        <w:pStyle w:val="Q-Normal"/>
        <w:ind w:firstLine="0"/>
        <w:jc w:val="center"/>
      </w:pPr>
      <w:r>
        <w:object w:dxaOrig="7028" w:dyaOrig="1250" w14:anchorId="22148D87">
          <v:shape id="_x0000_i2198" type="#_x0000_t75" style="width:287.3pt;height:50.95pt" o:ole="">
            <v:imagedata r:id="rId2422" o:title=""/>
          </v:shape>
          <o:OLEObject Type="Embed" ProgID="ChemDraw.Document.6.0" ShapeID="_x0000_i2198" DrawAspect="Content" ObjectID="_1764547408" r:id="rId2423"/>
        </w:object>
      </w:r>
    </w:p>
    <w:p w14:paraId="596DCD94" w14:textId="77777777" w:rsidR="004D1DEA" w:rsidRDefault="00827A39" w:rsidP="00690C05">
      <w:pPr>
        <w:pStyle w:val="Q-Yentavernagir"/>
      </w:pPr>
      <w:r w:rsidRPr="007D52DD">
        <w:rPr>
          <w:color w:val="FF0000"/>
        </w:rPr>
        <w:tab/>
      </w:r>
      <w:r w:rsidRPr="007D52DD">
        <w:t xml:space="preserve"> </w:t>
      </w:r>
      <w:bookmarkStart w:id="385" w:name="_Toc153232029"/>
      <w:r w:rsidRPr="007D52DD">
        <w:t>ԻԶՈՄԵՐԻԱՆ</w:t>
      </w:r>
      <w:bookmarkEnd w:id="385"/>
      <w:r w:rsidRPr="007D52DD">
        <w:t xml:space="preserve">   </w:t>
      </w:r>
    </w:p>
    <w:p w14:paraId="1E1CAD63" w14:textId="75C31E49" w:rsidR="00827A39" w:rsidRPr="007D52DD" w:rsidRDefault="00827A39" w:rsidP="00690C05">
      <w:pPr>
        <w:pStyle w:val="Q-Normal"/>
      </w:pPr>
      <w:r w:rsidRPr="007D52DD">
        <w:t>Էսթերներն ունեն կառուցվածքային և միջդասային իզոմերիա:</w:t>
      </w:r>
    </w:p>
    <w:p w14:paraId="4D3474CC" w14:textId="77777777" w:rsidR="00827A39" w:rsidRPr="007D52DD" w:rsidRDefault="00827A39" w:rsidP="00690C05">
      <w:pPr>
        <w:pStyle w:val="Q-Normal"/>
      </w:pPr>
      <w:r w:rsidRPr="004D1DEA">
        <w:t>Կառուցվածքային իզոմերիան</w:t>
      </w:r>
      <w:r w:rsidRPr="007C061B">
        <w:t xml:space="preserve"> պայմանավորված է</w:t>
      </w:r>
      <w:r w:rsidRPr="007D52DD">
        <w:t>.</w:t>
      </w:r>
    </w:p>
    <w:p w14:paraId="70719B09" w14:textId="77777777" w:rsidR="00827A39" w:rsidRPr="007D52DD" w:rsidRDefault="00827A39" w:rsidP="00690C05">
      <w:pPr>
        <w:pStyle w:val="Q-Normal"/>
      </w:pPr>
      <w:r w:rsidRPr="007D52DD">
        <w:t xml:space="preserve"> ա) ածխածնային կմախքի կառուցվածքով.</w:t>
      </w:r>
    </w:p>
    <w:p w14:paraId="51559BCF" w14:textId="647CD7DD" w:rsidR="00827A39" w:rsidRPr="007D52DD" w:rsidRDefault="00E81254" w:rsidP="00E81254">
      <w:pPr>
        <w:pStyle w:val="Q-Normal"/>
        <w:ind w:firstLine="0"/>
        <w:jc w:val="center"/>
      </w:pPr>
      <w:r>
        <w:object w:dxaOrig="5737" w:dyaOrig="1531" w14:anchorId="1F5F2CF9">
          <v:shape id="_x0000_i2199" type="#_x0000_t75" style="width:249.95pt;height:67.25pt" o:ole="">
            <v:imagedata r:id="rId2424" o:title=""/>
          </v:shape>
          <o:OLEObject Type="Embed" ProgID="ChemDraw.Document.6.0" ShapeID="_x0000_i2199" DrawAspect="Content" ObjectID="_1764547409" r:id="rId2425"/>
        </w:object>
      </w:r>
    </w:p>
    <w:p w14:paraId="5C4731A2" w14:textId="77777777" w:rsidR="00827A39" w:rsidRPr="007D52DD" w:rsidRDefault="00827A39" w:rsidP="00690C05">
      <w:pPr>
        <w:pStyle w:val="Q-Normal"/>
      </w:pPr>
      <w:r w:rsidRPr="007D52DD">
        <w:t xml:space="preserve"> բ) էսթերային խմբի դիրքով.</w:t>
      </w:r>
    </w:p>
    <w:p w14:paraId="32480119" w14:textId="73332FBC" w:rsidR="00827A39" w:rsidRPr="007D52DD" w:rsidRDefault="00E81254" w:rsidP="00E81254">
      <w:pPr>
        <w:pStyle w:val="Q-Normal"/>
        <w:ind w:firstLine="0"/>
        <w:jc w:val="center"/>
      </w:pPr>
      <w:r>
        <w:object w:dxaOrig="5208" w:dyaOrig="1142" w14:anchorId="6FAF7219">
          <v:shape id="_x0000_i2200" type="#_x0000_t75" style="width:241.15pt;height:52.3pt" o:ole="">
            <v:imagedata r:id="rId2426" o:title=""/>
          </v:shape>
          <o:OLEObject Type="Embed" ProgID="ChemDraw.Document.6.0" ShapeID="_x0000_i2200" DrawAspect="Content" ObjectID="_1764547410" r:id="rId2427"/>
        </w:object>
      </w:r>
    </w:p>
    <w:p w14:paraId="0F5EEF7B" w14:textId="77777777" w:rsidR="00827A39" w:rsidRPr="007D52DD" w:rsidRDefault="00827A39" w:rsidP="00690C05">
      <w:pPr>
        <w:pStyle w:val="Q-Normal"/>
      </w:pPr>
      <w:r w:rsidRPr="007D52DD">
        <w:rPr>
          <w:b/>
        </w:rPr>
        <w:t xml:space="preserve">Միջդասային իզոմերներ </w:t>
      </w:r>
      <w:r w:rsidRPr="007D52DD">
        <w:t>են կարբոնաթթուների հետ.</w:t>
      </w:r>
    </w:p>
    <w:p w14:paraId="4815FB87" w14:textId="4B7374D5" w:rsidR="00827A39" w:rsidRPr="007D52DD" w:rsidRDefault="00E81254" w:rsidP="00E81254">
      <w:pPr>
        <w:pStyle w:val="Q-Normal"/>
        <w:ind w:firstLine="0"/>
        <w:jc w:val="center"/>
      </w:pPr>
      <w:r>
        <w:object w:dxaOrig="6552" w:dyaOrig="1128" w14:anchorId="4236C677">
          <v:shape id="_x0000_i2201" type="#_x0000_t75" style="width:306.35pt;height:53pt" o:ole="">
            <v:imagedata r:id="rId2428" o:title=""/>
          </v:shape>
          <o:OLEObject Type="Embed" ProgID="ChemDraw.Document.6.0" ShapeID="_x0000_i2201" DrawAspect="Content" ObjectID="_1764547411" r:id="rId2429"/>
        </w:object>
      </w:r>
    </w:p>
    <w:p w14:paraId="790977C5" w14:textId="77777777" w:rsidR="00827A39" w:rsidRPr="007D52DD" w:rsidRDefault="00827A39" w:rsidP="00690C05">
      <w:pPr>
        <w:pStyle w:val="Q-Normal"/>
      </w:pPr>
      <w:r w:rsidRPr="007D52DD">
        <w:t xml:space="preserve">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 xml:space="preserve"> բանաձևին համապատասխանում են հետևյալ իզոմերները.</w:t>
      </w:r>
    </w:p>
    <w:p w14:paraId="7B44AEA2" w14:textId="291F95A4" w:rsidR="00827A39" w:rsidRPr="007D52DD" w:rsidRDefault="00E81254" w:rsidP="00E81254">
      <w:pPr>
        <w:pStyle w:val="Q-Normal"/>
        <w:ind w:firstLine="0"/>
        <w:jc w:val="center"/>
      </w:pPr>
      <w:r>
        <w:object w:dxaOrig="8292" w:dyaOrig="1543" w14:anchorId="5EFEB2B6">
          <v:shape id="_x0000_i2202" type="#_x0000_t75" style="width:369.5pt;height:69.95pt" o:ole="">
            <v:imagedata r:id="rId2430" o:title=""/>
          </v:shape>
          <o:OLEObject Type="Embed" ProgID="ChemDraw.Document.6.0" ShapeID="_x0000_i2202" DrawAspect="Content" ObjectID="_1764547412" r:id="rId2431"/>
        </w:object>
      </w:r>
    </w:p>
    <w:p w14:paraId="14EC769D" w14:textId="56AB85CF" w:rsidR="00827A39" w:rsidRPr="007D52DD" w:rsidRDefault="00E81254" w:rsidP="00E81254">
      <w:pPr>
        <w:pStyle w:val="Q-Normal"/>
        <w:ind w:firstLine="0"/>
        <w:jc w:val="center"/>
      </w:pPr>
      <w:r>
        <w:object w:dxaOrig="8141" w:dyaOrig="1721" w14:anchorId="6EB6CF9A">
          <v:shape id="_x0000_i2203" type="#_x0000_t75" style="width:364.1pt;height:78.1pt" o:ole="">
            <v:imagedata r:id="rId2432" o:title=""/>
          </v:shape>
          <o:OLEObject Type="Embed" ProgID="ChemDraw.Document.6.0" ShapeID="_x0000_i2203" DrawAspect="Content" ObjectID="_1764547413" r:id="rId2433"/>
        </w:object>
      </w:r>
    </w:p>
    <w:p w14:paraId="4E8F1EF4" w14:textId="67A6CDC6" w:rsidR="00827A39" w:rsidRPr="007D52DD" w:rsidRDefault="00E81254" w:rsidP="00E81254">
      <w:pPr>
        <w:pStyle w:val="Q-Normal"/>
        <w:ind w:firstLine="0"/>
        <w:jc w:val="center"/>
      </w:pPr>
      <w:r>
        <w:object w:dxaOrig="7927" w:dyaOrig="1378" w14:anchorId="6BA89E0B">
          <v:shape id="_x0000_i2204" type="#_x0000_t75" style="width:368.85pt;height:65.2pt" o:ole="">
            <v:imagedata r:id="rId2434" o:title=""/>
          </v:shape>
          <o:OLEObject Type="Embed" ProgID="ChemDraw.Document.6.0" ShapeID="_x0000_i2204" DrawAspect="Content" ObjectID="_1764547414" r:id="rId2435"/>
        </w:object>
      </w:r>
    </w:p>
    <w:p w14:paraId="63A36023" w14:textId="48144A6A" w:rsidR="00827A39" w:rsidRPr="007D52DD" w:rsidRDefault="00E81254" w:rsidP="00E81254">
      <w:pPr>
        <w:pStyle w:val="Q-Normal"/>
        <w:ind w:firstLine="0"/>
        <w:jc w:val="center"/>
      </w:pPr>
      <w:r>
        <w:object w:dxaOrig="8263" w:dyaOrig="1157" w14:anchorId="32893B62">
          <v:shape id="_x0000_i2205" type="#_x0000_t75" style="width:377pt;height:51.6pt" o:ole="">
            <v:imagedata r:id="rId2436" o:title=""/>
          </v:shape>
          <o:OLEObject Type="Embed" ProgID="ChemDraw.Document.6.0" ShapeID="_x0000_i2205" DrawAspect="Content" ObjectID="_1764547415" r:id="rId2437"/>
        </w:object>
      </w:r>
    </w:p>
    <w:p w14:paraId="524EA894" w14:textId="7FB23D22" w:rsidR="004D1DEA" w:rsidRPr="003D3145" w:rsidRDefault="00E81254" w:rsidP="00E81254">
      <w:pPr>
        <w:pStyle w:val="Q-Normal"/>
        <w:ind w:firstLine="0"/>
        <w:jc w:val="center"/>
      </w:pPr>
      <w:r>
        <w:object w:dxaOrig="5871" w:dyaOrig="1335" w14:anchorId="0DB94E7A">
          <v:shape id="_x0000_i2206" type="#_x0000_t75" style="width:260.85pt;height:59.1pt" o:ole="">
            <v:imagedata r:id="rId2438" o:title=""/>
          </v:shape>
          <o:OLEObject Type="Embed" ProgID="ChemDraw.Document.6.0" ShapeID="_x0000_i2206" DrawAspect="Content" ObjectID="_1764547416" r:id="rId2439"/>
        </w:object>
      </w:r>
    </w:p>
    <w:p w14:paraId="3B2FF724" w14:textId="72701E7D" w:rsidR="004D1DEA" w:rsidRDefault="00827A39" w:rsidP="00690C05">
      <w:pPr>
        <w:pStyle w:val="Q-Yentavernagir"/>
      </w:pPr>
      <w:bookmarkStart w:id="386" w:name="_Toc153232030"/>
      <w:r w:rsidRPr="007D52DD">
        <w:t>ՖԻԶԻԿԱԿԱՆ ՀԱՏԿՈՒԹՅՈՒՆՆԵՐԸ</w:t>
      </w:r>
      <w:bookmarkEnd w:id="386"/>
      <w:r w:rsidRPr="007D52DD">
        <w:t xml:space="preserve">  </w:t>
      </w:r>
    </w:p>
    <w:p w14:paraId="29EC6062" w14:textId="6F7373D7" w:rsidR="00827A39" w:rsidRPr="007D52DD" w:rsidRDefault="00827A39" w:rsidP="00690C05">
      <w:pPr>
        <w:pStyle w:val="Q-Normal"/>
      </w:pPr>
      <w:r w:rsidRPr="007D52DD">
        <w:lastRenderedPageBreak/>
        <w:t xml:space="preserve">Ցածրագույն կարբոնաթթուների և սպիրտների էսթերները հեշտ ցնդելի, ջրում քիչ լուծվող հեղուկներ են: </w:t>
      </w:r>
    </w:p>
    <w:p w14:paraId="6C3A543C" w14:textId="77777777" w:rsidR="00827A39" w:rsidRPr="007D52DD" w:rsidRDefault="00827A39" w:rsidP="00690C05">
      <w:pPr>
        <w:pStyle w:val="Q-Normal"/>
      </w:pPr>
      <w:r w:rsidRPr="007D52DD">
        <w:t xml:space="preserve">Էսթերներում միջմոլեկուլային ջրածնական կապեր չկան, այդ պատճառով դրանց եռման ջերմաստիճաններն ավելի ցածր են, քան համապատասխան կարբոնաթթուներինը: </w:t>
      </w:r>
    </w:p>
    <w:p w14:paraId="14BE6A53" w14:textId="77777777" w:rsidR="00827A39" w:rsidRPr="007D52DD" w:rsidRDefault="00827A39" w:rsidP="00690C05">
      <w:pPr>
        <w:pStyle w:val="Q-Normal"/>
      </w:pPr>
      <w:r w:rsidRPr="007D52DD">
        <w:t>Շատ էսթերներ ունեն հաճելի հոտ: Ծաղիկների, մրգերի, հատապտուղների բույրը հիմնականում պայմանավորված է էսթերների առկայությամբ: Բարձրագույն էսթերները մոմանման պինդ նյութեր են, ջրում չեն լուծվում, լավ լուծվում են օրգանական լուծիչներում:</w:t>
      </w:r>
    </w:p>
    <w:p w14:paraId="6801B49D" w14:textId="2DF0CA89" w:rsidR="00827A39" w:rsidRPr="007D52DD" w:rsidRDefault="00827A39" w:rsidP="00690C05">
      <w:pPr>
        <w:pStyle w:val="Q-Yentavernagir"/>
      </w:pPr>
      <w:bookmarkStart w:id="387" w:name="_Toc153232031"/>
      <w:r w:rsidRPr="007D52DD">
        <w:t>ՍՏԱՑՈՒՄԸ</w:t>
      </w:r>
      <w:bookmarkEnd w:id="387"/>
    </w:p>
    <w:p w14:paraId="247AC94C" w14:textId="0B14BAA3" w:rsidR="00827A39" w:rsidRPr="007D52DD" w:rsidRDefault="00827A39" w:rsidP="00E81254">
      <w:pPr>
        <w:pStyle w:val="Q-Normal"/>
        <w:numPr>
          <w:ilvl w:val="0"/>
          <w:numId w:val="119"/>
        </w:numPr>
        <w:ind w:left="0" w:firstLine="426"/>
      </w:pPr>
      <w:r w:rsidRPr="007D52DD">
        <w:t>Էսթերները ստանում են սպիրտների և կարբոնաթթուների փոխազդեցությունից.</w:t>
      </w:r>
    </w:p>
    <w:p w14:paraId="15892F6B" w14:textId="79FE4486" w:rsidR="00827A39" w:rsidRPr="007D52DD" w:rsidRDefault="00E13FA6" w:rsidP="00E81254">
      <w:pPr>
        <w:pStyle w:val="Q-Normal"/>
        <w:ind w:firstLine="0"/>
        <w:jc w:val="center"/>
      </w:pPr>
      <w:r>
        <w:object w:dxaOrig="6538" w:dyaOrig="859" w14:anchorId="17C19F05">
          <v:shape id="_x0000_i2207" type="#_x0000_t75" style="width:324.7pt;height:42.1pt" o:ole="">
            <v:imagedata r:id="rId2440" o:title=""/>
          </v:shape>
          <o:OLEObject Type="Embed" ProgID="ChemDraw.Document.6.0" ShapeID="_x0000_i2207" DrawAspect="Content" ObjectID="_1764547417" r:id="rId2441"/>
        </w:object>
      </w:r>
    </w:p>
    <w:p w14:paraId="4AECE84C" w14:textId="77777777" w:rsidR="00827A39" w:rsidRPr="007D52DD" w:rsidRDefault="00827A39" w:rsidP="00690C05">
      <w:pPr>
        <w:pStyle w:val="Q-Normal"/>
      </w:pPr>
      <w:r w:rsidRPr="007D52DD">
        <w:t>Արդեն նշվել է, որ այս ռեակցիան կոչվում է</w:t>
      </w:r>
      <w:r w:rsidRPr="007D52DD">
        <w:rPr>
          <w:b/>
        </w:rPr>
        <w:t xml:space="preserve"> էսթերացման</w:t>
      </w:r>
      <w:r w:rsidRPr="007D52DD">
        <w:t xml:space="preserve">: Այն ընթանում է դանդաղ, այդ պատճառով իրականացնում են ուժեղ անօրգանական թթուների առկայությամբ (հիմնականում կիրառում են ծծմբական թթու): Կատալիտիկ ազդեցություն գործում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D52DD">
        <w:t xml:space="preserve"> իոնները:</w:t>
      </w:r>
    </w:p>
    <w:p w14:paraId="7D988FEF" w14:textId="77777777" w:rsidR="00827A39" w:rsidRPr="007D52DD" w:rsidRDefault="00827A39" w:rsidP="00690C05">
      <w:pPr>
        <w:pStyle w:val="Q-Normal"/>
      </w:pPr>
      <w:r w:rsidRPr="007D52DD">
        <w:t xml:space="preserve">Էսթերացման ռեակցիայի ընթացքում ջրի մոլեկուլն անջատվում է կարբոնաթթվի հիդրօքսիլ խմբի և սպիրտի </w:t>
      </w:r>
      <m:oMath>
        <m:r>
          <w:rPr>
            <w:rFonts w:ascii="Cambria Math" w:hAnsi="Cambria Math"/>
          </w:rPr>
          <m:t>-OH</m:t>
        </m:r>
      </m:oMath>
      <w:r w:rsidRPr="007D52DD">
        <w:t xml:space="preserve"> խմբի ջրածնի ատոմի հաշվին: Այս փաստը հաստատվել է ծանր իզոտոպների միջոցով: Փորձերի համար կիրառվել է մեթանոլ, որի մոլեկուլները պարունակել են թթվածնի ծանր՝ </w:t>
      </w:r>
      <w:r w:rsidRPr="007D52DD">
        <w:rPr>
          <w:vertAlign w:val="superscript"/>
        </w:rPr>
        <w:t>18</w:t>
      </w:r>
      <w:r w:rsidRPr="007D52DD">
        <w:t>O իզոտոպ: Ռեակցիայի արդյունքում հայտնաբերվել է, որ այն գտնվում է ոչ թե ջրի, այլ էսթերի մոլեկուլներում.</w:t>
      </w:r>
    </w:p>
    <w:p w14:paraId="60D6CC58" w14:textId="73253631" w:rsidR="00827A39" w:rsidRPr="007D52DD" w:rsidRDefault="00E81254" w:rsidP="00E81254">
      <w:pPr>
        <w:pStyle w:val="Q-Normal"/>
        <w:ind w:firstLine="0"/>
        <w:jc w:val="center"/>
      </w:pPr>
      <w:r>
        <w:object w:dxaOrig="8525" w:dyaOrig="980" w14:anchorId="1FDAB9CE">
          <v:shape id="_x0000_i2208" type="#_x0000_t75" style="width:396.7pt;height:44.85pt" o:ole="">
            <v:imagedata r:id="rId2442" o:title=""/>
          </v:shape>
          <o:OLEObject Type="Embed" ProgID="ChemDraw.Document.6.0" ShapeID="_x0000_i2208" DrawAspect="Content" ObjectID="_1764547418" r:id="rId2443"/>
        </w:object>
      </w:r>
    </w:p>
    <w:p w14:paraId="2B6A2403" w14:textId="77777777" w:rsidR="00827A39" w:rsidRPr="007D52DD" w:rsidRDefault="00827A39" w:rsidP="00690C05">
      <w:pPr>
        <w:pStyle w:val="Q-Normal"/>
      </w:pPr>
      <w:r w:rsidRPr="007D52DD">
        <w:t>Էսթերացման ռեակցիան դարձելի է, հավասարակշռությունը վերջանյութերի կողմը տեղաշարժելու համար անհրաժեշտ է ռեակցիայի արգասիքներից մեկը համակարգից հեռացնել: Սովորաբար ջուրը հեռացնում են ջուր խլող միացությունների միջոցով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,</m:t>
        </m:r>
      </m:oMath>
      <w:r w:rsidRPr="007D52DD">
        <w:t xml:space="preserve">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7D52DD">
        <w:t>), իսկ էսթերները` թորման միջոցով:</w:t>
      </w:r>
    </w:p>
    <w:p w14:paraId="21F44AFA" w14:textId="10B6FE5B" w:rsidR="00827A39" w:rsidRPr="007D52DD" w:rsidRDefault="00827A39" w:rsidP="00E81254">
      <w:pPr>
        <w:pStyle w:val="Q-Normal"/>
        <w:numPr>
          <w:ilvl w:val="0"/>
          <w:numId w:val="119"/>
        </w:numPr>
        <w:ind w:left="0" w:firstLine="426"/>
      </w:pPr>
      <w:r w:rsidRPr="007D52DD">
        <w:t>Էսթեր կարելի է ստանալ նաև կարբոնաթթվի անհիդրիդի և սպիրտի փոխազդեցությունից.</w:t>
      </w:r>
    </w:p>
    <w:p w14:paraId="33ED2207" w14:textId="47202A76" w:rsidR="00827A39" w:rsidRPr="007D52DD" w:rsidRDefault="00E13FA6" w:rsidP="00E81254">
      <w:pPr>
        <w:pStyle w:val="Q-Normal"/>
        <w:ind w:firstLine="0"/>
        <w:jc w:val="center"/>
      </w:pPr>
      <w:r>
        <w:object w:dxaOrig="7723" w:dyaOrig="1236" w14:anchorId="0F944B79">
          <v:shape id="_x0000_i2209" type="#_x0000_t75" style="width:385.8pt;height:60.45pt" o:ole="">
            <v:imagedata r:id="rId2444" o:title=""/>
          </v:shape>
          <o:OLEObject Type="Embed" ProgID="ChemDraw.Document.6.0" ShapeID="_x0000_i2209" DrawAspect="Content" ObjectID="_1764547419" r:id="rId2445"/>
        </w:object>
      </w:r>
    </w:p>
    <w:p w14:paraId="2B3F2BC7" w14:textId="136AEE64" w:rsidR="00827A39" w:rsidRPr="007D52DD" w:rsidRDefault="00827A39" w:rsidP="00E81254">
      <w:pPr>
        <w:pStyle w:val="Q-Normal"/>
        <w:numPr>
          <w:ilvl w:val="0"/>
          <w:numId w:val="119"/>
        </w:numPr>
        <w:ind w:left="0" w:firstLine="426"/>
      </w:pPr>
      <w:r w:rsidRPr="007D52DD">
        <w:t xml:space="preserve">Էսթերացման ռեակցիայի միջոցով հնարավոր չէ վինիլացետատ ստանալ, քանի որ վինիլսպիրտն անկայուն է, արդյունաբերության մեջ այդ էսթերը ստանում են </w:t>
      </w:r>
      <w:r w:rsidRPr="007D52DD">
        <w:lastRenderedPageBreak/>
        <w:t>քացախաթթվի և ացետիլենի փոխազդեցությամբ` որպես կատալիզատոր օգտագործելով ցինկի աղեր.</w:t>
      </w:r>
    </w:p>
    <w:p w14:paraId="317F44D7" w14:textId="35C7C4B1" w:rsidR="00827A39" w:rsidRPr="007D52DD" w:rsidRDefault="00E13FA6" w:rsidP="00E81254">
      <w:pPr>
        <w:pStyle w:val="Q-Normal"/>
        <w:ind w:firstLine="0"/>
        <w:jc w:val="center"/>
      </w:pPr>
      <w:r>
        <w:object w:dxaOrig="7174" w:dyaOrig="1145" w14:anchorId="76F87C5C">
          <v:shape id="_x0000_i2210" type="#_x0000_t75" style="width:357.95pt;height:57.05pt" o:ole="">
            <v:imagedata r:id="rId2446" o:title=""/>
          </v:shape>
          <o:OLEObject Type="Embed" ProgID="ChemDraw.Document.6.0" ShapeID="_x0000_i2210" DrawAspect="Content" ObjectID="_1764547420" r:id="rId2447"/>
        </w:object>
      </w:r>
    </w:p>
    <w:p w14:paraId="3681E5C1" w14:textId="77777777" w:rsidR="00827A39" w:rsidRPr="007D52DD" w:rsidRDefault="00827A39" w:rsidP="00690C05">
      <w:pPr>
        <w:pStyle w:val="Q-Yentavernagir"/>
      </w:pPr>
      <w:bookmarkStart w:id="388" w:name="_Toc153232032"/>
      <w:r w:rsidRPr="007D52DD">
        <w:t>ՔԻՄԻԱԿԱՆ ՀԱՏԿՈՒԹՅՈՒՆՆԵՐԸ</w:t>
      </w:r>
      <w:bookmarkEnd w:id="388"/>
      <w:r w:rsidRPr="007D52DD">
        <w:t xml:space="preserve"> </w:t>
      </w:r>
    </w:p>
    <w:p w14:paraId="3057F24F" w14:textId="0FE18FA6" w:rsidR="00827A39" w:rsidRPr="007D52DD" w:rsidRDefault="00827A39" w:rsidP="00690C05">
      <w:pPr>
        <w:pStyle w:val="Q-Normal"/>
      </w:pPr>
      <w:r w:rsidRPr="007D52DD">
        <w:t xml:space="preserve">Էսթերների հիմնական քիմիական հատկությունը հիդրոլիզն է, որն էսթերացման </w:t>
      </w:r>
      <w:r w:rsidR="00E13FA6">
        <w:t xml:space="preserve">ռեակցիայի </w:t>
      </w:r>
      <w:r w:rsidRPr="007D52DD">
        <w:t>հակառակ</w:t>
      </w:r>
      <w:r w:rsidR="00E13FA6">
        <w:t>ն</w:t>
      </w:r>
      <w:r w:rsidRPr="007D52DD">
        <w:t xml:space="preserve"> է.</w:t>
      </w:r>
    </w:p>
    <w:p w14:paraId="38F78855" w14:textId="2A52C01A" w:rsidR="00827A39" w:rsidRPr="007D52DD" w:rsidRDefault="002615A2" w:rsidP="00E81254">
      <w:pPr>
        <w:pStyle w:val="Q-Normal"/>
        <w:ind w:firstLine="0"/>
        <w:jc w:val="center"/>
      </w:pPr>
      <w:r>
        <w:object w:dxaOrig="6428" w:dyaOrig="859" w14:anchorId="2D4E279F">
          <v:shape id="_x0000_i2211" type="#_x0000_t75" style="width:322.65pt;height:42.1pt" o:ole="">
            <v:imagedata r:id="rId2448" o:title=""/>
          </v:shape>
          <o:OLEObject Type="Embed" ProgID="ChemDraw.Document.6.0" ShapeID="_x0000_i2211" DrawAspect="Content" ObjectID="_1764547421" r:id="rId2449"/>
        </w:object>
      </w:r>
    </w:p>
    <w:p w14:paraId="0B35F13C" w14:textId="2843F7A3" w:rsidR="00827A39" w:rsidRPr="007D52DD" w:rsidRDefault="00827A39" w:rsidP="00690C05">
      <w:pPr>
        <w:pStyle w:val="Q-Normal"/>
      </w:pPr>
      <w:r w:rsidRPr="007D52DD">
        <w:t xml:space="preserve">Այս ռեակցիան կարելի է իրականացնել և՛ թթվային, և՛ հիմնային միջավայրում: Սովորաբար թթուների առկայությամբ հիդրոլիզն ավելի դանդաղ է ընթանում,  քան ալկալիների: Եթե անհրաժեշտ է </w:t>
      </w:r>
      <w:r w:rsidR="002615A2">
        <w:t xml:space="preserve">լինում </w:t>
      </w:r>
      <w:r w:rsidRPr="007D52DD">
        <w:t xml:space="preserve">ստանալ մաքուր </w:t>
      </w:r>
      <w:r w:rsidR="002615A2">
        <w:t>կարբոնա</w:t>
      </w:r>
      <w:r w:rsidRPr="007D52DD">
        <w:t xml:space="preserve">թթուներ, իրականացնում են թթվային միջավայրում: </w:t>
      </w:r>
    </w:p>
    <w:p w14:paraId="2F7441CC" w14:textId="77777777" w:rsidR="00827A39" w:rsidRPr="007D52DD" w:rsidRDefault="00827A39" w:rsidP="00690C05">
      <w:pPr>
        <w:pStyle w:val="Q-Normal"/>
      </w:pPr>
      <w:r w:rsidRPr="007D52DD">
        <w:t xml:space="preserve">Ռեակցիայի հավասարակշռությունը հիդրոլիզի արգասիքների կողմը տեղաշարժելու համար անհրաժեշտ է կարբոնաթթվի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</w:rPr>
              <m:t>+</m:t>
            </m:r>
          </m:sup>
        </m:sSup>
      </m:oMath>
      <w:r w:rsidRPr="007D52DD">
        <w:t xml:space="preserve"> իոնները կապել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7D52DD">
        <w:t xml:space="preserve"> իոնների հետ: Դրա համար հիդրոլիզն իրականացնում են հիմնային միջավայրում (ալկալու կամ ալկալիական մետաղների կարբոնատների առկայությամբ): Այդ պայմաններում հիդրոլիզն ընթանում է անդարձելի, բայց կարբոնաթթվի փոխարեն առաջանում է կարբոնաթթվի աղ և սպիրտ.</w:t>
      </w:r>
    </w:p>
    <w:p w14:paraId="1A0CEF07" w14:textId="77777777" w:rsidR="00827A39" w:rsidRPr="007D52DD" w:rsidRDefault="00827A39" w:rsidP="00E81254">
      <w:pPr>
        <w:pStyle w:val="Q-Normal"/>
        <w:ind w:firstLine="0"/>
        <w:jc w:val="center"/>
      </w:pPr>
      <w:r w:rsidRPr="007D52DD">
        <w:object w:dxaOrig="6711" w:dyaOrig="876" w14:anchorId="4433E579">
          <v:shape id="_x0000_i2212" type="#_x0000_t75" style="width:338.25pt;height:42.1pt" o:ole="">
            <v:imagedata r:id="rId2450" o:title=""/>
          </v:shape>
          <o:OLEObject Type="Embed" ProgID="ChemDraw.Document.6.0" ShapeID="_x0000_i2212" DrawAspect="Content" ObjectID="_1764547422" r:id="rId2451"/>
        </w:object>
      </w:r>
    </w:p>
    <w:p w14:paraId="7D3A90B1" w14:textId="77777777" w:rsidR="00827A39" w:rsidRPr="007D52DD" w:rsidRDefault="00827A39" w:rsidP="00690C05">
      <w:pPr>
        <w:pStyle w:val="Q-Normal"/>
      </w:pPr>
      <w:r w:rsidRPr="007D52DD">
        <w:t xml:space="preserve">Ռեակցիան կոչվում է </w:t>
      </w:r>
      <w:r w:rsidRPr="002615A2">
        <w:rPr>
          <w:b/>
        </w:rPr>
        <w:t>հիմնային հիդրոլիզ</w:t>
      </w:r>
      <w:r w:rsidRPr="007D52DD">
        <w:t xml:space="preserve">: </w:t>
      </w:r>
    </w:p>
    <w:p w14:paraId="4EF64DC6" w14:textId="65AE773E" w:rsidR="004D1DEA" w:rsidRDefault="00827A39" w:rsidP="00690C05">
      <w:pPr>
        <w:pStyle w:val="Q-Yentavernagir"/>
      </w:pPr>
      <w:bookmarkStart w:id="389" w:name="_Toc153232033"/>
      <w:r w:rsidRPr="007D52DD">
        <w:t>ԿԻՐԱՌՈՒԹՅՈՒՆԸ</w:t>
      </w:r>
      <w:bookmarkEnd w:id="389"/>
      <w:r w:rsidRPr="007D52DD">
        <w:t xml:space="preserve"> </w:t>
      </w:r>
    </w:p>
    <w:p w14:paraId="4B93E39F" w14:textId="05B2BE30" w:rsidR="003D3145" w:rsidRPr="007D52DD" w:rsidRDefault="00827A39" w:rsidP="00690C05">
      <w:pPr>
        <w:pStyle w:val="Q-Normal"/>
      </w:pPr>
      <w:r w:rsidRPr="007D52DD">
        <w:t>Ցածրագույն էսթերները կիրառվում են որպես լուծիչ, օրինակ` էթիլացետատը մտնում է շատ սոսինձների բաղադրության մեջ, վինիլացետատի պոլիմերացումից ստացվում է պոլիվինիլացետատ սոսինձը: Էսթերներից շատերը կիրառվում են սննդարդյունաբերության մեջ որպես համային հավելումներ (այսպես կոչված` էսենցիաներ): Մեծ է էսթերների կիրառությունը օծանելիք</w:t>
      </w:r>
      <w:r w:rsidR="002615A2">
        <w:t>ներ</w:t>
      </w:r>
      <w:r w:rsidRPr="007D52DD">
        <w:t>ի արտադրության մեջ: Բարձրագույն էսթերները կիրառվում են դեղագործական և կոսմետիկական արտադրություններում:</w:t>
      </w:r>
    </w:p>
    <w:p w14:paraId="41DDF2BD" w14:textId="77777777" w:rsidR="00827A39" w:rsidRPr="007D52DD" w:rsidRDefault="00827A39" w:rsidP="00690C05">
      <w:pPr>
        <w:pStyle w:val="Q-Yentavernagir"/>
      </w:pPr>
      <w:bookmarkStart w:id="390" w:name="_Toc153232034"/>
      <w:r w:rsidRPr="007D52DD">
        <w:rPr>
          <w:i/>
        </w:rPr>
        <w:t>Հ</w:t>
      </w:r>
      <w:r w:rsidRPr="007D52DD">
        <w:t>ԱՐՑԵՐ ԵՎ ՎԱՐԺՈՒԹՅՈՒՆՆԵՐ</w:t>
      </w:r>
      <w:bookmarkEnd w:id="390"/>
    </w:p>
    <w:p w14:paraId="341D1A1B" w14:textId="7D0EC60F" w:rsidR="00827A39" w:rsidRPr="00E81254" w:rsidRDefault="00827A39" w:rsidP="00E81254">
      <w:pPr>
        <w:pStyle w:val="Q-Normal"/>
        <w:numPr>
          <w:ilvl w:val="0"/>
          <w:numId w:val="151"/>
        </w:numPr>
        <w:ind w:left="284" w:hanging="284"/>
      </w:pPr>
      <w:r w:rsidRPr="00E81254"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E81254">
        <w:t xml:space="preserve"> բաղադրությամբ բոլոր էսթերների կառուցվածքային բանաձևերը:</w:t>
      </w:r>
    </w:p>
    <w:p w14:paraId="5B7F5F24" w14:textId="7002A923" w:rsidR="00827A39" w:rsidRPr="00E81254" w:rsidRDefault="00827A39" w:rsidP="00E81254">
      <w:pPr>
        <w:pStyle w:val="Q-Normal"/>
        <w:numPr>
          <w:ilvl w:val="0"/>
          <w:numId w:val="151"/>
        </w:numPr>
        <w:ind w:left="284" w:hanging="284"/>
      </w:pPr>
      <w:r w:rsidRPr="00E81254">
        <w:lastRenderedPageBreak/>
        <w:t>Գրել հետևյալ էսթերների հիմնային հիդրոլիզի ռեակցիաները.</w:t>
      </w:r>
    </w:p>
    <w:p w14:paraId="4071C00B" w14:textId="14926097" w:rsidR="00827A39" w:rsidRPr="00E81254" w:rsidRDefault="00E81254" w:rsidP="00E81254">
      <w:pPr>
        <w:pStyle w:val="Q-Normal"/>
        <w:ind w:firstLine="0"/>
      </w:pPr>
      <w:r w:rsidRPr="00E81254">
        <w:object w:dxaOrig="9262" w:dyaOrig="1099" w14:anchorId="63A6D4F1">
          <v:shape id="_x0000_i2213" type="#_x0000_t75" style="width:400.75pt;height:47.55pt" o:ole="">
            <v:imagedata r:id="rId2452" o:title=""/>
          </v:shape>
          <o:OLEObject Type="Embed" ProgID="ChemDraw.Document.6.0" ShapeID="_x0000_i2213" DrawAspect="Content" ObjectID="_1764547423" r:id="rId2453"/>
        </w:object>
      </w:r>
    </w:p>
    <w:p w14:paraId="66E14946" w14:textId="6A432C8B" w:rsidR="00827A39" w:rsidRPr="00E81254" w:rsidRDefault="00E81254" w:rsidP="00E81254">
      <w:pPr>
        <w:pStyle w:val="Q-Normal"/>
        <w:ind w:left="284" w:hanging="284"/>
      </w:pPr>
      <w:r w:rsidRPr="00E81254">
        <w:t xml:space="preserve">3. </w:t>
      </w:r>
      <w:r w:rsidR="00827A39" w:rsidRPr="00E81254">
        <w:t xml:space="preserve">Ո՞ր կարբոնաթթուներից կարելի է ստանալ. </w:t>
      </w:r>
    </w:p>
    <w:p w14:paraId="6BC4F61E" w14:textId="77777777" w:rsidR="00827A39" w:rsidRPr="00E81254" w:rsidRDefault="00827A39" w:rsidP="00E81254">
      <w:pPr>
        <w:pStyle w:val="Q-Normal"/>
        <w:ind w:firstLine="0"/>
        <w:jc w:val="center"/>
      </w:pPr>
      <w:r w:rsidRPr="00E81254">
        <w:t xml:space="preserve">ա) </w:t>
      </w:r>
      <w:r w:rsidRPr="00E81254">
        <w:rPr>
          <w:i/>
        </w:rPr>
        <w:t>էթիլպենտանատ</w:t>
      </w:r>
      <w:r w:rsidRPr="00E81254">
        <w:t xml:space="preserve">, բ) </w:t>
      </w:r>
      <w:r w:rsidRPr="00E81254">
        <w:rPr>
          <w:i/>
        </w:rPr>
        <w:t>մեթիլբութիրատ</w:t>
      </w:r>
      <w:r w:rsidRPr="00E81254">
        <w:t xml:space="preserve">, գ) </w:t>
      </w:r>
      <w:r w:rsidRPr="00E81254">
        <w:rPr>
          <w:i/>
        </w:rPr>
        <w:t>մեթիլացետատ,</w:t>
      </w:r>
      <w:r w:rsidRPr="00E81254">
        <w:t xml:space="preserve"> դ) </w:t>
      </w:r>
      <w:r w:rsidRPr="00E81254">
        <w:rPr>
          <w:i/>
        </w:rPr>
        <w:t>պրոպիլֆորմիատ</w:t>
      </w:r>
      <w:r w:rsidRPr="00E81254">
        <w:t>:</w:t>
      </w:r>
    </w:p>
    <w:p w14:paraId="18C1C1BB" w14:textId="77777777" w:rsidR="00E81254" w:rsidRDefault="00E81254" w:rsidP="00E81254">
      <w:pPr>
        <w:pStyle w:val="Q-Normal"/>
        <w:ind w:left="284" w:hanging="284"/>
      </w:pPr>
      <w:r w:rsidRPr="00E81254">
        <w:t xml:space="preserve">4. </w:t>
      </w:r>
      <w:r w:rsidR="00827A39" w:rsidRPr="00E81254">
        <w:t xml:space="preserve">Թվարկված նյութերից որոնք են իզոմերներ. </w:t>
      </w:r>
    </w:p>
    <w:p w14:paraId="021A67DE" w14:textId="77777777" w:rsidR="00E81254" w:rsidRDefault="00827A39" w:rsidP="00E81254">
      <w:pPr>
        <w:pStyle w:val="Q-Normal"/>
        <w:ind w:left="284" w:hanging="284"/>
        <w:jc w:val="center"/>
      </w:pPr>
      <w:r w:rsidRPr="00E81254">
        <w:t xml:space="preserve">1) </w:t>
      </w:r>
      <w:r w:rsidRPr="00E81254">
        <w:rPr>
          <w:i/>
        </w:rPr>
        <w:t>պրոպիլպրոպիոնատ</w:t>
      </w:r>
      <w:r w:rsidRPr="00E81254">
        <w:t xml:space="preserve">, 2) </w:t>
      </w:r>
      <w:r w:rsidRPr="00E81254">
        <w:rPr>
          <w:i/>
        </w:rPr>
        <w:t>կարագաթթու</w:t>
      </w:r>
      <w:r w:rsidRPr="00E81254">
        <w:t xml:space="preserve">, 3) </w:t>
      </w:r>
      <w:r w:rsidRPr="00E81254">
        <w:rPr>
          <w:i/>
        </w:rPr>
        <w:t>բութանոլ,</w:t>
      </w:r>
      <w:r w:rsidRPr="00E81254">
        <w:t xml:space="preserve"> </w:t>
      </w:r>
    </w:p>
    <w:p w14:paraId="7E22C81E" w14:textId="5C31EB3D" w:rsidR="00827A39" w:rsidRPr="00E81254" w:rsidRDefault="00827A39" w:rsidP="00E81254">
      <w:pPr>
        <w:pStyle w:val="Q-Normal"/>
        <w:ind w:left="284" w:hanging="284"/>
        <w:jc w:val="center"/>
      </w:pPr>
      <w:r w:rsidRPr="00E81254">
        <w:t xml:space="preserve">4) </w:t>
      </w:r>
      <w:r w:rsidRPr="00E81254">
        <w:rPr>
          <w:i/>
        </w:rPr>
        <w:t>կապրոնաթթու</w:t>
      </w:r>
      <w:r w:rsidRPr="00E81254">
        <w:t xml:space="preserve">, 5) </w:t>
      </w:r>
      <w:r w:rsidRPr="00E81254">
        <w:rPr>
          <w:i/>
        </w:rPr>
        <w:t>բութիլացետատ:</w:t>
      </w:r>
    </w:p>
    <w:p w14:paraId="17642468" w14:textId="21E6EB92" w:rsidR="00827A39" w:rsidRPr="00E81254" w:rsidRDefault="00E81254" w:rsidP="00E81254">
      <w:pPr>
        <w:pStyle w:val="Q-Normal"/>
        <w:ind w:left="284" w:hanging="284"/>
      </w:pPr>
      <w:r w:rsidRPr="00E81254">
        <w:t xml:space="preserve">5. </w:t>
      </w:r>
      <w:r w:rsidR="00827A39" w:rsidRPr="00E81254">
        <w:t xml:space="preserve">Էթիլսպիրտը փոխազդեցության մեջ են դրել սահմանային կարբոնաթթվի հետ և ստացել էսթեր, որը հանդես է գալիս չորս իզոմեր էսթերների ձևով: Գրել ռեակցիայի հավասարումը: </w:t>
      </w:r>
    </w:p>
    <w:p w14:paraId="77D566D8" w14:textId="49D86157" w:rsidR="004D1DEA" w:rsidRPr="00E81254" w:rsidRDefault="004D1DEA">
      <w:pPr>
        <w:rPr>
          <w:rFonts w:ascii="GHEA Grapalat" w:hAnsi="GHEA Grapalat"/>
          <w:lang w:val="hy-AM"/>
        </w:rPr>
      </w:pPr>
      <w:r w:rsidRPr="00E81254">
        <w:rPr>
          <w:rFonts w:ascii="GHEA Grapalat" w:hAnsi="GHEA Grapalat"/>
          <w:lang w:val="hy-AM"/>
        </w:rPr>
        <w:br w:type="page"/>
      </w:r>
    </w:p>
    <w:p w14:paraId="08F345E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7CD537B" wp14:editId="1B08881A">
                <wp:extent cx="5060950" cy="872115"/>
                <wp:effectExtent l="0" t="0" r="6350" b="4445"/>
                <wp:docPr id="1098472913" name="Canvas 1098472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7016053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8920465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1A1FC5" w14:textId="3E8DA3C7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94808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F96AB83" w14:textId="45691DF9" w:rsidR="00A45B86" w:rsidRPr="0070365B" w:rsidRDefault="00E8125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8125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ՃԱՐՊԵՐ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0698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CD537B" id="Canvas 1098472913" o:spid="_x0000_s133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k2GjAQAAP8NAAAOAAAAZHJzL2Uyb0RvYy54bWzkV91u3EQUvkfiHUa+J2t7/a9sqpCQgBS1&#10;UVPU69nx2Gs0njEzk+yGK96EV6i4qqDlGZY34syPvduGBi1FFYJEccaeOX/fOec79vGTTc/QHZWq&#10;E3wRREdhgCgnou54uwi+fXHxRREgpTGvMROcLoJ7qoInJ59/drweKhqLlWA1lQiUcFWth0Ww0nqo&#10;ZjNFVrTH6kgMlMNmI2SPNdzKdlZLvAbtPZvFYZjN1kLWgxSEKgVPz91mcGL1Nw0l+lnTKKoRWwTg&#10;m7ZXaa9Lc52dHOOqlXhYdcS7gf+GFz3uOBidVJ1jjdGt7B6o6jsihRKNPiKin4mm6Qi1MUA0Ufhe&#10;NGeY32FlgyGAzuggrP5BvcsWMACV1RqSQe26rdbtMCUFEvleVg4K4lKK28HG0Fbk6d21RF0NlVLm&#10;YZSF6RySwnEPlWHPobnJyHqwRy/lcDNcS/+gdXcG5E0je/Mf4EMbm8t70BjFLpt0oxGBx2mYhWUK&#10;+gnsFnmUJ1Y5rsgKamInmCXzPPayZPWVl47CIs6SonTiUZGnUZYZA7PR/sy4OXm1HqCA1Q419XGo&#10;3azwQC1qah+1tCjjMMnSbETta7rBreAocrjZwxNoqlKA3wcR2w98BA0CzZMc1BvQoiyPyrmFZooa&#10;V4NU+pKKHpkFROk8AF9xhe+ulHYYjafMYyVYV190jNkb2S7PmER3GFoyKov4y8TD+s4xxtF6EcRp&#10;EpoMYqCGhmENy36A8lG8DRBmLXAO0dLa5sJYAOPOw3OsVs6GVetKo+80sA3reiiI0Px4y4wbMWr5&#10;wkdg8unQMyu9WW5c3SbpiPRS1PdQzVI4UlEDuegAkSus9DWWwCLgODCjgUjIHwK0BpYBz7+/xZIG&#10;iH3DoUTgiB4XclwsxwW/7c+EQQk4dCB2CQJSs3HZSNG/BAI8NVZgC3MCthwm/uZMO7YDCiX09NQe&#10;A+oZsL7iN4ZIIoueSdeLzUssB59WDRXxVIxl+CC17qxBjYvTWy2azubdYOVwgUbxLWH6+RP0RhzG&#10;ZVKEhel4xyjPgf0xbxk9sDviKAwLIAsELZCneZTY5oL68NRQ5HGaJWOP5BkwS+4LaWSmsfo9mBI8&#10;eaxB9mrX1X1Uhpa5/kV1b8lvl9+Pq/sySpKp9pM0j01d27L3O64H/M5/pQ/sxIDR+ok6IkryMsxK&#10;KNexI7Y/bX/b/gp/P29fb99uX6Hff9y+2r7Z/rJ9jeaHjRCYExlwoekR/xY1tkcSzeMo9YOzmEfz&#10;YiT4D3THCrPmQsJLwK5FDLG0te9jXH8HDNj0DDgVpgbK0tSS8LtHIMjdkbTMS9+SdibZsT02pVFu&#10;h8LBI+lxSWAN+PVm9wzA7DQDxvLhbqQofc+oUcj4c9rAcIFXltgiYF9+6TQjMSGUa0fTaoVr6sZa&#10;uje/Jgkbp1VoNDcwECfdXoF5sX6o281sf96Iulk4CYePOeaEJwlrWXA9CfcdF25GT366EBhE5S27&#10;8yNIDppDyOYZTNqGCXhlEH4VIDN2/+z5Xw3l/y052Y8MW0L+i8h8xuzf2/zsvttO/g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b&#10;dk2GjAQAAP8NAAAOAAAAAAAAAAAAAAAAAC4CAABkcnMvZTJvRG9jLnhtbFBLAQItABQABgAIAAAA&#10;IQArWos92AAAAAUBAAAPAAAAAAAAAAAAAAAAAOYGAABkcnMvZG93bnJldi54bWxQSwUGAAAAAAQA&#10;BADzAAAA6wcAAAAA&#10;">
                <v:shape id="_x0000_s133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3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8rSzAAAAOMAAAAPAAAAZHJzL2Rvd25yZXYueG1sRI9BS8NA&#10;EIXvgv9hGcGb3Y2l1cZuSykqHkrBVijehuw0Cc3OhuyapP/eOQgeZ+bNe+9brkffqJ66WAe2kE0M&#10;KOIiuJpLC1/Ht4dnUDEhO2wCk4UrRVivbm+WmLsw8Cf1h1QqMeGYo4UqpTbXOhYVeYyT0BLL7Rw6&#10;j0nGrtSuw0HMfaMfjZlrjzVLQoUtbSsqLocfb+F9wGEzzV773eW8vX4fZ/vTLiNr7+/GzQuoRGP6&#10;F/99fzipv3gy2dzMpkIhTLIAvfoFAAD//wMAUEsBAi0AFAAGAAgAAAAhANvh9svuAAAAhQEAABMA&#10;AAAAAAAAAAAAAAAAAAAAAFtDb250ZW50X1R5cGVzXS54bWxQSwECLQAUAAYACAAAACEAWvQsW78A&#10;AAAVAQAACwAAAAAAAAAAAAAAAAAfAQAAX3JlbHMvLnJlbHNQSwECLQAUAAYACAAAACEAnEvK0swA&#10;AADjAAAADwAAAAAAAAAAAAAAAAAHAgAAZHJzL2Rvd25yZXYueG1sUEsFBgAAAAADAAMAtwAAAAAD&#10;AAAAAA==&#10;">
                  <v:shape id="Hexagon 1" o:spid="_x0000_s134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G+nyAAAAOMAAAAPAAAAZHJzL2Rvd25yZXYueG1sRE9La8JA&#10;EL4X/A/LCN7qRtGYxqxSFEGhFNSWXsfs5EGzsyG7avz33UKhx/nek61704gbda62rGAyjkAQ51bX&#10;XCr4OO+eExDOI2tsLJOCBzlYrwZPGaba3vlIt5MvRQhhl6KCyvs2ldLlFRl0Y9sSB66wnUEfzq6U&#10;usN7CDeNnEZRLA3WHBoqbGlTUf59uhoF2zzZf9kZfdbl+yRuisXieni7KDUa9q9LEJ56/y/+c+91&#10;mD9PXqbRLJ7H8PtTAECufgAAAP//AwBQSwECLQAUAAYACAAAACEA2+H2y+4AAACFAQAAEwAAAAAA&#10;AAAAAAAAAAAAAAAAW0NvbnRlbnRfVHlwZXNdLnhtbFBLAQItABQABgAIAAAAIQBa9CxbvwAAABUB&#10;AAALAAAAAAAAAAAAAAAAAB8BAABfcmVscy8ucmVsc1BLAQItABQABgAIAAAAIQBUvG+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7F1A1FC5" w14:textId="3E8DA3C7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34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mEHzAAAAOMAAAAPAAAAZHJzL2Rvd25yZXYueG1sRI9NS8NA&#10;EIbvQv/DMoI3u2tQSWO3pQh+0INi1UNvQ3aaxGZnQ3baJv317kHw+PJ+8cyXg2/VkfrYBLZwMzWg&#10;iMvgGq4sfH0+XeegoiA7bAOThZEiLBeTizkWLpz4g44bqVQa4VighVqkK7SOZU0e4zR0xMnbhd6j&#10;JNlX2vV4SuO+1Zkx99pjw+mhxo4eayr3m4O3sN0+n1cv41pyObz9zIbd+J59j9ZeXQ6rB1BCg/yH&#10;/9qvzkJmstltbvK7RJGYEg/oxS8AAAD//wMAUEsBAi0AFAAGAAgAAAAhANvh9svuAAAAhQEAABMA&#10;AAAAAAAAAAAAAAAAAAAAAFtDb250ZW50X1R5cGVzXS54bWxQSwECLQAUAAYACAAAACEAWvQsW78A&#10;AAAVAQAACwAAAAAAAAAAAAAAAAAfAQAAX3JlbHMvLnJlbHNQSwECLQAUAAYACAAAACEAIRJhB8wA&#10;AADjAAAADwAAAAAAAAAAAAAAAAAHAgAAZHJzL2Rvd25yZXYueG1sUEsFBgAAAAADAAMAtwAAAAAD&#10;AAAAAA==&#10;" filled="f" stroked="f" strokeweight="1.5pt">
                    <v:textbox>
                      <w:txbxContent>
                        <w:p w14:paraId="3F96AB83" w14:textId="45691DF9" w:rsidR="00A45B86" w:rsidRPr="0070365B" w:rsidRDefault="00E8125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8125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ՃԱՐՊԵՐ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4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XMywAAAOMAAAAPAAAAZHJzL2Rvd25yZXYueG1sRE/NTsJA&#10;EL6b+A6bMeEmW8FAKSyEmJCAXhRQwm3oDm21O1u6a6k+vWtCwnG+/5nMWlOKhmpXWFbw0I1AEKdW&#10;F5wp2G4W9zEI55E1lpZJwQ85mE1vbyaYaHvmN2rWPhMhhF2CCnLvq0RKl+Zk0HVtRRy4o60N+nDW&#10;mdQ1nkO4KWUvigbSYMGhIceKnnJKv9bfRkHxvog/9zuzak/9ZvV8+J1/7F9elerctfMxCE+tv4ov&#10;7qUO8x+Ho2gwioc9+P8pACCnfwAAAP//AwBQSwECLQAUAAYACAAAACEA2+H2y+4AAACFAQAAEwAA&#10;AAAAAAAAAAAAAAAAAAAAW0NvbnRlbnRfVHlwZXNdLnhtbFBLAQItABQABgAIAAAAIQBa9CxbvwAA&#10;ABUBAAALAAAAAAAAAAAAAAAAAB8BAABfcmVscy8ucmVsc1BLAQItABQABgAIAAAAIQDFvvX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0D76E18" w14:textId="77777777" w:rsidR="00827A39" w:rsidRPr="000D31AF" w:rsidRDefault="00827A39" w:rsidP="00C04642">
      <w:pPr>
        <w:pStyle w:val="ParagrafInvisible"/>
      </w:pPr>
      <w:bookmarkStart w:id="391" w:name="_Toc153232035"/>
      <w:r w:rsidRPr="000D31AF">
        <w:rPr>
          <w:lang w:val="hy-AM"/>
        </w:rPr>
        <w:t>§</w:t>
      </w:r>
      <w:r w:rsidRPr="000D31AF">
        <w:t xml:space="preserve"> </w:t>
      </w:r>
      <w:r w:rsidRPr="000D31AF">
        <w:rPr>
          <w:lang w:val="hy-AM"/>
        </w:rPr>
        <w:t>9</w:t>
      </w:r>
      <w:r w:rsidRPr="000D31AF">
        <w:t>.</w:t>
      </w:r>
      <w:r w:rsidRPr="000D31AF">
        <w:rPr>
          <w:lang w:val="hy-AM"/>
        </w:rPr>
        <w:t>7</w:t>
      </w:r>
      <w:r w:rsidRPr="000D31AF">
        <w:t>. ՃԱՐՊԵՐ</w:t>
      </w:r>
      <w:bookmarkEnd w:id="391"/>
    </w:p>
    <w:p w14:paraId="79C77795" w14:textId="06071495" w:rsidR="00827A39" w:rsidRPr="007D52DD" w:rsidRDefault="00827A39" w:rsidP="00E81254">
      <w:pPr>
        <w:pStyle w:val="Q-Normal"/>
        <w:jc w:val="right"/>
      </w:pPr>
      <w:r w:rsidRPr="007C061B">
        <w:rPr>
          <w:noProof/>
        </w:rPr>
        <mc:AlternateContent>
          <mc:Choice Requires="wps">
            <w:drawing>
              <wp:inline distT="0" distB="0" distL="0" distR="0" wp14:anchorId="372BC0D3" wp14:editId="2D614684">
                <wp:extent cx="4029075" cy="523875"/>
                <wp:effectExtent l="0" t="0" r="9525" b="9525"/>
                <wp:docPr id="103391054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5238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D5B1D" w14:textId="014AF7F2" w:rsidR="00A45B86" w:rsidRDefault="00A45B86" w:rsidP="000850C9">
                            <w:pPr>
                              <w:pStyle w:val="Q-Yndgcvac"/>
                            </w:pPr>
                            <w:r w:rsidRPr="007C061B">
                              <w:t>Ճարպերն էսթերներ են, որոնք առաջանում են եռատոմ սպիրտ գլիցերինի և ճարպաթթուների փոխազդեցությունից</w:t>
                            </w:r>
                            <w:r w:rsidRPr="007D52D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2BC0D3" id="_x0000_s1343" style="width:317.2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0NOnAIAALYFAAAOAAAAZHJzL2Uyb0RvYy54bWysVE1v2zAMvQ/YfxB0X+1kyZoGdYogRYcB&#10;XVu0HXpWZCkWIIuapMTOfv0o2XGyrtth2MWW+PFIPpG8vGprTXbCeQWmoKOznBJhOJTKbAr67fnm&#10;w4wSH5gpmQYjCroXnl4t3r+7bOxcjKECXQpHEMT4eWMLWoVg51nmeSVq5s/ACoNKCa5mAa9uk5WO&#10;NYhe62yc55+yBlxpHXDhPUqvOyVdJHwpBQ/3UnoRiC4o5hbS16XvOn6zxSWbbxyzleJ9GuwfsqiZ&#10;Mhh0gLpmgZGtU79B1Yo78CDDGYc6AykVF6kGrGaUv6rmqWJWpFqQHG8Hmvz/g+V3uyf74JCGxvq5&#10;x2OsopWujn/Mj7SJrP1AlmgD4Sic5OOL/HxKCUfddPxxhmeEyY7e1vnwWUBN4qGgDramfMQXSUSx&#10;3a0Pnf3BLkb0oFV5o7ROl9gFYqUd2TF8P8a5MGGa3PW2/gplJ8c+yPuXRDG+dyeeHcSYUuqniJQS&#10;/CWINjGUgRi0yydKsiMd6RT2WkQ7bR6FJKpEAsYpkQH5NMdRp6pYKTrx9I+5JMCILDH+gN0DvFX/&#10;qGe5t4+uIjX64Jz/LbGuxMEjRQYTBudaGXBvAegwRO7sDyR11ESWQrtukRvcA5PzmGWUraHcPzji&#10;oBs9b/mNwna4ZT48MIezhlOJ+yPc40dqaAoK/YmSCtyPt+TRHkcAtZQ0OLsF9d+3zAlK9BeDw3Ex&#10;mkzisKfLZHo+xos71axPNWZbrwDba4SbyvJ0jPZBH47SQf2Ca2YZo6KKGY6xC8qDO1xWodspuKi4&#10;WC6TGQ64ZeHWPFkewSPTsdOf2xfmbD8TAafpDg5zzuavpqKzjZ4GltsAUqWROfLavwEuh9TY/SKL&#10;2+f0nqyO63bxEwAA//8DAFBLAwQUAAYACAAAACEAIC224NwAAAAEAQAADwAAAGRycy9kb3ducmV2&#10;LnhtbEyPwU7DMBBE70j8g7VIvVGHlEZViFMBojcOIUFCvTnxNokaryPbSdO/x3CBy0qjGc28zfaL&#10;HtiM1vWGBDysI2BIjVE9tQI+q8P9DpjzkpQcDKGAKzrY57c3mUyVudAHzqVvWSghl0oBnfdjyrlr&#10;OtTSrc2IFLyTsVr6IG3LlZWXUK4HHkdRwrXsKSx0csTXDptzOWkBtkzmU1FNL1/0Vp3joj4WzftR&#10;iNXd8vwEzOPi/8Lwgx/QIQ9MtZlIOTYICI/43xu8ZPO4BVYL2MVb4HnG/8Pn3wAAAP//AwBQSwEC&#10;LQAUAAYACAAAACEAtoM4kv4AAADhAQAAEwAAAAAAAAAAAAAAAAAAAAAAW0NvbnRlbnRfVHlwZXNd&#10;LnhtbFBLAQItABQABgAIAAAAIQA4/SH/1gAAAJQBAAALAAAAAAAAAAAAAAAAAC8BAABfcmVscy8u&#10;cmVsc1BLAQItABQABgAIAAAAIQDnM0NOnAIAALYFAAAOAAAAAAAAAAAAAAAAAC4CAABkcnMvZTJv&#10;RG9jLnhtbFBLAQItABQABgAIAAAAIQAgLbbg3AAAAAQ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58AD5B1D" w14:textId="014AF7F2" w:rsidR="00A45B86" w:rsidRDefault="00A45B86" w:rsidP="000850C9">
                      <w:pPr>
                        <w:pStyle w:val="Q-Yndgcvac"/>
                      </w:pPr>
                      <w:r w:rsidRPr="007C061B">
                        <w:t>Ճարպերն էսթերներ են, որոնք առաջանում են եռատոմ սպիրտ գլիցերինի և ճարպաթթուների փոխազդեցությունից</w:t>
                      </w:r>
                      <w:r w:rsidRPr="007D52DD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4382BE" w14:textId="465F2223" w:rsidR="00827A39" w:rsidRPr="007D52DD" w:rsidRDefault="00E81254" w:rsidP="00E81254">
      <w:pPr>
        <w:pStyle w:val="Q-Normal"/>
        <w:ind w:firstLine="0"/>
        <w:jc w:val="center"/>
      </w:pPr>
      <w:r>
        <w:object w:dxaOrig="7675" w:dyaOrig="2840" w14:anchorId="593AE1AE">
          <v:shape id="_x0000_i2214" type="#_x0000_t75" style="width:343pt;height:127.7pt" o:ole="">
            <v:imagedata r:id="rId2454" o:title=""/>
          </v:shape>
          <o:OLEObject Type="Embed" ProgID="ChemDraw.Document.6.0" ShapeID="_x0000_i2214" DrawAspect="Content" ObjectID="_1764547424" r:id="rId2455"/>
        </w:object>
      </w:r>
    </w:p>
    <w:p w14:paraId="5CFB975A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</m:oMath>
      <w:r w:rsidRPr="007D52DD">
        <w:rPr>
          <w:b/>
        </w:rPr>
        <w:t>-</w:t>
      </w:r>
      <w:r w:rsidRPr="007D52DD">
        <w:t xml:space="preserve">ը,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'</m:t>
        </m:r>
      </m:oMath>
      <w:r w:rsidRPr="007D52DD">
        <w:t xml:space="preserve">-ը և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b"/>
          </m:rPr>
          <w:rPr>
            <w:rFonts w:ascii="Cambria Math" w:hAnsi="Cambria Math"/>
          </w:rPr>
          <m:t>''</m:t>
        </m:r>
      </m:oMath>
      <w:r w:rsidRPr="007D52DD">
        <w:t xml:space="preserve">-ը ածխաջրածնային ռադիկալներ են, որոնք կարող են լինել նույնը կամ տարբեր: </w:t>
      </w:r>
    </w:p>
    <w:p w14:paraId="3AEA39ED" w14:textId="5D01CB71" w:rsidR="00827A39" w:rsidRPr="007D52DD" w:rsidRDefault="00827A39" w:rsidP="00690C05">
      <w:pPr>
        <w:pStyle w:val="Q-Normal"/>
      </w:pPr>
      <w:r w:rsidRPr="007D52DD">
        <w:t xml:space="preserve">Ճարպերի բաղադրության մեջ մտնող հիմնական ճարպաթթուներն են` պալմիտինաթթուն`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ստեարինաթթուն`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օլեինաթթուն`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լինոլենաթթուն՝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29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կարագաթթուն`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rPr>
          <w:b/>
          <w:i/>
        </w:rPr>
        <w:t xml:space="preserve"> </w:t>
      </w:r>
      <w:r w:rsidRPr="007D52DD">
        <w:t>և այլն</w:t>
      </w:r>
      <w:r w:rsidR="002D35EC">
        <w:t xml:space="preserve"> (աղյուսակ 9.2)</w:t>
      </w:r>
      <w:r w:rsidRPr="007D52DD">
        <w:t xml:space="preserve">: Ինչպես հիշում ենք, ճարպաթթուների առանձնահատկությունն այն է, որ </w:t>
      </w:r>
      <w:r w:rsidR="0091488A">
        <w:t>պարունակում են</w:t>
      </w:r>
      <w:r w:rsidRPr="007D52DD">
        <w:t xml:space="preserve"> ածխածնի զույգ թվով ատոմներ և չճյուղավորված </w:t>
      </w:r>
      <w:r w:rsidR="0091488A">
        <w:t>ածխածնային շղթա</w:t>
      </w:r>
      <w:r w:rsidRPr="007D52DD">
        <w:t xml:space="preserve">: </w:t>
      </w:r>
    </w:p>
    <w:p w14:paraId="46BD17F5" w14:textId="77777777" w:rsidR="00827A39" w:rsidRPr="007D52DD" w:rsidRDefault="00827A39" w:rsidP="00690C05">
      <w:pPr>
        <w:pStyle w:val="Q-Normal"/>
      </w:pPr>
      <w:r w:rsidRPr="007D52DD">
        <w:t>Բնական ճարպերի բաղադրության մեջ սովորաբար մտնում են տարբեր ճարպաթթուների մնացորդներ: Օրինակ` կարագից ստացվող ճարպի մեջ մտնում են օլեինաթթվի, պալմիտինաթթվի և բութանաթթվի թթվային մնացորդներ:</w:t>
      </w:r>
    </w:p>
    <w:p w14:paraId="5F4CEA31" w14:textId="2488F7A1" w:rsidR="00827A39" w:rsidRPr="007D52DD" w:rsidRDefault="00827A39" w:rsidP="00690C05">
      <w:pPr>
        <w:pStyle w:val="Q-Normal"/>
      </w:pPr>
      <w:r w:rsidRPr="007D52DD">
        <w:t>Ճարպեր</w:t>
      </w:r>
      <w:r w:rsidR="0091488A">
        <w:t>ին</w:t>
      </w:r>
      <w:r w:rsidRPr="007D52DD">
        <w:t xml:space="preserve"> ընդհանուր </w:t>
      </w:r>
      <w:r w:rsidR="0091488A">
        <w:t xml:space="preserve">ձևով </w:t>
      </w:r>
      <w:r w:rsidRPr="007D52DD">
        <w:t xml:space="preserve">անվանում </w:t>
      </w:r>
      <w:r w:rsidR="0091488A">
        <w:t xml:space="preserve">են </w:t>
      </w:r>
      <w:r w:rsidRPr="007D52DD">
        <w:rPr>
          <w:b/>
        </w:rPr>
        <w:t>եռգլիցերիդներ:</w:t>
      </w:r>
      <w:r w:rsidRPr="007D52DD">
        <w:t xml:space="preserve"> </w:t>
      </w:r>
      <w:r w:rsidR="0091488A">
        <w:t>Ճ</w:t>
      </w:r>
      <w:r w:rsidRPr="007D52DD">
        <w:t>արպեր</w:t>
      </w:r>
      <w:r w:rsidR="0091488A">
        <w:t>ն ունեն մի քանի տեսակ</w:t>
      </w:r>
      <w:r w:rsidRPr="007D52DD">
        <w:t xml:space="preserve"> անվանակարգ</w:t>
      </w:r>
      <w:r w:rsidR="0091488A">
        <w:t>եր</w:t>
      </w:r>
      <w:r w:rsidRPr="007D52DD">
        <w:t xml:space="preserve">: Ըստ </w:t>
      </w:r>
      <w:r w:rsidR="0091488A">
        <w:t>դիպվածային</w:t>
      </w:r>
      <w:r w:rsidRPr="007D52DD">
        <w:t xml:space="preserve"> անվանակարգի, եթե ճարպը բաղկացած է մեկ թթվային մնացորդից, ապա</w:t>
      </w:r>
      <w:r w:rsidRPr="007D52DD">
        <w:rPr>
          <w:rFonts w:cs="Arial Armenian"/>
        </w:rPr>
        <w:t xml:space="preserve"> «</w:t>
      </w:r>
      <w:r w:rsidRPr="007D52DD">
        <w:t>գլիցերիդ</w:t>
      </w:r>
      <w:r w:rsidRPr="007D52DD">
        <w:rPr>
          <w:rFonts w:cs="Arial Armenian"/>
        </w:rPr>
        <w:t>»</w:t>
      </w:r>
      <w:r w:rsidRPr="007D52DD">
        <w:t xml:space="preserve"> բառը փոխարինվում է թթվային մնացորդի կրճատ անվամբ՝ ավելացնելով՝ </w:t>
      </w:r>
      <w:r w:rsidRPr="007D52DD">
        <w:rPr>
          <w:rFonts w:cs="Arial Armenian"/>
        </w:rPr>
        <w:t>«</w:t>
      </w:r>
      <w:r w:rsidRPr="007D52DD">
        <w:t>ին</w:t>
      </w:r>
      <w:r w:rsidRPr="007D52DD">
        <w:rPr>
          <w:rFonts w:cs="Arial Armenian"/>
        </w:rPr>
        <w:t>»</w:t>
      </w:r>
      <w:r w:rsidRPr="007D52DD">
        <w:t xml:space="preserve"> վերջավորությունը: Օրինակ՝ </w:t>
      </w:r>
      <w:r w:rsidRPr="007D52DD">
        <w:rPr>
          <w:b/>
        </w:rPr>
        <w:t>եռստեարին</w:t>
      </w:r>
      <w:r w:rsidRPr="007D52DD">
        <w:t xml:space="preserve"> նշանակում է՝ ճարպը բաղկացած է գլիցերինից և ստեարինաթթվի մնացորդներից: Բերենք մի քանի օրինակ.</w:t>
      </w:r>
    </w:p>
    <w:p w14:paraId="24C151FD" w14:textId="465F52B6" w:rsidR="00827A39" w:rsidRPr="007D52DD" w:rsidRDefault="00E81254" w:rsidP="00E81254">
      <w:pPr>
        <w:pStyle w:val="Q-Normal"/>
        <w:ind w:firstLine="0"/>
        <w:jc w:val="center"/>
      </w:pPr>
      <w:r>
        <w:object w:dxaOrig="10078" w:dyaOrig="3068" w14:anchorId="41AE9886">
          <v:shape id="_x0000_i2215" type="#_x0000_t75" style="width:395.3pt;height:120.25pt" o:ole="">
            <v:imagedata r:id="rId2456" o:title=""/>
          </v:shape>
          <o:OLEObject Type="Embed" ProgID="ChemDraw.Document.6.0" ShapeID="_x0000_i2215" DrawAspect="Content" ObjectID="_1764547425" r:id="rId2457"/>
        </w:object>
      </w:r>
    </w:p>
    <w:p w14:paraId="277317E0" w14:textId="77777777" w:rsidR="00827A39" w:rsidRPr="007D52DD" w:rsidRDefault="00827A39" w:rsidP="00690C05">
      <w:pPr>
        <w:pStyle w:val="Q-Normal"/>
      </w:pPr>
      <w:r w:rsidRPr="007D52DD">
        <w:t>Բերենք տարբեր ճարպաթթուներից բաղկացած ճարպերի օրինակներ.</w:t>
      </w:r>
    </w:p>
    <w:p w14:paraId="0567B25D" w14:textId="56B3A0AA" w:rsidR="00827A39" w:rsidRPr="007D52DD" w:rsidRDefault="00E81254" w:rsidP="00E81254">
      <w:pPr>
        <w:pStyle w:val="Q-Normal"/>
        <w:ind w:firstLine="0"/>
        <w:jc w:val="center"/>
      </w:pPr>
      <w:r>
        <w:object w:dxaOrig="9130" w:dyaOrig="3142" w14:anchorId="57CDC02D">
          <v:shape id="_x0000_i2216" type="#_x0000_t75" style="width:397.35pt;height:137.2pt" o:ole="">
            <v:imagedata r:id="rId2458" o:title=""/>
          </v:shape>
          <o:OLEObject Type="Embed" ProgID="ChemDraw.Document.6.0" ShapeID="_x0000_i2216" DrawAspect="Content" ObjectID="_1764547426" r:id="rId2459"/>
        </w:object>
      </w:r>
    </w:p>
    <w:p w14:paraId="76323FEC" w14:textId="77777777" w:rsidR="00827A39" w:rsidRPr="007D52DD" w:rsidRDefault="00827A39" w:rsidP="00690C05">
      <w:pPr>
        <w:pStyle w:val="Q-Normal"/>
      </w:pPr>
      <w:r w:rsidRPr="007D52DD">
        <w:t>Երեք տարբեր կարբոնաթթուներից բաղկացած ճարպը կարող է հանդես գալ երեք իզոմերի ձևով.</w:t>
      </w:r>
    </w:p>
    <w:p w14:paraId="00CB2C09" w14:textId="4F947675" w:rsidR="00827A39" w:rsidRPr="007D52DD" w:rsidRDefault="00E81254" w:rsidP="00E81254">
      <w:pPr>
        <w:pStyle w:val="Q-Normal"/>
        <w:ind w:firstLine="0"/>
        <w:jc w:val="center"/>
      </w:pPr>
      <w:r>
        <w:object w:dxaOrig="7121" w:dyaOrig="1925" w14:anchorId="6F2F1903">
          <v:shape id="_x0000_i2217" type="#_x0000_t75" style="width:331.45pt;height:88.3pt" o:ole="">
            <v:imagedata r:id="rId2460" o:title=""/>
          </v:shape>
          <o:OLEObject Type="Embed" ProgID="ChemDraw.Document.6.0" ShapeID="_x0000_i2217" DrawAspect="Content" ObjectID="_1764547427" r:id="rId2461"/>
        </w:object>
      </w:r>
    </w:p>
    <w:p w14:paraId="0D650CF2" w14:textId="2439A9DB" w:rsidR="00827A39" w:rsidRPr="007D52DD" w:rsidRDefault="00827A39" w:rsidP="00690C05">
      <w:pPr>
        <w:pStyle w:val="Q-Normal"/>
      </w:pPr>
      <w:r w:rsidRPr="007D52DD">
        <w:t xml:space="preserve">Իզոմերիան պայմանավորված է կենտրոնական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OH</m:t>
        </m:r>
      </m:oMath>
      <w:r w:rsidRPr="007D52DD">
        <w:t xml:space="preserve"> խմբով տեղակալված ռադիկալի դիրքով:</w:t>
      </w:r>
    </w:p>
    <w:p w14:paraId="3A6B2174" w14:textId="77777777" w:rsidR="00877AC0" w:rsidRDefault="00827A39" w:rsidP="00690C05">
      <w:pPr>
        <w:pStyle w:val="Q-Yentavernagir"/>
      </w:pPr>
      <w:bookmarkStart w:id="392" w:name="_Toc153232036"/>
      <w:r w:rsidRPr="007D52DD">
        <w:t>ՖԻԶԻԿԱԿԱՆ ՀԱՏԿՈՒԹՅՈՒՆՆԵՐԸ</w:t>
      </w:r>
      <w:bookmarkEnd w:id="392"/>
      <w:r w:rsidRPr="007D52DD">
        <w:t xml:space="preserve">   </w:t>
      </w:r>
    </w:p>
    <w:p w14:paraId="78AE51D0" w14:textId="427C6CEA" w:rsidR="00827A39" w:rsidRPr="00877AC0" w:rsidRDefault="00827A39" w:rsidP="00690C05">
      <w:pPr>
        <w:pStyle w:val="Q-Normal"/>
      </w:pPr>
      <w:r w:rsidRPr="007D52DD">
        <w:t xml:space="preserve">Ճարպերը ջրում չեն լուծվում և ջրից թեթև են: Ճարպերը լինում են </w:t>
      </w:r>
      <w:r w:rsidRPr="007D52DD">
        <w:rPr>
          <w:b/>
        </w:rPr>
        <w:t>պինդ և հեղուկ</w:t>
      </w:r>
      <w:r w:rsidRPr="007D52DD">
        <w:t xml:space="preserve">: </w:t>
      </w:r>
      <w:r w:rsidRPr="007D52DD">
        <w:rPr>
          <w:b/>
        </w:rPr>
        <w:t>Պինդ ճարպերի բաղադրության մեջ մտնում են հագեցած ճարպաթթուներ, իսկ հեղուկ ճարպերի մեջ` չհագեցած ճարպաթթուներ:</w:t>
      </w:r>
      <w:r w:rsidRPr="007D52DD">
        <w:t xml:space="preserve"> Պինդ ճարպերի մեծամասնությունը կենդանական ծագում ունի (բացառություն են կազմում կակաոյի և կոկոսի յուղերը), իսկ հեղուկ ճարպերը` բուսական (բացառություն է ձկան յուղը):</w:t>
      </w:r>
    </w:p>
    <w:p w14:paraId="5285A337" w14:textId="77777777" w:rsidR="00827A39" w:rsidRPr="007D52DD" w:rsidRDefault="00827A39" w:rsidP="00690C05">
      <w:pPr>
        <w:pStyle w:val="Q-Yentavernagir"/>
      </w:pPr>
      <w:bookmarkStart w:id="393" w:name="_Toc153232037"/>
      <w:r w:rsidRPr="007D52DD">
        <w:t>ՔԻՄԻԱԿԱՆ ՀԱՏԿՈՒԹՅՈՒՆՆԵՐԸ</w:t>
      </w:r>
      <w:bookmarkEnd w:id="393"/>
      <w:r w:rsidRPr="007D52DD">
        <w:t xml:space="preserve"> </w:t>
      </w:r>
    </w:p>
    <w:p w14:paraId="6BD366F2" w14:textId="707B8D59" w:rsidR="00827A39" w:rsidRPr="007D52DD" w:rsidRDefault="00827A39" w:rsidP="00E81254">
      <w:pPr>
        <w:pStyle w:val="Q-Normal"/>
        <w:numPr>
          <w:ilvl w:val="0"/>
          <w:numId w:val="120"/>
        </w:numPr>
        <w:ind w:left="0" w:firstLine="432"/>
      </w:pPr>
      <w:r w:rsidRPr="007D52DD">
        <w:t>Որպես էսթերներ՝ ճարպերի հիմնական հատկությունը հիդրոլիզն է.</w:t>
      </w:r>
    </w:p>
    <w:p w14:paraId="28213652" w14:textId="77777777" w:rsidR="00827A39" w:rsidRPr="007D52DD" w:rsidRDefault="00827A39" w:rsidP="00690C05">
      <w:pPr>
        <w:pStyle w:val="Q-Normal"/>
      </w:pPr>
      <w:r w:rsidRPr="007D52DD">
        <w:t>ա) Հիդրոլիզը թթվային միջավայրում.</w:t>
      </w:r>
    </w:p>
    <w:p w14:paraId="1D2DAA8D" w14:textId="0CD5A940" w:rsidR="00827A39" w:rsidRPr="007D52DD" w:rsidRDefault="00E81254" w:rsidP="00E81254">
      <w:pPr>
        <w:pStyle w:val="Q-Normal"/>
        <w:ind w:firstLine="0"/>
        <w:jc w:val="center"/>
      </w:pPr>
      <w:r>
        <w:object w:dxaOrig="6910" w:dyaOrig="1845" w14:anchorId="54E5F18B">
          <v:shape id="_x0000_i2218" type="#_x0000_t75" style="width:319.9pt;height:85.6pt" o:ole="">
            <v:imagedata r:id="rId2462" o:title=""/>
          </v:shape>
          <o:OLEObject Type="Embed" ProgID="ChemDraw.Document.6.0" ShapeID="_x0000_i2218" DrawAspect="Content" ObjectID="_1764547428" r:id="rId2463"/>
        </w:object>
      </w:r>
    </w:p>
    <w:p w14:paraId="7BF4B6FD" w14:textId="77777777" w:rsidR="00827A39" w:rsidRPr="007D52DD" w:rsidRDefault="00827A39" w:rsidP="00690C05">
      <w:pPr>
        <w:pStyle w:val="Q-Normal"/>
      </w:pPr>
      <w:r w:rsidRPr="007D52DD">
        <w:t>Այս հիդրոլիզի արդյունքում առաջանում են գլիցերին և ճարպաթթուներ:</w:t>
      </w:r>
    </w:p>
    <w:p w14:paraId="761D0AF5" w14:textId="77777777" w:rsidR="00827A39" w:rsidRPr="007D52DD" w:rsidRDefault="00827A39" w:rsidP="00690C05">
      <w:pPr>
        <w:pStyle w:val="Q-Normal"/>
      </w:pPr>
      <w:r w:rsidRPr="007D52DD">
        <w:t>Մարդու օրգանիզմում ճարպերի հիդրոլիզն ընթանում է ֆերմենտների ազդեցությամբ:</w:t>
      </w:r>
    </w:p>
    <w:p w14:paraId="533A4D5E" w14:textId="5335F3C6" w:rsidR="00827A39" w:rsidRPr="007D52DD" w:rsidRDefault="00827A39" w:rsidP="00690C05">
      <w:pPr>
        <w:pStyle w:val="Q-Normal"/>
      </w:pPr>
      <w:r w:rsidRPr="007D52DD">
        <w:t>Արդյունաբերության մեջ բնական ճարպերի հիդրոլիզն իրականացնում են հատուկ սարքերում</w:t>
      </w:r>
      <w:r w:rsidR="00DC2EEF">
        <w:t>՝</w:t>
      </w:r>
      <w:r w:rsidRPr="007D52DD">
        <w:t xml:space="preserve"> տաքացման և ճնշման պայմաններում:</w:t>
      </w:r>
    </w:p>
    <w:p w14:paraId="7EB6EC6E" w14:textId="77777777" w:rsidR="00827A39" w:rsidRPr="007D52DD" w:rsidRDefault="00827A39" w:rsidP="00690C05">
      <w:pPr>
        <w:pStyle w:val="Q-Normal"/>
      </w:pPr>
      <w:r w:rsidRPr="007D52DD">
        <w:t xml:space="preserve">բ) </w:t>
      </w:r>
      <w:r w:rsidRPr="007D52DD">
        <w:rPr>
          <w:b/>
        </w:rPr>
        <w:t xml:space="preserve">Հիմնային հիդրոլիզ: </w:t>
      </w:r>
      <w:r w:rsidRPr="007D52DD">
        <w:t>Ալկալու կամ ալկալիական մետաղների կարբոնատների առկայությամբ հիդրոլիզն ընթանում է անդարձելիորեն.</w:t>
      </w:r>
    </w:p>
    <w:p w14:paraId="4A993DA2" w14:textId="2C441980" w:rsidR="00827A39" w:rsidRPr="007D52DD" w:rsidRDefault="00E81254" w:rsidP="00E81254">
      <w:pPr>
        <w:pStyle w:val="Q-Normal"/>
        <w:ind w:firstLine="0"/>
        <w:jc w:val="center"/>
      </w:pPr>
      <w:r>
        <w:object w:dxaOrig="7013" w:dyaOrig="2087" w14:anchorId="346386DD">
          <v:shape id="_x0000_i2219" type="#_x0000_t75" style="width:314.5pt;height:93.75pt" o:ole="">
            <v:imagedata r:id="rId2464" o:title=""/>
          </v:shape>
          <o:OLEObject Type="Embed" ProgID="ChemDraw.Document.6.0" ShapeID="_x0000_i2219" DrawAspect="Content" ObjectID="_1764547429" r:id="rId2465"/>
        </w:object>
      </w:r>
    </w:p>
    <w:p w14:paraId="73DE4B7C" w14:textId="0F724F3E" w:rsidR="00827A39" w:rsidRPr="007D52DD" w:rsidRDefault="00E81254" w:rsidP="00E81254">
      <w:pPr>
        <w:pStyle w:val="Q-Normal"/>
        <w:ind w:firstLine="0"/>
        <w:jc w:val="center"/>
      </w:pPr>
      <w:r>
        <w:object w:dxaOrig="8652" w:dyaOrig="1908" w14:anchorId="414624F8">
          <v:shape id="_x0000_i2220" type="#_x0000_t75" style="width:393.95pt;height:86.25pt" o:ole="">
            <v:imagedata r:id="rId2466" o:title=""/>
          </v:shape>
          <o:OLEObject Type="Embed" ProgID="ChemDraw.Document.6.0" ShapeID="_x0000_i2220" DrawAspect="Content" ObjectID="_1764547430" r:id="rId2467"/>
        </w:object>
      </w:r>
    </w:p>
    <w:p w14:paraId="3202D9DF" w14:textId="175F7C56" w:rsidR="00827A39" w:rsidRPr="007D52DD" w:rsidRDefault="00827A39" w:rsidP="00690C05">
      <w:pPr>
        <w:pStyle w:val="Q-Normal"/>
        <w:rPr>
          <w:b/>
        </w:rPr>
      </w:pPr>
      <w:r w:rsidRPr="007D52DD">
        <w:t>Այս ռեակցիայի հետևանքով առաջանում են բարձրագույն ճարպաթթուների նատրիումական կամ կալիումական աղեր</w:t>
      </w:r>
      <w:r w:rsidR="00DC2EEF">
        <w:t>ը</w:t>
      </w:r>
      <w:r w:rsidRPr="007D52DD">
        <w:t xml:space="preserve">, որոնք կոչվում են </w:t>
      </w:r>
      <w:r w:rsidRPr="007D52DD">
        <w:rPr>
          <w:b/>
        </w:rPr>
        <w:t>օճառներ:</w:t>
      </w:r>
      <w:r w:rsidRPr="007D52DD">
        <w:t xml:space="preserve"> Այդ պատճառով ճարպերի  կամ ընդհանրապես էսթերների հիմնային հիդրոլիզն անվանում են </w:t>
      </w:r>
      <w:r w:rsidRPr="007D52DD">
        <w:rPr>
          <w:b/>
        </w:rPr>
        <w:t>օճառացման ռեակցիա:</w:t>
      </w:r>
    </w:p>
    <w:p w14:paraId="326D0360" w14:textId="700F07A8" w:rsidR="00827A39" w:rsidRPr="007D52DD" w:rsidRDefault="00827A39" w:rsidP="00E81254">
      <w:pPr>
        <w:pStyle w:val="Q-Normal"/>
        <w:numPr>
          <w:ilvl w:val="0"/>
          <w:numId w:val="120"/>
        </w:numPr>
        <w:ind w:left="0" w:firstLine="432"/>
        <w:rPr>
          <w:b/>
        </w:rPr>
      </w:pPr>
      <w:r w:rsidRPr="007D52DD">
        <w:t xml:space="preserve">Չհագեցած ճարպաթթուների մնացորդ պարունակող ճարպերը ցուցաբերում են ոչսահմանային ածխաջրածիններին բնորոշ հատկություններ: Դրանք գունազրկում են բրոմաջուրը, հիդրվում են և մտնում են այլ միացման ռեակցիաների մեջ: Գործնական մեծ նշանակություն ունի ճարպերի հիդրումը, որի հետևանքով հեղուկ ճարպը փոխարկվում է պինդ ճարպի: Այս ռեակցիան է ընկած մարգարինի արտադրության հիմքում, կոչվում է </w:t>
      </w:r>
      <w:r w:rsidRPr="007D52DD">
        <w:rPr>
          <w:b/>
        </w:rPr>
        <w:t>ճարպի հիդրոգենացում</w:t>
      </w:r>
      <w:r w:rsidRPr="007D52DD">
        <w:t>.</w:t>
      </w:r>
    </w:p>
    <w:p w14:paraId="1B2738AB" w14:textId="6AF817BE" w:rsidR="00827A39" w:rsidRPr="007D52DD" w:rsidRDefault="00DC2EEF" w:rsidP="00E81254">
      <w:pPr>
        <w:pStyle w:val="Q-Normal"/>
        <w:ind w:firstLine="0"/>
        <w:jc w:val="center"/>
      </w:pPr>
      <w:r>
        <w:object w:dxaOrig="7147" w:dyaOrig="1925" w14:anchorId="39FAF0E3">
          <v:shape id="_x0000_i2221" type="#_x0000_t75" style="width:357.3pt;height:95.1pt" o:ole="">
            <v:imagedata r:id="rId2468" o:title=""/>
          </v:shape>
          <o:OLEObject Type="Embed" ProgID="ChemDraw.Document.6.0" ShapeID="_x0000_i2221" DrawAspect="Content" ObjectID="_1764547431" r:id="rId2469"/>
        </w:object>
      </w:r>
    </w:p>
    <w:p w14:paraId="4AB5B3D7" w14:textId="6A752ECA" w:rsidR="00827A39" w:rsidRPr="007D52DD" w:rsidRDefault="00DC2EEF" w:rsidP="00E81254">
      <w:pPr>
        <w:pStyle w:val="Q-Normal"/>
        <w:ind w:firstLine="0"/>
        <w:jc w:val="center"/>
      </w:pPr>
      <w:r>
        <w:object w:dxaOrig="7207" w:dyaOrig="2599" w14:anchorId="255FE231">
          <v:shape id="_x0000_i2222" type="#_x0000_t75" style="width:360.7pt;height:129.75pt" o:ole="">
            <v:imagedata r:id="rId2470" o:title=""/>
          </v:shape>
          <o:OLEObject Type="Embed" ProgID="ChemDraw.Document.6.0" ShapeID="_x0000_i2222" DrawAspect="Content" ObjectID="_1764547432" r:id="rId2471"/>
        </w:object>
      </w:r>
    </w:p>
    <w:p w14:paraId="6F4CD818" w14:textId="77777777" w:rsidR="00877AC0" w:rsidRDefault="00827A39" w:rsidP="00690C05">
      <w:pPr>
        <w:pStyle w:val="Q-Yentavernagir"/>
      </w:pPr>
      <w:bookmarkStart w:id="394" w:name="_Toc153232038"/>
      <w:r w:rsidRPr="007D52DD">
        <w:t>ԿԻՐԱՌՈՒԹՅՈՒՆԸ</w:t>
      </w:r>
      <w:bookmarkEnd w:id="394"/>
      <w:r w:rsidRPr="007D52DD">
        <w:t xml:space="preserve"> </w:t>
      </w:r>
      <w:r>
        <w:t xml:space="preserve"> </w:t>
      </w:r>
    </w:p>
    <w:p w14:paraId="37C11007" w14:textId="25F97D68" w:rsidR="00827A39" w:rsidRPr="00877AC0" w:rsidRDefault="00827A39" w:rsidP="00690C05">
      <w:pPr>
        <w:pStyle w:val="Q-Normal"/>
      </w:pPr>
      <w:r w:rsidRPr="00877AC0">
        <w:t>Ճարպերը լայնորեն կիրառվում են սննդարդյունաբերության մեջ: Դրանք սպիտակուցների և ածխաջրերի հետ միասին մարդու օրգանիզմի կենսագործունեության հիմքն են կազմում: Ճարպերն օգտագործում են նաև դեղագործական և կոսմետիկական արտադրություններում: Չորացող ճարպերը (օրինակ` կտավատի ձեթը) կիրառվում են յուղաներկերի արտադրության մեջ:</w:t>
      </w:r>
    </w:p>
    <w:p w14:paraId="3FAE93E5" w14:textId="77777777" w:rsidR="00827A39" w:rsidRPr="007D52DD" w:rsidRDefault="00827A39" w:rsidP="00690C05">
      <w:pPr>
        <w:pStyle w:val="Q-Yentavernagir"/>
      </w:pPr>
      <w:bookmarkStart w:id="395" w:name="_Toc153232039"/>
      <w:r w:rsidRPr="007D52DD">
        <w:t>ՀԱՐՑԵՐ ԵՎ ՎԱՐԺՈՒԹՅՈՒՆՆԵՐ</w:t>
      </w:r>
      <w:bookmarkEnd w:id="395"/>
    </w:p>
    <w:p w14:paraId="276C8033" w14:textId="1D1805D2" w:rsidR="00827A39" w:rsidRPr="00872744" w:rsidRDefault="00827A39" w:rsidP="00E81254">
      <w:pPr>
        <w:pStyle w:val="Q-Normal"/>
        <w:numPr>
          <w:ilvl w:val="0"/>
          <w:numId w:val="152"/>
        </w:numPr>
        <w:ind w:left="284" w:hanging="284"/>
      </w:pPr>
      <w:r w:rsidRPr="00872744">
        <w:t>Գրել ստեարինաթթվի մեկ և օլեինաթթվի երկու մնացորդից բաղկացած ճարպի կառուցվածքային բանաձևը:</w:t>
      </w:r>
    </w:p>
    <w:p w14:paraId="087EED5D" w14:textId="23065E16" w:rsidR="00827A39" w:rsidRPr="00872744" w:rsidRDefault="00827A39" w:rsidP="00E81254">
      <w:pPr>
        <w:pStyle w:val="Q-Normal"/>
        <w:numPr>
          <w:ilvl w:val="0"/>
          <w:numId w:val="152"/>
        </w:numPr>
        <w:ind w:left="284" w:hanging="284"/>
      </w:pPr>
      <w:r w:rsidRPr="00872744">
        <w:t>Գրել գլիցերինի տրիստեարատի հիմնային հիդրոլիզի հավասարումը:</w:t>
      </w:r>
    </w:p>
    <w:p w14:paraId="0864AB2E" w14:textId="1AFC983D" w:rsidR="00827A39" w:rsidRPr="00872744" w:rsidRDefault="00827A39" w:rsidP="00E81254">
      <w:pPr>
        <w:pStyle w:val="Q-Normal"/>
        <w:numPr>
          <w:ilvl w:val="0"/>
          <w:numId w:val="152"/>
        </w:numPr>
        <w:ind w:left="284" w:hanging="284"/>
      </w:pPr>
      <w:r w:rsidRPr="00872744">
        <w:t xml:space="preserve">Գրել ճարպի հնարավոր կառուցվածքային բանաձևերը, որի մոլեկուլում կա ջրածնի 100 ատոմ և կարող է միացնել ևս 5 մոլեկուլ ջրածին: </w:t>
      </w:r>
    </w:p>
    <w:p w14:paraId="1907C580" w14:textId="77777777" w:rsidR="00827A39" w:rsidRPr="00872744" w:rsidRDefault="00827A39" w:rsidP="00E81254">
      <w:pPr>
        <w:pStyle w:val="Q-Normal"/>
      </w:pPr>
    </w:p>
    <w:p w14:paraId="2D45D033" w14:textId="77777777" w:rsidR="00877AC0" w:rsidRDefault="00877AC0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br w:type="page"/>
      </w:r>
    </w:p>
    <w:p w14:paraId="0BEFF7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001343" wp14:editId="6DEF9FA5">
                <wp:extent cx="5060950" cy="872115"/>
                <wp:effectExtent l="0" t="0" r="6350" b="4445"/>
                <wp:docPr id="1065032317" name="Canvas 1065032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81510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6070285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554990" w14:textId="5CB2C33F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8125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857034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4C9AC5" w14:textId="39049259" w:rsidR="00A45B86" w:rsidRPr="0070365B" w:rsidRDefault="00E8125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8125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ՕՃԱՌՆԵՐ ԵՎ ՍԻՆԹԵՏԻԿ ԼՎԱՑՈՂ ՄԻՋՈՑՆԵՐ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565280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0001343" id="Canvas 1065032317" o:spid="_x0000_s134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Dw5iAQAAPsNAAAOAAAAZHJzL2Uyb0RvYy54bWzkV9tu3DYQfS/QfyD0Xq+o1W0FrwPXrt0C&#10;RmLEKfLMlSitCopUSa61zlP/pL8Q9Cno7Ru2f9ThRdpN3DhwGwRFa8MyJXFuZ2bOUMdPth1Dt1Sq&#10;VvBlgI/CAFFeiqrlzTL49sXFF3mAlCa8IkxwugzuqAqenHz+2fHQFzQSa8EqKhEo4aoY+mWw1rov&#10;ZjNVrmlH1JHoKYeXtZAd0XArm1klyQDaOzaLwjCdDUJWvRQlVQqenruXwYnVX9e01M/qWlGN2DIA&#10;37S9Sntdmevs5JgUjST9ui29G+RveNGRloPRSdU50QRtZHtPVdeWUihR66NSdDNR121JbQwQDQ7f&#10;ieaM8FuibDAloDM6CKuPqHfVAAagshggGdSum2Jo+ikpkMh3svKoIC6l2PQ2hqYon95eS9RWyyDO&#10;0xwnOMwCxEkHhWG3oblJyNDbnZeyv+mvpX/QuDuD8baWnfkP6KGtTeUdlB6OXDLpVqMSHidhGi4S&#10;yHkJb/MMZ7FVTopyDSWxF0zjeRZ52XL9lZfGYR6lcb5w4jjPEpymxsBstD8zbk5eDT3Ur9qDpv4Z&#10;aDdr0lMLmjoADeM0zMIoTybUvqZb0giOsMPNbp5AU4UC/N6L2GHgI2gQaBZnqY86zfBibqGZoiZF&#10;L5W+pKJDZgFROg/AV1KQ2yulHUbjLvNYCdZWFy1j9kY2qzMm0S2BjsSLPPoy9rC+tY1xNCyDKIlD&#10;k0ECzFAzomHZ9VA9ijcBIqwByim1tLa5MBbAuPPwnKi1s2HVutLoWg1kw9oOCiI0P94y40aMWrrw&#10;EZh8OvTMSm9XW1u2OM5HpFeiuoNilsJxiurLixYQuSJKXxMJJAKOAzEaiIR8FaABSAY8/35DJA0Q&#10;+4ZDiRhGGhdyXKzGBd90Z8KgBBTal3YJAlKzcVlL0b0E/js1VuAV4SXYcpj4mzPtyA4YtKSnp3Yb&#10;ME9P9BW/MTyCLXomXS+2L4nsfVo1VMRTMZbhvdS6vQY1Lk43WtStzbvByuECjeJbwvTzJ+iNRQJt&#10;Ec7jqTWeA/cT3jD6yOaIcBjmwBUIaCNLMhzb3oLy8MyQZ1GSxmOLZCkQS+braCSmsfg9lhI8eag/&#10;DkrXlT1ehJa4/kVlv/iYZb/AcTyVfpxkkSlrW/X+jWsB/+a/0gZ2YMBg/UQNkSVpEuVhPA7Y3Y+7&#10;33e/wN9Puze733av0R8/7F7vft39vHuD5o+bHzAk0jixHeJPUGNzxHge4cRPzXyO5/nI7u/pjTVh&#10;9YWEE8C+QQyrNJU/FpDqO6C/umNAqDAyUJokiSnFt7dEh1uSRWarFWaWHUh2Zo8taSTtRHj0PHpY&#10;EjgDfj0PHBgAJ8x0sWS4nydK3zFqFDL+nNYwWeC8ElkE7MGXTgOSlCXl2nG0WpOKupmWHAyvScLG&#10;aRUazTVMw0m3V2AO1fd1u4Ht9xtRNwgn4fAhx5zwJGEtC64n4a7lwg3oyU8XAoOovGW3fwTJQbOf&#10;JB+esM9gzNZMwHlB+FWAzMz9q+cfmsj/W2qyHxi2hPzXkPmEOby3+dl/s538CQ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DmwPDmI&#10;BAAA+w0AAA4AAAAAAAAAAAAAAAAALgIAAGRycy9lMm9Eb2MueG1sUEsBAi0AFAAGAAgAAAAhACta&#10;iz3YAAAABQEAAA8AAAAAAAAAAAAAAAAA4gYAAGRycy9kb3ducmV2LnhtbFBLBQYAAAAABAAEAPMA&#10;AADnBwAAAAA=&#10;">
                <v:shape id="_x0000_s134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6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dOTywAAAOIAAAAPAAAAZHJzL2Rvd25yZXYueG1sRI9Ba8JA&#10;FITvQv/D8gre6mZrtSF1FRFbehBBLZTeHtlnEsy+Ddk1if++Wyh4HGbmG2axGmwtOmp95ViDmiQg&#10;iHNnKi40fJ3en1IQPiAbrB2Thht5WC0fRgvMjOv5QN0xFCJC2GeooQyhyaT0eUkW/cQ1xNE7u9Zi&#10;iLItpGmxj3Bby+ckmUuLFceFEhvalJRfjler4aPHfj1V2253OW9uP6fZ/nunSOvx47B+AxFoCPfw&#10;f/vTaHhJ56maqeQV/i7FOyCXvwAAAP//AwBQSwECLQAUAAYACAAAACEA2+H2y+4AAACFAQAAEwAA&#10;AAAAAAAAAAAAAAAAAAAAW0NvbnRlbnRfVHlwZXNdLnhtbFBLAQItABQABgAIAAAAIQBa9CxbvwAA&#10;ABUBAAALAAAAAAAAAAAAAAAAAB8BAABfcmVscy8ucmVsc1BLAQItABQABgAIAAAAIQArudOTywAA&#10;AOIAAAAPAAAAAAAAAAAAAAAAAAcCAABkcnMvZG93bnJldi54bWxQSwUGAAAAAAMAAwC3AAAA/wIA&#10;AAAA&#10;">
                  <v:shape id="Hexagon 1" o:spid="_x0000_s134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JYDxwAAAOMAAAAPAAAAZHJzL2Rvd25yZXYueG1sRE9fa8Iw&#10;EH8f+B3CCb7NpOLa0hllTAQHYzCn+Ho2Z1vWXEoTtfv2y2Dg4/3+32I12FZcqfeNYw3JVIEgLp1p&#10;uNKw/9o85iB8QDbYOiYNP+RhtRw9LLAw7safdN2FSsQQ9gVqqEPoCil9WZNFP3UdceTOrrcY4tlX&#10;0vR4i+G2lTOlUmmx4dhQY0evNZXfu4vVsC7z7dHN6dBUH0nanrPs8vZ+0noyHl6eQQQawl38796a&#10;OD9JVaZm+VMGfz9FAOTyFwAA//8DAFBLAQItABQABgAIAAAAIQDb4fbL7gAAAIUBAAATAAAAAAAA&#10;AAAAAAAAAAAAAABbQ29udGVudF9UeXBlc10ueG1sUEsBAi0AFAAGAAgAAAAhAFr0LFu/AAAAFQEA&#10;AAsAAAAAAAAAAAAAAAAAHwEAAF9yZWxzLy5yZWxzUEsBAi0AFAAGAAgAAAAhAOd4lgP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A554990" w14:textId="5CB2C33F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8125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348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35YzQAAAOIAAAAPAAAAZHJzL2Rvd25yZXYueG1sRI9PT8JA&#10;FMTvJn6HzTPxJltQpBQWQkz8Ew4aUQ/cXrqPttB923Qf0PrpXRMTj5OZ+U1mvuxcrU7UhsqzgeEg&#10;AUWce1txYeDz4/EmBRUE2WLtmQz0FGC5uLyYY2b9md/ptJFCRQiHDA2UIk2mdchLchgGviGO3s63&#10;DiXKttC2xXOEu1qPkuReO6w4LpTY0ENJ+WFzdAa226fv1XO/llSOr/tpt+vfRl+9MddX3WoGSqiT&#10;//Bf+8UamI7T8SS5vZvA76V4B/TiBwAA//8DAFBLAQItABQABgAIAAAAIQDb4fbL7gAAAIUBAAAT&#10;AAAAAAAAAAAAAAAAAAAAAABbQ29udGVudF9UeXBlc10ueG1sUEsBAi0AFAAGAAgAAAAhAFr0LFu/&#10;AAAAFQEAAAsAAAAAAAAAAAAAAAAAHwEAAF9yZWxzLy5yZWxzUEsBAi0AFAAGAAgAAAAhAISLfljN&#10;AAAA4gAAAA8AAAAAAAAAAAAAAAAABwIAAGRycy9kb3ducmV2LnhtbFBLBQYAAAAAAwADALcAAAAB&#10;AwAAAAA=&#10;" filled="f" stroked="f" strokeweight="1.5pt">
                    <v:textbox>
                      <w:txbxContent>
                        <w:p w14:paraId="664C9AC5" w14:textId="39049259" w:rsidR="00A45B86" w:rsidRPr="0070365B" w:rsidRDefault="00E8125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8125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ՕՃԱՌՆԵՐ ԵՎ ՍԻՆԹԵՏԻԿ ԼՎԱՑՈՂ ՄԻՋՈՑՆԵՐ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4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cqyzAAAAOEAAAAPAAAAZHJzL2Rvd25yZXYueG1sRI9Pa8JA&#10;FMTvhX6H5RW81Y1abYiuIgWhthdr/+HtmX0m0ezbmN3G1E/fFQoeh5n5DTOZtaYUDdWusKyg141A&#10;EKdWF5wp+Hhf3McgnEfWWFomBb/kYDa9vZlgou2J36hZ+0wECLsEFeTeV4mULs3JoOvaijh4O1sb&#10;9EHWmdQ1ngLclLIfRSNpsOCwkGNFTzmlh/WPUVB8LuL95tss2+OgWb5sz/OvzetKqc5dOx+D8NT6&#10;a/i//awVPA5Hw34cPcDlUXgDcvoHAAD//wMAUEsBAi0AFAAGAAgAAAAhANvh9svuAAAAhQEAABMA&#10;AAAAAAAAAAAAAAAAAAAAAFtDb250ZW50X1R5cGVzXS54bWxQSwECLQAUAAYACAAAACEAWvQsW78A&#10;AAAVAQAACwAAAAAAAAAAAAAAAAAfAQAAX3JlbHMvLnJlbHNQSwECLQAUAAYACAAAACEAGNnKsswA&#10;AADh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308568" w14:textId="79518B80" w:rsidR="00827A39" w:rsidRPr="000D31AF" w:rsidRDefault="00827A39" w:rsidP="00C04642">
      <w:pPr>
        <w:pStyle w:val="ParagrafInvisible"/>
        <w:rPr>
          <w:lang w:val="hy-AM"/>
        </w:rPr>
      </w:pPr>
      <w:bookmarkStart w:id="396" w:name="_Toc153232040"/>
      <w:r w:rsidRPr="000D31AF">
        <w:rPr>
          <w:lang w:val="hy-AM"/>
        </w:rPr>
        <w:t>§</w:t>
      </w:r>
      <w:r w:rsidRPr="00877AC0">
        <w:rPr>
          <w:lang w:val="hy-AM"/>
        </w:rPr>
        <w:t xml:space="preserve"> </w:t>
      </w:r>
      <w:r w:rsidRPr="000D31AF">
        <w:rPr>
          <w:lang w:val="hy-AM"/>
        </w:rPr>
        <w:t>9</w:t>
      </w:r>
      <w:r w:rsidRPr="00877AC0">
        <w:rPr>
          <w:lang w:val="hy-AM"/>
        </w:rPr>
        <w:t>.</w:t>
      </w:r>
      <w:r w:rsidRPr="000D31AF">
        <w:rPr>
          <w:lang w:val="hy-AM"/>
        </w:rPr>
        <w:t>8</w:t>
      </w:r>
      <w:r w:rsidRPr="00877AC0">
        <w:rPr>
          <w:lang w:val="hy-AM"/>
        </w:rPr>
        <w:t>.</w:t>
      </w:r>
      <w:r w:rsidRPr="000D31AF">
        <w:rPr>
          <w:lang w:val="hy-AM"/>
        </w:rPr>
        <w:t xml:space="preserve"> ՕՃԱՌՆԵՐ </w:t>
      </w:r>
      <w:r w:rsidR="00877AC0">
        <w:rPr>
          <w:lang w:val="hy-AM"/>
        </w:rPr>
        <w:t>ԵՎ</w:t>
      </w:r>
      <w:r w:rsidRPr="000D31AF">
        <w:rPr>
          <w:lang w:val="hy-AM"/>
        </w:rPr>
        <w:t xml:space="preserve"> ՍԻՆԹԵՏԻԿ ԼՎԱՑՈՂ ՄԻՋՈՑՆԵՐ</w:t>
      </w:r>
      <w:bookmarkEnd w:id="396"/>
    </w:p>
    <w:p w14:paraId="2A064EB7" w14:textId="76A605BD" w:rsidR="00BF54E8" w:rsidRDefault="00827A39" w:rsidP="00690C05">
      <w:pPr>
        <w:pStyle w:val="Q-Normal"/>
      </w:pPr>
      <w:r w:rsidRPr="00BF54E8">
        <w:t>Օճառները բարձրա</w:t>
      </w:r>
      <w:r w:rsidR="00BF54E8">
        <w:t>գույն</w:t>
      </w:r>
      <w:r w:rsidRPr="00BF54E8">
        <w:t xml:space="preserve"> ճարպաթթուների աղերն են</w:t>
      </w:r>
      <w:r w:rsidR="00FE4575" w:rsidRPr="00BF54E8">
        <w:t xml:space="preserve">, որոնց կառուցվածքը կարելի է ներկայացնել </w:t>
      </w:r>
      <w:r w:rsidR="00BF54E8">
        <w:t xml:space="preserve">հետևյալ </w:t>
      </w:r>
      <w:r w:rsidR="00FE4575" w:rsidRPr="00BF54E8">
        <w:t>բանա</w:t>
      </w:r>
      <w:r w:rsidR="00BF54E8">
        <w:t>ձ</w:t>
      </w:r>
      <w:r w:rsidR="00FE4575" w:rsidRPr="00BF54E8">
        <w:t>ևով</w:t>
      </w:r>
      <w:r w:rsidR="00BF54E8">
        <w:t>.</w:t>
      </w:r>
    </w:p>
    <w:p w14:paraId="49DEBC06" w14:textId="279571C1" w:rsidR="00BF54E8" w:rsidRPr="00BF54E8" w:rsidRDefault="00BF54E8" w:rsidP="00E81254">
      <w:pPr>
        <w:pStyle w:val="Q-Normal"/>
        <w:ind w:firstLine="0"/>
        <w:jc w:val="center"/>
      </w:pPr>
      <w:r>
        <w:object w:dxaOrig="1514" w:dyaOrig="255" w14:anchorId="7E31D97D">
          <v:shape id="_x0000_i2223" type="#_x0000_t75" style="width:76.1pt;height:12.9pt" o:ole="">
            <v:imagedata r:id="rId2472" o:title=""/>
          </v:shape>
          <o:OLEObject Type="Embed" ProgID="ChemDraw.Document.6.0" ShapeID="_x0000_i2223" DrawAspect="Content" ObjectID="_1764547433" r:id="rId2473"/>
        </w:object>
      </w:r>
    </w:p>
    <w:p w14:paraId="0F5D2E9C" w14:textId="714B4FB0" w:rsidR="00BF54E8" w:rsidRDefault="00FE4575" w:rsidP="00690C05">
      <w:pPr>
        <w:pStyle w:val="Q-Normal"/>
      </w:pPr>
      <w:r w:rsidRPr="00BF54E8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BF54E8">
        <w:t xml:space="preserve">-ը </w:t>
      </w:r>
      <w:r w:rsidR="00BF54E8">
        <w:t>ճ</w:t>
      </w:r>
      <w:r w:rsidR="00BF54E8" w:rsidRPr="00BF54E8">
        <w:t xml:space="preserve">արպաթթվի ածխաջրածնային ռադիկալն է, իսկ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="00BF54E8" w:rsidRPr="00BF54E8">
        <w:t>-ը՝ ալկալիական մետաղ (նատրիում, կալիում, հազվադեպ՝ լիթիում) կամ ամոնիում:</w:t>
      </w:r>
    </w:p>
    <w:p w14:paraId="713D00EE" w14:textId="4A10F2EE" w:rsidR="00BF54E8" w:rsidRPr="00BF54E8" w:rsidRDefault="00BF54E8" w:rsidP="00690C05">
      <w:pPr>
        <w:pStyle w:val="Q-Normal"/>
      </w:pPr>
      <w:r>
        <w:t>Օ</w:t>
      </w:r>
      <w:r w:rsidR="00866FD3">
        <w:t>Ճ</w:t>
      </w:r>
      <w:r>
        <w:t>առներ կարող են առաջանալ ստեարինաթթվի, պալմիտինաթթվի և օլեինաթթվի թթվային մնացորդներով:</w:t>
      </w:r>
    </w:p>
    <w:p w14:paraId="1A55DC5E" w14:textId="07447CEA" w:rsidR="00827A39" w:rsidRPr="007D52DD" w:rsidRDefault="00BF54E8" w:rsidP="00866FD3">
      <w:pPr>
        <w:pStyle w:val="Q-Normal"/>
      </w:pPr>
      <w:r w:rsidRPr="00BF54E8">
        <w:t xml:space="preserve">Օճառների ագրեգատային վիճակը կախված է </w:t>
      </w:r>
      <w:r>
        <w:t>կատիոնից: Օրինակ՝ բարձրագույն ճարպաթթուների նատրիումական աղերը պինդ են, իսկ կ</w:t>
      </w:r>
      <w:r w:rsidRPr="007D52DD">
        <w:t>ալիումական</w:t>
      </w:r>
      <w:r>
        <w:t xml:space="preserve"> և ամոնիումային աղերը՝ հեղուկ:</w:t>
      </w:r>
      <w:r w:rsidR="00827A39" w:rsidRPr="00BF54E8">
        <w:t xml:space="preserve"> </w:t>
      </w:r>
    </w:p>
    <w:p w14:paraId="6AF3B792" w14:textId="77777777" w:rsidR="00827A39" w:rsidRPr="007D52DD" w:rsidRDefault="00827A39" w:rsidP="00690C05">
      <w:pPr>
        <w:pStyle w:val="Q-Normal"/>
      </w:pPr>
      <w:r w:rsidRPr="007D52DD">
        <w:t>Օճառները ստանում են ճարպաթթուների և ալկալիների փոխազդեցությունից, օրինակ.</w:t>
      </w:r>
    </w:p>
    <w:p w14:paraId="22D64970" w14:textId="2B26059E" w:rsidR="00827A39" w:rsidRPr="007D52DD" w:rsidRDefault="00866FD3" w:rsidP="00E81254">
      <w:pPr>
        <w:pStyle w:val="Q-Normal"/>
        <w:ind w:firstLine="0"/>
        <w:jc w:val="center"/>
      </w:pPr>
      <w:r>
        <w:object w:dxaOrig="5374" w:dyaOrig="903" w14:anchorId="3C5BDC7A">
          <v:shape id="_x0000_i2224" type="#_x0000_t75" style="width:268.3pt;height:44.85pt" o:ole="">
            <v:imagedata r:id="rId2474" o:title=""/>
          </v:shape>
          <o:OLEObject Type="Embed" ProgID="ChemDraw.Document.6.0" ShapeID="_x0000_i2224" DrawAspect="Content" ObjectID="_1764547434" r:id="rId2475"/>
        </w:object>
      </w:r>
    </w:p>
    <w:p w14:paraId="11CC08A9" w14:textId="250DAD18" w:rsidR="00827A39" w:rsidRPr="007D52DD" w:rsidRDefault="00866FD3" w:rsidP="00E81254">
      <w:pPr>
        <w:pStyle w:val="Q-Normal"/>
        <w:ind w:firstLine="0"/>
        <w:jc w:val="center"/>
      </w:pPr>
      <w:r>
        <w:object w:dxaOrig="5076" w:dyaOrig="877" w14:anchorId="5F85A4BC">
          <v:shape id="_x0000_i2225" type="#_x0000_t75" style="width:254.05pt;height:43.45pt" o:ole="">
            <v:imagedata r:id="rId2476" o:title=""/>
          </v:shape>
          <o:OLEObject Type="Embed" ProgID="ChemDraw.Document.6.0" ShapeID="_x0000_i2225" DrawAspect="Content" ObjectID="_1764547435" r:id="rId2477"/>
        </w:object>
      </w:r>
    </w:p>
    <w:p w14:paraId="5B74ECFF" w14:textId="77777777" w:rsidR="00827A39" w:rsidRPr="007D52DD" w:rsidRDefault="00827A39" w:rsidP="00690C05">
      <w:pPr>
        <w:pStyle w:val="Q-Normal"/>
      </w:pPr>
      <w:r w:rsidRPr="007D52DD">
        <w:t>Օճառների լվացող հատկությունը խիստ ընկնում է կոշտ ջրում կալցիումական և մագնեզիումական աղերի առաջացման պատճառով (հիշենք ջրի կոշտությունը).</w:t>
      </w:r>
    </w:p>
    <w:p w14:paraId="2FB4D5EB" w14:textId="26EBCF9D" w:rsidR="00827A39" w:rsidRPr="007D52DD" w:rsidRDefault="00866FD3" w:rsidP="00EC4A1C">
      <w:pPr>
        <w:pStyle w:val="Q-Normal"/>
        <w:ind w:firstLine="0"/>
        <w:jc w:val="center"/>
      </w:pPr>
      <w:r>
        <w:object w:dxaOrig="5804" w:dyaOrig="648" w14:anchorId="14A8B31B">
          <v:shape id="_x0000_i2226" type="#_x0000_t75" style="width:290.05pt;height:31.9pt" o:ole="">
            <v:imagedata r:id="rId2478" o:title=""/>
          </v:shape>
          <o:OLEObject Type="Embed" ProgID="ChemDraw.Document.6.0" ShapeID="_x0000_i2226" DrawAspect="Content" ObjectID="_1764547436" r:id="rId2479"/>
        </w:object>
      </w:r>
    </w:p>
    <w:p w14:paraId="477F65B2" w14:textId="77777777" w:rsidR="00827A39" w:rsidRPr="007D52DD" w:rsidRDefault="00827A39" w:rsidP="00690C05">
      <w:pPr>
        <w:pStyle w:val="Q-Normal"/>
      </w:pPr>
      <w:r w:rsidRPr="007D52DD">
        <w:t>Ջրում լուծված օճառները (որպես թույլ թթվի և ուժեղ հիմքի աղ) մասամբ հիդրոլիզվում են՝ ստեղծելով հիմնային միջավայր, որը վնասակար ազդեցություն է թողնում գործվածքների և մաշկի վրա:</w:t>
      </w:r>
    </w:p>
    <w:p w14:paraId="7D6D48E2" w14:textId="4FBD44F2" w:rsidR="00827A39" w:rsidRPr="007D52DD" w:rsidRDefault="00440E21" w:rsidP="00EC4A1C">
      <w:pPr>
        <w:pStyle w:val="Q-Normal"/>
        <w:ind w:firstLine="0"/>
        <w:jc w:val="center"/>
      </w:pPr>
      <w:r>
        <w:object w:dxaOrig="5338" w:dyaOrig="421" w14:anchorId="2969826C">
          <v:shape id="_x0000_i2227" type="#_x0000_t75" style="width:268.3pt;height:19.7pt" o:ole="">
            <v:imagedata r:id="rId2480" o:title=""/>
          </v:shape>
          <o:OLEObject Type="Embed" ProgID="ChemDraw.Document.6.0" ShapeID="_x0000_i2227" DrawAspect="Content" ObjectID="_1764547437" r:id="rId2481"/>
        </w:object>
      </w:r>
    </w:p>
    <w:p w14:paraId="46870EBA" w14:textId="77777777" w:rsidR="007A54C8" w:rsidRDefault="00827A39" w:rsidP="00690C05">
      <w:pPr>
        <w:pStyle w:val="Q-Normal"/>
      </w:pPr>
      <w:r w:rsidRPr="007D52DD">
        <w:t xml:space="preserve">Օճառի լվացող հատկությունը բարդ գործընթաց է: Բարձրագույն կարբոնաթթվի աղի մոլեկուլն ունի բևեռային մասնիկ </w:t>
      </w:r>
      <w:r w:rsidRPr="007D52DD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7D52DD">
        <w:t>) և ոչբևեռային բաղադրիչ (ածխաջրածնային ռադիկալ): Մոլեկուլի բևեռային մասնիկը ջրում լուծելի է (</w:t>
      </w:r>
      <w:r w:rsidRPr="007D52DD">
        <w:rPr>
          <w:b/>
        </w:rPr>
        <w:t>հիդրոֆիլ</w:t>
      </w:r>
      <w:r w:rsidRPr="007D52DD">
        <w:t xml:space="preserve">), իսկ ոչբևեռային մասնիկը լուծելի է ճարպերում և այլ ոչբևեռային նյութերում </w:t>
      </w:r>
      <w:r w:rsidRPr="007D52DD">
        <w:rPr>
          <w:b/>
        </w:rPr>
        <w:t>(հիդրոֆոբ</w:t>
      </w:r>
      <w:r w:rsidRPr="007D52DD">
        <w:t>):</w:t>
      </w:r>
    </w:p>
    <w:p w14:paraId="64920388" w14:textId="7C0EAC1D" w:rsidR="00827A39" w:rsidRPr="007D52DD" w:rsidRDefault="00827A39" w:rsidP="00690C05">
      <w:pPr>
        <w:pStyle w:val="Q-Normal"/>
      </w:pPr>
      <w:r w:rsidRPr="007D52DD">
        <w:t>Սովորական պայմաններում ճարպի կամ յուղի</w:t>
      </w:r>
      <w:r w:rsidR="008969DC">
        <w:t xml:space="preserve"> </w:t>
      </w:r>
      <w:r w:rsidR="008904EB">
        <w:rPr>
          <w:rStyle w:val="FootnoteReference"/>
        </w:rPr>
        <w:footnoteReference w:id="1"/>
      </w:r>
      <w:r w:rsidR="008904EB">
        <w:t xml:space="preserve"> </w:t>
      </w:r>
      <w:r w:rsidRPr="007D52DD">
        <w:t xml:space="preserve">մասնիկները միանում են իրար հետ՝ </w:t>
      </w:r>
      <w:r w:rsidR="007A54C8" w:rsidRPr="007D52DD">
        <w:t xml:space="preserve">ջրային միջավայրում </w:t>
      </w:r>
      <w:r w:rsidRPr="007D52DD">
        <w:t xml:space="preserve">առաջացնելով առանձին ֆազ (բարձրանում են ջրի </w:t>
      </w:r>
      <w:r w:rsidRPr="007D52DD">
        <w:lastRenderedPageBreak/>
        <w:t>մակերես): Օճառի առկայությամբ պատկերը լրիվ փոխվում է: Օճառի մոլեկուլները  ոչբևեռային ծայրերով մխրճվում են յուղի կաթիլների մեջ, իսկ բևեռային գլխիկներով (կարբօքսիլ անիոններ</w:t>
      </w:r>
      <w:r w:rsidR="007A54C8">
        <w:t>ով</w:t>
      </w:r>
      <w:r w:rsidRPr="007D52DD">
        <w:t>)՝ մնում ջրային լուծույթում (նկ</w:t>
      </w:r>
      <w:r w:rsidR="00877AC0">
        <w:t>ար 9.3</w:t>
      </w:r>
      <w:r w:rsidRPr="007D52DD">
        <w:t>): Յուղի մակերեսին առկա նույնանուն լիցքերի վանողության հետևանքով  յուղը  տրոհվում է մանր մասնիկների, որոնցից յուրաքանչյուրն ունենում է իոնական թաղանթ</w:t>
      </w:r>
      <w:r w:rsidR="007A54C8">
        <w:t>՝</w:t>
      </w:r>
      <w:r w:rsidRPr="007D52DD">
        <w:t xml:space="preserve"> </w:t>
      </w:r>
      <w:r w:rsidR="007A54C8" w:rsidRPr="007D52DD">
        <w:t>կազմված</w:t>
      </w:r>
      <w:r w:rsidR="007A54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7D52DD">
        <w:t xml:space="preserve"> անիոններից: Այդ թաղանթների առկայությունը պաշտպանում է մասնիկներին իրար կպչելուց, որի հետևանքով առաջանում է ջրի մեջ յուղի կայուն  էմուլսիա: Հիդրոֆիլ թաղանթով պատված յուղի մասնիկները ջրի շիթի միջոցով հեշտությամբ հեռանում են լվացվող մակերևույթից: Այսպիսով՝ օճառի լվացող հատկությունը պայմանավորված է  կեղտի մեջ պարունակվող յուղի և ճարպի էմուլգացմամբ: </w:t>
      </w:r>
    </w:p>
    <w:p w14:paraId="509E54F1" w14:textId="77777777" w:rsidR="00827A39" w:rsidRPr="007D52DD" w:rsidRDefault="00827A39" w:rsidP="00EC4A1C">
      <w:pPr>
        <w:pStyle w:val="Q-Normal"/>
        <w:ind w:firstLine="0"/>
        <w:jc w:val="center"/>
      </w:pPr>
      <w:r w:rsidRPr="007D52DD">
        <w:rPr>
          <w:noProof/>
        </w:rPr>
        <w:drawing>
          <wp:inline distT="0" distB="0" distL="0" distR="0" wp14:anchorId="6E17DAA6" wp14:editId="242BF3B7">
            <wp:extent cx="3318125" cy="1650909"/>
            <wp:effectExtent l="0" t="0" r="0" b="0"/>
            <wp:docPr id="169707022" name="Picture 16970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ճառի լվ. ազդ.3.jpg.png"/>
                    <pic:cNvPicPr/>
                  </pic:nvPicPr>
                  <pic:blipFill>
                    <a:blip r:embed="rId2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725" cy="1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87E7" w14:textId="45B8A5A4" w:rsidR="00827A39" w:rsidRPr="000D31AF" w:rsidRDefault="00827A39" w:rsidP="009535BE">
      <w:pPr>
        <w:pStyle w:val="9"/>
      </w:pPr>
      <w:r w:rsidRPr="000D31AF">
        <w:t>Օճառի լվացող ազդեցությունը</w:t>
      </w:r>
    </w:p>
    <w:p w14:paraId="1EC38768" w14:textId="2ACBE07C" w:rsidR="00827A39" w:rsidRDefault="00827A39" w:rsidP="00690C05">
      <w:pPr>
        <w:pStyle w:val="Q-Normal"/>
      </w:pPr>
      <w:r w:rsidRPr="007D52DD">
        <w:t xml:space="preserve">Սինթետիկ լվացող միջոցների լվացող ազդեցությունը նույն սկզբունքով է կատարվում, ինչ որ օճառներինը, սակայն դրանք չունեն օճառների նշված թերությունները. կոշտ ջրում չեն կորցնում </w:t>
      </w:r>
      <w:r w:rsidR="005E0535">
        <w:t>լ</w:t>
      </w:r>
      <w:r w:rsidRPr="007D52DD">
        <w:t>վացող հատկությունը, ստացվում են ավելի էժան հումքից</w:t>
      </w:r>
      <w:r w:rsidR="005E0535">
        <w:t>,</w:t>
      </w:r>
      <w:r w:rsidRPr="007D52DD">
        <w:t xml:space="preserve"> ստեղծում են չեզոք միջավայր</w:t>
      </w:r>
      <w:r w:rsidR="005E0535">
        <w:t xml:space="preserve"> և օժտված են ավելի ուժեղ լվացող հատկություններով: </w:t>
      </w:r>
    </w:p>
    <w:p w14:paraId="44BE252D" w14:textId="514593C0" w:rsidR="005E0535" w:rsidRPr="005E0535" w:rsidRDefault="005E0535" w:rsidP="00690C05">
      <w:pPr>
        <w:pStyle w:val="Q-Normal"/>
        <w:rPr>
          <w:rFonts w:eastAsiaTheme="minorEastAsia"/>
        </w:rPr>
      </w:pPr>
      <w:r>
        <w:t xml:space="preserve">Դրանք բարձրակարգ սպիրտների </w:t>
      </w:r>
      <w:r w:rsidR="008969DC">
        <w:t xml:space="preserve">և </w:t>
      </w:r>
      <w:r>
        <w:t>ծծմբա</w:t>
      </w:r>
      <w:r w:rsidR="008969DC">
        <w:t xml:space="preserve">կան </w:t>
      </w:r>
      <w:r>
        <w:t>թթվ</w:t>
      </w:r>
      <w:r w:rsidR="008969DC">
        <w:t>ի</w:t>
      </w:r>
      <w:r>
        <w:t xml:space="preserve"> էսթերների նատրիումական աղերն են՝ </w:t>
      </w:r>
      <m:oMath>
        <m:r>
          <m:rPr>
            <m:sty m:val="bi"/>
          </m:rPr>
          <w:rPr>
            <w:rFonts w:ascii="Cambria Math" w:hAnsi="Cambria Math"/>
          </w:rPr>
          <m:t>R-OS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9D6CF9">
        <w:rPr>
          <w:rFonts w:eastAsiaTheme="minorEastAsia"/>
        </w:rPr>
        <w:t>,</w:t>
      </w:r>
      <w:r w:rsidR="00B63450">
        <w:rPr>
          <w:rFonts w:eastAsiaTheme="minorEastAsia"/>
        </w:rPr>
        <w:t xml:space="preserve"> </w:t>
      </w:r>
      <w:r>
        <w:t>ալկ</w:t>
      </w:r>
      <w:r w:rsidR="009D6CF9">
        <w:t>իլ</w:t>
      </w:r>
      <w:r>
        <w:t xml:space="preserve">սուլֆաթթուների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>
        <w:t xml:space="preserve">, </w:t>
      </w:r>
      <w:r w:rsidR="009D6CF9">
        <w:t>կամ ալկիլարիլսուլ</w:t>
      </w:r>
      <w:r w:rsidR="00E46619">
        <w:t>ֆ</w:t>
      </w:r>
      <w:r w:rsidR="009D6CF9">
        <w:t xml:space="preserve">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8735CA">
        <w:rPr>
          <w:rFonts w:eastAsiaTheme="minorEastAsia"/>
        </w:rPr>
        <w:t>,</w:t>
      </w:r>
      <w:r w:rsidR="009D6CF9">
        <w:t xml:space="preserve"> </w:t>
      </w:r>
      <w:r>
        <w:t>որ</w:t>
      </w:r>
      <w:r w:rsidR="00E46619">
        <w:t>ոնցում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b>
        </m:sSub>
      </m:oMath>
      <w:r w:rsidRPr="005E0535">
        <w:rPr>
          <w:rFonts w:eastAsiaTheme="minorEastAsia"/>
        </w:rPr>
        <w:t>:</w:t>
      </w:r>
    </w:p>
    <w:p w14:paraId="4E2E5621" w14:textId="75421A5E" w:rsidR="00827A39" w:rsidRPr="007D52DD" w:rsidRDefault="00E46619" w:rsidP="00690C05">
      <w:pPr>
        <w:pStyle w:val="Q-Normal"/>
      </w:pPr>
      <w:r>
        <w:t>Օրինակ՝ ա</w:t>
      </w:r>
      <w:r w:rsidR="00827A39" w:rsidRPr="00E46619">
        <w:t>լկիլսուլֆատներ</w:t>
      </w:r>
      <w:r w:rsidRPr="00E46619">
        <w:t>ի</w:t>
      </w:r>
      <w:r w:rsidR="00827A39" w:rsidRPr="00E46619">
        <w:t xml:space="preserve"> ստա</w:t>
      </w:r>
      <w:r w:rsidRPr="00E46619">
        <w:t>ցման համար նախ՝</w:t>
      </w:r>
      <w:r w:rsidR="00827A39" w:rsidRPr="00E46619">
        <w:t xml:space="preserve"> ծծմբական թթվի և  բարձրա</w:t>
      </w:r>
      <w:r>
        <w:t>կարգ</w:t>
      </w:r>
      <w:r w:rsidR="00827A39" w:rsidRPr="00E46619">
        <w:t xml:space="preserve"> սպիրտների փոխազդեցությունից ստա</w:t>
      </w:r>
      <w:r w:rsidRPr="00E46619">
        <w:t>նում են</w:t>
      </w:r>
      <w:r w:rsidR="00827A39" w:rsidRPr="00E46619">
        <w:t xml:space="preserve"> թթվային էսթեր</w:t>
      </w:r>
      <w:r w:rsidRPr="00E46619">
        <w:t xml:space="preserve">, այնուհետև այն </w:t>
      </w:r>
      <w:r w:rsidR="00827A39" w:rsidRPr="00E46619">
        <w:t xml:space="preserve"> </w:t>
      </w:r>
      <w:r w:rsidRPr="00E46619">
        <w:t xml:space="preserve">չեզոքացնում </w:t>
      </w:r>
      <w:r w:rsidR="00827A39" w:rsidRPr="00E46619">
        <w:t>ալկալու միջոցով</w:t>
      </w:r>
      <w:r w:rsidRPr="00E46619">
        <w:t>.</w:t>
      </w:r>
      <w:r w:rsidR="00827A39" w:rsidRPr="00E46619">
        <w:t xml:space="preserve"> </w:t>
      </w:r>
    </w:p>
    <w:p w14:paraId="62AB166A" w14:textId="3BA23EFC" w:rsidR="00827A39" w:rsidRPr="007D52DD" w:rsidRDefault="008969DC" w:rsidP="00EC4A1C">
      <w:pPr>
        <w:pStyle w:val="Q-Normal"/>
        <w:ind w:firstLine="0"/>
        <w:jc w:val="center"/>
      </w:pPr>
      <w:r>
        <w:object w:dxaOrig="5323" w:dyaOrig="886" w14:anchorId="2C43AF21">
          <v:shape id="_x0000_i2228" type="#_x0000_t75" style="width:265.6pt;height:44.85pt" o:ole="">
            <v:imagedata r:id="rId2483" o:title=""/>
          </v:shape>
          <o:OLEObject Type="Embed" ProgID="ChemDraw.Document.6.0" ShapeID="_x0000_i2228" DrawAspect="Content" ObjectID="_1764547438" r:id="rId2484"/>
        </w:object>
      </w:r>
    </w:p>
    <w:p w14:paraId="5887C5F6" w14:textId="4884D495" w:rsidR="00827A39" w:rsidRPr="007D52DD" w:rsidRDefault="008969DC" w:rsidP="00EC4A1C">
      <w:pPr>
        <w:pStyle w:val="Q-Normal"/>
        <w:ind w:firstLine="0"/>
        <w:jc w:val="center"/>
      </w:pPr>
      <w:r>
        <w:object w:dxaOrig="5628" w:dyaOrig="879" w14:anchorId="518DD081">
          <v:shape id="_x0000_i2229" type="#_x0000_t75" style="width:281.2pt;height:44.85pt" o:ole="">
            <v:imagedata r:id="rId2485" o:title=""/>
          </v:shape>
          <o:OLEObject Type="Embed" ProgID="ChemDraw.Document.6.0" ShapeID="_x0000_i2229" DrawAspect="Content" ObjectID="_1764547439" r:id="rId2486"/>
        </w:object>
      </w:r>
    </w:p>
    <w:p w14:paraId="1702AECF" w14:textId="77777777" w:rsidR="00827A39" w:rsidRDefault="00827A39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670057D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360AF4" wp14:editId="1B4EE931">
                <wp:extent cx="5060950" cy="872115"/>
                <wp:effectExtent l="0" t="0" r="6350" b="4445"/>
                <wp:docPr id="115370406" name="Canvas 115370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4638031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859396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3BCEE" w14:textId="53C04034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244759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6A98CA" w14:textId="3DDCDCB5" w:rsidR="00A45B86" w:rsidRPr="0070365B" w:rsidRDefault="00EC4A1C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EC4A1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ԱԾԽԱՋՐԵՐ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79625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360AF4" id="Canvas 115370406" o:spid="_x0000_s13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I9jkQQAAP4NAAAOAAAAZHJzL2Uyb0RvYy54bWzkV9tu3DYQfS/QfyD0Xq+k1R1eB65duwWM&#10;xIhT5JlLUVoVFKmSXO+6T/2T/kLQp6C3b9j+UYcXabdxY8NtEBStDcuURM5wzsycQx0/2/YM3VKp&#10;OsEXQXQUBohyIuqOt4vg61cXnxUBUhrzGjPB6SK4oyp4dvLpJ8eboaKxWAlWU4nACFfVZlgEK62H&#10;ajZTZEV7rI7EQDm8bITssYZb2c5qiTdgvWezOAyz2UbIepCCUKXg6bl7GZxY+01DiX7RNIpqxBYB&#10;7E3bq7TXpbnOTo5x1Uo8rDrit4H/xi563HFwOpk6xxqjtezumeo7IoUSjT4iop+JpukItTFANFH4&#10;TjRnmN9iZYMhgM64QRh9QLvLFjAAk9UGkkHtuK027TAlBRL5TlaeFMSlFOvBxtBW5PnttURdDZVS&#10;JNm8COfRPEAc91AZdh6am4xsBjv1Ug43w7X0D1p3Z0DeNrI3/wE+tLW5vAOLUeyySbcaEXichllY&#10;ppB0Am+LPMoTaxxXZAU1sV+YJfM89mvJ6gu/OgqLOEuK0i2PijyNssw4mI3+Z2ab0642AxSw2qOm&#10;/hlqNys8UIuaOkCtKNJyXmZxPoL2Jd3iVnAUOdjs3AkzVSmA772AHcY9YgZx5kme+aCzPCrnFpkp&#10;aFwNUulLKnpkBhCk2wFsFVf49kppB9E4yzxWgnX1RceYvZHt8oxJdIuhI6OyiD9PPKp/msY42iyC&#10;OE1Ck0AMzNAwrGHYD1A9ircBwqwFyiFaWt9cGA/g3O3wHKuV82HNusroOw1kw7oe6iE0P94z42YZ&#10;tXThIzDpdOiZkd4ut65soZ5sPapqKeo7KGYpHKeogVx0gMgVVvoaSyAR2DgQo4FIyO8CtAGSgZ1/&#10;u8aSBoh9xaFCDCONAzkOluOAr/szYVACCh2IHcICqdk4bKToXwP/nRov8ApzAr4cJv7mTDuyAwYl&#10;9PTUTgPmGbC+4jeGRyKLnknXq+1rLAefVg0V8VyMVXgvtW6uQY2L07UWTWfzbrByuECf+I4w7fwR&#10;WiMK0zhJ8rSMx954CeSPecvoE7sjjsKwAK5AQBt5mkeJbS6oD88MRR6nWTL2SJ4BseS+kEZiGqvf&#10;gylhJw81yEHturqPytAS17+o7ieG+RB1X0ZJMtV+kuaxqWtb9v6N6wH/5r/SB1YwQFk/VkdkZZKD&#10;WKSTWux+2P22+xn+fty93f26e4N+/373ZvfL7qfdWzSfEgwi/biEgE5kSWp7xB+ixvZIonkcpV43&#10;CxD4YiT493THCrPmQsIZYN8ihlja2h8McP0NMGDTM+BUUA2UpWnq+PxwCrT9fkpa5qVvSatJVrXH&#10;pjTGrSg8WZIeXgmsAb/e7YED0E4jMJYP95Ki9B2jxiDjL2kD4gInltgiYM++dNJITAjl2tG0WuGa&#10;OllLD/RrWmHjtAaN5QYEcbLtDZhz9X3bTrP9fLPUaeG0OHxoY27xtMJ6FlxPi/uOC6fR0z5dCAyi&#10;8p7d/BEkB81eTB4X2RegtA0TcGQQfhQgI7t/9fwxUf7fkpP9xrAl5D+IzFfM4b3Nz/6z7eQPAAAA&#10;//8DAFBLAwQUAAYACAAAACEAK1qLPdgAAAAFAQAADwAAAGRycy9kb3ducmV2LnhtbEyPwU7DMBBE&#10;70j8g7VI3KgDRaQNcSqEAMGRAD278RJH2Otgu034exYucFlpNKPZN/Vm9k4cMKYhkILzRQECqQtm&#10;oF7B68v92QpEypqMdoFQwRcm2DTHR7WuTJjoGQ9t7gWXUKq0ApvzWEmZOotep0UYkdh7D9HrzDL2&#10;0kQ9cbl38qIorqTXA/EHq0e8tdh9tHuvgLC4a12Uj7l72472c9U/PF1OSp2ezDfXIDLO+S8MP/iM&#10;Dg0z7cKeTBJOAQ/Jv5e9cl2y3HFoWS5BNrX8T998AwAA//8DAFBLAQItABQABgAIAAAAIQC2gziS&#10;/gAAAOEBAAATAAAAAAAAAAAAAAAAAAAAAABbQ29udGVudF9UeXBlc10ueG1sUEsBAi0AFAAGAAgA&#10;AAAhADj9If/WAAAAlAEAAAsAAAAAAAAAAAAAAAAALwEAAF9yZWxzLy5yZWxzUEsBAi0AFAAGAAgA&#10;AAAhAHuwj2ORBAAA/g0AAA4AAAAAAAAAAAAAAAAALgIAAGRycy9lMm9Eb2MueG1sUEsBAi0AFAAG&#10;AAgAAAAhACtaiz3YAAAABQEAAA8AAAAAAAAAAAAAAAAA6wYAAGRycy9kb3ducmV2LnhtbFBLBQYA&#10;AAAABAAEAPMAAADwBwAAAAA=&#10;">
                <v:shape id="_x0000_s13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DkByAAAAOMAAAAPAAAAZHJzL2Rvd25yZXYueG1sRE/NasJA&#10;EL4LfYdlhN50k8ZKiK4i0ooHKVQLpbchOybB7GzIbpP49q4geJzvf5brwdSio9ZVlhXE0wgEcW51&#10;xYWCn9PnJAXhPLLG2jIpuJKD9epltMRM256/qTv6QoQQdhkqKL1vMildXpJBN7UNceDOtjXow9kW&#10;UrfYh3BTy7comkuDFYeGEhvalpRfjv9Gwa7HfpPEH93hct5e/07vX7+HmJR6HQ+bBQhPg3+KH+69&#10;DvPT2TxJoyRO4P5TAECubgAAAP//AwBQSwECLQAUAAYACAAAACEA2+H2y+4AAACFAQAAEwAAAAAA&#10;AAAAAAAAAAAAAAAAW0NvbnRlbnRfVHlwZXNdLnhtbFBLAQItABQABgAIAAAAIQBa9CxbvwAAABUB&#10;AAALAAAAAAAAAAAAAAAAAB8BAABfcmVscy8ucmVsc1BLAQItABQABgAIAAAAIQCXADkByAAAAOMA&#10;AAAPAAAAAAAAAAAAAAAAAAcCAABkcnMvZG93bnJldi54bWxQSwUGAAAAAAMAAwC3AAAA/AIAAAAA&#10;">
                  <v:shape id="Hexagon 1" o:spid="_x0000_s13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Yn6ywAAAOIAAAAPAAAAZHJzL2Rvd25yZXYueG1sRI/dasJA&#10;FITvC77DcgTv6safJjG6SlEEC0XQVrw9Zo9JaPZsyK6avn23UOjlMDPfMItVZ2pxp9ZVlhWMhhEI&#10;4tzqigsFnx/b5xSE88gaa8uk4JscrJa9pwVm2j74QPejL0SAsMtQQel9k0np8pIMuqFtiIN3ta1B&#10;H2RbSN3iI8BNLcdRFEuDFYeFEhtal5R/HW9GwSZPd2c7pVNV7EdxfU2S29v7RalBv3udg/DU+f/w&#10;X3unFaTpy2wyi8cJ/F4Kd0AufwAAAP//AwBQSwECLQAUAAYACAAAACEA2+H2y+4AAACFAQAAEwAA&#10;AAAAAAAAAAAAAAAAAAAAW0NvbnRlbnRfVHlwZXNdLnhtbFBLAQItABQABgAIAAAAIQBa9CxbvwAA&#10;ABUBAAALAAAAAAAAAAAAAAAAAB8BAABfcmVscy8ucmVsc1BLAQItABQABgAIAAAAIQCLiYn6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053BCEE" w14:textId="53C04034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35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842ygAAAOMAAAAPAAAAZHJzL2Rvd25yZXYueG1sRE9LT8JA&#10;EL6T+B82Y+INtjSgUFgIMfERDxoRDtwm3aGtdmeb7gCtv941MfE433uW687V6kxtqDwbGI8SUMS5&#10;txUXBnYfD8MZqCDIFmvPZKCnAOvV1WCJmfUXfqfzVgoVQzhkaKAUaTKtQ16SwzDyDXHkjr51KPFs&#10;C21bvMRwV+s0SW61w4pjQ4kN3ZeUf21PzsDh8Pi9eepfZCan1895d+zf0n1vzM11t1mAEurkX/zn&#10;frZxfjJNJ5O76TyF358iAHr1AwAA//8DAFBLAQItABQABgAIAAAAIQDb4fbL7gAAAIUBAAATAAAA&#10;AAAAAAAAAAAAAAAAAABbQ29udGVudF9UeXBlc10ueG1sUEsBAi0AFAAGAAgAAAAhAFr0LFu/AAAA&#10;FQEAAAsAAAAAAAAAAAAAAAAAHwEAAF9yZWxzLy5yZWxzUEsBAi0AFAAGAAgAAAAhAArjzjbKAAAA&#10;4wAAAA8AAAAAAAAAAAAAAAAABwIAAGRycy9kb3ducmV2LnhtbFBLBQYAAAAAAwADALcAAAD+AgAA&#10;AAA=&#10;" filled="f" stroked="f" strokeweight="1.5pt">
                    <v:textbox>
                      <w:txbxContent>
                        <w:p w14:paraId="666A98CA" w14:textId="3DDCDCB5" w:rsidR="00A45B86" w:rsidRPr="0070365B" w:rsidRDefault="00EC4A1C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EC4A1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ԱԾԽԱՋՐԵՐ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dWxywAAAOMAAAAPAAAAZHJzL2Rvd25yZXYueG1sRE/NTsJA&#10;EL6b+A6bMfEmW1ALVBZCSEgELgoK4TZ2h7bana3dpRSf3jUh8Tjf/4wmrSlFQ7UrLCvodiIQxKnV&#10;BWcK3jbzuwEI55E1lpZJwZkcTMbXVyNMtD3xKzVrn4kQwi5BBbn3VSKlS3My6Dq2Ig7cwdYGfTjr&#10;TOoaTyHclLIXRbE0WHBoyLGiWU7p1/poFBTv88HnfmcW7fd9s1h+/Ey3+9WLUrc37fQJhKfW/4sv&#10;7mcd5sfDh/4w7j324e+nAIAc/wIAAP//AwBQSwECLQAUAAYACAAAACEA2+H2y+4AAACFAQAAEwAA&#10;AAAAAAAAAAAAAAAAAAAAW0NvbnRlbnRfVHlwZXNdLnhtbFBLAQItABQABgAIAAAAIQBa9CxbvwAA&#10;ABUBAAALAAAAAAAAAAAAAAAAAB8BAABfcmVscy8ucmVsc1BLAQItABQABgAIAAAAIQAY0dWx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CF8F6C4" w14:textId="09391BB9" w:rsidR="00827A39" w:rsidRPr="00872744" w:rsidRDefault="00827A39" w:rsidP="00C04642">
      <w:pPr>
        <w:pStyle w:val="ParagrafInvisible"/>
        <w:rPr>
          <w:lang w:val="hy-AM"/>
        </w:rPr>
      </w:pPr>
      <w:bookmarkStart w:id="397" w:name="_Toc153232041"/>
      <w:r>
        <w:rPr>
          <w:lang w:val="hy-AM"/>
        </w:rPr>
        <w:t>§9.</w:t>
      </w:r>
      <w:r w:rsidRPr="00872744">
        <w:rPr>
          <w:lang w:val="hy-AM"/>
        </w:rPr>
        <w:t>9. ԱԾԽԱՋՐԵՐ</w:t>
      </w:r>
      <w:bookmarkEnd w:id="397"/>
    </w:p>
    <w:p w14:paraId="174557E6" w14:textId="41B9A789" w:rsidR="00827A39" w:rsidRPr="0019644B" w:rsidRDefault="00827A39" w:rsidP="00EC4A1C">
      <w:pPr>
        <w:pStyle w:val="Q-Normal"/>
        <w:jc w:val="right"/>
      </w:pPr>
      <w:r w:rsidRPr="0019644B">
        <w:rPr>
          <w:noProof/>
        </w:rPr>
        <mc:AlternateContent>
          <mc:Choice Requires="wps">
            <w:drawing>
              <wp:inline distT="0" distB="0" distL="0" distR="0" wp14:anchorId="45316C0D" wp14:editId="2E3AC6AE">
                <wp:extent cx="3620135" cy="695325"/>
                <wp:effectExtent l="0" t="0" r="0" b="9525"/>
                <wp:docPr id="16282730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013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232D2B" w14:textId="31039054" w:rsidR="00A45B86" w:rsidRDefault="00A45B86" w:rsidP="000850C9">
                            <w:pPr>
                              <w:pStyle w:val="Q-Yndgcvac"/>
                            </w:pPr>
                            <w:r w:rsidRPr="0019644B">
                              <w:t xml:space="preserve">Ածխաջրերը բնական օրգանական միացություններ են, որոնց բաղադրությունն արտահայտվում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)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9644B">
                              <w:t xml:space="preserve"> ընդհանուր բանաձևով, որտեղ </w:t>
                            </w:r>
                            <w:r w:rsidRPr="0019644B">
                              <w:tab/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≥3: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316C0D" id="_x0000_s1356" style="width:285.0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TnYkAIAAHgFAAAOAAAAZHJzL2Uyb0RvYy54bWysVEtPGzEQvlfqf7B8L5sEAiVigyJoqkoI&#10;IqDi7Hjt7Epejzt2skl/fcfeRyhFPVTdg9f2fPPNwzNzdb2vDdsp9BXYnI9PRpwpK6Go7Cbn35+X&#10;nz5z5oOwhTBgVc4PyvPr+ccPV42bqQmUYAqFjEisnzUu52UIbpZlXpaqFv4EnLIk1IC1CHTETVag&#10;aIi9NtlkNDrPGsDCIUjlPd3etkI+T/xaKxketPYqMJNz8i2kFdO6jms2vxKzDQpXVrJzQ/yDF7Wo&#10;LBkdqG5FEGyL1R9UdSURPOhwIqHOQOtKqhQDRTMevYnmqRROpVgoOd4NafL/j1be757cCikNjfMz&#10;T9sYxV5jHf/kH9unZB2GZKl9YJIuT8/J49MpZ5Jk55fT08k0ZjM7ajv04auCmsVNzhG2tnikF0mJ&#10;Ers7H1p8j4sWPZiqWFbGpANu1jcG2U7Q691+WY6XF52J32DGRrCFqNYyxpvsGFDahYNREWfso9Ks&#10;KiiESfIk1Zoa7AgplQ3jVlSKQrXmpyP6euuxOqNGCjcRRmZN9gfujqBHtiQ9d+tlh4+qKpXqoDz6&#10;m2Ot8qCRLIMNg3JdWcD3CAxF1Vlu8X2S2tTELIX9ek+5oU6eTiI23q2hOKyQIbTN451cVvSgd8KH&#10;lUDqFuormgDhgRZtoMk5dDvOSsCf791HPBUxSTlrqPty7n9sBSrOzDdL5X05PjuL7ZoOZ9OLCR3w&#10;tWT9WmK39Q1QiYxp1jiZthEfTL/VCPULDYpFtEoiYSXZzrkM2B9uQjsVaNRItVgkGLWoE+HOPjkZ&#10;yWOmY60+718Euq6qA/XDPfSdKmZv6rrFRk0Li20AXaWiP+a1ewNq71RM3SiK8+P1OaGOA3P+CwAA&#10;//8DAFBLAwQUAAYACAAAACEATBs1HNsAAAAFAQAADwAAAGRycy9kb3ducmV2LnhtbEyPQUvDQBCF&#10;74L/YRnBm92t0KgxmyKC1KIXW3/AJDtNgtnZkN22aX+9oxe9PBje471viuXke3WgMXaBLcxnBhRx&#10;HVzHjYXP7cvNPaiYkB32gcnCiSIsy8uLAnMXjvxBh01qlJRwzNFCm9KQax3rljzGWRiIxduF0WOS&#10;c2y0G/Eo5b7Xt8Zk2mPHstDiQM8t1V+bvbfwnuJ6d17V4W11ql63XYNZ5jNrr6+mp0dQiab0F4Yf&#10;fEGHUpiqsGcXVW9BHkm/Kt7izsxBVRIyDwvQZaH/05ffAAAA//8DAFBLAQItABQABgAIAAAAIQC2&#10;gziS/gAAAOEBAAATAAAAAAAAAAAAAAAAAAAAAABbQ29udGVudF9UeXBlc10ueG1sUEsBAi0AFAAG&#10;AAgAAAAhADj9If/WAAAAlAEAAAsAAAAAAAAAAAAAAAAALwEAAF9yZWxzLy5yZWxzUEsBAi0AFAAG&#10;AAgAAAAhAKo1OdiQAgAAeAUAAA4AAAAAAAAAAAAAAAAALgIAAGRycy9lMm9Eb2MueG1sUEsBAi0A&#10;FAAGAAgAAAAhAEwbNRz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9232D2B" w14:textId="31039054" w:rsidR="00A45B86" w:rsidRDefault="00A45B86" w:rsidP="000850C9">
                      <w:pPr>
                        <w:pStyle w:val="Q-Yndgcvac"/>
                      </w:pPr>
                      <w:r w:rsidRPr="0019644B">
                        <w:t xml:space="preserve">Ածխաջրերը բնական օրգանական միացություններ են, որոնց բաղադրությունն արտահայտվում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m</m:t>
                            </m:r>
                          </m:sub>
                        </m:sSub>
                      </m:oMath>
                      <w:r w:rsidRPr="0019644B">
                        <w:t xml:space="preserve"> ընդհանուր բանաձևով, որտեղ </w:t>
                      </w:r>
                      <w:r w:rsidRPr="0019644B">
                        <w:tab/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≥3: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  <w:r w:rsidRPr="0019644B">
        <w:t xml:space="preserve">  </w:t>
      </w:r>
    </w:p>
    <w:p w14:paraId="5A49E2E0" w14:textId="77777777" w:rsidR="00827A39" w:rsidRPr="00012553" w:rsidRDefault="00827A39" w:rsidP="00690C05">
      <w:pPr>
        <w:pStyle w:val="Q-Normal"/>
      </w:pPr>
      <w:r w:rsidRPr="00012553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 </w:t>
      </w:r>
      <w:bookmarkStart w:id="398" w:name="_Hlk98887931"/>
      <w:r w:rsidRPr="00012553">
        <w:t>կամ</w:t>
      </w:r>
      <w:bookmarkEnd w:id="398"/>
      <w:r w:rsidRPr="0001255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, </w:t>
      </w:r>
      <w:bookmarkStart w:id="399" w:name="_Hlk9888881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bookmarkEnd w:id="399"/>
      <w:r w:rsidRPr="00012553">
        <w:t xml:space="preserve"> կամ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: </w:t>
      </w:r>
    </w:p>
    <w:p w14:paraId="5F91A0C9" w14:textId="77777777" w:rsidR="00827A39" w:rsidRPr="00012553" w:rsidRDefault="00827A39" w:rsidP="00690C05">
      <w:pPr>
        <w:pStyle w:val="Q-Normal"/>
      </w:pPr>
      <w:r w:rsidRPr="00012553">
        <w:t xml:space="preserve">Բանաձևից երևում է, որ ածխաջրերը, կարծես թե, կազմված են ածխածնից և ջրից, որից էլ ծագել է այս դասի անվանումը: Անվանումն ունի պատմական արմատներ, առաջացել է այդ դասի առաջին հայտնաբերված միացությունների բաղադրության ուսումնասիրման հետևանքով: Սակայն հետագայում հայտնաբերվեցին նյութեր, որոնց բաղադրությունը չէր համապատասխանում այդ բանաձևին, օրինակ՝ դեզօքսիռիբոզը՝ </w:t>
      </w:r>
      <w:bookmarkStart w:id="400" w:name="_Hlk98887716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bookmarkEnd w:id="400"/>
      <w:r w:rsidRPr="00012553">
        <w:t xml:space="preserve">: Միևնույն ժամանակ գոյություն ունեն նյութեր, որոնց մոլեկուլային բանաձևը համընկնում է ածխաջրերի ընդհանուր  բանաձևի հետ, սակայն այդ նյութերն ունեն լրիվ այլ հատկություններ, օրինակ՝ մրջնալդեհիդը՝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, քացախաթթուն՝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12553">
        <w:rPr>
          <w:b/>
        </w:rPr>
        <w:t xml:space="preserve"> </w:t>
      </w:r>
      <w:r w:rsidRPr="00012553">
        <w:t>և այլն: Չնայած անվանումը ճիշտ չի արտահայտում այս դասի նյութերի էությունը, այնուամենայնիվ պատմականորեն առաջացած անվանումը պահպանվել է մինչև մեր օրերը:</w:t>
      </w:r>
    </w:p>
    <w:p w14:paraId="70D2310F" w14:textId="3B48476D" w:rsidR="00827A39" w:rsidRPr="00012553" w:rsidRDefault="00827A39" w:rsidP="00690C05">
      <w:pPr>
        <w:pStyle w:val="Q-Normal"/>
      </w:pPr>
      <w:r w:rsidRPr="00012553">
        <w:t>Ըստ հիդրոլիզվելու ունակության՝ ածխաջրերը բաժանվում են երեք խմբի` միաշաքարներ, երկշաքարներ և բազմաշաքարներ (նկ</w:t>
      </w:r>
      <w:r w:rsidR="00877AC0">
        <w:t>ար 9.4</w:t>
      </w:r>
      <w:r w:rsidRPr="00012553">
        <w:t>):</w:t>
      </w:r>
    </w:p>
    <w:p w14:paraId="4AB0F7D2" w14:textId="77777777" w:rsidR="00827A39" w:rsidRPr="00012553" w:rsidRDefault="00827A39" w:rsidP="00690C05">
      <w:pPr>
        <w:pStyle w:val="Q-Normal"/>
      </w:pPr>
      <w:r w:rsidRPr="00012553">
        <w:rPr>
          <w:b/>
        </w:rPr>
        <w:t>Միաշաքարներն</w:t>
      </w:r>
      <w:r w:rsidRPr="00012553">
        <w:t xml:space="preserve"> այն ածխաջրերն են, որոնք չեն կարող հիդրոլիզվել և ավելի պարզ ածխաջրեր առաջացնել: Ըստ ածխածնի ատոմների թվի` միաշաքարները լինում են տրիոզներ (C</w:t>
      </w:r>
      <w:r w:rsidRPr="00012553">
        <w:rPr>
          <w:vertAlign w:val="subscript"/>
        </w:rPr>
        <w:t>3</w:t>
      </w:r>
      <w:r w:rsidRPr="00012553">
        <w:t>H</w:t>
      </w:r>
      <w:r w:rsidRPr="00012553">
        <w:rPr>
          <w:vertAlign w:val="subscript"/>
        </w:rPr>
        <w:t>6</w:t>
      </w:r>
      <w:r w:rsidRPr="00012553">
        <w:t>O</w:t>
      </w:r>
      <w:r w:rsidRPr="00012553">
        <w:rPr>
          <w:vertAlign w:val="subscript"/>
        </w:rPr>
        <w:t>3</w:t>
      </w:r>
      <w:r w:rsidRPr="00012553">
        <w:t>), տետրոզներ (C</w:t>
      </w:r>
      <w:r w:rsidRPr="00012553">
        <w:rPr>
          <w:vertAlign w:val="subscript"/>
        </w:rPr>
        <w:t>4</w:t>
      </w:r>
      <w:r w:rsidRPr="00012553">
        <w:t>H</w:t>
      </w:r>
      <w:r w:rsidRPr="00012553">
        <w:rPr>
          <w:vertAlign w:val="subscript"/>
        </w:rPr>
        <w:t>8</w:t>
      </w:r>
      <w:r w:rsidRPr="00012553">
        <w:t>O</w:t>
      </w:r>
      <w:r w:rsidRPr="00012553">
        <w:rPr>
          <w:vertAlign w:val="subscript"/>
        </w:rPr>
        <w:t>4</w:t>
      </w:r>
      <w:r w:rsidRPr="00012553">
        <w:t>), պենտոզներ (C</w:t>
      </w:r>
      <w:r w:rsidRPr="00012553">
        <w:rPr>
          <w:vertAlign w:val="subscript"/>
        </w:rPr>
        <w:t>5</w:t>
      </w:r>
      <w:r w:rsidRPr="00012553">
        <w:t>H</w:t>
      </w:r>
      <w:r w:rsidRPr="00012553">
        <w:rPr>
          <w:vertAlign w:val="subscript"/>
        </w:rPr>
        <w:t>10</w:t>
      </w:r>
      <w:r w:rsidRPr="00012553">
        <w:t>O</w:t>
      </w:r>
      <w:r w:rsidRPr="00012553">
        <w:rPr>
          <w:vertAlign w:val="subscript"/>
        </w:rPr>
        <w:t>5</w:t>
      </w:r>
      <w:r w:rsidRPr="00012553">
        <w:t>), հեքսոզներ (C</w:t>
      </w:r>
      <w:r w:rsidRPr="00012553">
        <w:rPr>
          <w:vertAlign w:val="subscript"/>
        </w:rPr>
        <w:t>6</w:t>
      </w:r>
      <w:r w:rsidRPr="00012553">
        <w:t>H</w:t>
      </w:r>
      <w:r w:rsidRPr="00012553">
        <w:rPr>
          <w:vertAlign w:val="subscript"/>
        </w:rPr>
        <w:t>12</w:t>
      </w:r>
      <w:r w:rsidRPr="00012553">
        <w:t>O</w:t>
      </w:r>
      <w:r w:rsidRPr="00012553">
        <w:rPr>
          <w:vertAlign w:val="subscript"/>
        </w:rPr>
        <w:t>6</w:t>
      </w:r>
      <w:r w:rsidRPr="00012553">
        <w:t xml:space="preserve">) և այլն: </w:t>
      </w:r>
    </w:p>
    <w:p w14:paraId="0220185F" w14:textId="77777777" w:rsidR="00827A39" w:rsidRPr="00012553" w:rsidRDefault="00827A39" w:rsidP="00690C05">
      <w:pPr>
        <w:pStyle w:val="Q-Normal"/>
      </w:pPr>
      <w:r w:rsidRPr="00012553">
        <w:t xml:space="preserve">Բնության մեջ միաշաքարները հիմնականում հանդես են գալիս պենտոզների և հեքսոզների ձևով: Պենտոզներ են 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և դեզօքսիռիբոզը՝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հեքսոզներ են գլյուկոզը, ֆրուկտոզը և գալակտոզը, որոնք ունեն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 բանաձևը</w:t>
      </w:r>
      <w:r w:rsidRPr="00012553">
        <w:rPr>
          <w:b/>
        </w:rPr>
        <w:t>:</w:t>
      </w:r>
      <w:r w:rsidRPr="00012553">
        <w:t xml:space="preserve"> </w:t>
      </w:r>
    </w:p>
    <w:p w14:paraId="2453A943" w14:textId="77777777" w:rsidR="00827A39" w:rsidRPr="00012553" w:rsidRDefault="00827A39" w:rsidP="00690C05">
      <w:pPr>
        <w:pStyle w:val="Q-Normal"/>
      </w:pPr>
      <w:r w:rsidRPr="00012553">
        <w:rPr>
          <w:b/>
        </w:rPr>
        <w:t>Երկշաքարներն</w:t>
      </w:r>
      <w:r w:rsidRPr="00012553">
        <w:t xml:space="preserve"> այն ածխաջրերն են, որոնք առաջանում են երկու մոլեկուլ միաշաքարի կոնդենսացումից կամ հիդրոլիզվում են՝ առաջացնելով երկու մոլեկուլ միաշաքար: Կարևորագույն երկշաքարներ են սախարոզը, մալթոզը, լակտոզը և այլն:</w:t>
      </w:r>
    </w:p>
    <w:p w14:paraId="37F95AAA" w14:textId="71D50FF3" w:rsidR="00827A39" w:rsidRPr="00012553" w:rsidRDefault="00827A39" w:rsidP="00690C05">
      <w:pPr>
        <w:pStyle w:val="Q-Normal"/>
      </w:pPr>
      <w:r w:rsidRPr="00012553">
        <w:rPr>
          <w:b/>
        </w:rPr>
        <w:t>Բազմաշաքարներն</w:t>
      </w:r>
      <w:r w:rsidRPr="00012553">
        <w:t xml:space="preserve"> այն բնական բա</w:t>
      </w:r>
      <w:r w:rsidR="006C60A0">
        <w:t>րձր</w:t>
      </w:r>
      <w:r w:rsidRPr="00012553">
        <w:t>ամոլեկուլային միացություններն են, որոնք առաջանում են միաշաքարների բազմաթիվ մոլեկուլների պոլիկոնդենսացումից: Կարևորագույն ներկայացուցիչներն են օսլան և թաղանթանյութը (բջջանյութ):</w:t>
      </w:r>
    </w:p>
    <w:p w14:paraId="7417F748" w14:textId="77777777" w:rsidR="00827A39" w:rsidRPr="00012553" w:rsidRDefault="00827A39" w:rsidP="00EC4A1C">
      <w:pPr>
        <w:pStyle w:val="Q-Normal"/>
        <w:ind w:firstLine="0"/>
      </w:pPr>
      <w:r w:rsidRPr="00012553">
        <w:rPr>
          <w:noProof/>
        </w:rPr>
        <w:lastRenderedPageBreak/>
        <w:drawing>
          <wp:inline distT="0" distB="0" distL="0" distR="0" wp14:anchorId="072064CE" wp14:editId="0591A36C">
            <wp:extent cx="5059680" cy="2572512"/>
            <wp:effectExtent l="0" t="38100" r="0" b="37465"/>
            <wp:docPr id="959900690" name="Diagram 9599006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87" r:lo="rId2488" r:qs="rId2489" r:cs="rId2490"/>
              </a:graphicData>
            </a:graphic>
          </wp:inline>
        </w:drawing>
      </w:r>
    </w:p>
    <w:p w14:paraId="567688F4" w14:textId="42ED5849" w:rsidR="00827A39" w:rsidRPr="008222D3" w:rsidRDefault="00827A39" w:rsidP="009535BE">
      <w:pPr>
        <w:pStyle w:val="9"/>
        <w:rPr>
          <w:rFonts w:ascii="GHEA Grapalat" w:hAnsi="GHEA Grapalat"/>
        </w:rPr>
      </w:pPr>
      <w:r w:rsidRPr="008222D3">
        <w:t>Ածխաջրերի դասակարգումը</w:t>
      </w:r>
    </w:p>
    <w:p w14:paraId="66172A05" w14:textId="77777777" w:rsidR="00827A39" w:rsidRPr="0024485C" w:rsidRDefault="00827A39" w:rsidP="00690C05">
      <w:pPr>
        <w:pStyle w:val="Q-Yentavernagir"/>
      </w:pPr>
      <w:bookmarkStart w:id="401" w:name="_Toc153232042"/>
      <w:r w:rsidRPr="0024485C">
        <w:t>ՄԻԱՇԱՔԱՐՆԵՐ</w:t>
      </w:r>
      <w:bookmarkEnd w:id="401"/>
    </w:p>
    <w:p w14:paraId="0D5A5E0F" w14:textId="5188288A" w:rsidR="00827A39" w:rsidRPr="00877AC0" w:rsidRDefault="00827A39" w:rsidP="00EC4A1C">
      <w:pPr>
        <w:pStyle w:val="Q-Normal"/>
        <w:jc w:val="right"/>
      </w:pPr>
      <w:r w:rsidRPr="0019644B">
        <w:rPr>
          <w:noProof/>
        </w:rPr>
        <mc:AlternateContent>
          <mc:Choice Requires="wps">
            <w:drawing>
              <wp:inline distT="0" distB="0" distL="0" distR="0" wp14:anchorId="11EF24D0" wp14:editId="1BFD5217">
                <wp:extent cx="3952875" cy="866775"/>
                <wp:effectExtent l="0" t="0" r="9525" b="9525"/>
                <wp:docPr id="56107279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81F1B" w14:textId="2A3CF2AA" w:rsidR="00A45B86" w:rsidRDefault="00A45B86" w:rsidP="000850C9">
                            <w:pPr>
                              <w:pStyle w:val="Q-Yndgcvac"/>
                            </w:pPr>
                            <w:r w:rsidRPr="0019644B">
                              <w:t>Մ</w:t>
                            </w:r>
                            <w:r w:rsidRPr="00877AC0">
                              <w:t>իաշաքարները երկֆունկցիոնալ միացություններ են, որոն</w:t>
                            </w:r>
                            <w:r w:rsidRPr="0019644B">
                              <w:t xml:space="preserve">ք կազմված են </w:t>
                            </w:r>
                            <w:r w:rsidRPr="00877AC0">
                              <w:t>չճյուղավորված ածխածնային կմախք</w:t>
                            </w:r>
                            <w:r w:rsidRPr="0019644B">
                              <w:t xml:space="preserve">ից, պարունակում են </w:t>
                            </w:r>
                            <w:r w:rsidRPr="00877AC0">
                              <w:t xml:space="preserve">մի քանի հիդրօքսիլ խումբ </w:t>
                            </w:r>
                            <w:r w:rsidRPr="0019644B">
                              <w:t>և</w:t>
                            </w:r>
                            <w:r w:rsidRPr="00877AC0">
                              <w:t xml:space="preserve"> մեկ կարբոնիլ խումբ (ալդեհիդային կամ կետոնային):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EF24D0" id="_x0000_s1357" style="width:311.2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WW4kQIAAHgFAAAOAAAAZHJzL2Uyb0RvYy54bWysVEtPGzEQvlfqf7B8L5sEQiBigyJoqkqo&#10;IKDi7HjtZCWvxx072U1/fcfeRyhFPVTNwRl7vvnmsTNzdd1Uhu0V+hJszscnI86UlVCUdpPz78+r&#10;Txec+SBsIQxYlfOD8vx68fHDVe3magJbMIVCRiTWz2uX820Ibp5lXm5VJfwJOGVJqQErEeiKm6xA&#10;URN7ZbLJaHSe1YCFQ5DKe3q9bZV8kfi1VjLca+1VYCbnFFtIJ6ZzHc9scSXmGxRuW8ouDPEPUVSi&#10;tOR0oLoVQbAdln9QVaVE8KDDiYQqA61LqVIOlM149Cabp61wKuVCxfFuKJP/f7Ty2/7JPSCVoXZ+&#10;7kmMWTQaq/hP8bEmFeswFEs1gUl6PL2cTi5mU84k6S7Oz2ckE012tHbowxcFFYtCzhF2tnikL5IK&#10;JfZ3PrT4Hhc9ejBlsSqNSRfcrG8Msr2gr3f7eTVezToXv8GMjWAL0axljC/ZMaEkhYNREWfso9Ks&#10;LCiFSYok9Zoa/AgplQ3jVrUVhWrdT0f0673H7owWKd1EGJk1+R+4O4Ie2ZL03G2UHT6aqtSqg/Ho&#10;b4G1xoNF8gw2DMZVaQHfIzCUVee5xfdFaksTqxSadUO1oUmenkZsfFtDcXhAhtAOj3dyVdIHvRM+&#10;PAikaaG5og0Q7unQBuqcQydxtgX8+d57xFMTk5azmqYv5/7HTqDizHy11N6X47OzOK7pcjadTeiC&#10;rzXr1xq7q26AWmRMu8bJJEZ8ML2oEaoXWhTL6JVUwkrynXMZsL/chHYr0KqRarlMMBpRJ8KdfXIy&#10;ksdKx159bl4Euq6rA83DN+gnVczf9HWLjZYWlrsAukxNf6xr9w1ovFMzdaso7o/X94Q6LszFLwAA&#10;AP//AwBQSwMEFAAGAAgAAAAhAOn5pwXaAAAABQEAAA8AAABkcnMvZG93bnJldi54bWxMj0FLw0AQ&#10;he+C/2EZwZvdGOkiMZsiglTRi60/YJKdJsHsbMhu29Rf7+jFXh4M7/HeN+Vq9oM60BT7wBZuFxko&#10;4ia4nlsLn9vnm3tQMSE7HAKThRNFWFWXFyUWLhz5gw6b1Cop4VighS6lsdA6Nh15jIswEou3C5PH&#10;JOfUajfhUcr9oPMsM9pjz7LQ4UhPHTVfm7238J7i6+573YS39al+2fYtGuONtddX8+MDqERz+g/D&#10;L76gQyVMddizi2qwII+kPxXP5PkSVC2hO7MEXZX6nL76AQAA//8DAFBLAQItABQABgAIAAAAIQC2&#10;gziS/gAAAOEBAAATAAAAAAAAAAAAAAAAAAAAAABbQ29udGVudF9UeXBlc10ueG1sUEsBAi0AFAAG&#10;AAgAAAAhADj9If/WAAAAlAEAAAsAAAAAAAAAAAAAAAAALwEAAF9yZWxzLy5yZWxzUEsBAi0AFAAG&#10;AAgAAAAhAAn9ZbiRAgAAeAUAAA4AAAAAAAAAAAAAAAAALgIAAGRycy9lMm9Eb2MueG1sUEsBAi0A&#10;FAAGAAgAAAAhAOn5pwX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F881F1B" w14:textId="2A3CF2AA" w:rsidR="00A45B86" w:rsidRDefault="00A45B86" w:rsidP="000850C9">
                      <w:pPr>
                        <w:pStyle w:val="Q-Yndgcvac"/>
                      </w:pPr>
                      <w:r w:rsidRPr="0019644B">
                        <w:t>Մ</w:t>
                      </w:r>
                      <w:r w:rsidRPr="00877AC0">
                        <w:t>իաշաքարները երկֆունկցիոնալ միացություններ են, որոն</w:t>
                      </w:r>
                      <w:r w:rsidRPr="0019644B">
                        <w:t xml:space="preserve">ք կազմված են </w:t>
                      </w:r>
                      <w:r w:rsidRPr="00877AC0">
                        <w:t>չճյուղավորված ածխածնային կմախք</w:t>
                      </w:r>
                      <w:r w:rsidRPr="0019644B">
                        <w:t xml:space="preserve">ից, պարունակում են </w:t>
                      </w:r>
                      <w:r w:rsidRPr="00877AC0">
                        <w:t xml:space="preserve">մի քանի հիդրօքսիլ խումբ </w:t>
                      </w:r>
                      <w:r w:rsidRPr="0019644B">
                        <w:t>և</w:t>
                      </w:r>
                      <w:r w:rsidRPr="00877AC0">
                        <w:t xml:space="preserve"> մեկ կարբոնիլ խումբ (ալդեհիդային կամ կետոնային):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77AC0">
        <w:t xml:space="preserve"> </w:t>
      </w:r>
    </w:p>
    <w:p w14:paraId="5ED7188C" w14:textId="0B13AF2B" w:rsidR="00827A39" w:rsidRPr="00012553" w:rsidRDefault="00827A39" w:rsidP="00EC4A1C">
      <w:pPr>
        <w:pStyle w:val="Q-Normal"/>
        <w:ind w:firstLine="431"/>
        <w:contextualSpacing w:val="0"/>
      </w:pPr>
      <w:r w:rsidRPr="00012553">
        <w:t xml:space="preserve">Ալդեհիդային խումբ ունեցող միաշաքարները կոչվում են </w:t>
      </w:r>
      <w:r w:rsidRPr="00012553">
        <w:rPr>
          <w:b/>
        </w:rPr>
        <w:t>ալդոզներ</w:t>
      </w:r>
      <w:r w:rsidRPr="00012553">
        <w:t xml:space="preserve">, իսկ կետոնային խումբ պարունակող միաշաքարները` </w:t>
      </w:r>
      <w:r w:rsidRPr="00012553">
        <w:rPr>
          <w:b/>
        </w:rPr>
        <w:t>կետոզներ</w:t>
      </w:r>
      <w:r w:rsidRPr="00012553">
        <w:t>: Նկ</w:t>
      </w:r>
      <w:r w:rsidR="00877AC0">
        <w:t>ար 9.5</w:t>
      </w:r>
      <w:r w:rsidRPr="00012553">
        <w:t>-ում բերված են կարևորագույն միաշաքարների կառուցվածքային բանաձևերը:</w:t>
      </w:r>
    </w:p>
    <w:p w14:paraId="7CD5AE6A" w14:textId="765AF22E" w:rsidR="00827A39" w:rsidRPr="00012553" w:rsidRDefault="00EC4A1C" w:rsidP="00EC4A1C">
      <w:pPr>
        <w:pStyle w:val="Q-Normal"/>
        <w:spacing w:after="0"/>
        <w:ind w:firstLine="0"/>
        <w:jc w:val="center"/>
      </w:pPr>
      <w:r>
        <w:object w:dxaOrig="8642" w:dyaOrig="4068" w14:anchorId="2BE68D5B">
          <v:shape id="_x0000_i2230" type="#_x0000_t75" style="width:393.3pt;height:185.45pt" o:ole="">
            <v:imagedata r:id="rId2492" o:title=""/>
          </v:shape>
          <o:OLEObject Type="Embed" ProgID="ChemDraw.Document.6.0" ShapeID="_x0000_i2230" DrawAspect="Content" ObjectID="_1764547440" r:id="rId2493"/>
        </w:object>
      </w:r>
    </w:p>
    <w:p w14:paraId="2C910681" w14:textId="1DDE6926" w:rsidR="00827A39" w:rsidRPr="008222D3" w:rsidRDefault="00827A39" w:rsidP="00EC4A1C">
      <w:pPr>
        <w:pStyle w:val="9"/>
        <w:spacing w:before="120" w:after="120"/>
      </w:pPr>
      <w:r w:rsidRPr="008222D3">
        <w:t>Կարևորագույն միաշաքարների կառուցվածքը</w:t>
      </w:r>
    </w:p>
    <w:p w14:paraId="54E2C5E2" w14:textId="77777777" w:rsidR="00827A39" w:rsidRPr="0024485C" w:rsidRDefault="00827A39" w:rsidP="00690C05">
      <w:pPr>
        <w:pStyle w:val="Q-Yentavernagir"/>
      </w:pPr>
      <w:bookmarkStart w:id="402" w:name="_Toc153232043"/>
      <w:r w:rsidRPr="0024485C">
        <w:lastRenderedPageBreak/>
        <w:t>ԳԼՅՈՒԿՈԶ</w:t>
      </w:r>
      <w:bookmarkEnd w:id="402"/>
    </w:p>
    <w:p w14:paraId="1ACE469F" w14:textId="53768A8D" w:rsidR="00827A39" w:rsidRPr="00012553" w:rsidRDefault="00827A39" w:rsidP="00690C05">
      <w:pPr>
        <w:pStyle w:val="Q-Normal"/>
      </w:pPr>
      <w:r w:rsidRPr="00012553">
        <w:t xml:space="preserve">Գլյուկոզն ամենատարածված միաշաքարն է: Այն կոչվում է նաև </w:t>
      </w:r>
      <w:r w:rsidRPr="008D631B">
        <w:rPr>
          <w:b/>
        </w:rPr>
        <w:t>խաղողաշաքար</w:t>
      </w:r>
      <w:r w:rsidRPr="00012553">
        <w:t xml:space="preserve">, քանի որ մեծ քանակությամբ պարունակվում է խաղողահյութում: Գլյուկոզի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012553">
        <w:t>: Գլյուկոզը և՛ բազմատոմ սպիրտ է, և՛ ալդեհիդ, այսինքն ալդեհիդասպիրտ է (նկ</w:t>
      </w:r>
      <w:r w:rsidR="00877AC0">
        <w:t>ար 9.6</w:t>
      </w:r>
      <w:r w:rsidRPr="00012553">
        <w:t>):</w:t>
      </w:r>
    </w:p>
    <w:p w14:paraId="7677FB3B" w14:textId="20231C96" w:rsidR="00827A39" w:rsidRPr="00012553" w:rsidRDefault="00EC4A1C" w:rsidP="00EC4A1C">
      <w:pPr>
        <w:pStyle w:val="Q-Normal"/>
        <w:spacing w:after="0"/>
        <w:ind w:firstLine="0"/>
        <w:jc w:val="center"/>
      </w:pPr>
      <w:r>
        <w:object w:dxaOrig="6542" w:dyaOrig="3394" w14:anchorId="21B43D77">
          <v:shape id="_x0000_i2231" type="#_x0000_t75" style="width:302.25pt;height:157.6pt" o:ole="">
            <v:imagedata r:id="rId2494" o:title=""/>
          </v:shape>
          <o:OLEObject Type="Embed" ProgID="ChemDraw.Document.6.0" ShapeID="_x0000_i2231" DrawAspect="Content" ObjectID="_1764547441" r:id="rId2495"/>
        </w:object>
      </w:r>
    </w:p>
    <w:p w14:paraId="73EDEC7C" w14:textId="0066C642" w:rsidR="00827A39" w:rsidRPr="008222D3" w:rsidRDefault="00827A39" w:rsidP="00EC4A1C">
      <w:pPr>
        <w:pStyle w:val="9"/>
        <w:spacing w:before="0"/>
      </w:pPr>
      <w:r w:rsidRPr="008222D3">
        <w:t>Գլյուկոզի կառուցվածքը</w:t>
      </w:r>
    </w:p>
    <w:p w14:paraId="09963A2D" w14:textId="543B92CD" w:rsidR="00827A39" w:rsidRPr="00012553" w:rsidRDefault="00827A39" w:rsidP="00690C05">
      <w:pPr>
        <w:pStyle w:val="Q-Normal"/>
      </w:pPr>
      <w:r w:rsidRPr="00012553">
        <w:t>Գլյուկոզի մոլեկուլում կան չորս ասիմետրիկ կենտրոն` ածխածնի 2, 3, 4, 5 ատոմները: Այդ պատճառով այսպիսի կառուցվածքը կարող է ունենալ 16 (2</w:t>
      </w:r>
      <w:r w:rsidRPr="00012553">
        <w:rPr>
          <w:vertAlign w:val="superscript"/>
        </w:rPr>
        <w:t>4</w:t>
      </w:r>
      <w:r w:rsidRPr="00012553">
        <w:t xml:space="preserve">) իզոմեր: Բացի գլյուկոզից` գոյություն ունեն ևս յոթ ալդոհեքսոզ, որոնք  տարբերվում են 2, 3, 4, 5 ածխածնի ատոմներին միացած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 դիրքերով (ալոզ, ալտրոզ, մանոզ, գուլոզ, իդոզ, գալակտոզ և թալոզ): Այս կառուցվածքային իզոմերներից յուրաքանչյուրը կարող է գոյություն ունենալ երկու հայելային պատկերների ձևով` D և L: Բնական միացություններում գոյություն ունի միայն գլյուկոզի D-իզոմերը (նկ</w:t>
      </w:r>
      <w:r w:rsidR="00877AC0">
        <w:t>ար 9.6</w:t>
      </w:r>
      <w:r w:rsidRPr="00012553">
        <w:t>):</w:t>
      </w:r>
    </w:p>
    <w:p w14:paraId="63427DD4" w14:textId="5E347F4B" w:rsidR="00827A39" w:rsidRDefault="00827A39" w:rsidP="00690C05">
      <w:pPr>
        <w:pStyle w:val="Q-Normal"/>
      </w:pPr>
      <w:r w:rsidRPr="00012553">
        <w:t>Բացի գծային մոլեկուլներից` գլյուկոզն առաջացնում է նաև ցիկլային կառուցվածքով մոլեկուլներ: Գծային մոլեկուլներից ցիկլային մոլեկուլների առաջացումը կատարվում է հետևյալ կերպ: Ածխածնի ատոմների` կապերի շուրջը պտտվելու հետևանքով գլյուկոզի մոլեկուլն ընդունում է կորացած ձև, որի արդյունքում ածխածնի 5-րդ ատոմի հիդրօքսիլ խումբը մոտենում է ալդեհիդային խմբին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): Հիդրօքսիլ խմբի ազդեցությամբ խզվում է կարբոնիլ խմբի </w:t>
      </w:r>
      <w:r w:rsidRPr="00012553">
        <w:rPr>
          <w:b/>
        </w:rPr>
        <w:sym w:font="Symbol" w:char="F070"/>
      </w:r>
      <w:r w:rsidRPr="00012553">
        <w:rPr>
          <w:b/>
        </w:rPr>
        <w:t>-</w:t>
      </w:r>
      <w:r w:rsidRPr="00012553">
        <w:t xml:space="preserve"> կապը. թթվածնի ազատ կապին միանում է ջրածնի ատոմը, իսկ ածխածինը կապվում է հիդրօքսիլ խմբի թթվածնին: Առաջանում է վեցանդամանի օղակ, որում բացակայում է ալդեհիդային խումբը (նկ</w:t>
      </w:r>
      <w:r w:rsidR="00877AC0">
        <w:t>ար 9.7</w:t>
      </w:r>
      <w:r w:rsidRPr="00012553">
        <w:t>):</w:t>
      </w:r>
    </w:p>
    <w:p w14:paraId="44726166" w14:textId="77777777" w:rsidR="00877AC0" w:rsidRPr="00012553" w:rsidRDefault="00877AC0" w:rsidP="00690C05">
      <w:pPr>
        <w:pStyle w:val="Q-Normal"/>
      </w:pPr>
      <w:r w:rsidRPr="00012553">
        <w:t xml:space="preserve">Գլյուկոզի ցիկլային ձևում ածխածնի առաջին ատոմին միացած հիդրօքսիլ  խումբն իր հատկություններով կտրուկ տարբերվում է մոլեկուլում առկա մյուս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խմբերից, այն կոչվում է </w:t>
      </w:r>
      <w:r w:rsidRPr="00012553">
        <w:rPr>
          <w:b/>
        </w:rPr>
        <w:t>գլիկոզիդային հիդրօքսիլ</w:t>
      </w:r>
      <w:r w:rsidRPr="00012553">
        <w:t>:</w:t>
      </w:r>
    </w:p>
    <w:p w14:paraId="3AC220D5" w14:textId="5E18E65D" w:rsidR="00877AC0" w:rsidRDefault="00877AC0" w:rsidP="00690C05">
      <w:pPr>
        <w:pStyle w:val="Q-Normal"/>
      </w:pPr>
      <w:r w:rsidRPr="00012553">
        <w:t xml:space="preserve">Գլիկոզիդային հիդրօքսիլի տարածական դիրքից կախված` ցիկլային գլյուկոզն առաջացնում է երկու իզոմեր`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: </w:t>
      </w:r>
      <w:bookmarkStart w:id="403" w:name="_Hlk99397901"/>
      <w:r w:rsidRPr="00012553">
        <w:t>Եթե գլիկոզիդային հիդրօքսիլը հարևան ածխածնի ատոմին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012553">
        <w:t xml:space="preserve"> միացած հիդրօքսիլի հետ գտնվում են օղակի հարթության միևնույն կողմում, իզոմերը կոչվում է </w:t>
      </w:r>
      <w:bookmarkStart w:id="404" w:name="_Hlk99396247"/>
      <w:r w:rsidRPr="00012553">
        <w:rPr>
          <w:b/>
        </w:rPr>
        <w:sym w:font="Symbol" w:char="F061"/>
      </w:r>
      <w:r w:rsidRPr="00012553">
        <w:rPr>
          <w:b/>
        </w:rPr>
        <w:t>-</w:t>
      </w:r>
      <w:bookmarkEnd w:id="404"/>
      <w:r w:rsidRPr="00012553">
        <w:rPr>
          <w:b/>
        </w:rPr>
        <w:t>գլյուկոզ</w:t>
      </w:r>
      <w:r w:rsidRPr="00012553">
        <w:t xml:space="preserve">, եթե գտնվում են օղակի հարթության տարբեր կողմերում՝  </w:t>
      </w:r>
      <w:r w:rsidRPr="00012553">
        <w:rPr>
          <w:b/>
        </w:rPr>
        <w:sym w:font="Symbol" w:char="F062"/>
      </w:r>
      <w:r w:rsidRPr="00012553">
        <w:rPr>
          <w:b/>
        </w:rPr>
        <w:t>-գլյուկոզ</w:t>
      </w:r>
      <w:bookmarkEnd w:id="403"/>
      <w:r w:rsidRPr="00012553">
        <w:t xml:space="preserve"> (նկ</w:t>
      </w:r>
      <w:r>
        <w:t>ար 9.8</w:t>
      </w:r>
      <w:r w:rsidRPr="00012553">
        <w:t>):</w:t>
      </w:r>
    </w:p>
    <w:p w14:paraId="08E211AD" w14:textId="7EC68D43" w:rsidR="00827A39" w:rsidRPr="00012553" w:rsidRDefault="00EC4A1C" w:rsidP="00EC4A1C">
      <w:pPr>
        <w:pStyle w:val="Q-Normal"/>
        <w:ind w:firstLine="0"/>
        <w:jc w:val="center"/>
      </w:pPr>
      <w:r>
        <w:object w:dxaOrig="9667" w:dyaOrig="3238" w14:anchorId="2BC35F46">
          <v:shape id="_x0000_i2232" type="#_x0000_t75" style="width:387.85pt;height:129.75pt" o:ole="">
            <v:imagedata r:id="rId2496" o:title=""/>
          </v:shape>
          <o:OLEObject Type="Embed" ProgID="ChemDraw.Document.6.0" ShapeID="_x0000_i2232" DrawAspect="Content" ObjectID="_1764547442" r:id="rId2497"/>
        </w:object>
      </w:r>
    </w:p>
    <w:p w14:paraId="63CCBD49" w14:textId="3F1D2300" w:rsidR="00827A39" w:rsidRPr="0024485C" w:rsidRDefault="00827A39" w:rsidP="009535BE">
      <w:pPr>
        <w:pStyle w:val="9"/>
      </w:pPr>
      <w:r w:rsidRPr="0024485C">
        <w:t>Գլյուկոզի ցիկլային ձևի առաջացումը</w:t>
      </w:r>
    </w:p>
    <w:p w14:paraId="27340AD5" w14:textId="2FB24BFD" w:rsidR="00827A39" w:rsidRPr="00012553" w:rsidRDefault="00EC4A1C" w:rsidP="00EC4A1C">
      <w:pPr>
        <w:pStyle w:val="Q-Normal"/>
        <w:ind w:firstLine="0"/>
        <w:jc w:val="center"/>
      </w:pPr>
      <w:r>
        <w:object w:dxaOrig="7042" w:dyaOrig="2897" w14:anchorId="1EBC13C9">
          <v:shape id="_x0000_i2233" type="#_x0000_t75" style="width:329.45pt;height:135.85pt" o:ole="">
            <v:imagedata r:id="rId2498" o:title=""/>
          </v:shape>
          <o:OLEObject Type="Embed" ProgID="ChemDraw.Document.6.0" ShapeID="_x0000_i2233" DrawAspect="Content" ObjectID="_1764547443" r:id="rId2499"/>
        </w:object>
      </w:r>
    </w:p>
    <w:p w14:paraId="12904B7F" w14:textId="5FB6F820" w:rsidR="00827A39" w:rsidRPr="0024485C" w:rsidRDefault="00827A39" w:rsidP="009535BE">
      <w:pPr>
        <w:pStyle w:val="9"/>
      </w:pPr>
      <w:r w:rsidRPr="0024485C">
        <w:t>Գլյուկոզի ցիկլային ձևերը</w:t>
      </w:r>
    </w:p>
    <w:p w14:paraId="44AD10DE" w14:textId="2006790A" w:rsidR="00827A39" w:rsidRPr="00012553" w:rsidRDefault="00827A39" w:rsidP="00690C05">
      <w:pPr>
        <w:pStyle w:val="Q-Normal"/>
      </w:pPr>
      <w:r w:rsidRPr="00012553">
        <w:rPr>
          <w:b/>
        </w:rPr>
        <w:t xml:space="preserve">Բյուրեղական վիճակում գլյուկոզն ունի ցիկլային կառուցվածք, որը հանդես է գալիս </w:t>
      </w:r>
      <w:r w:rsidRPr="00012553">
        <w:t xml:space="preserve"> </w:t>
      </w:r>
      <w:r w:rsidRPr="00012553">
        <w:rPr>
          <w:b/>
        </w:rPr>
        <w:sym w:font="Symbol" w:char="F061"/>
      </w:r>
      <w:r w:rsidRPr="00012553">
        <w:rPr>
          <w:b/>
        </w:rPr>
        <w:t xml:space="preserve">-ձևով: </w:t>
      </w:r>
      <w:r w:rsidRPr="00012553">
        <w:t>Ջրային լուծույթում միաժամանակ գոյություն ունեն գլյուկոզի մոլեկուլների գծային ու ցիկլային ձևերը,  որոնց միջև ստեղծվում է հավասարակշռություն (նկ</w:t>
      </w:r>
      <w:r w:rsidR="00877AC0">
        <w:t>ար 9.9</w:t>
      </w:r>
      <w:r w:rsidRPr="00012553">
        <w:t>):</w:t>
      </w:r>
    </w:p>
    <w:p w14:paraId="3E6CE44C" w14:textId="2B7A1E1A" w:rsidR="00827A39" w:rsidRPr="00012553" w:rsidRDefault="00EC4A1C" w:rsidP="00EC4A1C">
      <w:pPr>
        <w:pStyle w:val="Q-Normal"/>
        <w:ind w:firstLine="0"/>
        <w:jc w:val="center"/>
      </w:pPr>
      <w:r>
        <w:object w:dxaOrig="7776" w:dyaOrig="3120" w14:anchorId="49D42D79">
          <v:shape id="_x0000_i2234" type="#_x0000_t75" style="width:355.25pt;height:143.3pt" o:ole="">
            <v:imagedata r:id="rId2500" o:title=""/>
          </v:shape>
          <o:OLEObject Type="Embed" ProgID="ChemDraw.Document.6.0" ShapeID="_x0000_i2234" DrawAspect="Content" ObjectID="_1764547444" r:id="rId2501"/>
        </w:object>
      </w:r>
    </w:p>
    <w:p w14:paraId="727F14AB" w14:textId="6D3300D7" w:rsidR="00827A39" w:rsidRPr="00012553" w:rsidRDefault="00827A39" w:rsidP="009535BE">
      <w:pPr>
        <w:pStyle w:val="9"/>
      </w:pPr>
      <w:r w:rsidRPr="00012553">
        <w:t>Գլյուկոզի տարբեր ձևերի միջև հավասարակշռությունը</w:t>
      </w:r>
    </w:p>
    <w:p w14:paraId="5F7EB35B" w14:textId="7855AC7E" w:rsidR="006005B7" w:rsidRDefault="00827A39" w:rsidP="00690C05">
      <w:pPr>
        <w:pStyle w:val="Q-Normal"/>
      </w:pPr>
      <w:r w:rsidRPr="00012553">
        <w:lastRenderedPageBreak/>
        <w:t xml:space="preserve">Հավասարակռության մեջ գերակշռում է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ձևը (63%), քանի որ այն էներգիապես ավելի կայուն է: Գծային ձևի մասնաբաժինը շատ ավելի քիչ է:</w:t>
      </w:r>
    </w:p>
    <w:p w14:paraId="09C75EBB" w14:textId="4089D046" w:rsidR="006005B7" w:rsidRDefault="006005B7" w:rsidP="00690C05">
      <w:pPr>
        <w:pStyle w:val="Q-Normal"/>
      </w:pPr>
    </w:p>
    <w:p w14:paraId="0207EAF2" w14:textId="77777777" w:rsidR="006005B7" w:rsidRDefault="006005B7" w:rsidP="00690C05">
      <w:pPr>
        <w:pStyle w:val="Q-Normal"/>
      </w:pPr>
    </w:p>
    <w:p w14:paraId="3F18A1A1" w14:textId="48A3DD47" w:rsidR="00877AC0" w:rsidRDefault="00827A39" w:rsidP="00690C05">
      <w:pPr>
        <w:pStyle w:val="Q-Yenta-yenta-vernagir"/>
      </w:pPr>
      <w:r>
        <w:t>Ֆ</w:t>
      </w:r>
      <w:r w:rsidRPr="00012553">
        <w:t xml:space="preserve">իզիկական հատկությունները    </w:t>
      </w:r>
    </w:p>
    <w:p w14:paraId="551BF08A" w14:textId="335E2E07" w:rsidR="00827A39" w:rsidRPr="00012553" w:rsidRDefault="00827A39" w:rsidP="00690C05">
      <w:pPr>
        <w:pStyle w:val="Q-Normal"/>
      </w:pPr>
      <w:r w:rsidRPr="00012553">
        <w:t>Գլյուկոզը սպիտակ, բյուրեղական նյութ է, ունի քաղցր համ, լավ լուծվում է ջրում:</w:t>
      </w:r>
    </w:p>
    <w:p w14:paraId="2BE7C370" w14:textId="0CB54B0A" w:rsidR="00827A39" w:rsidRPr="00012553" w:rsidRDefault="00877AC0" w:rsidP="00690C05">
      <w:pPr>
        <w:pStyle w:val="Q-Yenta-yenta-vernagir"/>
      </w:pPr>
      <w:r w:rsidRPr="00012553">
        <w:t>Ստացումը</w:t>
      </w:r>
    </w:p>
    <w:p w14:paraId="75416957" w14:textId="6DDBD0EE" w:rsidR="00827A39" w:rsidRPr="00012553" w:rsidRDefault="00827A39" w:rsidP="00EC4A1C">
      <w:pPr>
        <w:pStyle w:val="Q-Normal"/>
        <w:numPr>
          <w:ilvl w:val="0"/>
          <w:numId w:val="122"/>
        </w:numPr>
        <w:ind w:left="0" w:firstLine="432"/>
      </w:pPr>
      <w:r w:rsidRPr="00012553">
        <w:t>Բնության մեջ գլյուկոզն առաջանում է բույսերում կատարվող ֆոտոսինթեզի հետևանքով.</w:t>
      </w:r>
    </w:p>
    <w:p w14:paraId="69731DA6" w14:textId="56CA9BC7" w:rsidR="00827A39" w:rsidRPr="00012553" w:rsidRDefault="00DB6D4F" w:rsidP="00EC4A1C">
      <w:pPr>
        <w:pStyle w:val="Q-Normal"/>
        <w:ind w:firstLine="0"/>
        <w:jc w:val="center"/>
      </w:pPr>
      <w:r>
        <w:object w:dxaOrig="4951" w:dyaOrig="600" w14:anchorId="64096092">
          <v:shape id="_x0000_i2235" type="#_x0000_t75" style="width:247.25pt;height:29.9pt" o:ole="">
            <v:imagedata r:id="rId2502" o:title=""/>
          </v:shape>
          <o:OLEObject Type="Embed" ProgID="ChemDraw.Document.6.0" ShapeID="_x0000_i2235" DrawAspect="Content" ObjectID="_1764547445" r:id="rId2503"/>
        </w:object>
      </w:r>
    </w:p>
    <w:p w14:paraId="00454AA4" w14:textId="0C689764" w:rsidR="00827A39" w:rsidRPr="00012553" w:rsidRDefault="00827A39" w:rsidP="00EC4A1C">
      <w:pPr>
        <w:pStyle w:val="Q-Normal"/>
        <w:numPr>
          <w:ilvl w:val="0"/>
          <w:numId w:val="122"/>
        </w:numPr>
        <w:ind w:left="0" w:firstLine="432"/>
      </w:pPr>
      <w:r w:rsidRPr="00012553">
        <w:t>Արդյունաբերության մեջ գլյուկոզը ստանում են օսլայի հիդրոլիզից, ծծմբական թթվի առկայությամբ.</w:t>
      </w:r>
    </w:p>
    <w:p w14:paraId="7D4D272D" w14:textId="78FBDFB9" w:rsidR="00827A39" w:rsidRPr="00012553" w:rsidRDefault="00DB6D4F" w:rsidP="00EC4A1C">
      <w:pPr>
        <w:pStyle w:val="Q-Normal"/>
        <w:ind w:firstLine="0"/>
        <w:jc w:val="center"/>
      </w:pPr>
      <w:r>
        <w:object w:dxaOrig="4365" w:dyaOrig="514" w14:anchorId="13FA00C2">
          <v:shape id="_x0000_i2236" type="#_x0000_t75" style="width:217.35pt;height:26.5pt" o:ole="">
            <v:imagedata r:id="rId2504" o:title=""/>
          </v:shape>
          <o:OLEObject Type="Embed" ProgID="ChemDraw.Document.6.0" ShapeID="_x0000_i2236" DrawAspect="Content" ObjectID="_1764547446" r:id="rId2505"/>
        </w:object>
      </w:r>
    </w:p>
    <w:p w14:paraId="13E4F2FF" w14:textId="2DB67A27" w:rsidR="00827A39" w:rsidRPr="00012553" w:rsidRDefault="00827A39" w:rsidP="00EC4A1C">
      <w:pPr>
        <w:pStyle w:val="Q-Normal"/>
        <w:numPr>
          <w:ilvl w:val="0"/>
          <w:numId w:val="122"/>
        </w:numPr>
        <w:ind w:left="0" w:firstLine="432"/>
      </w:pPr>
      <w:r w:rsidRPr="00012553">
        <w:t xml:space="preserve">Գլյուկոզ կարելի է ստանալ մրջնալդեհիդից,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առկայությամբ: Այս ռեակցիան հայտնաբերել է Բուտլերովը, </w:t>
      </w:r>
      <w:r w:rsidR="00DB6D4F">
        <w:t xml:space="preserve">արդյունքում </w:t>
      </w:r>
      <w:r w:rsidRPr="00012553">
        <w:t>ստացվում է միաշաքարների խառնուրդ, որի բաղադրիչներն անհրաժեշտ է լինում իրարից բաժանել.</w:t>
      </w:r>
    </w:p>
    <w:p w14:paraId="514AD60F" w14:textId="4B09C1FB" w:rsidR="00827A39" w:rsidRPr="00012553" w:rsidRDefault="00DB6D4F" w:rsidP="00EC4A1C">
      <w:pPr>
        <w:pStyle w:val="Q-Normal"/>
        <w:ind w:firstLine="0"/>
        <w:jc w:val="center"/>
      </w:pPr>
      <w:r>
        <w:object w:dxaOrig="3024" w:dyaOrig="380" w14:anchorId="032F5CDA">
          <v:shape id="_x0000_i2237" type="#_x0000_t75" style="width:150.1pt;height:19.7pt" o:ole="">
            <v:imagedata r:id="rId2506" o:title=""/>
          </v:shape>
          <o:OLEObject Type="Embed" ProgID="ChemDraw.Document.6.0" ShapeID="_x0000_i2237" DrawAspect="Content" ObjectID="_1764547447" r:id="rId2507"/>
        </w:object>
      </w:r>
    </w:p>
    <w:p w14:paraId="6DF841CC" w14:textId="0FCF53D9" w:rsidR="00827A39" w:rsidRPr="00012553" w:rsidRDefault="00877AC0" w:rsidP="00690C05">
      <w:pPr>
        <w:pStyle w:val="Q-Yenta-yenta-vernagir"/>
      </w:pPr>
      <w:r w:rsidRPr="00012553">
        <w:t>Քիմիական հատկությունները</w:t>
      </w:r>
    </w:p>
    <w:p w14:paraId="1039051F" w14:textId="7CC2F6DE" w:rsidR="00827A39" w:rsidRPr="00877AC0" w:rsidRDefault="00827A39" w:rsidP="00877AC0">
      <w:pPr>
        <w:pStyle w:val="Q-Yenta3"/>
        <w:rPr>
          <w:lang w:val="hy-AM"/>
        </w:rPr>
      </w:pPr>
      <w:r w:rsidRPr="00877AC0">
        <w:rPr>
          <w:lang w:val="hy-AM"/>
        </w:rPr>
        <w:t>Ալդեհիդային խմբով պայմանավորված հատկություններ</w:t>
      </w:r>
    </w:p>
    <w:p w14:paraId="1432A6E1" w14:textId="6D611297" w:rsidR="00827A39" w:rsidRPr="00CC3AE8" w:rsidRDefault="00827A39" w:rsidP="00EC4A1C">
      <w:pPr>
        <w:pStyle w:val="Q-Normal"/>
        <w:numPr>
          <w:ilvl w:val="0"/>
          <w:numId w:val="123"/>
        </w:numPr>
        <w:ind w:left="0" w:firstLine="432"/>
      </w:pPr>
      <w:r w:rsidRPr="00CC3AE8">
        <w:t xml:space="preserve">Գլյուկոզը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</w:t>
      </w:r>
      <w:r w:rsidRPr="00CC3AE8">
        <w:t>ի</w:t>
      </w:r>
      <w:r w:rsidRPr="00012553">
        <w:t xml:space="preserve"> ամոն</w:t>
      </w:r>
      <w:r w:rsidRPr="00CC3AE8">
        <w:t>իակային լուծույթի հետ` առաջացնելով գլյուկոնաթթու (</w:t>
      </w:r>
      <w:r w:rsidRPr="00012553">
        <w:t>«</w:t>
      </w:r>
      <w:r w:rsidRPr="00CC3AE8">
        <w:t>արծաթ</w:t>
      </w:r>
      <w:r w:rsidRPr="00012553">
        <w:t>ա</w:t>
      </w:r>
      <w:r w:rsidRPr="00CC3AE8">
        <w:t>հայելու ռեակցիա</w:t>
      </w:r>
      <w:r w:rsidRPr="00012553">
        <w:t>»</w:t>
      </w:r>
      <w:r w:rsidRPr="00CC3AE8">
        <w:t>).</w:t>
      </w:r>
    </w:p>
    <w:p w14:paraId="7638B743" w14:textId="1A35CAF0" w:rsidR="00827A39" w:rsidRPr="00012553" w:rsidRDefault="00EC4A1C" w:rsidP="00EC4A1C">
      <w:pPr>
        <w:pStyle w:val="Q-Normal"/>
        <w:ind w:firstLine="0"/>
        <w:jc w:val="center"/>
      </w:pPr>
      <w:r>
        <w:object w:dxaOrig="9105" w:dyaOrig="790" w14:anchorId="58D8414C">
          <v:shape id="_x0000_i2238" type="#_x0000_t75" style="width:398.05pt;height:34.65pt" o:ole="">
            <v:imagedata r:id="rId2508" o:title=""/>
          </v:shape>
          <o:OLEObject Type="Embed" ProgID="ChemDraw.Document.6.0" ShapeID="_x0000_i2238" DrawAspect="Content" ObjectID="_1764547448" r:id="rId2509"/>
        </w:object>
      </w:r>
    </w:p>
    <w:p w14:paraId="78DB8803" w14:textId="0120686E" w:rsidR="00827A39" w:rsidRPr="00012553" w:rsidRDefault="00827A39" w:rsidP="00EC4A1C">
      <w:pPr>
        <w:pStyle w:val="Q-Normal"/>
        <w:numPr>
          <w:ilvl w:val="0"/>
          <w:numId w:val="123"/>
        </w:numPr>
        <w:ind w:left="0" w:firstLine="432"/>
      </w:pPr>
      <w:r w:rsidRPr="00012553">
        <w:t xml:space="preserve">Օքսիդանում է պղնձի (II) հիդրօքսիդով տաքացման պայմաններում,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 xml:space="preserve"> կարմրագորշ նստվածք</w:t>
      </w:r>
      <w:r>
        <w:t xml:space="preserve"> (նկ</w:t>
      </w:r>
      <w:r w:rsidR="00CC3AE8">
        <w:t>ար 9.10</w:t>
      </w:r>
      <w:r>
        <w:t>բ)</w:t>
      </w:r>
      <w:r w:rsidRPr="00012553">
        <w:t>.</w:t>
      </w:r>
    </w:p>
    <w:p w14:paraId="18FDD2E7" w14:textId="7EFCE651" w:rsidR="00827A39" w:rsidRPr="00012553" w:rsidRDefault="00EC4A1C" w:rsidP="00EC4A1C">
      <w:pPr>
        <w:pStyle w:val="Q-Normal"/>
        <w:ind w:firstLine="0"/>
        <w:jc w:val="center"/>
      </w:pPr>
      <w:r>
        <w:object w:dxaOrig="9384" w:dyaOrig="732" w14:anchorId="56C2F4CD">
          <v:shape id="_x0000_i2239" type="#_x0000_t75" style="width:396.7pt;height:30.55pt" o:ole="">
            <v:imagedata r:id="rId2510" o:title=""/>
          </v:shape>
          <o:OLEObject Type="Embed" ProgID="ChemDraw.Document.6.0" ShapeID="_x0000_i2239" DrawAspect="Content" ObjectID="_1764547449" r:id="rId2511"/>
        </w:object>
      </w:r>
    </w:p>
    <w:p w14:paraId="5C90AC7A" w14:textId="7AAF70D4" w:rsidR="00827A39" w:rsidRPr="00012553" w:rsidRDefault="00827A39" w:rsidP="00EC4A1C">
      <w:pPr>
        <w:pStyle w:val="Q-Normal"/>
        <w:numPr>
          <w:ilvl w:val="0"/>
          <w:numId w:val="123"/>
        </w:numPr>
        <w:ind w:left="0" w:firstLine="432"/>
      </w:pPr>
      <w:r w:rsidRPr="00012553">
        <w:t>Ջրածնով վերականգնվում է` վերածվելով վեցատոմ սպիրտի` սորբիտի.</w:t>
      </w:r>
    </w:p>
    <w:p w14:paraId="3535A5E1" w14:textId="31AC5537" w:rsidR="00827A39" w:rsidRPr="00012553" w:rsidRDefault="00EC4A1C" w:rsidP="00EC4A1C">
      <w:pPr>
        <w:pStyle w:val="Q-Normal"/>
        <w:ind w:firstLine="0"/>
        <w:jc w:val="center"/>
      </w:pPr>
      <w:r>
        <w:object w:dxaOrig="7399" w:dyaOrig="859" w14:anchorId="7166FE96">
          <v:shape id="_x0000_i2240" type="#_x0000_t75" style="width:351.15pt;height:39.4pt" o:ole="">
            <v:imagedata r:id="rId2512" o:title=""/>
          </v:shape>
          <o:OLEObject Type="Embed" ProgID="ChemDraw.Document.6.0" ShapeID="_x0000_i2240" DrawAspect="Content" ObjectID="_1764547450" r:id="rId2513"/>
        </w:object>
      </w:r>
    </w:p>
    <w:p w14:paraId="66296F3E" w14:textId="59EA1469" w:rsidR="00827A39" w:rsidRPr="00CC3AE8" w:rsidRDefault="00827A39" w:rsidP="00CC3AE8">
      <w:pPr>
        <w:pStyle w:val="Q-Yenta3"/>
        <w:rPr>
          <w:lang w:val="en-US"/>
        </w:rPr>
      </w:pPr>
      <w:r w:rsidRPr="00012553">
        <w:lastRenderedPageBreak/>
        <w:t>Հիդրօքսիլ</w:t>
      </w:r>
      <w:r w:rsidRPr="00CC3AE8">
        <w:rPr>
          <w:lang w:val="en-US"/>
        </w:rPr>
        <w:t xml:space="preserve"> </w:t>
      </w:r>
      <w:r w:rsidRPr="00012553">
        <w:t>խմբերով</w:t>
      </w:r>
      <w:r w:rsidRPr="00CC3AE8">
        <w:rPr>
          <w:lang w:val="en-US"/>
        </w:rPr>
        <w:t xml:space="preserve"> </w:t>
      </w:r>
      <w:r w:rsidRPr="00012553">
        <w:t>պայմանավորված</w:t>
      </w:r>
      <w:r w:rsidRPr="00CC3AE8">
        <w:rPr>
          <w:lang w:val="en-US"/>
        </w:rPr>
        <w:t xml:space="preserve"> </w:t>
      </w:r>
      <w:r w:rsidRPr="00012553">
        <w:t>հատկություններ</w:t>
      </w:r>
    </w:p>
    <w:p w14:paraId="5F489F49" w14:textId="3A5F1E54" w:rsidR="00827A39" w:rsidRPr="00012553" w:rsidRDefault="00827A39" w:rsidP="00EC4A1C">
      <w:pPr>
        <w:pStyle w:val="Q-Normal"/>
        <w:numPr>
          <w:ilvl w:val="0"/>
          <w:numId w:val="124"/>
        </w:numPr>
        <w:ind w:left="0" w:firstLine="432"/>
      </w:pPr>
      <w:r w:rsidRPr="00012553">
        <w:t>Որպես բազմատոմ սպիրտ` գլյուկոզը պղնձի (II) հիդրօքսիդի հետ առաջացնում է վառ կապույտ գույնի կոմպլեքս միացություն</w:t>
      </w:r>
      <w:r>
        <w:t xml:space="preserve"> (նկ</w:t>
      </w:r>
      <w:r w:rsidR="00CC3AE8">
        <w:t>ար</w:t>
      </w:r>
      <w:r>
        <w:t xml:space="preserve"> </w:t>
      </w:r>
      <w:r w:rsidR="00CC3AE8">
        <w:t>9.10</w:t>
      </w:r>
      <w:r>
        <w:t>ա)</w:t>
      </w:r>
      <w:r w:rsidRPr="00012553">
        <w:t>:</w:t>
      </w:r>
    </w:p>
    <w:p w14:paraId="0013942E" w14:textId="58A9A453" w:rsidR="00827A39" w:rsidRPr="00012553" w:rsidRDefault="00827A39" w:rsidP="00EC4A1C">
      <w:pPr>
        <w:pStyle w:val="Q-Normal"/>
        <w:numPr>
          <w:ilvl w:val="0"/>
          <w:numId w:val="124"/>
        </w:numPr>
        <w:ind w:left="0" w:firstLine="432"/>
      </w:pPr>
      <w:r w:rsidRPr="00012553">
        <w:t xml:space="preserve">Գլիկոզիդային </w:t>
      </w:r>
      <w:r w:rsidRPr="00CC3AE8">
        <w:rPr>
          <w:color w:val="000000" w:themeColor="text1"/>
        </w:rPr>
        <w:t>հիդրօքսիլի շն</w:t>
      </w:r>
      <w:r w:rsidRPr="00012553">
        <w:t xml:space="preserve">որհիվ առաջացնում է եթերներ, օրինակ` մեթանոլի ազդեցությամբ գլիկոզիդային հիդրօքսիլի ջրածնի ատոմը տեղակալվում է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012553">
        <w:t xml:space="preserve"> ռադիկալով.</w:t>
      </w:r>
    </w:p>
    <w:p w14:paraId="0A286854" w14:textId="34C83DA8" w:rsidR="00827A39" w:rsidRPr="00012553" w:rsidRDefault="00EC4A1C" w:rsidP="00EC4A1C">
      <w:pPr>
        <w:pStyle w:val="Q-Normal"/>
        <w:ind w:firstLine="0"/>
        <w:jc w:val="center"/>
      </w:pPr>
      <w:r w:rsidRPr="00012553">
        <w:object w:dxaOrig="7567" w:dyaOrig="1872" w14:anchorId="6DDF0662">
          <v:shape id="_x0000_i2241" type="#_x0000_t75" style="width:350.5pt;height:86.95pt" o:ole="">
            <v:imagedata r:id="rId2514" o:title=""/>
          </v:shape>
          <o:OLEObject Type="Embed" ProgID="ChemDraw.Document.6.0" ShapeID="_x0000_i2241" DrawAspect="Content" ObjectID="_1764547451" r:id="rId2515"/>
        </w:object>
      </w:r>
    </w:p>
    <w:p w14:paraId="4B371A29" w14:textId="297B224E" w:rsidR="00827A39" w:rsidRPr="00012553" w:rsidRDefault="00827A39" w:rsidP="00EC4A1C">
      <w:pPr>
        <w:pStyle w:val="Q-Normal"/>
        <w:numPr>
          <w:ilvl w:val="0"/>
          <w:numId w:val="124"/>
        </w:numPr>
        <w:ind w:left="0" w:firstLine="432"/>
      </w:pPr>
      <w:r w:rsidRPr="00012553">
        <w:t xml:space="preserve">Գլյուկոզն առաջացնում է էսթերներ կարբոնաթթուների կամ դրանց անհիդրիդների հետ փոխազդելիս, օրինակ` քացախաթթվի ազդեցությամբ գլյուկոզի մոլեկուլի հինգ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 խմբերը կարող են տեղակալվել ացետիլ խմբերով.</w:t>
      </w:r>
    </w:p>
    <w:p w14:paraId="1BF36E82" w14:textId="6EBA5E7D" w:rsidR="00827A39" w:rsidRDefault="00EC4A1C" w:rsidP="00EC4A1C">
      <w:pPr>
        <w:pStyle w:val="Q-Normal"/>
        <w:ind w:firstLine="0"/>
        <w:jc w:val="center"/>
      </w:pPr>
      <w:r w:rsidRPr="00012553">
        <w:object w:dxaOrig="10018" w:dyaOrig="1601" w14:anchorId="2004C7A1">
          <v:shape id="_x0000_i2242" type="#_x0000_t75" style="width:396.7pt;height:60.45pt" o:ole="">
            <v:imagedata r:id="rId2516" o:title=""/>
          </v:shape>
          <o:OLEObject Type="Embed" ProgID="ChemDraw.Document.6.0" ShapeID="_x0000_i2242" DrawAspect="Content" ObjectID="_1764547452" r:id="rId2517"/>
        </w:object>
      </w:r>
    </w:p>
    <w:p w14:paraId="4103499F" w14:textId="77777777" w:rsidR="00CC3AE8" w:rsidRDefault="00CC3AE8" w:rsidP="00690C05">
      <w:pPr>
        <w:pStyle w:val="Q-Normal"/>
      </w:pPr>
    </w:p>
    <w:p w14:paraId="332FFB3D" w14:textId="6E2957C7" w:rsidR="00CC3AE8" w:rsidRDefault="00CC3AE8" w:rsidP="00EC4A1C">
      <w:pPr>
        <w:pStyle w:val="Q-Normal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31969D3" wp14:editId="40FD994C">
            <wp:extent cx="3470860" cy="1713050"/>
            <wp:effectExtent l="0" t="0" r="0" b="0"/>
            <wp:docPr id="1993357355" name="Picture 1993357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գլյուկոզ և պղնձի հիդօքսիդ միասին.jpg.png"/>
                    <pic:cNvPicPr/>
                  </pic:nvPicPr>
                  <pic:blipFill>
                    <a:blip r:embed="rId2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056" cy="17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B407" w14:textId="2FB9F830" w:rsidR="00CC3AE8" w:rsidRDefault="00CC3AE8" w:rsidP="00EC4A1C">
      <w:pPr>
        <w:pStyle w:val="9"/>
        <w:spacing w:before="0"/>
      </w:pPr>
      <w:r>
        <w:t>Գլյուկոզի փոխազդեցությունը պղնձի (</w:t>
      </w:r>
      <w:r w:rsidRPr="00FE1DE8">
        <w:t>II</w:t>
      </w:r>
      <w:r>
        <w:t>) հիդրօքսիդի հետ ա) սենյակային ջերմաստիճանում, բ) տաքացնելիս:</w:t>
      </w:r>
    </w:p>
    <w:p w14:paraId="79C75644" w14:textId="4B82B734" w:rsidR="00827A39" w:rsidRPr="00872744" w:rsidRDefault="00827A39" w:rsidP="00CC3AE8">
      <w:pPr>
        <w:pStyle w:val="Q-Yenta3"/>
        <w:rPr>
          <w:lang w:val="hy-AM"/>
        </w:rPr>
      </w:pPr>
      <w:r w:rsidRPr="00872744">
        <w:rPr>
          <w:lang w:val="hy-AM"/>
        </w:rPr>
        <w:t>Խմորում</w:t>
      </w:r>
    </w:p>
    <w:p w14:paraId="6F4562C4" w14:textId="148505AE" w:rsidR="00827A39" w:rsidRPr="00012553" w:rsidRDefault="00827A39" w:rsidP="00690C05">
      <w:pPr>
        <w:pStyle w:val="Q-Normal"/>
      </w:pPr>
      <w:r w:rsidRPr="00012553">
        <w:t xml:space="preserve">Միկրոօրգանիզմների ազդեցությամբ գլյուկոզի մոլեկուլները կարող են ճեղքվել: Այդպիսի ռեակցիան կոչվում է խմորում: Հայտնի </w:t>
      </w:r>
      <w:r w:rsidR="006005B7">
        <w:t>են</w:t>
      </w:r>
      <w:r w:rsidRPr="00012553">
        <w:t xml:space="preserve"> խմորման </w:t>
      </w:r>
      <w:r w:rsidR="006005B7">
        <w:t xml:space="preserve">մի քանի </w:t>
      </w:r>
      <w:r w:rsidRPr="00012553">
        <w:t>տեսակ</w:t>
      </w:r>
      <w:r w:rsidR="006005B7">
        <w:t>, որոնցից հատկապես կարևոր են հետևյալ</w:t>
      </w:r>
      <w:r w:rsidR="006005B7" w:rsidRPr="006005B7">
        <w:t xml:space="preserve"> </w:t>
      </w:r>
      <w:r w:rsidR="006005B7" w:rsidRPr="00012553">
        <w:t>երեք</w:t>
      </w:r>
      <w:r w:rsidR="006005B7">
        <w:t>ը</w:t>
      </w:r>
      <w:r w:rsidRPr="00012553">
        <w:t>.</w:t>
      </w:r>
    </w:p>
    <w:p w14:paraId="53EAE0FA" w14:textId="16B44A9A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Սպիրտային խմորում</w:t>
      </w:r>
      <w:r w:rsidRPr="00012553">
        <w:t>.</w:t>
      </w:r>
    </w:p>
    <w:p w14:paraId="74C5C6AF" w14:textId="01D6AD69" w:rsidR="00827A39" w:rsidRPr="00012553" w:rsidRDefault="00CF3B0A" w:rsidP="00EC4A1C">
      <w:pPr>
        <w:pStyle w:val="Q-Normal"/>
        <w:ind w:firstLine="0"/>
        <w:jc w:val="center"/>
      </w:pPr>
      <w:r>
        <w:object w:dxaOrig="4239" w:dyaOrig="338" w14:anchorId="6F99FEF3">
          <v:shape id="_x0000_i2243" type="#_x0000_t75" style="width:211.25pt;height:17pt" o:ole="">
            <v:imagedata r:id="rId2519" o:title=""/>
          </v:shape>
          <o:OLEObject Type="Embed" ProgID="ChemDraw.Document.6.0" ShapeID="_x0000_i2243" DrawAspect="Content" ObjectID="_1764547453" r:id="rId2520"/>
        </w:object>
      </w:r>
    </w:p>
    <w:p w14:paraId="62642F0B" w14:textId="4CB04ED4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Կաթնաթթվային խմորում</w:t>
      </w:r>
      <w:r w:rsidRPr="00012553">
        <w:t>.</w:t>
      </w:r>
    </w:p>
    <w:p w14:paraId="386DA26C" w14:textId="77720EAC" w:rsidR="00827A39" w:rsidRPr="00012553" w:rsidRDefault="00CF3B0A" w:rsidP="00EC4A1C">
      <w:pPr>
        <w:pStyle w:val="Q-Normal"/>
        <w:ind w:firstLine="0"/>
        <w:jc w:val="center"/>
      </w:pPr>
      <w:r>
        <w:object w:dxaOrig="4294" w:dyaOrig="1039" w14:anchorId="55C81247">
          <v:shape id="_x0000_i2244" type="#_x0000_t75" style="width:215.3pt;height:52.3pt" o:ole="">
            <v:imagedata r:id="rId2521" o:title=""/>
          </v:shape>
          <o:OLEObject Type="Embed" ProgID="ChemDraw.Document.6.0" ShapeID="_x0000_i2244" DrawAspect="Content" ObjectID="_1764547454" r:id="rId2522"/>
        </w:object>
      </w:r>
    </w:p>
    <w:p w14:paraId="60FCD283" w14:textId="77777777" w:rsidR="00827A39" w:rsidRPr="00012553" w:rsidRDefault="00827A39" w:rsidP="00690C05">
      <w:pPr>
        <w:pStyle w:val="Q-Normal"/>
      </w:pPr>
      <w:r w:rsidRPr="00012553">
        <w:t>Կաթնաթթուն ունի և՛ կարբոնաթթուներին, և՛ միատոմ սպիրտներին բնորոշ հատկություններ: Օրինակ` ալկալիական մետաղների հետ փոխազդելիս տեղակալվում  են և՛ հիդրօքսիլ, և՛ կարբօքսիլ խմբերի ջրածնի ատոմները.</w:t>
      </w:r>
    </w:p>
    <w:p w14:paraId="5E24DE27" w14:textId="7105D716" w:rsidR="00827A39" w:rsidRPr="00012553" w:rsidRDefault="00CF3B0A" w:rsidP="00EC4A1C">
      <w:pPr>
        <w:pStyle w:val="Q-Normal"/>
        <w:ind w:firstLine="0"/>
        <w:jc w:val="center"/>
        <w:rPr>
          <w:b/>
        </w:rPr>
      </w:pPr>
      <w:r>
        <w:object w:dxaOrig="6523" w:dyaOrig="744" w14:anchorId="433C07D9">
          <v:shape id="_x0000_i2245" type="#_x0000_t75" style="width:325.35pt;height:36.7pt" o:ole="">
            <v:imagedata r:id="rId2523" o:title=""/>
          </v:shape>
          <o:OLEObject Type="Embed" ProgID="ChemDraw.Document.6.0" ShapeID="_x0000_i2245" DrawAspect="Content" ObjectID="_1764547455" r:id="rId2524"/>
        </w:object>
      </w:r>
    </w:p>
    <w:p w14:paraId="476B73F5" w14:textId="77777777" w:rsidR="00827A39" w:rsidRPr="00012553" w:rsidRDefault="00827A39" w:rsidP="00690C05">
      <w:pPr>
        <w:pStyle w:val="Q-Normal"/>
      </w:pPr>
      <w:r w:rsidRPr="00012553">
        <w:t>Ալկալու հետ փոխազդելիս տեղակալվում է միայն կարբօքսիլ խմբի ջրածնի ատոմը.</w:t>
      </w:r>
    </w:p>
    <w:p w14:paraId="004C462A" w14:textId="080C1256" w:rsidR="00827A39" w:rsidRPr="00012553" w:rsidRDefault="005D6FB1" w:rsidP="00EC4A1C">
      <w:pPr>
        <w:pStyle w:val="Q-Normal"/>
        <w:ind w:firstLine="0"/>
        <w:jc w:val="center"/>
      </w:pPr>
      <w:r>
        <w:object w:dxaOrig="6711" w:dyaOrig="744" w14:anchorId="6C4401F5">
          <v:shape id="_x0000_i2246" type="#_x0000_t75" style="width:335.55pt;height:36.7pt" o:ole="">
            <v:imagedata r:id="rId2525" o:title=""/>
          </v:shape>
          <o:OLEObject Type="Embed" ProgID="ChemDraw.Document.6.0" ShapeID="_x0000_i2246" DrawAspect="Content" ObjectID="_1764547456" r:id="rId2526"/>
        </w:object>
      </w:r>
    </w:p>
    <w:p w14:paraId="092C69AA" w14:textId="665C2F92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Կարագաթթվային խմորում</w:t>
      </w:r>
      <w:r w:rsidRPr="00012553">
        <w:t>.</w:t>
      </w:r>
      <w:r w:rsidR="00CC3AE8">
        <w:t xml:space="preserve"> </w:t>
      </w:r>
    </w:p>
    <w:p w14:paraId="07DE5F47" w14:textId="2135F8F8" w:rsidR="00827A39" w:rsidRDefault="005D6FB1" w:rsidP="00EC4A1C">
      <w:pPr>
        <w:pStyle w:val="Q-Normal"/>
        <w:ind w:firstLine="0"/>
        <w:jc w:val="center"/>
      </w:pPr>
      <w:r>
        <w:object w:dxaOrig="5904" w:dyaOrig="624" w14:anchorId="0B0385F0">
          <v:shape id="_x0000_i2247" type="#_x0000_t75" style="width:296.15pt;height:31.25pt" o:ole="">
            <v:imagedata r:id="rId2527" o:title=""/>
          </v:shape>
          <o:OLEObject Type="Embed" ProgID="ChemDraw.Document.6.0" ShapeID="_x0000_i2247" DrawAspect="Content" ObjectID="_1764547457" r:id="rId2528"/>
        </w:object>
      </w:r>
    </w:p>
    <w:p w14:paraId="70D2DD50" w14:textId="77777777" w:rsidR="00CC3AE8" w:rsidRDefault="00827A39" w:rsidP="00690C05">
      <w:pPr>
        <w:pStyle w:val="Q-Yenta-yenta-vernagir"/>
      </w:pPr>
      <w:r>
        <w:t>Կ</w:t>
      </w:r>
      <w:r w:rsidRPr="00827A39">
        <w:t xml:space="preserve">իրառությունը </w:t>
      </w:r>
      <w:r w:rsidRPr="00012553">
        <w:t xml:space="preserve">  </w:t>
      </w:r>
    </w:p>
    <w:p w14:paraId="2F90F0C7" w14:textId="0E7D1D1F" w:rsidR="00827A39" w:rsidRPr="00827A39" w:rsidRDefault="00827A39" w:rsidP="00690C05">
      <w:pPr>
        <w:pStyle w:val="Q-Normal"/>
      </w:pPr>
      <w:r w:rsidRPr="00827A39">
        <w:t>Գլյուկոզն արժեքավոր սննդանյութ է, լայնորեն կիրառվում է հրուշակագործության մեջ, բժշկության մեջ օգտագործվում է որպես օրգանիզմն ամրապնդող դեղամիջոց: Գլյուկոզի վերականգնման արգասիքը` սորբիտը, կիրառվում է դիետիկ սննդամթերքների պատրաստման մեջ, ինչպես նաև ելանյութ</w:t>
      </w:r>
      <w:r w:rsidRPr="00012553">
        <w:t xml:space="preserve"> </w:t>
      </w:r>
      <w:r w:rsidRPr="00827A39">
        <w:t>է  հանդիսանում  վիտամին C-ի արտադրության համար:</w:t>
      </w:r>
    </w:p>
    <w:p w14:paraId="38AF5AAE" w14:textId="77777777" w:rsidR="00827A39" w:rsidRPr="00827A39" w:rsidRDefault="00827A39" w:rsidP="00690C05">
      <w:pPr>
        <w:pStyle w:val="Q-Yentavernagir"/>
      </w:pPr>
      <w:bookmarkStart w:id="405" w:name="_Toc153232044"/>
      <w:r w:rsidRPr="00827A39">
        <w:t>ՖՐՈՒԿՏՈԶ</w:t>
      </w:r>
      <w:bookmarkEnd w:id="405"/>
    </w:p>
    <w:p w14:paraId="3A369982" w14:textId="4149E134" w:rsidR="00827A39" w:rsidRPr="00012553" w:rsidRDefault="00827A39" w:rsidP="00690C05">
      <w:pPr>
        <w:pStyle w:val="Q-Normal"/>
      </w:pPr>
      <w:r w:rsidRPr="00827A39">
        <w:t xml:space="preserve">Ֆրուկտոզը գլյուկոզի իզոմերն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24485C">
        <w:rPr>
          <w:b/>
        </w:rPr>
        <w:t>:</w:t>
      </w:r>
      <w:r w:rsidRPr="00012553">
        <w:t xml:space="preserve"> </w:t>
      </w:r>
      <w:r w:rsidRPr="00827A39">
        <w:t>Ֆրուկտոզը նույնպես սպիտակ բյուրեղա</w:t>
      </w:r>
      <w:r w:rsidRPr="00012553">
        <w:t>կան</w:t>
      </w:r>
      <w:r w:rsidRPr="00827A39">
        <w:t xml:space="preserve"> նյութ է և ջրում լավ է լուծվում, գլյուկոզից </w:t>
      </w:r>
      <w:r w:rsidRPr="00012553">
        <w:t xml:space="preserve">շատ </w:t>
      </w:r>
      <w:r w:rsidRPr="00827A39">
        <w:t>ավելի քաղցր է: Ազատ վիճակում մտնում է մեղրի և մրգերի բաղադրության մեջ</w:t>
      </w:r>
      <w:r w:rsidRPr="00012553">
        <w:t xml:space="preserve">, հայտնի է նաև </w:t>
      </w:r>
      <w:r w:rsidRPr="005D6FB1">
        <w:rPr>
          <w:b/>
        </w:rPr>
        <w:t>պտղաշաքար</w:t>
      </w:r>
      <w:r w:rsidRPr="00012553">
        <w:t xml:space="preserve"> անվամբ:</w:t>
      </w:r>
    </w:p>
    <w:p w14:paraId="5BABD0F7" w14:textId="0B629915" w:rsidR="00827A39" w:rsidRPr="00012553" w:rsidRDefault="00827A39" w:rsidP="00690C05">
      <w:pPr>
        <w:pStyle w:val="Q-Normal"/>
      </w:pPr>
      <w:r w:rsidRPr="00012553">
        <w:t>Ֆրուկտոզը կետոնասպիրտ է, հետևաբար ալդեհիդներին բնորոշ ռեակցիաներ չի տալիս: Գլյուկոզի նման ֆրուկտոզը նույնպես հանդես է գալիս գծային և ցիկլային մոլեկուլների ձևով: Դրա ցիկլային ձևերը կազմված են հնգանդամանի օղակներից (նկ</w:t>
      </w:r>
      <w:r w:rsidR="00021371">
        <w:t>ար 9.11</w:t>
      </w:r>
      <w:r w:rsidRPr="00012553">
        <w:t>):</w:t>
      </w:r>
    </w:p>
    <w:p w14:paraId="697C6B2B" w14:textId="4D5FA4AF" w:rsidR="00827A39" w:rsidRPr="00012553" w:rsidRDefault="00EC4A1C" w:rsidP="00EC4A1C">
      <w:pPr>
        <w:pStyle w:val="Q-Normal"/>
        <w:ind w:firstLine="0"/>
        <w:jc w:val="center"/>
      </w:pPr>
      <w:r>
        <w:object w:dxaOrig="8779" w:dyaOrig="2645" w14:anchorId="65A79FE2">
          <v:shape id="_x0000_i2248" type="#_x0000_t75" style="width:394.65pt;height:119.55pt" o:ole="">
            <v:imagedata r:id="rId2529" o:title=""/>
          </v:shape>
          <o:OLEObject Type="Embed" ProgID="ChemDraw.Document.6.0" ShapeID="_x0000_i2248" DrawAspect="Content" ObjectID="_1764547458" r:id="rId2530"/>
        </w:object>
      </w:r>
    </w:p>
    <w:p w14:paraId="65284FD9" w14:textId="2AB23DE6" w:rsidR="00827A39" w:rsidRPr="0024485C" w:rsidRDefault="00827A39" w:rsidP="009535BE">
      <w:pPr>
        <w:pStyle w:val="9"/>
      </w:pPr>
      <w:r w:rsidRPr="0024485C">
        <w:t>Ֆրուկտոզի գծային և ցիկլային ձևերը</w:t>
      </w:r>
    </w:p>
    <w:p w14:paraId="568C2201" w14:textId="77777777" w:rsidR="00827A39" w:rsidRPr="00012553" w:rsidRDefault="00827A39" w:rsidP="00690C05">
      <w:pPr>
        <w:pStyle w:val="Q-Normal"/>
      </w:pPr>
      <w:r w:rsidRPr="00012553">
        <w:rPr>
          <w:b/>
        </w:rPr>
        <w:sym w:font="Symbol" w:char="F061"/>
      </w:r>
      <w:r w:rsidRPr="00012553">
        <w:rPr>
          <w:b/>
        </w:rPr>
        <w:t xml:space="preserve">- </w:t>
      </w:r>
      <w:r w:rsidRPr="00012553">
        <w:t xml:space="preserve">ֆրուկտոզում երկու </w:t>
      </w:r>
      <m:oMath>
        <m:r>
          <m:rPr>
            <m:sty m:val="bi"/>
          </m:rP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12553">
        <w:t xml:space="preserve"> խմբերը գտնվում են ցիկլի հարթության միևնույն կողմում,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ֆրուկտոզում՝ տարբեր կողմերում:</w:t>
      </w:r>
    </w:p>
    <w:p w14:paraId="590168F6" w14:textId="77777777" w:rsidR="00827A39" w:rsidRPr="0024485C" w:rsidRDefault="00827A39" w:rsidP="00690C05">
      <w:pPr>
        <w:pStyle w:val="Q-Yentavernagir"/>
      </w:pPr>
      <w:bookmarkStart w:id="406" w:name="_Toc153232045"/>
      <w:r w:rsidRPr="0024485C">
        <w:t>ՌԻԲՈԶ</w:t>
      </w:r>
      <w:r>
        <w:t xml:space="preserve"> և ԴԵԶՕՔՍԻՌԻԲՈԶ</w:t>
      </w:r>
      <w:bookmarkEnd w:id="406"/>
    </w:p>
    <w:p w14:paraId="26249516" w14:textId="24DA4115" w:rsidR="00827A39" w:rsidRPr="00012553" w:rsidRDefault="00827A39" w:rsidP="00690C05">
      <w:pPr>
        <w:pStyle w:val="Q-Normal"/>
      </w:pPr>
      <w:r w:rsidRPr="00012553">
        <w:t>Պենտոզներից ամենահայտնին ռիբոզն է և իր ածանցյալը՝ դեզօքսիռիբոզը, որի մոլեկուլում երկրորդ ածխածնի ատոմի մոտ հիդրօքսիլ խումբ չկա: Այս միաշաքարները մտնում են ռիբո- և դեզօքսիռիբոնուկլեինաթթուների բաղադրության մեջ: Նկ</w:t>
      </w:r>
      <w:r w:rsidR="00021371">
        <w:t>ար</w:t>
      </w:r>
      <w:r w:rsidRPr="00012553">
        <w:t xml:space="preserve"> </w:t>
      </w:r>
      <w:r w:rsidR="00021371">
        <w:t>9.12</w:t>
      </w:r>
      <w:r w:rsidRPr="00012553">
        <w:t>-ում և 9</w:t>
      </w:r>
      <w:r w:rsidR="00021371">
        <w:t>.13</w:t>
      </w:r>
      <w:r w:rsidRPr="00012553">
        <w:t>-ում համապատասխանաբար բերված են ռիբոզի և դեզօքսիռիբոզի ցիկլային ու գծային կառուցվածքները:</w:t>
      </w:r>
    </w:p>
    <w:p w14:paraId="64784029" w14:textId="045F2856" w:rsidR="00827A39" w:rsidRPr="00012553" w:rsidRDefault="00EC4A1C" w:rsidP="00EC4A1C">
      <w:pPr>
        <w:pStyle w:val="Q-Normal"/>
        <w:ind w:firstLine="0"/>
        <w:jc w:val="center"/>
      </w:pPr>
      <w:r>
        <w:object w:dxaOrig="8549" w:dyaOrig="2964" w14:anchorId="41507A25">
          <v:shape id="_x0000_i2249" type="#_x0000_t75" style="width:398.7pt;height:137.9pt" o:ole="">
            <v:imagedata r:id="rId2531" o:title=""/>
          </v:shape>
          <o:OLEObject Type="Embed" ProgID="ChemDraw.Document.6.0" ShapeID="_x0000_i2249" DrawAspect="Content" ObjectID="_1764547459" r:id="rId2532"/>
        </w:object>
      </w:r>
    </w:p>
    <w:p w14:paraId="7442568F" w14:textId="5D70644C" w:rsidR="00827A39" w:rsidRPr="0024485C" w:rsidRDefault="00827A39" w:rsidP="009535BE">
      <w:pPr>
        <w:pStyle w:val="9"/>
      </w:pPr>
      <w:r w:rsidRPr="0024485C">
        <w:t>Ռիբոզի ցիկլային և գծային ձևերի կառուցվածքը</w:t>
      </w:r>
    </w:p>
    <w:p w14:paraId="2FFF9AD8" w14:textId="77777777" w:rsidR="00827A39" w:rsidRPr="00012553" w:rsidRDefault="00827A39" w:rsidP="00690C05">
      <w:pPr>
        <w:pStyle w:val="Q-Normal"/>
      </w:pPr>
      <w:r w:rsidRPr="00012553">
        <w:t xml:space="preserve">Ռիբոզի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ձևերը նման են գլյուկոզի համապատասխան ձևերին.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ռիբոզում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 ածխածնի ատոմներին միացած հիդրօքսիլ խմբերը կազմում են ցիս- իզոմեր (գտնվում են օղակի հարթության միևնույն կողմում),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>ռիբոզում՝ կազմում են</w:t>
      </w:r>
      <w:r w:rsidRPr="00012553">
        <w:rPr>
          <w:b/>
        </w:rPr>
        <w:t xml:space="preserve"> </w:t>
      </w:r>
      <w:r w:rsidRPr="00012553">
        <w:t xml:space="preserve">տրանս իզոմեր: </w:t>
      </w:r>
    </w:p>
    <w:p w14:paraId="7A3AF5C0" w14:textId="6D599AC0" w:rsidR="00827A39" w:rsidRPr="00012553" w:rsidRDefault="00EC4A1C" w:rsidP="00EC4A1C">
      <w:pPr>
        <w:pStyle w:val="Q-Normal"/>
        <w:ind w:firstLine="0"/>
        <w:jc w:val="center"/>
      </w:pPr>
      <w:r>
        <w:object w:dxaOrig="8549" w:dyaOrig="3012" w14:anchorId="0F91DCDB">
          <v:shape id="_x0000_i2250" type="#_x0000_t75" style="width:396pt;height:139.25pt" o:ole="">
            <v:imagedata r:id="rId2533" o:title=""/>
          </v:shape>
          <o:OLEObject Type="Embed" ProgID="ChemDraw.Document.6.0" ShapeID="_x0000_i2250" DrawAspect="Content" ObjectID="_1764547460" r:id="rId2534"/>
        </w:object>
      </w:r>
    </w:p>
    <w:p w14:paraId="42F2B1AC" w14:textId="2243C38E" w:rsidR="00827A39" w:rsidRPr="0024485C" w:rsidRDefault="00827A39" w:rsidP="009535BE">
      <w:pPr>
        <w:pStyle w:val="9"/>
        <w:rPr>
          <w:b/>
        </w:rPr>
      </w:pPr>
      <w:r w:rsidRPr="0024485C">
        <w:t>Դեզօքսիռիբոզի ցիկլային և գծային ձևերի կառուցվածքը</w:t>
      </w:r>
    </w:p>
    <w:p w14:paraId="7396F51D" w14:textId="1CB1E0FA" w:rsidR="00021371" w:rsidRDefault="00021371">
      <w:pPr>
        <w:rPr>
          <w:rFonts w:ascii="GHEA Grapalat" w:hAnsi="GHEA Grapalat"/>
          <w:b/>
          <w:lang w:val="hy-AM"/>
        </w:rPr>
      </w:pPr>
      <w:r>
        <w:rPr>
          <w:rFonts w:ascii="GHEA Grapalat" w:hAnsi="GHEA Grapalat"/>
          <w:b/>
          <w:lang w:val="hy-AM"/>
        </w:rPr>
        <w:br w:type="page"/>
      </w:r>
    </w:p>
    <w:p w14:paraId="7DA816B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47D0BC8" wp14:editId="3C39B745">
                <wp:extent cx="5060950" cy="872115"/>
                <wp:effectExtent l="0" t="0" r="6350" b="4445"/>
                <wp:docPr id="444101038" name="Canvas 444101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185695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742310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7EB751B" w14:textId="409D184A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 w:rsidR="00EC4A1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9679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F86F38" w14:textId="09E57B96" w:rsidR="00A45B86" w:rsidRPr="0070365B" w:rsidRDefault="000420E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0420E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ԵՐԿՇԱՔԱՐՆԵՐ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093510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47D0BC8" id="Canvas 444101038" o:spid="_x0000_s135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lRCiQQAAP8NAAAOAAAAZHJzL2Uyb0RvYy54bWzkV91u3EQUvkfiHUa+J2t7/a9sqpCQgBS1&#10;UVPU69nx2Gs0njEzk+yGK96EV6i4qqDlGZY34syPvdu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qa&#10;R0Walek8QBz3UBl2H5qbjKwHu/VSDjfDtfQPWndnQN40sjf/AT60sbm8B41R7LJJNxoReJyGWVim&#10;kHQCb4s8yhOrHFdkBTWxE8ySeR57WbL6yktHYRFnSVE68ajI0yjLjIHZaH9m3Jy8Wg9QwGqHmvo4&#10;1G5WeKAWNbWPWpEn8TwK4wm1r+kGt4KjyOFmN0+gqUoBfh9EbD/wETQINE/yzEed5VE5t9BMUeNq&#10;kEpfUtEjs4AonQfgK67w3ZXSDqNxl3msBOvqi44xeyPb5RmT6A5DS0ZlEX+ZeFjf2cY4Wi+COE1C&#10;k0EM1NAwrGHZD1A+ircBwqwFziFaWttcGAtg3Hl4jtXK2bBqXWn0nQa2YV0PBRGaH2+ZcSNGLV/4&#10;CEw+HXpmpTfLja9b6615thT1PVSzFI5U1EAuOkDkCit9jSWwCDgOzGggEvKHAK2BZcDz72+xpAFi&#10;33AoEUNJ40KOi+W44Lf9mTAoAYcOxC5BQGo2Lhsp+pdAgKfGCrzCnIAth4m/OdOO7YBCCT09tduA&#10;egasr/iNIZLIomfS9WLzEsvBp1VDRTwVYxk+SK3ba1Dj4vRWi6azed/hAo1ibqAlTD9/it7IkqzM&#10;8jJJRkZ5DuyPecvogd0RR2FYAFkg4I0ceCqxzQX14amhyOMUjPkeyTNgltwX0shMY/V7MCV48liD&#10;7NWuq/uoDC1z/YvqPjUh7vL7cXVfRkky1X6S5rGpa1v2/o3rAf/mv9IHdmLAaP1UHQE1VM5TqOax&#10;I7Y/bX/b/gp/P29fb99uX6Hff9y+2r7Z/rJ9jeaHjRCYE1mS2h7xp6ixPZJoHkepH5zFPJoXI8F/&#10;oDtWmDUXEg4BuxYxxNLW/mSA6++AAZueAafC1EBZmtpifHdLvL8lLfPSt6SdSXZsj01plNuhcPBI&#10;elwSWAN+vdk9AzA7zYCxfLgbKUrfM2oUMv6cNjBc4MgSWwTs4ZdOMxITQrl2NK1WuKZurKV782uS&#10;sHFahUZzAwNx0u0VmIP1Q91uZvv9RtTNwkk4fMwxJzxJWMuC60m477hwM3ry04XAICpv2e0fQXLQ&#10;HEI2z2DSNkzAkUH4VYDM2P2z5381lP+35ATfAAOxJeS/iMxnzP69zc/uu+3kD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WdlRC&#10;iQQAAP8NAAAOAAAAAAAAAAAAAAAAAC4CAABkcnMvZTJvRG9jLnhtbFBLAQItABQABgAIAAAAIQAr&#10;Wos92AAAAAUBAAAPAAAAAAAAAAAAAAAAAOMGAABkcnMvZG93bnJldi54bWxQSwUGAAAAAAQABADz&#10;AAAA6AcAAAAA&#10;">
                <v:shape id="_x0000_s135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6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KR5yAAAAOMAAAAPAAAAZHJzL2Rvd25yZXYueG1sRE9La8JA&#10;EL4L/odlCr3VTZT4SF1FpJYeRFALxduQHZNgdjZk1yT++26h4HG+9yzXvalES40rLSuIRxEI4szq&#10;knMF3+fd2xyE88gaK8uk4EEO1qvhYImpth0fqT35XIQQdikqKLyvUyldVpBBN7I1ceCutjHow9nk&#10;UjfYhXBTyXEUTaXBkkNDgTVtC8pup7tR8Nlht5nEH+3+dt0+Lufk8LOPSanXl37zDsJT75/if/eX&#10;DvOTWTxPpotkAn8/BQDk6hcAAP//AwBQSwECLQAUAAYACAAAACEA2+H2y+4AAACFAQAAEwAAAAAA&#10;AAAAAAAAAAAAAAAAW0NvbnRlbnRfVHlwZXNdLnhtbFBLAQItABQABgAIAAAAIQBa9CxbvwAAABUB&#10;AAALAAAAAAAAAAAAAAAAAB8BAABfcmVscy8ucmVsc1BLAQItABQABgAIAAAAIQBLuKR5yAAAAOMA&#10;AAAPAAAAAAAAAAAAAAAAAAcCAABkcnMvZG93bnJldi54bWxQSwUGAAAAAAMAAwC3AAAA/AIAAAAA&#10;">
                  <v:shape id="Hexagon 1" o:spid="_x0000_s136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1emxwAAAOMAAAAPAAAAZHJzL2Rvd25yZXYueG1sRE9La8JA&#10;EL4X+h+WKfRWN4liQuoqoggWpOALr2N2TEKzsyG7avrvu0LB43zvmcx604gbda62rCAeRCCIC6tr&#10;LhUc9quPDITzyBoby6TglxzMpq8vE8y1vfOWbjtfihDCLkcFlfdtLqUrKjLoBrYlDtzFdgZ9OLtS&#10;6g7vIdw0MomisTRYc2iosKVFRcXP7moULItsfbIjOtbldzxuLml6/dqclXp/6+efIDz1/in+d691&#10;mJ+lo2QYR8kQHj8FAOT0DwAA//8DAFBLAQItABQABgAIAAAAIQDb4fbL7gAAAIUBAAATAAAAAAAA&#10;AAAAAAAAAAAAAABbQ29udGVudF9UeXBlc10ueG1sUEsBAi0AFAAGAAgAAAAhAFr0LFu/AAAAFQEA&#10;AAsAAAAAAAAAAAAAAAAAHwEAAF9yZWxzLy5yZWxzUEsBAi0AFAAGAAgAAAAhAFvTV6b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7EB751B" w14:textId="409D184A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 w:rsidR="00EC4A1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0</w:t>
                          </w:r>
                        </w:p>
                      </w:txbxContent>
                    </v:textbox>
                  </v:shape>
                  <v:rect id="Rectangle 1" o:spid="_x0000_s136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115ygAAAOMAAAAPAAAAZHJzL2Rvd25yZXYueG1sRE9LS8NA&#10;EL4L/odlBG92YwmxSbstRfCBB4vVHnobstMkmp0N2Wmb+OtdQfA433sWq8G16kR9aDwbuJ0koIhL&#10;bxuuDHy8P9zMQAVBtth6JgMjBVgtLy8WWFh/5jc6baVSMYRDgQZqka7QOpQ1OQwT3xFH7uB7hxLP&#10;vtK2x3MMd62eJkmmHTYcG2rs6L6m8mt7dAb2+8fv9dP4IjM5vn7mw2HcTHejMddXw3oOSmiQf/Gf&#10;+9nG+Vma5dldnqbw+1MEQC9/AAAA//8DAFBLAQItABQABgAIAAAAIQDb4fbL7gAAAIUBAAATAAAA&#10;AAAAAAAAAAAAAAAAAABbQ29udGVudF9UeXBlc10ueG1sUEsBAi0AFAAGAAgAAAAhAFr0LFu/AAAA&#10;FQEAAAsAAAAAAAAAAAAAAAAAHwEAAF9yZWxzLy5yZWxzUEsBAi0AFAAGAAgAAAAhAEP7XXnKAAAA&#10;4wAAAA8AAAAAAAAAAAAAAAAABwIAAGRycy9kb3ducmV2LnhtbFBLBQYAAAAAAwADALcAAAD+AgAA&#10;AAA=&#10;" filled="f" stroked="f" strokeweight="1.5pt">
                    <v:textbox>
                      <w:txbxContent>
                        <w:p w14:paraId="3DF86F38" w14:textId="09E57B96" w:rsidR="00A45B86" w:rsidRPr="0070365B" w:rsidRDefault="000420E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0420E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ԵՐԿՇԱՔԱՐՆԵՐ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6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KtvzgAAAOMAAAAPAAAAZHJzL2Rvd25yZXYueG1sRI9PT8JA&#10;EMXvJH6HzZh4k10kGKwshJiQiF4E/4Xb0B3aane2dtdS/fTOwYTjzLx57/1mi97XqqM2VoEtjIYG&#10;FHEeXMWFhZfn1eUUVEzIDuvAZOGHIizmZ4MZZi4ceUPdNhVKTDhmaKFMqcm0jnlJHuMwNMRyO4TW&#10;Y5KxLbRr8SjmvtZXxlxrjxVLQokN3ZWUf26/vYXqdTX92L37df817tYP+9/l2+7xydqL8355CypR&#10;n07i/+97J/XNxNyMJyMjFMIkC9DzPwAAAP//AwBQSwECLQAUAAYACAAAACEA2+H2y+4AAACFAQAA&#10;EwAAAAAAAAAAAAAAAAAAAAAAW0NvbnRlbnRfVHlwZXNdLnhtbFBLAQItABQABgAIAAAAIQBa9Cxb&#10;vwAAABUBAAALAAAAAAAAAAAAAAAAAB8BAABfcmVscy8ucmVsc1BLAQItABQABgAIAAAAIQAo3Ktv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CCD21D" w14:textId="77777777" w:rsidR="00827A39" w:rsidRPr="0024485C" w:rsidRDefault="00827A39" w:rsidP="00C04642">
      <w:pPr>
        <w:pStyle w:val="ParagrafInvisible"/>
        <w:rPr>
          <w:lang w:val="hy-AM"/>
        </w:rPr>
      </w:pPr>
      <w:bookmarkStart w:id="407" w:name="_Toc153232046"/>
      <w:r w:rsidRPr="0024485C">
        <w:rPr>
          <w:lang w:val="hy-AM"/>
        </w:rPr>
        <w:t>§ 9.10. ԵՐԿՇԱՔԱՐՆԵՐ</w:t>
      </w:r>
      <w:bookmarkEnd w:id="407"/>
    </w:p>
    <w:p w14:paraId="2FF9DA02" w14:textId="34A420E1" w:rsidR="00827A39" w:rsidRPr="00FE1DE8" w:rsidRDefault="00827A39" w:rsidP="000420E2">
      <w:pPr>
        <w:pStyle w:val="Q-Normal"/>
        <w:jc w:val="right"/>
      </w:pPr>
      <w:r w:rsidRPr="00FE1DE8">
        <w:rPr>
          <w:noProof/>
        </w:rPr>
        <mc:AlternateContent>
          <mc:Choice Requires="wps">
            <w:drawing>
              <wp:inline distT="0" distB="0" distL="0" distR="0" wp14:anchorId="2F0DC504" wp14:editId="16004FC1">
                <wp:extent cx="3838575" cy="485775"/>
                <wp:effectExtent l="0" t="0" r="9525" b="9525"/>
                <wp:docPr id="1044117050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857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E370D" w14:textId="2293F019" w:rsidR="00A45B86" w:rsidRDefault="00A45B86" w:rsidP="000850C9">
                            <w:pPr>
                              <w:pStyle w:val="Q-Yndgcvac"/>
                            </w:pPr>
                            <w:r w:rsidRPr="00FE1DE8">
                              <w:t>Երկշաքարներ կոչվում են այն ածխաջրերը, որոնք հիդրոլիզվելիս առաջացնում են երկու մոլեկուլ միաշաքար: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0DC504" id="_x0000_s1364" style="width:302.2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RiDjwIAAHgFAAAOAAAAZHJzL2Uyb0RvYy54bWysVEtPGzEQvlfqf7B8L5uEBGjEBkXQVJUQ&#10;IKDi7Hjt7Epejzt2skl/fcfeRyhFPVTNwRl7vvnmsTNzebWvDdsp9BXYnI9PRpwpK6Go7Cbn359X&#10;ny4480HYQhiwKucH5fnV4uOHy8bN1QRKMIVCRiTWzxuX8zIEN88yL0tVC38CTllSasBaBLriJitQ&#10;NMRem2wyGp1lDWDhEKTynl5vWiVfJH6tlQz3WnsVmMk5xRbSielcxzNbXIr5BoUrK9mFIf4hilpU&#10;lpwOVDciCLbF6g+qupIIHnQ4kVBnoHUlVcqBshmP3mTzVAqnUi5UHO+GMvn/Ryvvdk/uAakMjfNz&#10;T2LMYq+xjv8UH9unYh2GYql9YJIeTy9OL2bnM84k6aYkkkw02dHaoQ9fFdQsCjlH2Nrikb5IKpTY&#10;3frQ4ntc9OjBVMWqMiZdcLO+Nsh2gr7ezZfVeHXeufgNZmwEW4hmLWN8yY4JJSkcjIo4Yx+VZlVB&#10;KUxSJKnX1OBHSKlsGLeqUhSqdT8b0a/3HrszWqR0E2Fk1uR/4O4IemRL0nO3UXb4aKpSqw7Go78F&#10;1hoPFskz2DAY15UFfI/AUFad5xbfF6ktTaxS2K/3VBua5NlZxMa3NRSHB2QI7fB4J1cVfdBb4cOD&#10;QJoWmivaAOGeDm2gyTl0Emcl4M/33iOempi0nDU0fTn3P7YCFWfmm6X2/jyeTuO4pst0dj6hC77W&#10;rF9r7La+BmqRMe0aJ5MY8cH0okaoX2hRLKNXUgkryXfOZcD+ch3arUCrRqrlMsFoRJ0It/bJyUge&#10;Kx179Xn/ItB1XR1oHu6gn1Qxf9PXLTZaWlhuA+gqNf2xrt03oPFOzdStorg/Xt8T6rgwF78AAAD/&#10;/wMAUEsDBBQABgAIAAAAIQCBgbMW2gAAAAQBAAAPAAAAZHJzL2Rvd25yZXYueG1sTI9BS8NAEIXv&#10;gv9hGcGb3VTsKjGbIoJU0Utbf8AkO01Cs7Mhu21Tf72jF70MPN7jvW+K5eR7daQxdoEtzGcZKOI6&#10;uI4bC5/bl5sHUDEhO+wDk4UzRViWlxcF5i6ceE3HTWqUlHDM0UKb0pBrHeuWPMZZGIjF24XRYxI5&#10;NtqNeJJy3+vbLDPaY8ey0OJAzy3V+83BW/hI8W33tarD++pcvW67Bo3xxtrrq+npEVSiKf2F4Qdf&#10;0KEUpioc2EXVW5BH0u8Vz2R3C1CVhXuzAF0W+j98+Q0AAP//AwBQSwECLQAUAAYACAAAACEAtoM4&#10;kv4AAADhAQAAEwAAAAAAAAAAAAAAAAAAAAAAW0NvbnRlbnRfVHlwZXNdLnhtbFBLAQItABQABgAI&#10;AAAAIQA4/SH/1gAAAJQBAAALAAAAAAAAAAAAAAAAAC8BAABfcmVscy8ucmVsc1BLAQItABQABgAI&#10;AAAAIQDAYRiDjwIAAHgFAAAOAAAAAAAAAAAAAAAAAC4CAABkcnMvZTJvRG9jLnhtbFBLAQItABQA&#10;BgAIAAAAIQCBgbMW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178E370D" w14:textId="2293F019" w:rsidR="00A45B86" w:rsidRDefault="00A45B86" w:rsidP="000850C9">
                      <w:pPr>
                        <w:pStyle w:val="Q-Yndgcvac"/>
                      </w:pPr>
                      <w:r w:rsidRPr="00FE1DE8">
                        <w:t>Երկշաքարներ կոչվում են այն ածխաջրերը, որոնք հիդրոլիզվելիս առաջացնում են երկու մոլեկուլ միաշաքար: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2D57AB" w14:textId="77777777" w:rsidR="00827A39" w:rsidRPr="00012553" w:rsidRDefault="00827A39" w:rsidP="00690C05">
      <w:pPr>
        <w:pStyle w:val="Q-Normal"/>
      </w:pPr>
      <w:r w:rsidRPr="00012553">
        <w:t xml:space="preserve"> Բնության մեջ հանդիպող կարևոր երկշաքարներն են` </w:t>
      </w:r>
      <w:r w:rsidRPr="00FC7AD7">
        <w:rPr>
          <w:b/>
        </w:rPr>
        <w:t>սախարոզը</w:t>
      </w:r>
      <w:r w:rsidRPr="00012553">
        <w:t xml:space="preserve">, </w:t>
      </w:r>
      <w:r w:rsidRPr="00FC7AD7">
        <w:rPr>
          <w:b/>
        </w:rPr>
        <w:t>մալթոզը (ածիկաշաքար)</w:t>
      </w:r>
      <w:r w:rsidRPr="00012553">
        <w:t xml:space="preserve">, </w:t>
      </w:r>
      <w:r w:rsidRPr="00FC7AD7">
        <w:rPr>
          <w:b/>
        </w:rPr>
        <w:t>լակտոզը (կաթնաշաքար)</w:t>
      </w:r>
      <w:r w:rsidRPr="00012553">
        <w:t xml:space="preserve"> և </w:t>
      </w:r>
      <w:r w:rsidRPr="00FC7AD7">
        <w:rPr>
          <w:b/>
        </w:rPr>
        <w:t>ցելոբիոզը</w:t>
      </w:r>
      <w:r w:rsidRPr="00012553">
        <w:t xml:space="preserve">: Դրանք իզոմերներ են և ունեն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11</m:t>
            </m:r>
          </m:sub>
        </m:sSub>
      </m:oMath>
      <w:r w:rsidRPr="00012553">
        <w:t xml:space="preserve"> բանաձևը:</w:t>
      </w:r>
    </w:p>
    <w:p w14:paraId="434FD1CC" w14:textId="68DAD35A" w:rsidR="00021371" w:rsidRDefault="00021371" w:rsidP="00690C05">
      <w:pPr>
        <w:pStyle w:val="Q-Yentavernagir"/>
      </w:pPr>
      <w:bookmarkStart w:id="408" w:name="_Toc153232047"/>
      <w:r w:rsidRPr="00012553">
        <w:t>ՍՏԱՑՈՒՄԸ</w:t>
      </w:r>
      <w:bookmarkEnd w:id="408"/>
      <w:r w:rsidRPr="00012553">
        <w:t xml:space="preserve">  </w:t>
      </w:r>
    </w:p>
    <w:p w14:paraId="298905E7" w14:textId="354C185F" w:rsidR="00827A39" w:rsidRPr="00012553" w:rsidRDefault="00827A39" w:rsidP="00690C05">
      <w:pPr>
        <w:pStyle w:val="Q-Normal"/>
      </w:pPr>
      <w:r w:rsidRPr="00012553">
        <w:t>Երկշաքարները ստանում են բնական մթերքներից. սախարոզը` շաքարի ճակնդեղից կամ շաքարեղեգնից, մալթոզը` օսլայի ֆերմենտային հիդրոլիզից, լակտոզը` կովի կաթից, ցելոբիոզը` թաղանթանյութի հիդրոլիզից:</w:t>
      </w:r>
    </w:p>
    <w:p w14:paraId="2E155F86" w14:textId="17159FA6" w:rsidR="00021371" w:rsidRDefault="00021371" w:rsidP="00690C05">
      <w:pPr>
        <w:pStyle w:val="Q-Yentavernagir"/>
      </w:pPr>
      <w:bookmarkStart w:id="409" w:name="_Toc153232048"/>
      <w:r w:rsidRPr="00012553">
        <w:t>ՖԻԶԻԿԱԿԱՆ ՀԱՏԿՈՒԹՅՈՒՆՆԵՐԸ</w:t>
      </w:r>
      <w:bookmarkEnd w:id="409"/>
      <w:r w:rsidRPr="00012553">
        <w:t xml:space="preserve"> </w:t>
      </w:r>
      <w:r>
        <w:t xml:space="preserve">   </w:t>
      </w:r>
    </w:p>
    <w:p w14:paraId="08B42D0A" w14:textId="2DEB11C4" w:rsidR="00827A39" w:rsidRPr="00012553" w:rsidRDefault="00827A39" w:rsidP="00690C05">
      <w:pPr>
        <w:pStyle w:val="Q-Normal"/>
      </w:pPr>
      <w:r w:rsidRPr="00012553">
        <w:t>Երկշաքարներն անգույն բյուրեղական նյութեր են և ջրում լավ են լուծվում (բացի լակտոզից), մեծամասամբ ունեն քաղցր համ (բացի ցելոբիոզից, որը համարյա անհամ է):</w:t>
      </w:r>
    </w:p>
    <w:p w14:paraId="03307C01" w14:textId="181AA917" w:rsidR="00827A39" w:rsidRPr="00012553" w:rsidRDefault="00021371" w:rsidP="00690C05">
      <w:pPr>
        <w:pStyle w:val="Q-Yentavernagir"/>
      </w:pPr>
      <w:bookmarkStart w:id="410" w:name="_Toc153232049"/>
      <w:r w:rsidRPr="00012553">
        <w:t>ՔԻՄԻԱԿԱՆ ՀԱՏԿՈՒԹՅՈՒՆՆԵՐԸ</w:t>
      </w:r>
      <w:bookmarkEnd w:id="410"/>
      <w:r w:rsidRPr="00012553">
        <w:t xml:space="preserve"> </w:t>
      </w:r>
    </w:p>
    <w:p w14:paraId="7611DBA5" w14:textId="77777777" w:rsidR="00827A39" w:rsidRPr="00012553" w:rsidRDefault="00827A39" w:rsidP="00690C05">
      <w:pPr>
        <w:pStyle w:val="Q-Normal"/>
      </w:pPr>
      <w:r w:rsidRPr="00012553">
        <w:t>Երկշաքարների մոլեկուլը կարող է բաղկացած լինել մեկ միաշաքարի կամ երկու տարբեր միաշաքարների մնացորդներից: Դրանց միջև կապի առաջացումը կարող է կատարվել երկու ձևով.</w:t>
      </w:r>
    </w:p>
    <w:p w14:paraId="26244C5F" w14:textId="77777777" w:rsidR="00827A39" w:rsidRPr="00012553" w:rsidRDefault="00827A39" w:rsidP="00690C05">
      <w:pPr>
        <w:pStyle w:val="Q-Normal"/>
      </w:pPr>
      <w:r w:rsidRPr="00012553">
        <w:t>ա) Կապի առաջացմանը մասնակցում են միաշաքարների գլիկոզիդային հիդրօքսիլները, օրինակ՝ սախարոզի մոլեկուլի առաջացումը:</w:t>
      </w:r>
    </w:p>
    <w:p w14:paraId="599293A1" w14:textId="77777777" w:rsidR="00827A39" w:rsidRPr="00012553" w:rsidRDefault="00827A39" w:rsidP="00690C05">
      <w:pPr>
        <w:pStyle w:val="Q-Normal"/>
      </w:pPr>
      <w:r w:rsidRPr="00012553">
        <w:t>բ) Կապի առաջացմանը մասնակցում է մի միաշաքարի գլիկոզիդային հիդրօքսիլը, իսկ մյուսի՝ սպիրտային հիդրօքսիլը, օրինակ՝ մալթոզի մոլեկուլի առաջացումը:</w:t>
      </w:r>
    </w:p>
    <w:p w14:paraId="67366D64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պահպանվում է գլիկոզիդային հիդրօքսիլը, լուծույթում մասամբ փոխարկվում են ալդեհիդային բաց ձևի և մտնում ալդեհիդներին բնորոշ ռեակցիաների մեջ: Այդպիսի երկշաքարները կոչվում են </w:t>
      </w:r>
      <w:r w:rsidRPr="00012553">
        <w:rPr>
          <w:b/>
        </w:rPr>
        <w:t xml:space="preserve">վերականգնող </w:t>
      </w:r>
      <w:r w:rsidRPr="00012553">
        <w:t xml:space="preserve">(վերականգնում են </w:t>
      </w:r>
      <w:bookmarkStart w:id="411" w:name="_Hlk99108102"/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  <w:bookmarkEnd w:id="411"/>
    </w:p>
    <w:p w14:paraId="2E0F705E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չկա գլիկոզիդային հիդրօքսիլ, չեն կարող անցնել բաց ալդեհիդային ձևի, կոչվում են </w:t>
      </w:r>
      <w:r w:rsidRPr="00012553">
        <w:rPr>
          <w:b/>
        </w:rPr>
        <w:t>չվերականգնող</w:t>
      </w:r>
      <w:r w:rsidRPr="00012553">
        <w:t xml:space="preserve"> (չեն վերականգնում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</w:p>
    <w:p w14:paraId="2156943A" w14:textId="77777777" w:rsidR="00827A39" w:rsidRPr="00012553" w:rsidRDefault="00827A39" w:rsidP="00690C05">
      <w:pPr>
        <w:pStyle w:val="Q-Normal"/>
      </w:pPr>
      <w:r w:rsidRPr="00012553">
        <w:t>Բոլոր երկշաքարները մոլեկուլում պարունակում են մի քանի հիդրօքսիլ խումբ, հետևաբար ցուցաբերում են բազմատոմ սպիրտներին բնորոշ հատկություններ:</w:t>
      </w:r>
    </w:p>
    <w:p w14:paraId="118132E4" w14:textId="77777777" w:rsidR="00827A39" w:rsidRPr="00012553" w:rsidRDefault="00827A39" w:rsidP="00690C05">
      <w:pPr>
        <w:pStyle w:val="Q-Normal"/>
      </w:pPr>
      <w:r w:rsidRPr="00012553">
        <w:lastRenderedPageBreak/>
        <w:t>Քննարկենք այս հատկությունները սախարոզի և մալթոզի օրինակներով:</w:t>
      </w:r>
    </w:p>
    <w:p w14:paraId="5D95D3B5" w14:textId="77777777" w:rsidR="00827A39" w:rsidRPr="00B9563C" w:rsidRDefault="00827A39" w:rsidP="00690C05">
      <w:pPr>
        <w:pStyle w:val="Q-Yentavernagir"/>
      </w:pPr>
      <w:bookmarkStart w:id="412" w:name="_Toc153232050"/>
      <w:r w:rsidRPr="00B9563C">
        <w:t>ՍԱԽԱՐՈԶ</w:t>
      </w:r>
      <w:bookmarkEnd w:id="412"/>
    </w:p>
    <w:p w14:paraId="57E7A251" w14:textId="77777777" w:rsidR="00827A39" w:rsidRPr="00012553" w:rsidRDefault="00827A39" w:rsidP="00690C05">
      <w:pPr>
        <w:pStyle w:val="Q-Normal"/>
      </w:pPr>
      <w:r w:rsidRPr="00012553">
        <w:t xml:space="preserve">Երկշաքարներից ավելի մեծ նշանակություն ունի սախարոզը: Այն հայտնի է նաև </w:t>
      </w:r>
      <w:r w:rsidRPr="00FC7AD7">
        <w:rPr>
          <w:b/>
        </w:rPr>
        <w:t>եղեգնաշաքար</w:t>
      </w:r>
      <w:r w:rsidRPr="00012553">
        <w:t xml:space="preserve"> կամ </w:t>
      </w:r>
      <w:r w:rsidRPr="00FC7AD7">
        <w:rPr>
          <w:b/>
        </w:rPr>
        <w:t>ճակնդեղաշաքար</w:t>
      </w:r>
      <w:r w:rsidRPr="00012553">
        <w:t xml:space="preserve"> անունով: Սախարոզը մարդու սննդի մեջ մտնող ածխաջրերի հիմնական աղբյուրն է:</w:t>
      </w:r>
    </w:p>
    <w:p w14:paraId="537993AA" w14:textId="77777777" w:rsidR="00021371" w:rsidRDefault="00827A39" w:rsidP="00690C05">
      <w:pPr>
        <w:pStyle w:val="Q-Yenta-yenta-vernagir"/>
      </w:pPr>
      <w:r w:rsidRPr="00012553">
        <w:t xml:space="preserve">Կառուցվածքը </w:t>
      </w:r>
    </w:p>
    <w:p w14:paraId="6C4AD5EA" w14:textId="3B7A742A" w:rsidR="00827A39" w:rsidRPr="00012553" w:rsidRDefault="00827A39" w:rsidP="00690C05">
      <w:pPr>
        <w:pStyle w:val="Q-Normal"/>
      </w:pPr>
      <w:r w:rsidRPr="00012553">
        <w:t xml:space="preserve">Սախարոզի մոլեկուլը կազմված է </w:t>
      </w:r>
      <w:r w:rsidRPr="00012553">
        <w:sym w:font="Symbol" w:char="F061"/>
      </w:r>
      <w:r w:rsidRPr="00012553">
        <w:t xml:space="preserve">-գլյուկոզի և </w:t>
      </w:r>
      <w:r w:rsidRPr="00012553">
        <w:sym w:font="Symbol" w:char="F062"/>
      </w:r>
      <w:r w:rsidRPr="00012553">
        <w:t>-ֆրուկտոզի ցիկլերից, կապը ստեղծվում է երկու մոլեկուլների գլիկոզիդային հիդրօքսիլների միջոցով (նկ</w:t>
      </w:r>
      <w:r w:rsidR="00021371">
        <w:t>ար 9.14</w:t>
      </w:r>
      <w:r w:rsidRPr="00012553">
        <w:t>):</w:t>
      </w:r>
    </w:p>
    <w:p w14:paraId="0DFD5FB5" w14:textId="47DB1CF6" w:rsidR="00827A39" w:rsidRPr="00012553" w:rsidRDefault="00827A39" w:rsidP="00690C05">
      <w:pPr>
        <w:pStyle w:val="Q-Normal"/>
      </w:pPr>
    </w:p>
    <w:p w14:paraId="193B4493" w14:textId="7A7C955F" w:rsidR="00827A39" w:rsidRPr="00012553" w:rsidRDefault="000420E2" w:rsidP="000420E2">
      <w:pPr>
        <w:pStyle w:val="Q-Normal"/>
        <w:ind w:firstLine="0"/>
        <w:jc w:val="center"/>
      </w:pPr>
      <w:r>
        <w:object w:dxaOrig="8215" w:dyaOrig="4531" w14:anchorId="7994E4EA">
          <v:shape id="_x0000_i2251" type="#_x0000_t75" style="width:394.65pt;height:218.05pt" o:ole="">
            <v:imagedata r:id="rId2535" o:title=""/>
          </v:shape>
          <o:OLEObject Type="Embed" ProgID="ChemDraw.Document.6.0" ShapeID="_x0000_i2251" DrawAspect="Content" ObjectID="_1764547461" r:id="rId2536"/>
        </w:object>
      </w:r>
    </w:p>
    <w:p w14:paraId="11C27AA5" w14:textId="7E253107" w:rsidR="00827A39" w:rsidRPr="00B9563C" w:rsidRDefault="00827A39" w:rsidP="009535BE">
      <w:pPr>
        <w:pStyle w:val="9"/>
      </w:pPr>
      <w:r w:rsidRPr="00B9563C">
        <w:t>Սախարոզի առաջացումը</w:t>
      </w:r>
      <w:r w:rsidR="00D54B67">
        <w:rPr>
          <w:rStyle w:val="FootnoteReference"/>
        </w:rPr>
        <w:footnoteReference w:id="2"/>
      </w:r>
    </w:p>
    <w:p w14:paraId="1367A95F" w14:textId="77777777" w:rsidR="00827A39" w:rsidRPr="00012553" w:rsidRDefault="00827A39" w:rsidP="00690C05">
      <w:pPr>
        <w:pStyle w:val="Q-Yenta-yenta-vernagir"/>
      </w:pPr>
      <w:r w:rsidRPr="00012553">
        <w:t xml:space="preserve">Քիմիական հատկությունները </w:t>
      </w:r>
    </w:p>
    <w:p w14:paraId="0AD95DFC" w14:textId="22438393" w:rsidR="00827A39" w:rsidRDefault="00827A39" w:rsidP="000420E2">
      <w:pPr>
        <w:pStyle w:val="Q-Normal"/>
        <w:numPr>
          <w:ilvl w:val="0"/>
          <w:numId w:val="126"/>
        </w:numPr>
        <w:ind w:left="0" w:firstLine="432"/>
      </w:pPr>
      <w:r w:rsidRPr="00012553">
        <w:t xml:space="preserve">Թթվային միջավայրում տաքացնելիս սախարոզը հիդրոլիզվում է, երկու ցիկլերի միջև կապը խզվում է, առաջանում են </w:t>
      </w:r>
      <w:r w:rsidRPr="00012553">
        <w:sym w:font="Symbol" w:char="F061"/>
      </w:r>
      <w:r w:rsidRPr="00012553">
        <w:t xml:space="preserve">-գլյուկոզ և </w:t>
      </w:r>
      <w:r w:rsidRPr="00012553">
        <w:sym w:font="Symbol" w:char="F062"/>
      </w:r>
      <w:r w:rsidRPr="00012553">
        <w:t>-ֆրուկտոզ.</w:t>
      </w:r>
    </w:p>
    <w:p w14:paraId="4FF73010" w14:textId="60291532" w:rsidR="00827A39" w:rsidRPr="00012553" w:rsidRDefault="00086739" w:rsidP="000420E2">
      <w:pPr>
        <w:pStyle w:val="Q-Normal"/>
        <w:ind w:firstLine="0"/>
        <w:jc w:val="center"/>
      </w:pPr>
      <w:r>
        <w:object w:dxaOrig="5623" w:dyaOrig="811" w14:anchorId="6E0F6881">
          <v:shape id="_x0000_i2252" type="#_x0000_t75" style="width:280.55pt;height:40.75pt" o:ole="">
            <v:imagedata r:id="rId2537" o:title=""/>
          </v:shape>
          <o:OLEObject Type="Embed" ProgID="ChemDraw.Document.6.0" ShapeID="_x0000_i2252" DrawAspect="Content" ObjectID="_1764547462" r:id="rId2538"/>
        </w:object>
      </w:r>
    </w:p>
    <w:p w14:paraId="58FBB366" w14:textId="44C7CDA3" w:rsidR="00827A39" w:rsidRPr="00012553" w:rsidRDefault="00827A39" w:rsidP="000420E2">
      <w:pPr>
        <w:pStyle w:val="Q-Normal"/>
        <w:numPr>
          <w:ilvl w:val="0"/>
          <w:numId w:val="126"/>
        </w:numPr>
        <w:ind w:left="0" w:firstLine="432"/>
      </w:pPr>
      <w:r w:rsidRPr="00012553">
        <w:lastRenderedPageBreak/>
        <w:t xml:space="preserve">Որպես բազմատոմ սպիրտ` սախարոզը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թարմ պատրաստված նստվածքի հետ` առաջացնելով վառ կապույտ գույնի կոմպլեքս միացություն. </w:t>
      </w:r>
    </w:p>
    <w:p w14:paraId="4B1E24E0" w14:textId="1E2B823D" w:rsidR="00827A39" w:rsidRPr="00012553" w:rsidRDefault="000420E2" w:rsidP="000420E2">
      <w:pPr>
        <w:pStyle w:val="Q-Normal"/>
        <w:ind w:firstLine="0"/>
        <w:jc w:val="center"/>
      </w:pPr>
      <w:r>
        <w:object w:dxaOrig="9857" w:dyaOrig="1916" w14:anchorId="66B46886">
          <v:shape id="_x0000_i2253" type="#_x0000_t75" style="width:399.4pt;height:77.45pt" o:ole="">
            <v:imagedata r:id="rId2539" o:title=""/>
          </v:shape>
          <o:OLEObject Type="Embed" ProgID="ChemDraw.Document.6.0" ShapeID="_x0000_i2253" DrawAspect="Content" ObjectID="_1764547463" r:id="rId2540"/>
        </w:object>
      </w:r>
    </w:p>
    <w:p w14:paraId="5E797087" w14:textId="19A2B586" w:rsidR="00827A39" w:rsidRPr="00012553" w:rsidRDefault="00827A39" w:rsidP="00690C05">
      <w:pPr>
        <w:pStyle w:val="Q-Normal"/>
      </w:pPr>
      <w:r w:rsidRPr="00012553">
        <w:t xml:space="preserve">Սախարոզը փոխազդում է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Ca(OH)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-ի հետ` առաջացնելով կալցիումի սախարատ: Այդ ռեակցիան մեծ կիրառություն ունի շաքարի արտադրության մեջ:</w:t>
      </w:r>
    </w:p>
    <w:p w14:paraId="73DECBFF" w14:textId="77777777" w:rsidR="00827A39" w:rsidRPr="00012553" w:rsidRDefault="00827A39" w:rsidP="00690C05">
      <w:pPr>
        <w:pStyle w:val="Q-Normal"/>
      </w:pPr>
      <w:r w:rsidRPr="00012553">
        <w:t>Սախարոզը կարող է փոխազդել նաև կարբոնաթթուների հետ` առաջացնելով էսթերներ:</w:t>
      </w:r>
    </w:p>
    <w:p w14:paraId="4544F77D" w14:textId="025533C4" w:rsidR="00827A39" w:rsidRPr="00012553" w:rsidRDefault="00827A39" w:rsidP="000420E2">
      <w:pPr>
        <w:pStyle w:val="Q-Normal"/>
        <w:numPr>
          <w:ilvl w:val="0"/>
          <w:numId w:val="126"/>
        </w:numPr>
        <w:ind w:left="0" w:firstLine="432"/>
      </w:pPr>
      <w:r w:rsidRPr="00012553">
        <w:t xml:space="preserve">Սախարոզը </w:t>
      </w:r>
      <w:r w:rsidRPr="00012553">
        <w:rPr>
          <w:b/>
        </w:rPr>
        <w:t>չվերականգնող երկշաքար</w:t>
      </w:r>
      <w:r w:rsidRPr="00012553">
        <w:t xml:space="preserve"> է, հետևաբար ալդեհիդներին բնորոշ ռեակցիաներ չի տալիս: </w:t>
      </w:r>
    </w:p>
    <w:p w14:paraId="01D74803" w14:textId="65B55973" w:rsidR="00827A39" w:rsidRPr="00012553" w:rsidRDefault="00827A39" w:rsidP="000420E2">
      <w:pPr>
        <w:pStyle w:val="Q-Normal"/>
        <w:numPr>
          <w:ilvl w:val="0"/>
          <w:numId w:val="126"/>
        </w:numPr>
        <w:ind w:left="0" w:firstLine="432"/>
      </w:pPr>
      <m:oMath>
        <m:r>
          <w:rPr>
            <w:rFonts w:ascii="Cambria Math" w:hAnsi="Cambria Math"/>
          </w:rPr>
          <m:t>190℃</m:t>
        </m:r>
      </m:oMath>
      <w:r w:rsidRPr="00012553">
        <w:t xml:space="preserve"> ջերմաստիճանից բարձր տաքացնելիս սախարոզը մասամբ սկսում է քայքայվել` փոխարկվելով </w:t>
      </w:r>
      <w:r w:rsidRPr="00012553">
        <w:rPr>
          <w:b/>
        </w:rPr>
        <w:t>կարամելի:</w:t>
      </w:r>
      <w:r w:rsidRPr="00012553">
        <w:t xml:space="preserve"> Վերջինս խեժանման գորշ զանգված է և սառեցնելիս պնդանում է:</w:t>
      </w:r>
    </w:p>
    <w:p w14:paraId="3AF24726" w14:textId="77777777" w:rsidR="00827A39" w:rsidRPr="00B9563C" w:rsidRDefault="00827A39" w:rsidP="00690C05">
      <w:pPr>
        <w:pStyle w:val="Q-Yentavernagir"/>
        <w:rPr>
          <w:strike/>
        </w:rPr>
      </w:pPr>
      <w:bookmarkStart w:id="413" w:name="_Toc153232051"/>
      <w:r w:rsidRPr="00B9563C">
        <w:t>ՄԱԼԹՈԶ</w:t>
      </w:r>
      <w:bookmarkEnd w:id="413"/>
    </w:p>
    <w:p w14:paraId="7BA04F26" w14:textId="49C1F49E" w:rsidR="00827A39" w:rsidRDefault="00827A39" w:rsidP="00690C05">
      <w:pPr>
        <w:pStyle w:val="Q-Normal"/>
      </w:pPr>
      <w:r w:rsidRPr="00012553">
        <w:t xml:space="preserve">Մալթոզի մոլեկուլն առաջանում է </w:t>
      </w:r>
      <w:r w:rsidRPr="00012553">
        <w:sym w:font="Symbol" w:char="F061"/>
      </w:r>
      <w:r w:rsidRPr="00012553">
        <w:t>-գլյուկոզի երկու մոլեկուլի կոնդենսացումից (նկ</w:t>
      </w:r>
      <w:r w:rsidR="00446576">
        <w:t>ար 9.1</w:t>
      </w:r>
      <w:r w:rsidR="00AD7E2D">
        <w:t>5</w:t>
      </w:r>
      <w:r w:rsidRPr="00012553">
        <w:t>):</w:t>
      </w:r>
    </w:p>
    <w:p w14:paraId="78A91295" w14:textId="0BEDFC86" w:rsidR="00446576" w:rsidRDefault="00446576" w:rsidP="00690C05">
      <w:pPr>
        <w:pStyle w:val="Q-Normal"/>
      </w:pPr>
      <w:r w:rsidRPr="00012553">
        <w:t xml:space="preserve">Մալթոզի մոլեկուլում երկու ցիկլերի միջև կապի առաջացմանը մասնակցում է գլյուկոզի մի մոլեկուլի գլիկոզիդային հիդրօքսիլը, իսկ մյուսի` սպիրտային հիդրօքսիլը: Լուծույթում մոլեկուլի գլիկոզիդային հիդրօքսիլը բացվում է՝ առաջացնելով ալդեհիդային խումբ, որի շնորհիվ մալթոզը ցուցաբերում է գլյուկոզին բնորոշ հատկություններ (վերականգնում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-ը) (նկ</w:t>
      </w:r>
      <w:r>
        <w:t>ար 9.1</w:t>
      </w:r>
      <w:r w:rsidR="00AD7E2D">
        <w:t>6</w:t>
      </w:r>
      <w:r w:rsidRPr="00012553">
        <w:t xml:space="preserve">): Դրա շնորհիվ մալթոզը համարվում է </w:t>
      </w:r>
      <w:r w:rsidRPr="00012553">
        <w:rPr>
          <w:b/>
        </w:rPr>
        <w:t>վերականգնող երկշաքար</w:t>
      </w:r>
      <w:r w:rsidRPr="00012553">
        <w:t>: Դրանց թվին են դասվում նաև լակտոզը և ցելոբիոզը:</w:t>
      </w:r>
    </w:p>
    <w:p w14:paraId="3C171CFE" w14:textId="11BB1498" w:rsidR="00AD7E2D" w:rsidRDefault="000420E2" w:rsidP="000420E2">
      <w:pPr>
        <w:pStyle w:val="Q-Normal"/>
        <w:ind w:firstLine="0"/>
        <w:jc w:val="center"/>
      </w:pPr>
      <w:r>
        <w:object w:dxaOrig="7274" w:dyaOrig="2436" w14:anchorId="795B7A88">
          <v:shape id="_x0000_i2254" type="#_x0000_t75" style="width:345.05pt;height:116.85pt" o:ole="">
            <v:imagedata r:id="rId2541" o:title=""/>
          </v:shape>
          <o:OLEObject Type="Embed" ProgID="ChemDraw.Document.6.0" ShapeID="_x0000_i2254" DrawAspect="Content" ObjectID="_1764547464" r:id="rId2542"/>
        </w:object>
      </w:r>
    </w:p>
    <w:p w14:paraId="50096D8C" w14:textId="36EEDBD9" w:rsidR="00827A39" w:rsidRPr="00012553" w:rsidRDefault="000420E2" w:rsidP="000420E2">
      <w:pPr>
        <w:pStyle w:val="Q-Normal"/>
        <w:ind w:firstLine="0"/>
        <w:jc w:val="center"/>
      </w:pPr>
      <w:r>
        <w:object w:dxaOrig="8357" w:dyaOrig="2186" w14:anchorId="2239106D">
          <v:shape id="_x0000_i2255" type="#_x0000_t75" style="width:393.3pt;height:102.55pt" o:ole="">
            <v:imagedata r:id="rId2543" o:title=""/>
          </v:shape>
          <o:OLEObject Type="Embed" ProgID="ChemDraw.Document.6.0" ShapeID="_x0000_i2255" DrawAspect="Content" ObjectID="_1764547465" r:id="rId2544"/>
        </w:object>
      </w:r>
    </w:p>
    <w:p w14:paraId="14BC80BC" w14:textId="7A57E2D2" w:rsidR="00827A39" w:rsidRPr="00B9563C" w:rsidRDefault="00827A39" w:rsidP="009535BE">
      <w:pPr>
        <w:pStyle w:val="9"/>
      </w:pPr>
      <w:r w:rsidRPr="00B9563C">
        <w:t>Մալթոզի առաջացումը</w:t>
      </w:r>
    </w:p>
    <w:p w14:paraId="1EA35CDA" w14:textId="679CA847" w:rsidR="00827A39" w:rsidRPr="00012553" w:rsidRDefault="000420E2" w:rsidP="000420E2">
      <w:pPr>
        <w:pStyle w:val="Q-Normal"/>
        <w:ind w:firstLine="0"/>
        <w:jc w:val="center"/>
      </w:pPr>
      <w:r>
        <w:object w:dxaOrig="6821" w:dyaOrig="2098" w14:anchorId="67FBC082">
          <v:shape id="_x0000_i2256" type="#_x0000_t75" style="width:327.4pt;height:101.2pt" o:ole="">
            <v:imagedata r:id="rId2545" o:title=""/>
          </v:shape>
          <o:OLEObject Type="Embed" ProgID="ChemDraw.Document.6.0" ShapeID="_x0000_i2256" DrawAspect="Content" ObjectID="_1764547466" r:id="rId2546"/>
        </w:object>
      </w:r>
    </w:p>
    <w:p w14:paraId="7C2DE5A4" w14:textId="06D18D2D" w:rsidR="00827A39" w:rsidRPr="00B9563C" w:rsidRDefault="00827A39" w:rsidP="009535BE">
      <w:pPr>
        <w:pStyle w:val="9"/>
      </w:pPr>
      <w:r w:rsidRPr="00B9563C">
        <w:t>Մաթոզի մոլեկուլը բացված ալդեհիդային խմբով</w:t>
      </w:r>
    </w:p>
    <w:p w14:paraId="07CFCB9A" w14:textId="45F69159" w:rsidR="00446576" w:rsidRDefault="00446576">
      <w:pPr>
        <w:rPr>
          <w:rFonts w:ascii="GHEA Grapalat" w:hAnsi="GHEA Grapalat" w:cs="Arial"/>
          <w:lang w:val="hy-AM"/>
        </w:rPr>
      </w:pPr>
      <w:r w:rsidRPr="000420E2">
        <w:rPr>
          <w:lang w:val="hy-AM"/>
        </w:rPr>
        <w:br w:type="page"/>
      </w:r>
    </w:p>
    <w:p w14:paraId="1A70F018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9B7864E" wp14:editId="10A86A61">
                <wp:extent cx="5060950" cy="872115"/>
                <wp:effectExtent l="0" t="0" r="6350" b="4445"/>
                <wp:docPr id="1608175019" name="Canvas 1608175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9571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626936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CB8B7C" w14:textId="108FC63C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0420E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0420E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2836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B93E800" w14:textId="3DC95FDE" w:rsidR="00A45B86" w:rsidRPr="0070365B" w:rsidRDefault="000420E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0420E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ԲԱԶՄԱՇԱՔԱՐՆԵՐ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66053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B7864E" id="Canvas 1608175019" o:spid="_x0000_s136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8E0iAQAAPwNAAAOAAAAZHJzL2Uyb0RvYy54bWzkV91u2zYUvh+wdyB0v1iS9WchTpElSzYg&#10;aIOmQ69pipI1UKRG0rGzq73JXqHYVbG1ewbtjXb4I9lr1hTZimLYEsShJPL8fOec75OPn+w6hm6p&#10;VK3gyyA6CgNEORFVy5tl8O2Liy+KACmNeYWZ4HQZ3FEVPDn5/LPjbV/SWKwFq6hEYISrctsvg7XW&#10;fTmbKbKmHVZHoqccHtZCdljDpWxmlcRbsN6xWRyG2WwrZNVLQahScPfcPQxOrP26pkQ/q2tFNWLL&#10;AGLT9lPaz5X5nJ0c47KRuF+3xIeB/0YUHW45OJ1MnWON0Ua290x1LZFCiVofEdHNRF23hNocIJso&#10;fCebM8xvsbLJEEBnDBBWH9HuqgEMwGS5hWJQu27KbdNPRYFCvlOVRyVxKcWmtzk0JXl6ey1RWy2D&#10;OFykeVRAd3DcQV/YXWhu6rHt7cZL2d/019LfaNyVgXhXy878B/DQzlbyDjovil0t6U4jArfTMAMX&#10;UHICT4s8yhNrHJdkDR2xP5gl8zz2Z8n6K386Cos4S4qFOx4VeRplmXEwG/3PTJhTVNse2lftMVP/&#10;DLObNe6pxUwdYAYhxNlini3iEbWv6Q43gqPI4WY3T6CpUgF+70XsMPERNEg0T/LMZ53l0WJuoZmy&#10;xmUvlb6kokNmAVm6CCBWXOLbK6UdRuMuc1sJ1lYXLWP2QjarMybRLYaBjBZF/GXiYf3TNsbRFpok&#10;TUJTQQzEUDOsYdn10DyKNwHCrAHGIVpa31wYD+DcRXiO1dr5sGZda3StBq5hbQcNEZof75lxc4xa&#10;tvAZmHo69MxK71Y727VRmo9Ir0R1B70shaMU1ZOLFhC5wkpfYwkcAoEDLxqIhPwhQFvgGIj8+w2W&#10;NEDsGw4tYghpXMhxsRoXfNOdCYMSMGhP7BIOSM3GZS1F9xLo79R4gUeYE/DlMPEXZ9pxHRAooaen&#10;dhsQT4/1Fb8xNBJZ9Ey5XuxeYtn7smroiKdibMN7pXV7DWpcnG60qFtbd4OVwwUGxY+EmedPMBtp&#10;FMfFPMthYh2hPAfqx7xh9JHDEUdhWABXIKCNHCgqsbMF7eGZocjjNEvGEckzIBbbE+8fEQmRPDQf&#10;B63r2j5ahJa4/kVtX3zMtl9ESTK1fpLmsWlr2/X+iRsB/+S/MgZWMEBXP9FARPMiy8J0nkwSO/w0&#10;/Db8Cn8/D6+Ht8Mr9PuPw6vhzfDL8BrNH6cgIBNZktoZ8a9Q43gk0TyOUq+bxRyiGPl9lO1RGkYB&#10;way+kPAOsB8RwytN5ecYV98BAdYdA0oF0UBZmqaOzg+3gCLut6QLoAGnQ1aSrGqPbo1xqwmPVqSH&#10;TwJrwK93e+AAeMHoi6XDvaIofceoMcj4c1qDtsAbS2wRsG++dJJITAjl2rG0WuOKOlVLD+RrOmHz&#10;tAaN5Rr0cLLtDZi36vu2HVR+vznqpHA6HD4UmDs8nbCeBdfT4a7lwkn0FKdLgUFW3rPbP4LkoNlr&#10;yYc19hkIbc0EvDEIvwqQUd2/uv8hTf7fkpP9hmFbyH8dMt9hDq9tffZf2k7+AA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FEbwTSI&#10;BAAA/A0AAA4AAAAAAAAAAAAAAAAALgIAAGRycy9lMm9Eb2MueG1sUEsBAi0AFAAGAAgAAAAhACta&#10;iz3YAAAABQEAAA8AAAAAAAAAAAAAAAAA4gYAAGRycy9kb3ducmV2LnhtbFBLBQYAAAAABAAEAPMA&#10;AADnBwAAAAA=&#10;">
                <v:shape id="_x0000_s136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6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ps/xgAAAOEAAAAPAAAAZHJzL2Rvd25yZXYueG1sRE/LisIw&#10;FN0P+A/hCrMb0zo4ajWKiA4uRPAB4u7SXNtic1Oa2Na/nyyEWR7Oe77sTCkaql1hWUE8iEAQp1YX&#10;nCm4nLdfExDOI2ssLZOCFzlYLnofc0y0bflIzclnIoSwS1BB7n2VSOnSnAy6ga2IA3e3tUEfYJ1J&#10;XWMbwk0ph1H0Iw0WHBpyrGidU/o4PY2C3xbb1Xe8afaP+/p1O48O131MSn32u9UMhKfO/4vf7p1W&#10;MIymo3E8CZPDo/AG5OIPAAD//wMAUEsBAi0AFAAGAAgAAAAhANvh9svuAAAAhQEAABMAAAAAAAAA&#10;AAAAAAAAAAAAAFtDb250ZW50X1R5cGVzXS54bWxQSwECLQAUAAYACAAAACEAWvQsW78AAAAVAQAA&#10;CwAAAAAAAAAAAAAAAAAfAQAAX3JlbHMvLnJlbHNQSwECLQAUAAYACAAAACEANCKbP8YAAADhAAAA&#10;DwAAAAAAAAAAAAAAAAAHAgAAZHJzL2Rvd25yZXYueG1sUEsFBgAAAAADAAMAtwAAAPoCAAAAAA==&#10;">
                  <v:shape id="Hexagon 1" o:spid="_x0000_s136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KLNyAAAAOMAAAAPAAAAZHJzL2Rvd25yZXYueG1sRE9fa8Iw&#10;EH8X9h3CDfamqd2I2hlFNgYKItht7PXWnG2xuZQmav32y0Dw8X7/b77sbSPO1PnasYbxKAFBXDhT&#10;c6nh6/NjOAXhA7LBxjFpuJKH5eJhMMfMuAvv6ZyHUsQQ9hlqqEJoMyl9UZFFP3ItceQOrrMY4tmV&#10;0nR4ieG2kWmSKGmx5thQYUtvFRXH/GQ1vBfT9Y97oe+63I1Vc5hMTpvtr9ZPj/3qFUSgPtzFN/fa&#10;xPlKpWr2rGYp/P8UAZCLPwAAAP//AwBQSwECLQAUAAYACAAAACEA2+H2y+4AAACFAQAAEwAAAAAA&#10;AAAAAAAAAAAAAAAAW0NvbnRlbnRfVHlwZXNdLnhtbFBLAQItABQABgAIAAAAIQBa9CxbvwAAABUB&#10;AAALAAAAAAAAAAAAAAAAAB8BAABfcmVscy8ucmVsc1BLAQItABQABgAIAAAAIQDpMKL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0CB8B7C" w14:textId="108FC63C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0420E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0420E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6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vgfzQAAAOIAAAAPAAAAZHJzL2Rvd25yZXYueG1sRI9PS8NA&#10;FMTvQr/D8gre7KYRa5p2W4rgHzwoVj309si+JqnZtyH72iZ+elcQPA4z8xtmue5do07Uhdqzgekk&#10;AUVceFtzaeDj/f4qAxUE2WLjmQwMFGC9Gl0sMbf+zG902kqpIoRDjgYqkTbXOhQVOQwT3xJHb+87&#10;hxJlV2rb4TnCXaPTJJlphzXHhQpbuquo+NoenYHd7uF78zg8SybHl8O83w+v6edgzOW43yxACfXy&#10;H/5rP1kDN9M0za5nt3P4vRTvgF79AAAA//8DAFBLAQItABQABgAIAAAAIQDb4fbL7gAAAIUBAAAT&#10;AAAAAAAAAAAAAAAAAAAAAABbQ29udGVudF9UeXBlc10ueG1sUEsBAi0AFAAGAAgAAAAhAFr0LFu/&#10;AAAAFQEAAAsAAAAAAAAAAAAAAAAAHwEAAF9yZWxzLy5yZWxzUEsBAi0AFAAGAAgAAAAhALfe+B/N&#10;AAAA4gAAAA8AAAAAAAAAAAAAAAAABwIAAGRycy9kb3ducmV2LnhtbFBLBQYAAAAAAwADALcAAAAB&#10;AwAAAAA=&#10;" filled="f" stroked="f" strokeweight="1.5pt">
                    <v:textbox>
                      <w:txbxContent>
                        <w:p w14:paraId="6B93E800" w14:textId="3DC95FDE" w:rsidR="00A45B86" w:rsidRPr="0070365B" w:rsidRDefault="000420E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0420E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ԲԱԶՄԱՇԱՔԱՐՆԵՐ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7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sQxzgAAAOMAAAAPAAAAZHJzL2Rvd25yZXYueG1sRI/NTsNA&#10;DITvSH2HlStxoxsIRFHotqqQKlG4QMuPejNZkwSy3pBd0sDT4wNSj/aMZz7Pl6Nr1UB9aDwbOJ8l&#10;oIhLbxuuDDzt1mc5qBCRLbaeycAPBVguJidzLKw/8CMN21gpCeFQoIE6xq7QOpQ1OQwz3xGL9u57&#10;h1HGvtK2x4OEu1ZfJEmmHTYsDTV2dFNT+bn9dgaa53X+sX91m/ErHTZ3b7+rl/39gzGn03F1DSrS&#10;GI/m/+tbK/hpnmXJVXop0PKTLEAv/gAAAP//AwBQSwECLQAUAAYACAAAACEA2+H2y+4AAACFAQAA&#10;EwAAAAAAAAAAAAAAAAAAAAAAW0NvbnRlbnRfVHlwZXNdLnhtbFBLAQItABQABgAIAAAAIQBa9Cxb&#10;vwAAABUBAAALAAAAAAAAAAAAAAAAAB8BAABfcmVscy8ucmVsc1BLAQItABQABgAIAAAAIQC64sQx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88319B2" w14:textId="128EE47E" w:rsidR="00827A39" w:rsidRPr="00B9563C" w:rsidRDefault="00827A39" w:rsidP="00C04642">
      <w:pPr>
        <w:pStyle w:val="ParagrafInvisible"/>
        <w:rPr>
          <w:lang w:val="hy-AM"/>
        </w:rPr>
      </w:pPr>
      <w:bookmarkStart w:id="414" w:name="_Toc153232052"/>
      <w:r w:rsidRPr="00B9563C">
        <w:rPr>
          <w:lang w:val="hy-AM"/>
        </w:rPr>
        <w:t>§ 9.</w:t>
      </w:r>
      <w:r w:rsidR="00446576">
        <w:rPr>
          <w:lang w:val="hy-AM"/>
        </w:rPr>
        <w:t>11</w:t>
      </w:r>
      <w:r w:rsidRPr="00B9563C">
        <w:rPr>
          <w:lang w:val="hy-AM"/>
        </w:rPr>
        <w:t>. ԲԱԶՄԱՇԱՔԱՐՆԵՐ</w:t>
      </w:r>
      <w:bookmarkEnd w:id="414"/>
    </w:p>
    <w:p w14:paraId="37E59CF7" w14:textId="5FCBEFA3" w:rsidR="00827A39" w:rsidRPr="00FE1DE8" w:rsidRDefault="00827A39" w:rsidP="000420E2">
      <w:pPr>
        <w:pStyle w:val="Q-Normal"/>
        <w:jc w:val="right"/>
      </w:pPr>
      <w:r w:rsidRPr="00FE1DE8">
        <w:rPr>
          <w:noProof/>
        </w:rPr>
        <mc:AlternateContent>
          <mc:Choice Requires="wps">
            <w:drawing>
              <wp:inline distT="0" distB="0" distL="0" distR="0" wp14:anchorId="0153F0B4" wp14:editId="30B74C1D">
                <wp:extent cx="3895725" cy="685800"/>
                <wp:effectExtent l="0" t="0" r="9525" b="0"/>
                <wp:docPr id="1565750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53029" w14:textId="36D85D9D" w:rsidR="00A45B86" w:rsidRDefault="00A45B86" w:rsidP="000850C9">
                            <w:pPr>
                              <w:pStyle w:val="Q-Yndgcvac"/>
                            </w:pPr>
                            <w:r w:rsidRPr="00FE1DE8">
      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53F0B4" id="_x0000_s1371" style="width:306.7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X9HkwIAAHgFAAAOAAAAZHJzL2Uyb0RvYy54bWysVEtPGzEQvlfqf7B8L7tJCYSIDYqgqSoh&#10;QEDF2fHaWUtej2s72U1/fcfeRyhFPVTdg9f2fPPNwzNzedXWmuyF8wpMQScnOSXCcCiV2Rb0+/P6&#10;05wSH5gpmQYjCnoQnl4tP364bOxCTKECXQpHkMT4RWMLWoVgF1nmeSVq5k/ACoNCCa5mAY9um5WO&#10;Nche62ya52dZA660DrjwHm9vOiFdJn4pBQ/3UnoRiC4o+hbS6tK6iWu2vGSLrWO2Urx3g/2DFzVT&#10;Bo2OVDcsMLJz6g+qWnEHHmQ44VBnIKXiIsWA0UzyN9E8VcyKFAsmx9sxTf7/0fK7/ZN9cJiGxvqF&#10;x22MopWujn/0j7QpWYcxWaINhOPl5/nF7Hw6o4Sj7Gw+m+cpm9lR2zofvgqoSdwU1MHOlI/4IilR&#10;bH/rA5pF/ICLFj1oVa6V1ungtptr7cie4evdfFlP1ufxwVDlN5g2EWwgqnXieJMdA0q7cNAi4rR5&#10;FJKoEkOYJk9SrYnRDuNcmDDpRBUrRWd+luM3WI/VGTWSL4kwMku0P3L3BAOyIxm4Oy97fFQVqVRH&#10;5fxvjnXKo0ayDCaMyrUy4N4j0BhVb7nDD0nqUhOzFNpNi7nBTp5dRGy820B5eHDEQdc83vK1wge9&#10;ZT48MIfdgn2FEyDc4yI1NAWFfkdJBe7ne/cRj0WMUkoa7L6C+h875gQl+pvB8r6YnJ7Gdk2HU6wz&#10;PLjXks1ridnV14AlMsFZY3naRnzQw1Y6qF9wUKyiVRQxw9F2QXlww+E6dFMBRw0Xq1WCYYtaFm7N&#10;k+WRPGY61upz+8Kc7as6YD/cwdCpbPGmrjts1DSw2gWQKhX9Ma/9G2B7p2LqR1GcH6/PCXUcmMtf&#10;AAAA//8DAFBLAwQUAAYACAAAACEA60FtftsAAAAFAQAADwAAAGRycy9kb3ducmV2LnhtbEyPQUvD&#10;QBCF74L/YRnBm92tYigxmyKC1KIXW3/AJDtNgtnZkN22aX+9oxd7eTC8x3vfFMvJ9+pAY+wCW5jP&#10;DCjiOriOGwtf29e7BaiYkB32gcnCiSIsy+urAnMXjvxJh01qlJRwzNFCm9KQax3rljzGWRiIxduF&#10;0WOSc2y0G/Eo5b7X98Zk2mPHstDiQC8t1d+bvbfwkeJ6d17V4X11qt62XYNZ5jNrb2+m5ydQiab0&#10;H4ZffEGHUpiqsGcXVW9BHkl/Kl42f3gEVUnILAzostCX9OUPAAAA//8DAFBLAQItABQABgAIAAAA&#10;IQC2gziS/gAAAOEBAAATAAAAAAAAAAAAAAAAAAAAAABbQ29udGVudF9UeXBlc10ueG1sUEsBAi0A&#10;FAAGAAgAAAAhADj9If/WAAAAlAEAAAsAAAAAAAAAAAAAAAAALwEAAF9yZWxzLy5yZWxzUEsBAi0A&#10;FAAGAAgAAAAhAAiRf0eTAgAAeAUAAA4AAAAAAAAAAAAAAAAALgIAAGRycy9lMm9Eb2MueG1sUEsB&#10;Ai0AFAAGAAgAAAAhAOtBbX7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DB53029" w14:textId="36D85D9D" w:rsidR="00A45B86" w:rsidRDefault="00A45B86" w:rsidP="000850C9">
                      <w:pPr>
                        <w:pStyle w:val="Q-Yndgcvac"/>
                      </w:pPr>
                      <w:r w:rsidRPr="00FE1DE8">
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E1DE8">
        <w:t xml:space="preserve"> </w:t>
      </w:r>
    </w:p>
    <w:p w14:paraId="7EC37962" w14:textId="0EB2724A" w:rsidR="00827A39" w:rsidRPr="00012553" w:rsidRDefault="00827A39" w:rsidP="00690C05">
      <w:pPr>
        <w:pStyle w:val="Q-Normal"/>
      </w:pPr>
      <w:r w:rsidRPr="00012553">
        <w:t xml:space="preserve">Ամենամեծ նշանակությունն ունեն գլյուկոզի </w:t>
      </w:r>
      <w:r>
        <w:t>պոլիմերները</w:t>
      </w:r>
      <w:r w:rsidRPr="00012553">
        <w:t xml:space="preserve">` օսլան և թաղանթանյութը: Դրանց ընդհանուր բանաձևն է </w:t>
      </w:r>
      <w:bookmarkStart w:id="415" w:name="_Hlk99273260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bookmarkEnd w:id="415"/>
      <w:r w:rsidRPr="00012553">
        <w:t xml:space="preserve">, որտեղ </w:t>
      </w:r>
      <m:oMath>
        <m:r>
          <w:rPr>
            <w:rFonts w:ascii="Cambria Math" w:hAnsi="Cambria Math"/>
          </w:rPr>
          <m:t>n</m:t>
        </m:r>
      </m:oMath>
      <w:r w:rsidRPr="00012553">
        <w:t>-ը հասնում է մի քանի տասնյակ հազարի:</w:t>
      </w:r>
    </w:p>
    <w:p w14:paraId="2C1493A6" w14:textId="77777777" w:rsidR="00827A39" w:rsidRPr="00B9563C" w:rsidRDefault="00827A39" w:rsidP="000420E2">
      <w:pPr>
        <w:pStyle w:val="Q-Yentavernagir"/>
        <w:spacing w:before="240"/>
      </w:pPr>
      <w:bookmarkStart w:id="416" w:name="_Toc153232053"/>
      <w:r w:rsidRPr="00B9563C">
        <w:t>ՕՍԼԱ</w:t>
      </w:r>
      <w:bookmarkEnd w:id="416"/>
    </w:p>
    <w:p w14:paraId="2C710246" w14:textId="1E52A9A5" w:rsidR="00827A39" w:rsidRPr="00012553" w:rsidRDefault="00827A39" w:rsidP="00690C05">
      <w:pPr>
        <w:pStyle w:val="Q-Normal"/>
      </w:pPr>
      <w:r w:rsidRPr="00012553">
        <w:t xml:space="preserve">Օսլան բնական պոլիմեր է, որի մակրոմոլեկուլները կազմված են </w:t>
      </w:r>
      <w:r w:rsidRPr="00012553">
        <w:sym w:font="Symbol" w:char="F061"/>
      </w:r>
      <w:r w:rsidRPr="00012553">
        <w:t>-գլյուկոզի մնացորդներից (նկ</w:t>
      </w:r>
      <w:r w:rsidR="00446576">
        <w:t>ար 9.1</w:t>
      </w:r>
      <w:r w:rsidR="0008567F" w:rsidRPr="0008567F">
        <w:t>7</w:t>
      </w:r>
      <w:r w:rsidRPr="00012553">
        <w:t>):</w:t>
      </w:r>
    </w:p>
    <w:p w14:paraId="06710F66" w14:textId="30835E87" w:rsidR="00827A39" w:rsidRPr="00012553" w:rsidRDefault="000420E2" w:rsidP="000420E2">
      <w:pPr>
        <w:pStyle w:val="Q-Normal"/>
        <w:ind w:firstLine="0"/>
        <w:jc w:val="center"/>
      </w:pPr>
      <w:r>
        <w:object w:dxaOrig="10325" w:dyaOrig="1824" w14:anchorId="699EE1C6">
          <v:shape id="_x0000_i2257" type="#_x0000_t75" style="width:399.4pt;height:70.65pt" o:ole="">
            <v:imagedata r:id="rId2547" o:title=""/>
          </v:shape>
          <o:OLEObject Type="Embed" ProgID="ChemDraw.Document.6.0" ShapeID="_x0000_i2257" DrawAspect="Content" ObjectID="_1764547467" r:id="rId2548"/>
        </w:object>
      </w:r>
    </w:p>
    <w:p w14:paraId="3A6878F9" w14:textId="4AAFC51C" w:rsidR="00827A39" w:rsidRPr="00B9563C" w:rsidRDefault="00827A39" w:rsidP="00F16D48">
      <w:pPr>
        <w:pStyle w:val="9"/>
        <w:spacing w:before="0"/>
      </w:pPr>
      <w:r w:rsidRPr="00B9563C">
        <w:t>Օսլայի կառուցվածքը</w:t>
      </w:r>
    </w:p>
    <w:p w14:paraId="54F5B5C8" w14:textId="5D2D28B9" w:rsidR="00827A39" w:rsidRPr="00012553" w:rsidRDefault="00827A39" w:rsidP="00690C05">
      <w:pPr>
        <w:pStyle w:val="Q-Normal"/>
      </w:pPr>
      <w:r w:rsidRPr="00012553">
        <w:t xml:space="preserve">Օսլան կազմված է երկու տեսակ մակրոմոլեկուլներից՝ ամիլոզից և ամիլոպեկտինից: </w:t>
      </w:r>
      <w:r w:rsidRPr="00012553">
        <w:rPr>
          <w:b/>
        </w:rPr>
        <w:t>Ամիլոզն</w:t>
      </w:r>
      <w:r w:rsidRPr="00012553">
        <w:t xml:space="preserve"> ունի գծային կառուցվածք, որը կազմում է օսլայի 10-20%-ը, իսկ </w:t>
      </w:r>
      <w:r w:rsidRPr="00012553">
        <w:rPr>
          <w:b/>
        </w:rPr>
        <w:t xml:space="preserve">ամիլոպեկտինն </w:t>
      </w:r>
      <w:r w:rsidRPr="00012553">
        <w:t xml:space="preserve">ունի ճյուղավորված կառուցվածք և կազմում է օսլայի 80-90%-ը: Ամիլոզի մակրոմոլեկուլները փոքր են, պարունակում են 200-1000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012553">
        <w:t xml:space="preserve">-գլյուկոզի մնացորդներ, միջին մոլային զանգվածը 160000գ/մոլ է: Ամիլոպեկտինի մոլային զանգվածը հասնում է մինչև մեկ միլիոն </w:t>
      </w:r>
      <w:bookmarkStart w:id="417" w:name="_Hlk99110532"/>
      <w:r w:rsidRPr="00012553">
        <w:t>գ/մոլ-ի:</w:t>
      </w:r>
    </w:p>
    <w:bookmarkEnd w:id="417"/>
    <w:p w14:paraId="714BA4E0" w14:textId="77777777" w:rsidR="00827A39" w:rsidRPr="00012553" w:rsidRDefault="00827A39" w:rsidP="00690C05">
      <w:pPr>
        <w:pStyle w:val="Q-Normal"/>
      </w:pPr>
      <w:r w:rsidRPr="00012553">
        <w:t>Ամիլոզը լուծվում է տաք ջրում, իսկ ամիլոպեկտինը միայն ուռչում է:</w:t>
      </w:r>
    </w:p>
    <w:p w14:paraId="7E0122CD" w14:textId="77777777" w:rsidR="00827A39" w:rsidRPr="00012553" w:rsidRDefault="00827A39" w:rsidP="00690C05">
      <w:pPr>
        <w:pStyle w:val="Q-Normal"/>
      </w:pPr>
      <w:r w:rsidRPr="00012553">
        <w:t xml:space="preserve">Կենդանիների և մարդու օրգանիզմներում գլյուկոզի ավելցուկը փոխարկվում է կենդանական օսլայի` </w:t>
      </w:r>
      <w:r w:rsidRPr="00012553">
        <w:rPr>
          <w:b/>
        </w:rPr>
        <w:t>գլիկոգենի</w:t>
      </w:r>
      <w:r w:rsidRPr="00012553">
        <w:t>, որը  պահեստային բազմաշաքար է: Գլիկոգենն ունի նույն բաղադրությունը, ինչ որ օսլան՝</w:t>
      </w:r>
      <w:r w:rsidRPr="0001255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 Իր կառուցվածքով նման է ամիլոպեկտինին, բայց ունի որոշ տարբերություններ.</w:t>
      </w:r>
    </w:p>
    <w:p w14:paraId="0CA11560" w14:textId="1A87270B" w:rsidR="00827A39" w:rsidRPr="00012553" w:rsidRDefault="00827A39" w:rsidP="000420E2">
      <w:pPr>
        <w:pStyle w:val="Q-Normal"/>
        <w:numPr>
          <w:ilvl w:val="0"/>
          <w:numId w:val="97"/>
        </w:numPr>
        <w:ind w:left="0" w:firstLine="426"/>
      </w:pPr>
      <w:r w:rsidRPr="00012553">
        <w:t xml:space="preserve">Պարունակում է </w:t>
      </w:r>
      <w:bookmarkStart w:id="418" w:name="_Hlk98893176"/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 </w:t>
      </w:r>
      <w:bookmarkEnd w:id="418"/>
      <w:r w:rsidRPr="00012553">
        <w:t xml:space="preserve">ավելի մեծ թվով մասնիկներ, հետևաբար ունի ավելի մեծ մոլային զանգված, այն հասնում է </w:t>
      </w:r>
      <m:oMath>
        <m:r>
          <w:rPr>
            <w:rFonts w:ascii="Cambria Math" w:hAnsi="Cambria Math"/>
          </w:rPr>
          <m:t>1÷15</m:t>
        </m:r>
      </m:oMath>
      <w:r w:rsidRPr="00012553">
        <w:t xml:space="preserve"> միլիոն </w:t>
      </w:r>
      <w:bookmarkStart w:id="419" w:name="_Hlk99272900"/>
      <w:r w:rsidRPr="00012553">
        <w:t>գ/մոլի:</w:t>
      </w:r>
    </w:p>
    <w:bookmarkEnd w:id="419"/>
    <w:p w14:paraId="1ABDC3F1" w14:textId="354C2ABD" w:rsidR="00827A39" w:rsidRPr="00012553" w:rsidRDefault="00827A39" w:rsidP="000420E2">
      <w:pPr>
        <w:pStyle w:val="Q-Normal"/>
        <w:numPr>
          <w:ilvl w:val="0"/>
          <w:numId w:val="97"/>
        </w:numPr>
        <w:ind w:left="0" w:firstLine="426"/>
      </w:pPr>
      <w:r w:rsidRPr="00012553">
        <w:t>Գլիկոգենի մակրոմոլեկուլներն ավելի շատ են ճյուղավորված, որի հետևանքով ավելի ամուր են:</w:t>
      </w:r>
    </w:p>
    <w:p w14:paraId="7D12B3A3" w14:textId="5A743529" w:rsidR="00827A39" w:rsidRPr="00012553" w:rsidRDefault="00827A39" w:rsidP="00690C05">
      <w:pPr>
        <w:pStyle w:val="Q-Normal"/>
      </w:pPr>
      <w:r w:rsidRPr="00012553">
        <w:t xml:space="preserve">Գլիկոգենը պինդ, փխրուն փոշի է, լավ լուծվում է նույնիսկ սառը ջրում, հեշտությամբ հիդրոլիզվում է՝ հաջորդաբար փոխարկվելով դեքստրինի, մալթոզի, այնուհետև </w:t>
      </w:r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-գլյուկոզի:          </w:t>
      </w:r>
    </w:p>
    <w:p w14:paraId="0FBDAFF1" w14:textId="77777777" w:rsidR="00446576" w:rsidRDefault="00827A39" w:rsidP="00690C05">
      <w:pPr>
        <w:pStyle w:val="Q-Yenta-yenta-vernagir"/>
      </w:pPr>
      <w:r w:rsidRPr="00012553">
        <w:lastRenderedPageBreak/>
        <w:t xml:space="preserve">Ֆիզիկական հատկությունները </w:t>
      </w:r>
      <w:r>
        <w:t xml:space="preserve"> </w:t>
      </w:r>
    </w:p>
    <w:p w14:paraId="5182722B" w14:textId="093D4CF3" w:rsidR="00827A39" w:rsidRPr="00012553" w:rsidRDefault="00827A39" w:rsidP="00690C05">
      <w:pPr>
        <w:pStyle w:val="Q-Normal"/>
      </w:pPr>
      <w:r w:rsidRPr="00012553">
        <w:t xml:space="preserve">Օսլան սպիտակ փոշի է, սառը ջրում չի լուծվում, տաք ջրում աստիճանաբար ուռչում է` առաջացնելով մածուցիկ լուծույթ: Այդ լուծույթը սառչելիս վերածվում է դոնդողանման կոլոիդ լուծույթի, որը կոչվում է </w:t>
      </w:r>
      <w:r w:rsidRPr="00012553">
        <w:rPr>
          <w:b/>
        </w:rPr>
        <w:t>օսլայի շրեշ</w:t>
      </w:r>
      <w:r w:rsidRPr="00012553">
        <w:t>:</w:t>
      </w:r>
    </w:p>
    <w:p w14:paraId="31E5B2BC" w14:textId="77777777" w:rsidR="00446576" w:rsidRDefault="00827A39" w:rsidP="00690C05">
      <w:pPr>
        <w:pStyle w:val="Q-Yenta-yenta-vernagir"/>
      </w:pPr>
      <w:r w:rsidRPr="00012553">
        <w:t xml:space="preserve">Ստացումը </w:t>
      </w:r>
    </w:p>
    <w:p w14:paraId="1462C280" w14:textId="7B1363B9" w:rsidR="00827A39" w:rsidRPr="00012553" w:rsidRDefault="00827A39" w:rsidP="00690C05">
      <w:pPr>
        <w:pStyle w:val="Q-Normal"/>
      </w:pPr>
      <w:r w:rsidRPr="00012553">
        <w:t xml:space="preserve">Օսլան ստանում են օսլա պարունակող բնական մթերքներից, հիմնականում կարտոֆիլից (այն կազմում է կարտոֆիլի բաղադրության 20-24 </w:t>
      </w:r>
      <w:r w:rsidRPr="00012553">
        <w:sym w:font="Symbol" w:char="F025"/>
      </w:r>
      <w:r w:rsidRPr="00012553">
        <w:t xml:space="preserve">-ը) և եգիպտացորենից (50-70 </w:t>
      </w:r>
      <w:r w:rsidRPr="00012553">
        <w:sym w:font="Symbol" w:char="F025"/>
      </w:r>
      <w:r w:rsidRPr="00012553">
        <w:t>-ը):</w:t>
      </w:r>
    </w:p>
    <w:p w14:paraId="2BCC6B0A" w14:textId="77777777" w:rsidR="00827A39" w:rsidRPr="00012553" w:rsidRDefault="00827A39" w:rsidP="00690C05">
      <w:pPr>
        <w:pStyle w:val="Q-Yenta-yenta-vernagir"/>
      </w:pPr>
      <w:r w:rsidRPr="00012553">
        <w:t>Քիմիական հատկությունները</w:t>
      </w:r>
    </w:p>
    <w:p w14:paraId="5C331D7F" w14:textId="25981012" w:rsidR="00827A39" w:rsidRPr="00012553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Օսլան ենթարկվում է հիդրոլիզի խիտ ծծմբական թթվի հետ տաքացնելիս կամ ֆերմենտների ազդեցությամբ.</w:t>
      </w:r>
    </w:p>
    <w:p w14:paraId="2FFF7A30" w14:textId="094D32E9" w:rsidR="00827A39" w:rsidRPr="00012553" w:rsidRDefault="00E41887" w:rsidP="000420E2">
      <w:pPr>
        <w:pStyle w:val="Q-Normal"/>
        <w:ind w:firstLine="0"/>
        <w:jc w:val="center"/>
      </w:pPr>
      <w:r>
        <w:object w:dxaOrig="4483" w:dyaOrig="845" w14:anchorId="3DF208ED">
          <v:shape id="_x0000_i2258" type="#_x0000_t75" style="width:224.85pt;height:42.1pt" o:ole="">
            <v:imagedata r:id="rId2549" o:title=""/>
          </v:shape>
          <o:OLEObject Type="Embed" ProgID="ChemDraw.Document.6.0" ShapeID="_x0000_i2258" DrawAspect="Content" ObjectID="_1764547468" r:id="rId2550"/>
        </w:object>
      </w:r>
    </w:p>
    <w:p w14:paraId="76FF503C" w14:textId="77777777" w:rsidR="00827A39" w:rsidRDefault="00827A39" w:rsidP="00690C05">
      <w:pPr>
        <w:pStyle w:val="Q-Normal"/>
      </w:pPr>
      <w:r w:rsidRPr="00012553">
        <w:t xml:space="preserve">Հիդրոլիզն ընթանում է աստիճանական. մակրոմոլեկուլների մասնակի ճեղքման հետևանքով սկզբում առաջանում են դեքստրիններ, որոնք կազմված են գլյուկոզի մի քանի տասնյակ մնացորդներից, այնուհետև՝ մալթոզ և վերջում` </w:t>
      </w:r>
      <m:oMath>
        <m:r>
          <w:rPr>
            <w:rFonts w:ascii="Cambria Math" w:hAnsi="Cambria Math"/>
          </w:rPr>
          <m:t>α-</m:t>
        </m:r>
      </m:oMath>
      <w:r w:rsidRPr="00012553">
        <w:t>գլյուկոզ.</w:t>
      </w:r>
    </w:p>
    <w:p w14:paraId="3BB614F8" w14:textId="1BBBC8DD" w:rsidR="00827A39" w:rsidRPr="00012553" w:rsidRDefault="00E41887" w:rsidP="000420E2">
      <w:pPr>
        <w:pStyle w:val="Q-Normal"/>
        <w:ind w:firstLine="0"/>
        <w:jc w:val="center"/>
      </w:pPr>
      <w:r>
        <w:object w:dxaOrig="6463" w:dyaOrig="1143" w14:anchorId="7DF78525">
          <v:shape id="_x0000_i2259" type="#_x0000_t75" style="width:323.3pt;height:57.05pt" o:ole="">
            <v:imagedata r:id="rId2551" o:title=""/>
          </v:shape>
          <o:OLEObject Type="Embed" ProgID="ChemDraw.Document.6.0" ShapeID="_x0000_i2259" DrawAspect="Content" ObjectID="_1764547469" r:id="rId2552"/>
        </w:object>
      </w:r>
    </w:p>
    <w:p w14:paraId="534F3BA5" w14:textId="15B7F294" w:rsidR="00827A39" w:rsidRPr="00012553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Օսլան յոդի հետ տալիս է մուգ կապույտ գունավորում, որը օսլայի և յոդի որակական ռեակցիան է:</w:t>
      </w:r>
    </w:p>
    <w:p w14:paraId="21B002B5" w14:textId="41BD524D" w:rsidR="00827A39" w:rsidRPr="00012553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Օսլայի մակրոմոլեկուլների մեծամասնությունն ունի ճյուղավորված կառուցվածք, որում թաքնված են հիդրօքսիլ խմբերը, այդ պատճառով օսլան բազմատոմ սպիրտներին բնորոշ ռեակցիաներ չի տալիս:</w:t>
      </w:r>
    </w:p>
    <w:p w14:paraId="4FACA277" w14:textId="7A186BB7" w:rsidR="00446576" w:rsidRDefault="00827A39" w:rsidP="000420E2">
      <w:pPr>
        <w:pStyle w:val="Q-Normal"/>
        <w:numPr>
          <w:ilvl w:val="0"/>
          <w:numId w:val="127"/>
        </w:numPr>
        <w:ind w:left="0" w:firstLine="426"/>
      </w:pPr>
      <w:r w:rsidRPr="00012553">
        <w:t>Օսլան</w:t>
      </w:r>
      <w:r w:rsidR="00446576">
        <w:t xml:space="preserve"> </w:t>
      </w:r>
      <w:r w:rsidRPr="00012553">
        <w:t>«արծաթահայելու» ռեակցիա նույնպես չի տալիս:</w:t>
      </w:r>
    </w:p>
    <w:p w14:paraId="7C6A850C" w14:textId="77777777" w:rsidR="00792E92" w:rsidRDefault="00792E92" w:rsidP="00690C05">
      <w:pPr>
        <w:pStyle w:val="Q-Normal"/>
      </w:pPr>
    </w:p>
    <w:p w14:paraId="14FA8AD6" w14:textId="0E64E4DD" w:rsidR="00446576" w:rsidRDefault="00827A39" w:rsidP="00690C05">
      <w:pPr>
        <w:pStyle w:val="Q-Yenta-yenta-vernagir"/>
      </w:pPr>
      <w:r w:rsidRPr="00012553">
        <w:t xml:space="preserve">Կիրառությունը </w:t>
      </w:r>
      <w:r>
        <w:t xml:space="preserve"> </w:t>
      </w:r>
    </w:p>
    <w:p w14:paraId="4805FA04" w14:textId="755D3D03" w:rsidR="00827A39" w:rsidRPr="00012553" w:rsidRDefault="00827A39" w:rsidP="00690C05">
      <w:pPr>
        <w:pStyle w:val="Q-Normal"/>
      </w:pPr>
      <w:r w:rsidRPr="00012553">
        <w:t>Օսլան լայնորեն կիրառվում է որպես սննդամթերք, ինչպես նաև հումք է հանդիսանում գլյուկոզի և էթանոլի արտադրության համար:</w:t>
      </w:r>
    </w:p>
    <w:p w14:paraId="6884349C" w14:textId="77777777" w:rsidR="00827A39" w:rsidRPr="00B9563C" w:rsidRDefault="00827A39" w:rsidP="00690C05">
      <w:pPr>
        <w:pStyle w:val="Q-Yentavernagir"/>
      </w:pPr>
      <w:bookmarkStart w:id="420" w:name="_Toc153232054"/>
      <w:r w:rsidRPr="00B9563C">
        <w:t>ԹԱՂԱՆԹԱՆՅՈՒԹ</w:t>
      </w:r>
      <w:bookmarkEnd w:id="420"/>
    </w:p>
    <w:p w14:paraId="4F190D9F" w14:textId="77777777" w:rsidR="00827A39" w:rsidRPr="00012553" w:rsidRDefault="00827A39" w:rsidP="00690C05">
      <w:pPr>
        <w:pStyle w:val="Q-Normal"/>
      </w:pPr>
      <w:r w:rsidRPr="00012553">
        <w:t xml:space="preserve">Թաղանթանյութը հայտնի է նաև </w:t>
      </w:r>
      <w:r w:rsidRPr="00012553">
        <w:rPr>
          <w:b/>
        </w:rPr>
        <w:t xml:space="preserve">բջջանյութ </w:t>
      </w:r>
      <w:r w:rsidRPr="00012553">
        <w:t xml:space="preserve">և </w:t>
      </w:r>
      <w:r w:rsidRPr="00012553">
        <w:rPr>
          <w:b/>
        </w:rPr>
        <w:t xml:space="preserve">ցելյուլոզ </w:t>
      </w:r>
      <w:r w:rsidRPr="00012553">
        <w:t xml:space="preserve">անուններով, այն նույնպես բնական պոլիմեր է, ունի նույն բանաձևը, ինչ որ օսլան`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</w:t>
      </w:r>
    </w:p>
    <w:p w14:paraId="0F2C72E4" w14:textId="77912ADC" w:rsidR="00827A39" w:rsidRPr="00012553" w:rsidRDefault="00827A39" w:rsidP="00690C05">
      <w:pPr>
        <w:pStyle w:val="Q-Normal"/>
      </w:pPr>
      <w:r w:rsidRPr="00012553">
        <w:t xml:space="preserve">Թաղանթանյութի մակրոմոլեկուլները կազմված են </w:t>
      </w:r>
      <w:r w:rsidRPr="00012553">
        <w:sym w:font="Symbol" w:char="F062"/>
      </w:r>
      <w:r w:rsidRPr="00012553">
        <w:t>-գլյուկոզի մնացորդներից և ունեն գծային կառուցվածք (նկ</w:t>
      </w:r>
      <w:r w:rsidR="00446576">
        <w:t>ար 9.1</w:t>
      </w:r>
      <w:r w:rsidR="0008567F" w:rsidRPr="0008567F">
        <w:t>8</w:t>
      </w:r>
      <w:r w:rsidRPr="00012553">
        <w:t>).</w:t>
      </w:r>
    </w:p>
    <w:p w14:paraId="37405E69" w14:textId="72F52227" w:rsidR="00827A39" w:rsidRPr="00012553" w:rsidRDefault="00F16D48" w:rsidP="00F16D48">
      <w:pPr>
        <w:pStyle w:val="Q-Normal"/>
        <w:ind w:firstLine="0"/>
        <w:jc w:val="center"/>
      </w:pPr>
      <w:r>
        <w:object w:dxaOrig="10198" w:dyaOrig="1980" w14:anchorId="4DA80508">
          <v:shape id="_x0000_i2260" type="#_x0000_t75" style="width:398.05pt;height:77.45pt" o:ole="">
            <v:imagedata r:id="rId2553" o:title=""/>
          </v:shape>
          <o:OLEObject Type="Embed" ProgID="ChemDraw.Document.6.0" ShapeID="_x0000_i2260" DrawAspect="Content" ObjectID="_1764547470" r:id="rId2554"/>
        </w:object>
      </w:r>
    </w:p>
    <w:p w14:paraId="3B72A3DB" w14:textId="74CB63DC" w:rsidR="00827A39" w:rsidRPr="005F3CF3" w:rsidRDefault="00827A39" w:rsidP="009535BE">
      <w:pPr>
        <w:pStyle w:val="9"/>
      </w:pPr>
      <w:r w:rsidRPr="005F3CF3">
        <w:t>Թաղանթանյութի կառուցվածքը</w:t>
      </w:r>
    </w:p>
    <w:p w14:paraId="3804EDDD" w14:textId="77777777" w:rsidR="00827A39" w:rsidRPr="00012553" w:rsidRDefault="00827A39" w:rsidP="00690C05">
      <w:pPr>
        <w:pStyle w:val="Q-Normal"/>
      </w:pPr>
      <w:r w:rsidRPr="00012553">
        <w:t>Բջջանյութի մակրոմոլեկուլներն ավելի մեծ են, մոլային զանգվածը հասնում է մինչև 20 միլիոն գ/մոլի:</w:t>
      </w:r>
    </w:p>
    <w:p w14:paraId="05179F10" w14:textId="77777777" w:rsidR="00446576" w:rsidRDefault="00827A39" w:rsidP="00690C05">
      <w:pPr>
        <w:pStyle w:val="Q-Yenta-yenta-vernagir"/>
      </w:pPr>
      <w:r w:rsidRPr="00012553">
        <w:t xml:space="preserve">Ֆիզիկական հատկությունները  </w:t>
      </w:r>
    </w:p>
    <w:p w14:paraId="302600F1" w14:textId="39C2E6A8" w:rsidR="00827A39" w:rsidRPr="00012553" w:rsidRDefault="00827A39" w:rsidP="00690C05">
      <w:pPr>
        <w:pStyle w:val="Q-Normal"/>
      </w:pPr>
      <w:r w:rsidRPr="00012553">
        <w:t>Մաքուր թաղանթանյութը սպիտակ, անհամ</w:t>
      </w:r>
      <w:r w:rsidRPr="0019644B">
        <w:t>,</w:t>
      </w:r>
      <w:r w:rsidRPr="00012553">
        <w:t xml:space="preserve"> թելանման նյութ է, ջրում չի լուծվում:</w:t>
      </w:r>
    </w:p>
    <w:p w14:paraId="3CFEE63B" w14:textId="5FB3FC61" w:rsidR="00827A39" w:rsidRPr="00012553" w:rsidRDefault="00827A39" w:rsidP="00690C05">
      <w:pPr>
        <w:pStyle w:val="Q-Normal"/>
      </w:pPr>
      <w:r w:rsidRPr="00012553">
        <w:t xml:space="preserve">Բնության մեջ հանդիպում է փայտանյութի (60 </w:t>
      </w:r>
      <w:r w:rsidRPr="00012553">
        <w:sym w:font="Symbol" w:char="F025"/>
      </w:r>
      <w:r w:rsidRPr="00012553">
        <w:t xml:space="preserve">), վուշի (80 </w:t>
      </w:r>
      <w:r w:rsidRPr="00012553">
        <w:sym w:font="Symbol" w:char="F025"/>
      </w:r>
      <w:r w:rsidRPr="00012553">
        <w:t xml:space="preserve">) և բամբակի (90-97 </w:t>
      </w:r>
      <w:r w:rsidRPr="00012553">
        <w:sym w:font="Symbol" w:char="F025"/>
      </w:r>
      <w:r w:rsidRPr="00012553">
        <w:t>) մեջ:</w:t>
      </w:r>
    </w:p>
    <w:p w14:paraId="19D3469E" w14:textId="415F510E" w:rsidR="00827A39" w:rsidRPr="00012553" w:rsidRDefault="00827A39" w:rsidP="00690C05">
      <w:pPr>
        <w:pStyle w:val="Q-Normal"/>
      </w:pPr>
      <w:r w:rsidRPr="00012553">
        <w:t>Թաղանթանյութի թելանման մակրոմոլեկուլների միջև առաջանում են շատ ամուր ջրածնային կապեր</w:t>
      </w:r>
      <w:r w:rsidR="0039508F">
        <w:t>՝</w:t>
      </w:r>
      <w:r w:rsidRPr="00012553">
        <w:t xml:space="preserve"> ազատ հիդրօքսիլ խմբերի շնորհիվ, որոնց միջոցով թելերը կապվում են իրար հետ փնջերի, իսկ փնջերը՝ մանրաթելերի ձևով: Դրա հետևանքով թաղանթանյութը ոչ միայն չի լուծվում տաք կամ սառը ջրում, այլ նույնիսկ չի ուռչում, ինչպես օսլան: </w:t>
      </w:r>
    </w:p>
    <w:p w14:paraId="5948E56D" w14:textId="77777777" w:rsidR="00827A39" w:rsidRPr="00012553" w:rsidRDefault="00827A39" w:rsidP="00690C05">
      <w:pPr>
        <w:pStyle w:val="Q-Yenta-yenta-vernagir"/>
      </w:pPr>
      <w:r w:rsidRPr="00012553">
        <w:t xml:space="preserve">Քիմիական հատկությունները  </w:t>
      </w:r>
    </w:p>
    <w:p w14:paraId="5C96721E" w14:textId="73E561AC" w:rsidR="00827A39" w:rsidRPr="00012553" w:rsidRDefault="00827A39" w:rsidP="00F16D48">
      <w:pPr>
        <w:pStyle w:val="Q-Normal"/>
        <w:numPr>
          <w:ilvl w:val="0"/>
          <w:numId w:val="128"/>
        </w:numPr>
        <w:ind w:left="0" w:firstLine="432"/>
      </w:pPr>
      <w:r w:rsidRPr="00012553">
        <w:rPr>
          <w:b/>
        </w:rPr>
        <w:t>Հիդրոլիզ:</w:t>
      </w:r>
      <w:r w:rsidRPr="00012553">
        <w:t xml:space="preserve"> Թաղանթանյութը, ինչպես և օսլան, թթուների ազդեցությամբ հիդրոլիզվում է` առաջացնելով </w:t>
      </w:r>
      <m:oMath>
        <m:r>
          <w:rPr>
            <w:rFonts w:ascii="Cambria Math" w:hAnsi="Cambria Math"/>
          </w:rPr>
          <m:t>β</m:t>
        </m:r>
      </m:oMath>
      <w:r w:rsidRPr="00012553">
        <w:t>-գլյուկոզ.</w:t>
      </w:r>
    </w:p>
    <w:p w14:paraId="12A4DBD7" w14:textId="358D94F5" w:rsidR="00827A39" w:rsidRPr="00012553" w:rsidRDefault="0039508F" w:rsidP="00F16D48">
      <w:pPr>
        <w:pStyle w:val="Q-Normal"/>
        <w:ind w:firstLine="0"/>
        <w:jc w:val="center"/>
      </w:pPr>
      <w:r>
        <w:object w:dxaOrig="4465" w:dyaOrig="845" w14:anchorId="3259AEA4">
          <v:shape id="_x0000_i2261" type="#_x0000_t75" style="width:223.45pt;height:42.1pt" o:ole="">
            <v:imagedata r:id="rId2555" o:title=""/>
          </v:shape>
          <o:OLEObject Type="Embed" ProgID="ChemDraw.Document.6.0" ShapeID="_x0000_i2261" DrawAspect="Content" ObjectID="_1764547471" r:id="rId2556"/>
        </w:object>
      </w:r>
    </w:p>
    <w:p w14:paraId="59929302" w14:textId="3E09D3D3" w:rsidR="00827A39" w:rsidRPr="00012553" w:rsidRDefault="00827A39" w:rsidP="00F16D48">
      <w:pPr>
        <w:pStyle w:val="Q-Normal"/>
        <w:numPr>
          <w:ilvl w:val="0"/>
          <w:numId w:val="128"/>
        </w:numPr>
        <w:ind w:left="0" w:firstLine="432"/>
      </w:pPr>
      <w:r w:rsidRPr="00012553">
        <w:rPr>
          <w:b/>
        </w:rPr>
        <w:t>Էսթերացում:</w:t>
      </w:r>
      <w:r w:rsidRPr="00012553">
        <w:t xml:space="preserve"> Գծային կառուցվածքի շնորհիվ թաղանթանյութի մակրոմոլեկուլներում պահպանվում են ռեակցիոնունակ հիդրօքսիլ խմբեր (երեք խումբ), ուստի թաղանթանյութին բնորոշ են էսթերացման ռեակցիաները:</w:t>
      </w:r>
    </w:p>
    <w:p w14:paraId="671E8DA3" w14:textId="67F27BBF" w:rsidR="00827A39" w:rsidRPr="0039508F" w:rsidRDefault="00827A39" w:rsidP="00690C05">
      <w:pPr>
        <w:pStyle w:val="Q-Normal"/>
        <w:rPr>
          <w:b/>
        </w:rPr>
      </w:pPr>
      <w:r w:rsidRPr="00012553">
        <w:t>ա) Նիտրվում է ազոտական և խիտ ծծմբական թթ</w:t>
      </w:r>
      <w:r w:rsidR="0039508F">
        <w:t>ուների</w:t>
      </w:r>
      <w:r w:rsidRPr="00012553">
        <w:t xml:space="preserve"> խառնուրդով ազդելիս</w:t>
      </w:r>
      <w:r w:rsidR="0039508F">
        <w:t>: Ազոտական թթվի քանակից կախված՝</w:t>
      </w:r>
      <w:r w:rsidRPr="00012553">
        <w:t xml:space="preserve"> </w:t>
      </w:r>
      <w:r w:rsidR="0039508F">
        <w:t xml:space="preserve">կարող է </w:t>
      </w:r>
      <w:r w:rsidRPr="00012553">
        <w:t>առաջան</w:t>
      </w:r>
      <w:r w:rsidR="0039508F">
        <w:t>ալ</w:t>
      </w:r>
      <w:r w:rsidRPr="00012553">
        <w:t xml:space="preserve"> </w:t>
      </w:r>
      <w:r w:rsidRPr="0039508F">
        <w:rPr>
          <w:b/>
        </w:rPr>
        <w:t>միա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>, երկ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 xml:space="preserve"> կամ եռնիտրոթաղանթանյութ.</w:t>
      </w:r>
    </w:p>
    <w:p w14:paraId="1A2CA539" w14:textId="424D1EC5" w:rsidR="00827A39" w:rsidRPr="00012553" w:rsidRDefault="00F16D48" w:rsidP="00F16D48">
      <w:pPr>
        <w:pStyle w:val="Q-Normal"/>
        <w:ind w:firstLine="0"/>
        <w:jc w:val="center"/>
      </w:pPr>
      <w:r>
        <w:object w:dxaOrig="8698" w:dyaOrig="1688" w14:anchorId="495BC44C">
          <v:shape id="_x0000_i2262" type="#_x0000_t75" style="width:398.05pt;height:76.75pt" o:ole="">
            <v:imagedata r:id="rId2557" o:title=""/>
          </v:shape>
          <o:OLEObject Type="Embed" ProgID="ChemDraw.Document.6.0" ShapeID="_x0000_i2262" DrawAspect="Content" ObjectID="_1764547472" r:id="rId2558"/>
        </w:object>
      </w:r>
    </w:p>
    <w:p w14:paraId="3DCB2A9D" w14:textId="77777777" w:rsidR="00827A39" w:rsidRPr="00012553" w:rsidRDefault="00827A39" w:rsidP="00690C05">
      <w:pPr>
        <w:pStyle w:val="Q-Normal"/>
      </w:pPr>
      <w:r w:rsidRPr="00012553">
        <w:lastRenderedPageBreak/>
        <w:t>Նիտրոթաղանթանյութերը դյուրավառ նյութեր են: Եռնիտրոթաղանթանյութը հայտնի է «</w:t>
      </w:r>
      <w:r w:rsidRPr="00012553">
        <w:rPr>
          <w:b/>
        </w:rPr>
        <w:t>պիրօքսիլին</w:t>
      </w:r>
      <w:r w:rsidRPr="00012553">
        <w:t xml:space="preserve">» անվամբ, խիստ պայթուցիկ նյութ է և կիրառվում է անծուխ վառոդի արտադրության մեջ: </w:t>
      </w:r>
    </w:p>
    <w:p w14:paraId="362E97A3" w14:textId="77777777" w:rsidR="00827A39" w:rsidRPr="00012553" w:rsidRDefault="00827A39" w:rsidP="00690C05">
      <w:pPr>
        <w:pStyle w:val="Q-Normal"/>
      </w:pPr>
      <w:r w:rsidRPr="00012553">
        <w:t xml:space="preserve">Միա- և երկնիտրոթաղանթանյութերի խառնուրդը կոչվում է </w:t>
      </w:r>
      <w:r w:rsidRPr="00012553">
        <w:rPr>
          <w:b/>
        </w:rPr>
        <w:t>կոլօքսիլին:</w:t>
      </w:r>
      <w:r w:rsidRPr="00012553">
        <w:t xml:space="preserve"> Վերջինիս լուծույթը սպիրտի և երկէթիլեթերի խառնուրդում կոչվում է </w:t>
      </w:r>
      <w:r w:rsidRPr="00012553">
        <w:rPr>
          <w:b/>
        </w:rPr>
        <w:t>կոլոդիում</w:t>
      </w:r>
      <w:r w:rsidRPr="00012553">
        <w:t xml:space="preserve">: Թաղանթ առաջացնելու հատկության շնորհիվ կոլոդիումը մտնում է «մաշկի սոսինձ» կոչվող մի շարք դեղանյութերի բաղադրության մեջ, որոնք  կիրառվում են վերքերի փակման համար: </w:t>
      </w:r>
    </w:p>
    <w:p w14:paraId="347C1072" w14:textId="4F797384" w:rsidR="00827A39" w:rsidRPr="00012553" w:rsidRDefault="00827A39" w:rsidP="00690C05">
      <w:pPr>
        <w:pStyle w:val="Q-Normal"/>
      </w:pPr>
      <w:r w:rsidRPr="00012553">
        <w:t xml:space="preserve">բ) Թաղանթանյութը փոխազդում է քացախաթթվի կամ դրա անհիդրիդի հետ` առաջացնելով </w:t>
      </w:r>
      <w:r w:rsidRPr="0039508F">
        <w:rPr>
          <w:b/>
        </w:rPr>
        <w:t>ացետիլթաղանթանյութ</w:t>
      </w:r>
      <w:r w:rsidRPr="00012553">
        <w:t xml:space="preserve">: Քացախաթթվի նյութաքանակից կախված՝ կարող </w:t>
      </w:r>
      <w:r w:rsidR="00792E92">
        <w:t>են</w:t>
      </w:r>
      <w:r w:rsidRPr="00012553">
        <w:t xml:space="preserve"> առաջանալ միացետիլ, երկացետիլ կամ եռացետիլթաղանթանյութ.</w:t>
      </w:r>
    </w:p>
    <w:p w14:paraId="168FC327" w14:textId="26D52B06" w:rsidR="00827A39" w:rsidRPr="00012553" w:rsidRDefault="00F16D48" w:rsidP="00F16D48">
      <w:pPr>
        <w:pStyle w:val="Q-Normal"/>
        <w:ind w:firstLine="0"/>
        <w:jc w:val="center"/>
      </w:pPr>
      <w:r>
        <w:object w:dxaOrig="8669" w:dyaOrig="2006" w14:anchorId="02F36B89">
          <v:shape id="_x0000_i2263" type="#_x0000_t75" style="width:398.05pt;height:92.4pt" o:ole="">
            <v:imagedata r:id="rId2559" o:title=""/>
          </v:shape>
          <o:OLEObject Type="Embed" ProgID="ChemDraw.Document.6.0" ShapeID="_x0000_i2263" DrawAspect="Content" ObjectID="_1764547473" r:id="rId2560"/>
        </w:object>
      </w:r>
    </w:p>
    <w:p w14:paraId="13BFACC1" w14:textId="77777777" w:rsidR="00446576" w:rsidRDefault="00827A39" w:rsidP="00690C05">
      <w:pPr>
        <w:pStyle w:val="Q-Yenta-yenta-vernagir"/>
      </w:pPr>
      <w:r w:rsidRPr="00012553">
        <w:t xml:space="preserve">Կիրառությունը </w:t>
      </w:r>
    </w:p>
    <w:p w14:paraId="72700BEA" w14:textId="0151620E" w:rsidR="00446576" w:rsidRDefault="00827A39" w:rsidP="00690C05">
      <w:pPr>
        <w:pStyle w:val="Q-Normal"/>
      </w:pPr>
      <w:r w:rsidRPr="00012553">
        <w:t xml:space="preserve">Թաղանթանյութը ստանում են փայտանյութից: Այն մեծ քանակությամբ օգտագործվում է թղթի արտադրության մեջ, արհեստական մանրաթելերի (արհեստական մետաքս և վիսկոզ), տեխնիկական էթանոլի արտադրությունների մեջ: Բացի դրանից՝ թաղանթանյութը կիրառվում է նիտրոթաղանթանյութերի ստացման համար: </w:t>
      </w:r>
    </w:p>
    <w:p w14:paraId="6E7A0A69" w14:textId="1B2841C6" w:rsidR="00827A39" w:rsidRPr="00012553" w:rsidRDefault="00827A39" w:rsidP="00690C05">
      <w:pPr>
        <w:pStyle w:val="Q-Yentavernagir"/>
      </w:pPr>
      <w:bookmarkStart w:id="421" w:name="_Toc153232055"/>
      <w:r w:rsidRPr="00012553">
        <w:t>ՀԱՐՑԵՐ ԵՎ ՎԱՐԺՈՒԹՅՈՒՆՆԵՐ</w:t>
      </w:r>
      <w:bookmarkEnd w:id="421"/>
    </w:p>
    <w:p w14:paraId="04D75765" w14:textId="7E536FBB" w:rsidR="00827A39" w:rsidRPr="00446576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446576">
        <w:t xml:space="preserve">Բերված կառուցվածքային բանաձևերից ո՞րն է համապատասխանում կետոպենտոզին: </w:t>
      </w:r>
    </w:p>
    <w:p w14:paraId="54406D7F" w14:textId="77777777" w:rsidR="00827A39" w:rsidRPr="00012553" w:rsidRDefault="00827A39" w:rsidP="00F16D48">
      <w:pPr>
        <w:spacing w:line="360" w:lineRule="auto"/>
        <w:contextualSpacing/>
        <w:jc w:val="center"/>
        <w:rPr>
          <w:rFonts w:ascii="GHEA Grapalat" w:hAnsi="GHEA Grapalat"/>
        </w:rPr>
      </w:pPr>
      <w:r w:rsidRPr="00012553">
        <w:rPr>
          <w:rFonts w:ascii="GHEA Grapalat" w:hAnsi="GHEA Grapalat"/>
        </w:rPr>
        <w:object w:dxaOrig="1455" w:dyaOrig="2250" w14:anchorId="5F6B66EE">
          <v:shape id="_x0000_i2264" type="#_x0000_t75" style="width:1in;height:115.45pt" o:ole="">
            <v:imagedata r:id="rId2561" o:title=""/>
          </v:shape>
          <o:OLEObject Type="Embed" ProgID="MDLDrawOLE.MDLDrawObject.1" ShapeID="_x0000_i2264" DrawAspect="Content" ObjectID="_1764547474" r:id="rId2562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50" w:dyaOrig="2235" w14:anchorId="3658A09D">
          <v:shape id="_x0000_i2265" type="#_x0000_t75" style="width:79.45pt;height:114.1pt" o:ole="">
            <v:imagedata r:id="rId2563" o:title=""/>
          </v:shape>
          <o:OLEObject Type="Embed" ProgID="MDLDrawOLE.MDLDrawObject.1" ShapeID="_x0000_i2265" DrawAspect="Content" ObjectID="_1764547475" r:id="rId2564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34" w:dyaOrig="2730" w14:anchorId="01166CF3">
          <v:shape id="_x0000_i2266" type="#_x0000_t75" style="width:78.1pt;height:136.55pt" o:ole="">
            <v:imagedata r:id="rId2565" o:title=""/>
          </v:shape>
          <o:OLEObject Type="Embed" ProgID="MDLDrawOLE.MDLDrawObject.1" ShapeID="_x0000_i2266" DrawAspect="Content" ObjectID="_1764547476" r:id="rId2566"/>
        </w:object>
      </w:r>
    </w:p>
    <w:p w14:paraId="79482148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 xml:space="preserve">Հետևյալ ածխաջրերից որո՞նք են ենթարկվում հիդրոլիզի. </w:t>
      </w:r>
    </w:p>
    <w:p w14:paraId="46B576A1" w14:textId="4C3DC8AB" w:rsidR="00827A39" w:rsidRPr="00012553" w:rsidRDefault="00827A39" w:rsidP="00F16D48">
      <w:pPr>
        <w:pStyle w:val="Q-Normal"/>
        <w:ind w:firstLine="0"/>
        <w:jc w:val="center"/>
      </w:pPr>
      <w:r w:rsidRPr="00012553">
        <w:lastRenderedPageBreak/>
        <w:t>ա)</w:t>
      </w:r>
      <w:r w:rsidR="0048225E">
        <w:t xml:space="preserve"> </w:t>
      </w:r>
      <w:r w:rsidRPr="00012553">
        <w:t>օսլա, բ)</w:t>
      </w:r>
      <w:r w:rsidR="0048225E">
        <w:t xml:space="preserve"> </w:t>
      </w:r>
      <w:r w:rsidRPr="00012553">
        <w:t>ֆրուկտոզ, գ)</w:t>
      </w:r>
      <w:r w:rsidR="0048225E">
        <w:t xml:space="preserve"> </w:t>
      </w:r>
      <w:r w:rsidRPr="00012553">
        <w:t>սախարոզ, դ) գլյուկոզ:</w:t>
      </w:r>
    </w:p>
    <w:p w14:paraId="1B72AD13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 xml:space="preserve">Ո՞ր ածխաջրերն են տալիս «արծաթահայելու» ռեակցիա. </w:t>
      </w:r>
    </w:p>
    <w:p w14:paraId="3A94E1FE" w14:textId="30ED5215" w:rsidR="00827A39" w:rsidRPr="00012553" w:rsidRDefault="00827A39" w:rsidP="00F16D48">
      <w:pPr>
        <w:pStyle w:val="Q-Normal"/>
        <w:ind w:firstLine="0"/>
        <w:jc w:val="center"/>
      </w:pPr>
      <w:r w:rsidRPr="00012553">
        <w:t>ա) թաղանթանյութ, բ) գլյուկոզ, գ) ֆրուկտոզ:</w:t>
      </w:r>
    </w:p>
    <w:p w14:paraId="72300FBA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 xml:space="preserve">Ո՞ր ածխաջրերն են փոխազդում պղնձի հիդրօքսիդի հետ. </w:t>
      </w:r>
    </w:p>
    <w:p w14:paraId="7CAEAF80" w14:textId="208A3C17" w:rsidR="00827A39" w:rsidRPr="00012553" w:rsidRDefault="00827A39" w:rsidP="00F16D48">
      <w:pPr>
        <w:pStyle w:val="Q-Normal"/>
        <w:ind w:firstLine="0"/>
        <w:jc w:val="center"/>
      </w:pPr>
      <w:r w:rsidRPr="00012553">
        <w:t>ա) սախարոզ, բ) ֆրուկտոզ, գ) գլյուկոզ, դ) օսլա:</w:t>
      </w:r>
    </w:p>
    <w:p w14:paraId="0B9004A8" w14:textId="77777777" w:rsidR="00F16D48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48225E">
        <w:rPr>
          <w:rStyle w:val="Q-NormalChar"/>
        </w:rPr>
        <w:t>Ո՞ր ածխաջրի մոլեկուլում են պարունակվում ածխածնի</w:t>
      </w:r>
      <w:r w:rsidRPr="00012553">
        <w:t xml:space="preserve"> ամենաշատ թվով ատոմներ. </w:t>
      </w:r>
    </w:p>
    <w:p w14:paraId="548FC6B9" w14:textId="4D492EAA" w:rsidR="00827A39" w:rsidRPr="00012553" w:rsidRDefault="00827A39" w:rsidP="00F16D48">
      <w:pPr>
        <w:pStyle w:val="Q-Normal"/>
        <w:ind w:firstLine="0"/>
        <w:jc w:val="center"/>
      </w:pPr>
      <w:r w:rsidRPr="00012553">
        <w:t>ա) ճակնդեղաշաքար, բ) ֆրուկտոզ, գ) գլյուկոզ:</w:t>
      </w:r>
    </w:p>
    <w:p w14:paraId="2AC77F8D" w14:textId="7B2D47AF" w:rsidR="00827A39" w:rsidRPr="0048225E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48225E">
        <w:t xml:space="preserve">Ի՞նչ տարբերություն </w:t>
      </w:r>
      <w:r w:rsidRPr="00012553">
        <w:t>ու</w:t>
      </w:r>
      <w:r w:rsidRPr="0048225E">
        <w:t xml:space="preserve"> նմանություն կա օսլայի և թաղանթանյութի կառուցվածքներում: Ինչու՞ է թաղանթանյութը մասնակցում էսթերացման ռեակցիաների</w:t>
      </w:r>
      <w:r w:rsidRPr="00012553">
        <w:t>ն</w:t>
      </w:r>
      <w:r w:rsidRPr="0048225E">
        <w:t>, իսկ օսլան` ոչ:</w:t>
      </w:r>
    </w:p>
    <w:p w14:paraId="4274FD9E" w14:textId="2D12FE61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գլյուկոզի սպիրտային և կաթնաթթվային խմորման ռեակցիաները:</w:t>
      </w:r>
    </w:p>
    <w:p w14:paraId="1D32757C" w14:textId="6DDE288C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գլյուկոզի լրիվ օքսիդացման ռեակցիայի հավասարումը: Հաշվել 2 մոլ գլյուկոզի օքսիդացումից առաջացած ածխաթթու գազի ծավալը (</w:t>
      </w:r>
      <w:r w:rsidR="001F5CA4">
        <w:t xml:space="preserve">լ, </w:t>
      </w:r>
      <w:r w:rsidRPr="00012553">
        <w:t>ն.պ.):</w:t>
      </w:r>
    </w:p>
    <w:p w14:paraId="33D1DCC8" w14:textId="18A5C70C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5% զանգվածային բաժնով խառնուրդ պարունակող քանի՞ գրամ արծաթի օքսիդ կպահանջվի 0,5 մոլ գլյուկոնաթթվի ստացման համար:</w:t>
      </w:r>
    </w:p>
    <w:p w14:paraId="150FAA1E" w14:textId="498A6517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20% զանգվածային բաժնով սախարոզ պարունակող քանի՞ տոննա շաքարի ճակնդեղ է պետք  մշակել 1 տոննա գլյուկոզ ստանալու համար:</w:t>
      </w:r>
    </w:p>
    <w:p w14:paraId="14FE02FD" w14:textId="59F3EDE4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2մոլ գլյուկոզը միաժամանակ ենթարկվել է սպիրտային և կաթնաթթվային խմորման: Ստացված խառնուրդի չեզոքացման համար ծախսվել է 22,4 գ KOH պարունակող լուծույթ: Քանի՞ մոլ էթանոլ է ստացվել:</w:t>
      </w:r>
    </w:p>
    <w:p w14:paraId="6FC55F53" w14:textId="122DE2E7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երկնիտրոթաղանթանյութի և երկացետիլթաղանթանյութի ստացման ռեակցիաների հավասարումները:</w:t>
      </w:r>
    </w:p>
    <w:p w14:paraId="01E6F4EF" w14:textId="7B72D6CE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Հաշվել բամբակից ստացվող մանրաթելի պոլիմերացման աստիճանը, եթե դրա մոլային զանգվածը հավասար է 1944000 գ/մոլ: Ի՞նչ ծավալով 50% զանգվածային բաժնով HNO</w:t>
      </w:r>
      <w:r w:rsidRPr="00012553">
        <w:rPr>
          <w:vertAlign w:val="subscript"/>
        </w:rPr>
        <w:t>3</w:t>
      </w:r>
      <w:r w:rsidRPr="00012553">
        <w:t>-ի լուծույթ (խտ. 1,31գ/սմ</w:t>
      </w:r>
      <w:r w:rsidRPr="00012553">
        <w:rPr>
          <w:vertAlign w:val="superscript"/>
        </w:rPr>
        <w:t>3</w:t>
      </w:r>
      <w:r w:rsidRPr="00012553">
        <w:t>) կծախսվի 32,4գ մանրաթելից եռնիտրոթաղանթանյութ ստանալու համար:</w:t>
      </w:r>
    </w:p>
    <w:p w14:paraId="144F1905" w14:textId="3F5A839F" w:rsidR="00827A39" w:rsidRPr="00012553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այն ռեակցիաների հավասարումները, որոնց միջոցով թաղանթանյութից կարելի է ստանալ 1) էթանոլ, 2) էթիլացետատ, 3) եռացետիլթաղանթանյութ:</w:t>
      </w:r>
    </w:p>
    <w:p w14:paraId="794E92BC" w14:textId="77777777" w:rsidR="00430521" w:rsidRDefault="00827A39" w:rsidP="00F16D48">
      <w:pPr>
        <w:pStyle w:val="Q-Normal"/>
        <w:numPr>
          <w:ilvl w:val="0"/>
          <w:numId w:val="147"/>
        </w:numPr>
        <w:ind w:left="284" w:hanging="284"/>
      </w:pPr>
      <w:r w:rsidRPr="00012553">
        <w:t>Գրել այն ռեակցիաների հավասարումները, որոնց օգնությամբ կարելի է իրականացնել հետևյալ փոխարկումները.</w:t>
      </w:r>
    </w:p>
    <w:p w14:paraId="253F3B72" w14:textId="77777777" w:rsidR="00430521" w:rsidRDefault="00827A39" w:rsidP="00F16D48">
      <w:pPr>
        <w:pStyle w:val="Q-Normal"/>
        <w:ind w:firstLine="1134"/>
      </w:pPr>
      <w:r w:rsidRPr="00012553">
        <w:t xml:space="preserve">ա) սախարոզ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գլյուկոնաթթու</w:t>
      </w:r>
      <w:r w:rsidR="00430521">
        <w:t>,</w:t>
      </w:r>
    </w:p>
    <w:p w14:paraId="47DD8E6C" w14:textId="77777777" w:rsidR="00430521" w:rsidRDefault="00827A39" w:rsidP="00F16D48">
      <w:pPr>
        <w:pStyle w:val="Q-Normal"/>
        <w:ind w:firstLine="1134"/>
      </w:pPr>
      <w:r w:rsidRPr="00012553">
        <w:t xml:space="preserve">բ)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գլյուկոզի պենտաացետատ,</w:t>
      </w:r>
    </w:p>
    <w:p w14:paraId="6C908DCB" w14:textId="57AAA089" w:rsidR="00827A39" w:rsidRPr="00012553" w:rsidRDefault="00827A39" w:rsidP="00F16D48">
      <w:pPr>
        <w:pStyle w:val="Q-Normal"/>
        <w:ind w:firstLine="1134"/>
      </w:pPr>
      <w:r w:rsidRPr="00012553">
        <w:t xml:space="preserve">գ)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</w:t>
      </w:r>
      <w:r w:rsidRPr="00012553">
        <w:sym w:font="Symbol" w:char="F03F"/>
      </w:r>
      <w:r w:rsidRPr="00012553">
        <w:t xml:space="preserve"> </w:t>
      </w:r>
      <w:r w:rsidRPr="00012553">
        <w:sym w:font="Symbol" w:char="F0AE"/>
      </w:r>
      <w:r w:rsidRPr="00012553">
        <w:t xml:space="preserve">  դիվինիլ:</w:t>
      </w:r>
    </w:p>
    <w:p w14:paraId="009C8D80" w14:textId="77777777" w:rsidR="00827A39" w:rsidRPr="00012553" w:rsidRDefault="00827A39" w:rsidP="00446576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</w:p>
    <w:p w14:paraId="10ED1895" w14:textId="77777777" w:rsidR="00827A39" w:rsidRPr="00012553" w:rsidRDefault="00827A39" w:rsidP="00761F9B">
      <w:pPr>
        <w:ind w:firstLine="720"/>
        <w:contextualSpacing/>
        <w:jc w:val="both"/>
        <w:rPr>
          <w:rFonts w:ascii="GHEA Grapalat" w:hAnsi="GHEA Grapalat"/>
        </w:rPr>
      </w:pPr>
      <w:r w:rsidRPr="00012553">
        <w:rPr>
          <w:rFonts w:ascii="GHEA Grapalat" w:hAnsi="GHEA Grapalat"/>
          <w:lang w:val="hy-AM"/>
        </w:rPr>
        <w:t xml:space="preserve"> </w:t>
      </w:r>
    </w:p>
    <w:p w14:paraId="72D4BEA1" w14:textId="77777777" w:rsidR="00827A39" w:rsidRPr="00045AD8" w:rsidRDefault="00827A39" w:rsidP="00761F9B">
      <w:pPr>
        <w:rPr>
          <w:rFonts w:ascii="GHEA Grapalat" w:hAnsi="GHEA Grapalat"/>
        </w:rPr>
      </w:pPr>
    </w:p>
    <w:p w14:paraId="47F9BE68" w14:textId="3CE1E55C" w:rsidR="00827A39" w:rsidRDefault="00827A39">
      <w:pPr>
        <w:rPr>
          <w:lang w:val="hy-AM"/>
        </w:rPr>
      </w:pPr>
      <w:r>
        <w:rPr>
          <w:lang w:val="hy-AM"/>
        </w:rPr>
        <w:br w:type="page"/>
      </w:r>
    </w:p>
    <w:p w14:paraId="5D91D9B0" w14:textId="77777777" w:rsidR="00F16D48" w:rsidRDefault="00F16D48">
      <w:r>
        <w:lastRenderedPageBreak/>
        <w:br w:type="page"/>
      </w:r>
    </w:p>
    <w:p w14:paraId="3228502D" w14:textId="7EA00FFA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F98AC4F" wp14:editId="2F1723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15607996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3AC3" id="Шестиугольник 19" o:spid="_x0000_s1026" type="#_x0000_t9" style="position:absolute;margin-left:0;margin-top:2.35pt;width:130.9pt;height:116.95pt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25CCCA8D" wp14:editId="7BE208A0">
                <wp:extent cx="6234430" cy="1674496"/>
                <wp:effectExtent l="0" t="0" r="0" b="0"/>
                <wp:docPr id="5062044" name="Canvas 5062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2157539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343755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DC9321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7054F87" w14:textId="3796D955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560741" name="Надпись 23"/>
                        <wps:cNvSpPr txBox="1"/>
                        <wps:spPr>
                          <a:xfrm>
                            <a:off x="1715840" y="866774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F46573" w14:textId="72FF3CB1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D75D4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ԱԶՈՏ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CCCA8D" id="Canvas 5062044" o:spid="_x0000_s1372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qVy0wMAACQMAAAOAAAAZHJzL2Uyb0RvYy54bWzsVttuJDUQfUfiHyy/k+n7ZZTOKptVEFK0&#10;G5FF++zpds80ctuN7cxMeIJ3fgHxCysBEhIr+IXJH1Fld/eEZQFpuUlAonTsrvIpu+rUaZ8+2veC&#10;bLk2nZIVDU8CSrisVdPJdUU/en75XkGJsUw2TCjJK3rHDX109u47p7thySO1UaLhmgCINMvdUNGN&#10;tcNysTD1hvfMnKiBSzC2SvfMwlSvF41mO0DvxSIKgmyxU7oZtKq5MfD2iTfSM4fftry2z9rWcEtE&#10;RWFv1j21e67wuTg7Zcu1ZsOmq8dtsLfYRc86CUFnqCfMMnKru19A9V2tlVGtPalVv1Bt29XcnQFO&#10;EwavneaCyS0z7jA1ZGfaIIz+RNzVGnIAkMsdFIO7MZTCDHNRzB8LdrNhA3dnMMv66fZak64BpqRR&#10;mOZpXIaUSNYDMw5fHV7ef3Z4efgefr+Fvx8OX7v5q8MrEoVYqd3gIG6Gaz3ODAwx7ftW9/gfEkr2&#10;gA64WRRRclfRPI+DJPeF5ntLarAnRRIVQU5JjQ5ZkueOCYsj0KCNfZ+rnuCgogPTTAguFFCld4Vm&#10;2ytjXcWb8QCs+ZiSthfAny0TJCmzssCwgDo6w2jCxZVGia657IRwE71eXQhNYCnsvyyix8m4+Gdu&#10;QqKzVLjMY+ObBWbG58KN7J3g6Cfkh7yFfMORI7dr11d8jsPqmksbetOGNdyHTwP4maJjJ+IKdxAH&#10;iMgtxJ+xR4DJ04NM2H6Xoz8u5a4t58XBb23ML55XuMhK2nlx30ml3wQg4FRjZO8/JcmnBrO0Us0d&#10;sFErLwpmqC87KPYVM/Yayu00ApTNPoNHK9SuomocUbJR+tM3vUd/aBewUrIDVamo+eSWaU6J+EBC&#10;I5VhkqAMuUmS5hFM9EPL6qFF3vYXCukAGjrUboj+VkzDVqv+BQjgOUYFE5M1xK5obfU0ubBe7UBC&#10;a35+7txAegZmr+QNCokvHvLy+f4F08PIeAu98lRNzTtS2Gf06Iv1kOr81qq2s2g85nWcgJD4vv3r&#10;FSUoiziJ8zSdFeVLUJNvDj8evrv//P4LAnoAW8QdggyhhhC7f6xQLab3v6ImUZYUUenEJC6KvIzR&#10;H3g8ikkYFmkZgh3FpMiLIJ6oN6nS1PRjajV8lRxnnSwcc4p64zM6djc2MAHeZXHqu+R3+t7uV3uv&#10;rplr32M1/pUst/85jsMXJc2CPDl+NF+juKPmW1A8zMO0QGVCCmdZnruPz5HjcRIWYQydhRxPk7jM&#10;0lFe/0GOz337v5L/XUoOAu9uou4yMF6b8a77cO6U/3i5P/sJAAD//wMAUEsDBBQABgAIAAAAIQDu&#10;EfQn3QAAAAUBAAAPAAAAZHJzL2Rvd25yZXYueG1sTI/BasJAEIbvBd9hGaEX0V0VUk2zESkUemil&#10;WqEe1+yYBLOzIbtq+vad9tJeBoZ/+Ob7s1XvGnHFLtSeNEwnCgRS4W1NpYb9x/N4ASJEQ9Y0nlDD&#10;FwZY5YO7zKTW32iL110sBUMopEZDFWObShmKCp0JE98icXbynTOR166UtjM3hrtGzpRKpDM18YfK&#10;tPhUYXHeXRxTlqP1aPNJL2+b/rVItgc1P7wrre+H/foRRMQ+/h3Djz6rQ85OR38hG0SjgYvE38nZ&#10;cjHlGkcNs2T+ADLP5H/7/BsAAP//AwBQSwECLQAUAAYACAAAACEAtoM4kv4AAADhAQAAEwAAAAAA&#10;AAAAAAAAAAAAAAAAW0NvbnRlbnRfVHlwZXNdLnhtbFBLAQItABQABgAIAAAAIQA4/SH/1gAAAJQB&#10;AAALAAAAAAAAAAAAAAAAAC8BAABfcmVscy8ucmVsc1BLAQItABQABgAIAAAAIQAtLqVy0wMAACQM&#10;AAAOAAAAAAAAAAAAAAAAAC4CAABkcnMvZTJvRG9jLnhtbFBLAQItABQABgAIAAAAIQDuEfQn3QAA&#10;AAUBAAAPAAAAAAAAAAAAAAAAAC0GAABkcnMvZG93bnJldi54bWxQSwUGAAAAAAQABADzAAAANwcA&#10;AAAA&#10;">
                <v:shape id="_x0000_s1373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74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QwxwAAAOMAAAAPAAAAZHJzL2Rvd25yZXYueG1sRE9fS8Mw&#10;EH8X9h3CDXxzaSfdbF02xqDgmziF+XgmZ1NsLqXJ1s5PbwTBx/v9v81ucp240BBazwryRQaCWHvT&#10;cqPg7bW+ewARIrLBzjMpuFKA3XZ2s8HK+JFf6HKMjUghHCpUYGPsKymDtuQwLHxPnLhPPziM6Rwa&#10;aQYcU7jr5DLLVtJhy6nBYk8HS/rreHYKVs+6/rja7/B+XpfjqaS61qdOqdv5tH8EEWmK/+I/95NJ&#10;84tlXqyL+zKH358SAHL7AwAA//8DAFBLAQItABQABgAIAAAAIQDb4fbL7gAAAIUBAAATAAAAAAAA&#10;AAAAAAAAAAAAAABbQ29udGVudF9UeXBlc10ueG1sUEsBAi0AFAAGAAgAAAAhAFr0LFu/AAAAFQEA&#10;AAsAAAAAAAAAAAAAAAAAHwEAAF9yZWxzLy5yZWxzUEsBAi0AFAAGAAgAAAAhAL9xpDDHAAAA4wAA&#10;AA8AAAAAAAAAAAAAAAAABwIAAGRycy9kb3ducmV2LnhtbFBLBQYAAAAAAwADALcAAAD7AgAAAAA=&#10;" adj="1695" fillcolor="#1982b4" stroked="f" strokeweight="1pt"/>
                <v:shape id="Надпись 22" o:spid="_x0000_s1375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VckygAAAOMAAAAPAAAAZHJzL2Rvd25yZXYueG1sRE9La8JA&#10;EL4X/A/LFHqrm6rRmLqKBKRS2oOPi7dpdkyC2dk0u9XYX+8WCh7ne89s0ZlanKl1lWUFL/0IBHFu&#10;dcWFgv1u9ZyAcB5ZY22ZFFzJwWLee5hhqu2FN3Te+kKEEHYpKii9b1IpXV6SQde3DXHgjrY16MPZ&#10;FlK3eAnhppaDKBpLgxWHhhIbykrKT9sfo+A9W33i5mtgkt86e/s4Lpvv/SFW6umxW76C8NT5u/jf&#10;vdZhfjRNhqPhJI7h76cAgJzfAAAA//8DAFBLAQItABQABgAIAAAAIQDb4fbL7gAAAIUBAAATAAAA&#10;AAAAAAAAAAAAAAAAAABbQ29udGVudF9UeXBlc10ueG1sUEsBAi0AFAAGAAgAAAAhAFr0LFu/AAAA&#10;FQEAAAsAAAAAAAAAAAAAAAAAHwEAAF9yZWxzLy5yZWxzUEsBAi0AFAAGAAgAAAAhAOm1VyTKAAAA&#10;4wAAAA8AAAAAAAAAAAAAAAAABwIAAGRycy9kb3ducmV2LnhtbFBLBQYAAAAAAwADALcAAAD+AgAA&#10;AAA=&#10;" filled="f" stroked="f" strokeweight=".5pt">
                  <v:textbox>
                    <w:txbxContent>
                      <w:p w14:paraId="66DC9321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7054F87" w14:textId="3796D955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shape id="Надпись 23" o:spid="_x0000_s1376" type="#_x0000_t202" style="position:absolute;left:17158;top:8667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thaywAAAOIAAAAPAAAAZHJzL2Rvd25yZXYueG1sRI9BSwMx&#10;FITvgv8hPMGLtEmlbuvatEhB2MNeWkXo7bF5bpZuXtYkbtd/bwTB4zAz3zCb3eR6MVKInWcNi7kC&#10;Qdx403Gr4e31ZbYGEROywd4zafimCLvt9dUGS+MvfKDxmFqRIRxL1GBTGkopY2PJYZz7gTh7Hz44&#10;TFmGVpqAlwx3vbxXqpAOO84LFgfaW2rOxy+nYXyvluYw2hTu9nWlqnP9uTrVWt/eTM9PIBJN6T/8&#10;166MhuJx/VCo1XIBv5fyHZDbHwAAAP//AwBQSwECLQAUAAYACAAAACEA2+H2y+4AAACFAQAAEwAA&#10;AAAAAAAAAAAAAAAAAAAAW0NvbnRlbnRfVHlwZXNdLnhtbFBLAQItABQABgAIAAAAIQBa9CxbvwAA&#10;ABUBAAALAAAAAAAAAAAAAAAAAB8BAABfcmVscy8ucmVsc1BLAQItABQABgAIAAAAIQD1pthaywAA&#10;AOIAAAAPAAAAAAAAAAAAAAAAAAcCAABkcnMvZG93bnJldi54bWxQSwUGAAAAAAMAAwC3AAAA/wIA&#10;AAAA&#10;" filled="f" stroked="f" strokeweight=".5pt">
                  <v:textbox>
                    <w:txbxContent>
                      <w:p w14:paraId="6AF46573" w14:textId="72FF3CB1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D75D4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ԱԶՈՏ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E3598" w14:textId="4665FD5C" w:rsidR="009F6DBA" w:rsidRDefault="00827A39" w:rsidP="0090115C">
      <w:pPr>
        <w:pStyle w:val="Gluxinvisible"/>
      </w:pPr>
      <w:bookmarkStart w:id="422" w:name="_Toc153232056"/>
      <w:r w:rsidRPr="00827A39">
        <w:rPr>
          <w:lang w:eastAsia="ru-RU"/>
        </w:rPr>
        <w:t>ԳԼՈՒԽ 10. ԱԶՈՏ ՊԱՐՈՒՆԱԿՈՂ ՕՐԳԱՆԱԿԱՆ ՄԻԱՑՈՒԹՅՈՒՆՆԵՐ</w:t>
      </w:r>
      <w:bookmarkEnd w:id="422"/>
    </w:p>
    <w:p w14:paraId="636C51B6" w14:textId="4070735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Ազոտ պարունակող օրգանական միացություններից կքննարկենք նիտրոմիացությունները, ամինները, ամինաթթուները և սպիտակուցները:</w:t>
      </w:r>
    </w:p>
    <w:p w14:paraId="650EFAF9" w14:textId="77777777" w:rsidR="00827A39" w:rsidRPr="00AC63B8" w:rsidRDefault="00827A39" w:rsidP="00690C05">
      <w:pPr>
        <w:pStyle w:val="Q-Yentavernagir"/>
        <w:rPr>
          <w:lang w:eastAsia="ru-RU"/>
        </w:rPr>
      </w:pPr>
      <w:bookmarkStart w:id="423" w:name="_Toc153232057"/>
      <w:r w:rsidRPr="00AC63B8">
        <w:rPr>
          <w:lang w:eastAsia="ru-RU"/>
        </w:rPr>
        <w:t>ՆԻՏՐՈՄԻԱՑՈՒԹՅՈՒՆՆԵՐ</w:t>
      </w:r>
      <w:bookmarkEnd w:id="423"/>
    </w:p>
    <w:p w14:paraId="613CE39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Նիտրոմիացությունների հետ մենք արդեն ծանոթ ենք «արոմատիկ ածխաջրածիններ» թեմայից:</w:t>
      </w:r>
    </w:p>
    <w:p w14:paraId="2E760A8B" w14:textId="4902E753" w:rsidR="005E0897" w:rsidRDefault="00827A39" w:rsidP="00F16D48">
      <w:pPr>
        <w:pStyle w:val="Q-Normal"/>
        <w:jc w:val="right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0B0FE28A" wp14:editId="0F713A17">
                <wp:extent cx="4171950" cy="688975"/>
                <wp:effectExtent l="0" t="0" r="0" b="0"/>
                <wp:docPr id="19956934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71950" cy="6889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CA7C65" w14:textId="57B55D3C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-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  <w:lang w:eastAsia="ru-RU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Pr="00FF4AA7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FE28A" id="_x0000_s1377" style="width:328.5pt;height:54.25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OpElgIAAIIFAAAOAAAAZHJzL2Uyb0RvYy54bWysVEtPGzEQvlfqf7B8L5uNEgIRGxRB01ZC&#10;gICKs+O1s5a8Htd2spv++o69DyhFPVTdw8r2fPPNey4u21qTg3BegSlofjKhRBgOpTK7gn5/2nw6&#10;o8QHZkqmwYiCHoWnl6uPHy4auxRTqECXwhEkMX7Z2IJWIdhllnleiZr5E7DCoFCCq1nAq9tlpWMN&#10;stc6m04mp1kDrrQOuPAeX687IV0lfikFD3dSehGILij6FtLfpf82/rPVBVvuHLOV4r0b7B+8qJky&#10;aHSkumaBkb1Tf1DVijvwIMMJhzoDKRUXKQaMJp+8ieaxYlakWDA53o5p8v+Plt8eHu29wzQ01i89&#10;HmMUrXQ1kVrZr1jTFBd6StqUtuOYNtEGwvFxli/y8zlml6Ps9OzsfDGPec06nshnnQ9fBNQkHgrq&#10;YG/KB6xNomaHGx86/ICLOh60KjdK63Rxu+2VduTAsI7Xnzf5ZtGb+A2mTQQbiGodY3zJXkJLp3DU&#10;IuK0eRCSqBJDmCZPUteJ0Q7jXJjQxe8rVorO/HyC32A99mnUSOEmwsgs0f7I3RMMyI5k4O687PFR&#10;VaSmHZUnf3OsUx41kmUwYVSulQH3HoHGqHrLHX5IUpeamKXQblvMDdb/dBqx8W0L5fHeEQfdGHnL&#10;NwoLesN8uGcO5wZ7AHdBuMOf1NAUFPoTJRW4n++9Rzy2M0opaXAOC+p/7JkTlOhvBhv9PJ/N4uCm&#10;y2y+mOLFvZZsX0vMvr4CbJEct47l6RjxQQ9H6aB+xpWxjlZRxAxH2wXlwQ2Xq9DtB1w6XKzXCYbD&#10;alm4MY+WDxMRe/WpfWbO9l0dcB5uYZhZtnzT1x021sjAeh9AqtT0L3nta4CDnpqpX0pxk7y+J9TL&#10;6lz9AgAA//8DAFBLAwQUAAYACAAAACEAvvHJgtkAAAAFAQAADwAAAGRycy9kb3ducmV2LnhtbEyP&#10;T0vDQBDF74LfYZmCN7vbQtoQsylFKh48GQWv0+yYDd0/Ibtt47d39KKXgcd7vPm9ejd7Jy40pSEG&#10;DaulAkGhi2YIvYb3t6f7EkTKGAy6GEjDFyXYNbc3NVYmXsMrXdrcCy4JqUINNuexkjJ1ljymZRwp&#10;sPcZJ4+Z5dRLM+GVy72Ta6U20uMQ+IPFkR4tdaf27DW0aIvtx+EFy+diTcO8V27VHbS+W8z7BxCZ&#10;5vwXhh98RoeGmY7xHEwSTgMPyb+XvU2xZXnkkCoLkE0t/9M33wAAAP//AwBQSwECLQAUAAYACAAA&#10;ACEAtoM4kv4AAADhAQAAEwAAAAAAAAAAAAAAAAAAAAAAW0NvbnRlbnRfVHlwZXNdLnhtbFBLAQIt&#10;ABQABgAIAAAAIQA4/SH/1gAAAJQBAAALAAAAAAAAAAAAAAAAAC8BAABfcmVscy8ucmVsc1BLAQIt&#10;ABQABgAIAAAAIQAJdOpElgIAAIIFAAAOAAAAAAAAAAAAAAAAAC4CAABkcnMvZTJvRG9jLnhtbFBL&#10;AQItABQABgAIAAAAIQC+8cmC2QAAAAUBAAAPAAAAAAAAAAAAAAAAAPAEAABkcnMvZG93bnJldi54&#10;bWxQSwUGAAAAAAQABADzAAAA9gUAAAAA&#10;" fillcolor="#def1f7" stroked="f" strokeweight="1pt">
                <v:stroke joinstyle="miter"/>
                <v:textbox>
                  <w:txbxContent>
                    <w:p w14:paraId="04CA7C65" w14:textId="57B55D3C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</w:r>
                      <m:oMath>
                        <m:d>
                          <m:d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  <w:lang w:eastAsia="ru-RU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oMath>
                      <w:r w:rsidRPr="00FF4AA7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4AA7">
        <w:rPr>
          <w:lang w:eastAsia="ru-RU"/>
        </w:rPr>
        <w:t xml:space="preserve"> </w:t>
      </w:r>
    </w:p>
    <w:p w14:paraId="77F40E64" w14:textId="143E209E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lang w:eastAsia="ru-RU"/>
        </w:rPr>
        <w:t>Օրինակ.</w:t>
      </w:r>
    </w:p>
    <w:p w14:paraId="68D8F9CD" w14:textId="0C21D94D" w:rsidR="00827A39" w:rsidRPr="00AC63B8" w:rsidRDefault="00792E92" w:rsidP="00F16D48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3658" w:dyaOrig="310" w14:anchorId="3DA55E5D">
          <v:shape id="_x0000_i2267" type="#_x0000_t75" style="width:184.1pt;height:14.95pt" o:ole="">
            <v:imagedata r:id="rId2567" o:title=""/>
          </v:shape>
          <o:OLEObject Type="Embed" ProgID="ChemDraw.Document.6.0" ShapeID="_x0000_i2267" DrawAspect="Content" ObjectID="_1764547477" r:id="rId2568"/>
        </w:object>
      </w:r>
    </w:p>
    <w:p w14:paraId="66F427D4" w14:textId="736DB15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Նիտրոմիացությունները կարելի է դիտել որպես ածխաջրածինների ածանցյալներ, որոնց մոլեկուլ</w:t>
      </w:r>
      <w:r w:rsidR="0090115C">
        <w:rPr>
          <w:lang w:eastAsia="ru-RU"/>
        </w:rPr>
        <w:t>ներ</w:t>
      </w:r>
      <w:r w:rsidRPr="00AC63B8">
        <w:rPr>
          <w:lang w:eastAsia="ru-RU"/>
        </w:rPr>
        <w:t>ում ջրածնի մեկ կամ մի քանի ատոմը տեղակալված է նիտրոխմբով:</w:t>
      </w:r>
    </w:p>
    <w:p w14:paraId="1390A78D" w14:textId="77777777" w:rsidR="0065699F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 Մեկ նիտրոխումբ պարունակող միացությունների ընդհանուր բանաձևը կարելի է ներկայացնե</w:t>
      </w:r>
      <w:r w:rsidR="0065699F">
        <w:rPr>
          <w:lang w:eastAsia="ru-RU"/>
        </w:rPr>
        <w:t>լ.</w:t>
      </w:r>
    </w:p>
    <w:p w14:paraId="12804376" w14:textId="02CAECEF" w:rsidR="0090115C" w:rsidRDefault="0065699F" w:rsidP="00F16D48">
      <w:pPr>
        <w:pStyle w:val="Q-Normal"/>
        <w:ind w:firstLine="0"/>
        <w:jc w:val="center"/>
        <w:rPr>
          <w:lang w:eastAsia="ru-RU"/>
        </w:rPr>
      </w:pPr>
      <w:r>
        <w:object w:dxaOrig="915" w:dyaOrig="283" w14:anchorId="12F38F9F">
          <v:shape id="_x0000_i2268" type="#_x0000_t75" style="width:44.85pt;height:14.95pt" o:ole="">
            <v:imagedata r:id="rId2569" o:title=""/>
          </v:shape>
          <o:OLEObject Type="Embed" ProgID="ChemDraw.Document.6.0" ShapeID="_x0000_i2268" DrawAspect="Content" ObjectID="_1764547478" r:id="rId2570"/>
        </w:object>
      </w:r>
    </w:p>
    <w:p w14:paraId="4CE3DF3C" w14:textId="6DBD54DD" w:rsidR="00827A39" w:rsidRPr="0090115C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Այսպիսի նիտրոմիացությունների անվանումը կազմվում է համապատասխան ածխաջրածնի անվան սկզբում ավելացնելով «նիտրո» բառը.</w:t>
      </w:r>
    </w:p>
    <w:p w14:paraId="5CF7D829" w14:textId="6B109147" w:rsidR="00827A39" w:rsidRPr="00AC63B8" w:rsidRDefault="00F16D48" w:rsidP="00F16D48">
      <w:pPr>
        <w:spacing w:after="0" w:line="360" w:lineRule="auto"/>
        <w:jc w:val="center"/>
        <w:rPr>
          <w:rFonts w:ascii="GHEA Grapalat" w:eastAsia="Times New Roman" w:hAnsi="GHEA Grapalat" w:cs="Times New Roman"/>
          <w:i/>
          <w:lang w:val="hy-AM" w:eastAsia="ru-RU"/>
        </w:rPr>
      </w:pPr>
      <w:r>
        <w:object w:dxaOrig="6554" w:dyaOrig="996" w14:anchorId="630EF391">
          <v:shape id="_x0000_i2269" type="#_x0000_t75" style="width:311.1pt;height:47.55pt" o:ole="">
            <v:imagedata r:id="rId2571" o:title=""/>
          </v:shape>
          <o:OLEObject Type="Embed" ProgID="ChemDraw.Document.6.0" ShapeID="_x0000_i2269" DrawAspect="Content" ObjectID="_1764547479" r:id="rId2572"/>
        </w:object>
      </w:r>
    </w:p>
    <w:p w14:paraId="2B2C9528" w14:textId="017F325E" w:rsidR="005E0897" w:rsidRDefault="005E0897">
      <w:pPr>
        <w:rPr>
          <w:rFonts w:ascii="GHEA Grapalat" w:eastAsia="Times New Roman" w:hAnsi="GHEA Grapalat" w:cs="Times New Roman"/>
          <w:lang w:val="hy-AM" w:eastAsia="ru-RU"/>
        </w:rPr>
      </w:pPr>
      <w:r>
        <w:rPr>
          <w:rFonts w:ascii="GHEA Grapalat" w:eastAsia="Times New Roman" w:hAnsi="GHEA Grapalat" w:cs="Times New Roman"/>
          <w:lang w:val="hy-AM" w:eastAsia="ru-RU"/>
        </w:rPr>
        <w:br w:type="page"/>
      </w:r>
    </w:p>
    <w:p w14:paraId="4DCB2EB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6CD1441" wp14:editId="048EC44E">
                <wp:extent cx="5060950" cy="872115"/>
                <wp:effectExtent l="0" t="0" r="6350" b="4445"/>
                <wp:docPr id="73839392" name="Canvas 73839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08243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412037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D05BEC" w14:textId="6E216581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 w:rsidR="00426D5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0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31051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2B9CEB8" w14:textId="733245BD" w:rsidR="00A45B86" w:rsidRPr="0070365B" w:rsidRDefault="00D6432C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6432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ԱՄԻՆՆԵՐ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01250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6CD1441" id="Canvas 73839392" o:spid="_x0000_s13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tgQigQAAPwNAAAOAAAAZHJzL2Uyb0RvYy54bWzkV9tu3DYQfS/QfyD0Xq+o667gdeDadVrA&#10;SIw4RZ65FKVVQZEqSXvXeeqf9BeCPgW9fcP2jzq8SLuNGxduiqBobVimRM7tzMwZ6fjJtufolind&#10;SbGM8FEcISaorDvRLqOvX158No+QNkTUhEvBltEd09GTk08/Od4MFUvkWvKaKQRKhK42wzJaGzNU&#10;s5mma9YTfSQHJmCzkaonBm5VO6sV2YD2ns+SOC5mG6nqQUnKtIan534zOnH6m4ZR87xpNDOILyPw&#10;zbircteVvc5OjknVKjKsOxrcIH/Di550AoxOqs6JIehGdfdU9R1VUsvGHFHZz2TTdJS5GCAaHL8T&#10;zRkRt0S7YCigMzoIq39Q76oFDEBltYFkMLduq007TEmBRL6TlUcF8VTJm8HF0Fb02e2VQl0NlYLj&#10;eZKlWR4hQXooDHcMpTYhm8GdfKqG6+FKhQetv7MYbxvV2/+AHtq6VN5ZhYlPJtsaROFxHhfxIoec&#10;U9idl7jMnHJS0TWUxF6wyNIyCbJ0/UWQtu4V2XzhxfG8zHFRWAOz0f7Mujl5tRmgfvUeNP1hoF2v&#10;ycAcaPoQtDjDSZyWi2RE7Uu2Ja0UCHvc3OEJNF1pwO+9iB0GPoIGgZZZWYSoixIvUgfNFDWpBqXN&#10;UyZ7ZBcQpfcAfCUVub3UxmM0nrKPteRdfdFx7m5UuzrjCt0S6Ei8mCefZwHWPxzjAm2WUZJnsc0g&#10;AWZoODGw7AeoHi3aCBHeAuVQo5xtIa0FMO49PCd67W04tb40+s4A2fCuh4KI7U+wzIUVY44uQgQ2&#10;nx49uzLb1daXbREqVFcrWd9BMSvpOUUP9KIDRC6JNldEAYmA40CMFiKpXkdoAyQDnn97QxSLEP9K&#10;QIlYRhoXalysxoW46c+kRQkodKBuCQLK8HHZKNm/Av47tVZgiwgKtjwm4ebMeLIDBqXs9NQdA+YZ&#10;iLkU15ZHsEPPpuvl9hVRQ0irgYp4JscyvJdaf9aiJuTpjZFN5/JusfK4QKOElrD9/BF6I0tTHOe4&#10;hI71hPICuJ+IlrNHNkeC43gOXIGANsq8xJnrLSiPwAzzMsmLbGyRsgBiKUMdjcQ0Fn/AUoEnD/XH&#10;Qen6sseL2BHXv6jsXZPu0/thZb/AWTaVfpaXiS1rV/Vhx7dA2PmvtIEbGDBYP1JD4DLGSR4vgD18&#10;Q+y+3/26+wn+fti93f2ye4N++273Zvfz7sfdW5Q+boDAlCjs6IYWCa9QY3dkOE1wHsbmPMXpfKT3&#10;9zTHmvDmQsErwL5DLK20dfCa1N9ABE3PgVFhZqAiz3PP5odHYCDuj+QLYAE/htxEckN77Emr3I2E&#10;Rw+khyWBNOA3mD0wAJPTjhfHhvuBos0dZ1YhFy9YA6MFXlgSh4B782XThCSUMmE8Ses1qZkfavnB&#10;9JokXJxOodXcwDicdAcF9q36vm4PVThvRf0knITjhxzzwpOEsyyFmYT7Tkg/oSc/fQgcogqW/fkR&#10;JA/NY7jmOczZhkt4YZBhFSE7dP/s+V+N5P8tN7kvDFdC4XPIfsMc3rv87D/aTn4H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3YLY&#10;EIoEAAD8DQAADgAAAAAAAAAAAAAAAAAuAgAAZHJzL2Uyb0RvYy54bWxQSwECLQAUAAYACAAAACEA&#10;K1qLPdgAAAAFAQAADwAAAAAAAAAAAAAAAADkBgAAZHJzL2Rvd25yZXYueG1sUEsFBgAAAAAEAAQA&#10;8wAAAOkHAAAAAA==&#10;">
                <v:shape id="_x0000_s13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8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7k1xgAAAOIAAAAPAAAAZHJzL2Rvd25yZXYueG1sRE/LisIw&#10;FN0P+A/hCrPTtD4GqUYR0cGFCOqAuLs017bY3JQmtvXvzcDALA/nvVh1phQN1a6wrCAeRiCIU6sL&#10;zhT8XHaDGQjnkTWWlknBixyslr2PBSbatnyi5uwzEULYJagg975KpHRpTgbd0FbEgbvb2qAPsM6k&#10;rrEN4aaUoyj6kgYLDg05VrTJKX2cn0bBd4vtehxvm8PjvnndLtPj9RCTUp/9bj0H4anz/+I/916H&#10;+XE0G03Gkyn8XgoY5PINAAD//wMAUEsBAi0AFAAGAAgAAAAhANvh9svuAAAAhQEAABMAAAAAAAAA&#10;AAAAAAAAAAAAAFtDb250ZW50X1R5cGVzXS54bWxQSwECLQAUAAYACAAAACEAWvQsW78AAAAVAQAA&#10;CwAAAAAAAAAAAAAAAAAfAQAAX3JlbHMvLnJlbHNQSwECLQAUAAYACAAAACEA0he5NcYAAADiAAAA&#10;DwAAAAAAAAAAAAAAAAAHAgAAZHJzL2Rvd25yZXYueG1sUEsFBgAAAAADAAMAtwAAAPoCAAAAAA==&#10;">
                  <v:shape id="Hexagon 1" o:spid="_x0000_s13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s/kyAAAAOMAAAAPAAAAZHJzL2Rvd25yZXYueG1sRE/da8Iw&#10;EH8f7H8IJ+xtJq1itRplTAYOhuAXe701Z1vWXEoTtfvvl8HAx/t932LV20ZcqfO1Yw3JUIEgLpyp&#10;udRwPLw9T0H4gGywcUwafsjDavn4sMDcuBvv6LoPpYgh7HPUUIXQ5lL6oiKLfuha4sidXWcxxLMr&#10;penwFsNtI1OlJtJizbGhwpZeKyq+9xerYV1MN59uTKe63CaT5pxll/ePL62fBv3LHESgPtzF/+6N&#10;ifPVOEnVKJul8PdTBEAufwEAAP//AwBQSwECLQAUAAYACAAAACEA2+H2y+4AAACFAQAAEwAAAAAA&#10;AAAAAAAAAAAAAAAAW0NvbnRlbnRfVHlwZXNdLnhtbFBLAQItABQABgAIAAAAIQBa9CxbvwAAABUB&#10;AAALAAAAAAAAAAAAAAAAAB8BAABfcmVscy8ucmVsc1BLAQItABQABgAIAAAAIQDIvs/k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7D05BEC" w14:textId="6E216581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 w:rsidR="00426D5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0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8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8eGzgAAAOIAAAAPAAAAZHJzL2Rvd25yZXYueG1sRI/Na8JA&#10;FMTvhf4PyxN60020HxpdRQr9wENLbXvw9sg+k7TZtyH71KR/fbcg9DjMzG+YxapztTpSGyrPBtJR&#10;Aoo497biwsDH+8NwCioIssXaMxnoKcBqeXmxwMz6E7/RcSuFihAOGRooRZpM65CX5DCMfEMcvb1v&#10;HUqUbaFti6cId7UeJ8mtdlhxXCixofuS8u/twRnY7R5/1k/9RqZyePmadfv+dfzZG3M16NZzUEKd&#10;/IfP7Wdr4HoySZOb9G4Gf5fiHdDLXwAAAP//AwBQSwECLQAUAAYACAAAACEA2+H2y+4AAACFAQAA&#10;EwAAAAAAAAAAAAAAAAAAAAAAW0NvbnRlbnRfVHlwZXNdLnhtbFBLAQItABQABgAIAAAAIQBa9Cxb&#10;vwAAABUBAAALAAAAAAAAAAAAAAAAAB8BAABfcmVscy8ucmVsc1BLAQItABQABgAIAAAAIQAY78eG&#10;zgAAAOIAAAAPAAAAAAAAAAAAAAAAAAcCAABkcnMvZG93bnJldi54bWxQSwUGAAAAAAMAAwC3AAAA&#10;AgMAAAAA&#10;" filled="f" stroked="f" strokeweight="1.5pt">
                    <v:textbox>
                      <w:txbxContent>
                        <w:p w14:paraId="52B9CEB8" w14:textId="733245BD" w:rsidR="00A45B86" w:rsidRPr="0070365B" w:rsidRDefault="00D6432C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6432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ԱՄԻՆՆԵՐ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IE8yQAAAOIAAAAPAAAAZHJzL2Rvd25yZXYueG1sRE9dT8Iw&#10;FH038T8018Q3aYcRcVIIMSEReFFADW/X9bpN19uxljH99dSEhMeT8z2adLYSLTW+dKwh6SkQxJkz&#10;JecaNuvZzRCED8gGK8ek4Zc8TMaXFyNMjTvwK7WrkIsYwj5FDUUIdSqlzwqy6HuuJo7cl2sshgib&#10;XJoGDzHcVrKv1EBaLDk2FFjTU0HZz2pvNZRvs+H39sPOu91tO198/k3ft8sXra+vuukjiEBdOItP&#10;7mcT59+rpH+nHhL4vxQxyPERAAD//wMAUEsBAi0AFAAGAAgAAAAhANvh9svuAAAAhQEAABMAAAAA&#10;AAAAAAAAAAAAAAAAAFtDb250ZW50X1R5cGVzXS54bWxQSwECLQAUAAYACAAAACEAWvQsW78AAAAV&#10;AQAACwAAAAAAAAAAAAAAAAAfAQAAX3JlbHMvLnJlbHNQSwECLQAUAAYACAAAACEAT5SBPM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862E776" w14:textId="77777777" w:rsidR="00827A39" w:rsidRPr="00AC63B8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424" w:name="_Toc153232058"/>
      <w:r w:rsidRPr="00AC63B8">
        <w:rPr>
          <w:rFonts w:eastAsia="Times New Roman"/>
          <w:lang w:val="hy-AM" w:eastAsia="ru-RU"/>
        </w:rPr>
        <w:t>§ 10.1. ԱՄԻՆՆԵՐ</w:t>
      </w:r>
      <w:bookmarkEnd w:id="424"/>
    </w:p>
    <w:p w14:paraId="52C99F98" w14:textId="320B1C23" w:rsidR="00827A39" w:rsidRPr="00FF4AA7" w:rsidRDefault="00827A39" w:rsidP="00D6432C">
      <w:pPr>
        <w:pStyle w:val="Q-Normal"/>
        <w:jc w:val="right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2645CAF" wp14:editId="398E1CEA">
                <wp:extent cx="4223385" cy="676275"/>
                <wp:effectExtent l="0" t="0" r="5715" b="9525"/>
                <wp:docPr id="685980807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385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346F3" w14:textId="10017305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645CAF" id="_x0000_s1384" style="width:332.5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iuAkQIAAHgFAAAOAAAAZHJzL2Uyb0RvYy54bWysVEtv2zAMvg/YfxB0X524eXRBnSJIlmFA&#10;0RZth54VWYoNyKImKbGzXz9KfqTrih2G+SBL4sePD5G8vmkqRY7CuhJ0RscXI0qE5pCXep/R78/b&#10;T1eUOM90zhRokdGTcPRm+fHDdW0WIoUCVC4sQRLtFrXJaOG9WSSJ44WomLsAIzQKJdiKeTzafZJb&#10;ViN7pZJ0NJolNdjcWODCObzdtEK6jPxSCu7vpXTCE5VR9M3H1cZ1F9Zkec0We8tMUfLODfYPXlSs&#10;1Gh0oNowz8jBln9QVSW34ED6Cw5VAlKWXMQYMJrx6E00TwUzIsaCyXFmSJP7f7T87vhkHiymoTZu&#10;4XAbomikrcIf/SNNTNZpSJZoPOF4OUnTy8urKSUcZbP5LJ1PQzaTs7axzn8VUJGwyaiFg84f8UVi&#10;otjx1vkW3+OCRQeqzLelUvFg97u1suTI8PU2X7bj7bwz8RtM6QDWENRaxnCTnAOKO39SIuCUfhSS&#10;lDmGkEZPYq2JwQ7jXGg/bkUFy0VrfjrCr7ceqjNoxHAjYWCWaH/g7gh6ZEvSc7dedvigKmKpDsqj&#10;vznWKg8a0TJoPyhXpQb7HoHCqDrLLb5PUpuakCXf7BrMDXbyLL5muNtBfnqwxELbPM7wbYkPesuc&#10;f2AWuwX7CieAv8dFKqgzCt2OkgLsz/fuAx6LGKWU1Nh9GXU/DswKStQ3jeX9eTyZhHaNh8l0nuLB&#10;vpbsXkv0oVoDlsgYZ43hcRvwXvVbaaF6wUGxClZRxDRH2xnl3vaHtW+nAo4aLlarCMMWNczf6ifD&#10;A3nIdKjV5+aFWdNVtcd+uIO+U9niTV232KCpYXXwIMtY9Oe8dm+A7R2LqRtFYX68PkfUeWAufwEA&#10;AP//AwBQSwMEFAAGAAgAAAAhAOMKi3vaAAAABQEAAA8AAABkcnMvZG93bnJldi54bWxMj0FLw0AQ&#10;he+C/2GZQm92U6GLxGyKFKQWvdj6AybZaRLMzobstk399Y5e9PJgeI/3vinWk+/VmcbYBbawXGSg&#10;iOvgOm4sfBye7x5AxYTssA9MFq4UYV3e3hSYu3DhdzrvU6OkhGOOFtqUhlzrWLfkMS7CQCzeMYwe&#10;k5xjo92IFyn3vb7PMqM9diwLLQ60aan+3J+8hbcUd8evbR1et9fq5dA1aIw31s5n09MjqERT+gvD&#10;D76gQylMVTixi6q3II+kXxXPmNUSVCWhzKxAl4X+T19+AwAA//8DAFBLAQItABQABgAIAAAAIQC2&#10;gziS/gAAAOEBAAATAAAAAAAAAAAAAAAAAAAAAABbQ29udGVudF9UeXBlc10ueG1sUEsBAi0AFAAG&#10;AAgAAAAhADj9If/WAAAAlAEAAAsAAAAAAAAAAAAAAAAALwEAAF9yZWxzLy5yZWxzUEsBAi0AFAAG&#10;AAgAAAAhAJ5iK4CRAgAAeAUAAA4AAAAAAAAAAAAAAAAALgIAAGRycy9lMm9Eb2MueG1sUEsBAi0A&#10;FAAGAAgAAAAhAOMKi3v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F4346F3" w14:textId="10017305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FC71F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Տեղակալված ջրածնի ատոմների թվից կախված՝ ամինները լինում են երեք տեսակ.</w:t>
      </w:r>
    </w:p>
    <w:p w14:paraId="3EAE0D11" w14:textId="77777777" w:rsidR="00827A39" w:rsidRPr="00AC63B8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AC63B8">
        <w:rPr>
          <w:b/>
          <w:lang w:eastAsia="ru-RU"/>
        </w:rPr>
        <w:t xml:space="preserve">առաջնային, </w:t>
      </w:r>
      <w:r w:rsidRPr="00AC63B8">
        <w:rPr>
          <w:lang w:eastAsia="ru-RU"/>
        </w:rPr>
        <w:t>պարունակում են ածխաջրածնային մեկ ռադիկալ,</w:t>
      </w:r>
    </w:p>
    <w:p w14:paraId="36381F51" w14:textId="77777777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երկրորդային</w:t>
      </w:r>
      <w:r w:rsidRPr="00AC63B8">
        <w:rPr>
          <w:b/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երկու ռադիկալ,</w:t>
      </w:r>
    </w:p>
    <w:p w14:paraId="22162D9C" w14:textId="3DF04505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երրորդային</w:t>
      </w:r>
      <w:r w:rsidRPr="00AC63B8">
        <w:rPr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երեք ռադիկալ:</w:t>
      </w:r>
    </w:p>
    <w:p w14:paraId="47E08294" w14:textId="26373398" w:rsidR="00827A39" w:rsidRDefault="0065699F" w:rsidP="00D6432C">
      <w:pPr>
        <w:pStyle w:val="Q-Normal"/>
        <w:ind w:firstLine="0"/>
        <w:jc w:val="center"/>
      </w:pPr>
      <w:r>
        <w:object w:dxaOrig="7316" w:dyaOrig="1190" w14:anchorId="494C2C31">
          <v:shape id="_x0000_i2270" type="#_x0000_t75" style="width:364.75pt;height:58.4pt" o:ole="">
            <v:imagedata r:id="rId2573" o:title=""/>
          </v:shape>
          <o:OLEObject Type="Embed" ProgID="ChemDraw.Document.6.0" ShapeID="_x0000_i2270" DrawAspect="Content" ObjectID="_1764547480" r:id="rId2574"/>
        </w:object>
      </w:r>
    </w:p>
    <w:p w14:paraId="2EC31062" w14:textId="3631D73C" w:rsidR="00202544" w:rsidRPr="00ED18A9" w:rsidRDefault="00ED18A9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p>
      </m:oMath>
      <w:r w:rsidRPr="00ED18A9">
        <w:t xml:space="preserve"> ռ</w:t>
      </w:r>
      <w:r w:rsidR="00202544" w:rsidRPr="00ED18A9">
        <w:t>ադիկալները կարող են լինել նույնը</w:t>
      </w:r>
      <w:r>
        <w:t>:</w:t>
      </w:r>
    </w:p>
    <w:p w14:paraId="0AFE377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Ածխաջրածնային ռադիկալի բնույթից կախված` ամինները կարող են լինել ալիֆատիկ, ցիկլիկ, արոմատիկ և խառը.       </w:t>
      </w:r>
    </w:p>
    <w:p w14:paraId="55A39A70" w14:textId="1FC5E83E" w:rsidR="00827A39" w:rsidRPr="00AC63B8" w:rsidRDefault="00202544" w:rsidP="00D6432C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 w:rsidRPr="00EA2E81">
        <w:rPr>
          <w:highlight w:val="yellow"/>
        </w:rPr>
        <w:object w:dxaOrig="7999" w:dyaOrig="1637" w14:anchorId="41E5965B">
          <v:shape id="_x0000_i2271" type="#_x0000_t75" style="width:399.4pt;height:81.5pt" o:ole="">
            <v:imagedata r:id="rId2575" o:title=""/>
          </v:shape>
          <o:OLEObject Type="Embed" ProgID="ChemDraw.Document.6.0" ShapeID="_x0000_i2271" DrawAspect="Content" ObjectID="_1764547481" r:id="rId2576"/>
        </w:object>
      </w:r>
    </w:p>
    <w:p w14:paraId="7BFE8C09" w14:textId="496C7868" w:rsidR="005E0897" w:rsidRDefault="00827A39" w:rsidP="00690C05">
      <w:pPr>
        <w:pStyle w:val="Q-Yentavernagir"/>
        <w:rPr>
          <w:lang w:eastAsia="ru-RU"/>
        </w:rPr>
      </w:pPr>
      <w:bookmarkStart w:id="425" w:name="_Toc153232059"/>
      <w:r w:rsidRPr="00FF4AA7">
        <w:rPr>
          <w:lang w:eastAsia="ru-RU"/>
        </w:rPr>
        <w:t>ԱՆՎԱՆ</w:t>
      </w:r>
      <w:r w:rsidR="0008567F">
        <w:rPr>
          <w:lang w:eastAsia="ru-RU"/>
        </w:rPr>
        <w:t>ՈՒՄ</w:t>
      </w:r>
      <w:r w:rsidRPr="00FF4AA7">
        <w:rPr>
          <w:lang w:eastAsia="ru-RU"/>
        </w:rPr>
        <w:t>Ը</w:t>
      </w:r>
      <w:bookmarkEnd w:id="425"/>
      <w:r>
        <w:rPr>
          <w:lang w:eastAsia="ru-RU"/>
        </w:rPr>
        <w:t xml:space="preserve"> </w:t>
      </w:r>
      <w:r w:rsidRPr="00FF4AA7">
        <w:rPr>
          <w:lang w:eastAsia="ru-RU"/>
        </w:rPr>
        <w:t xml:space="preserve"> </w:t>
      </w:r>
    </w:p>
    <w:p w14:paraId="0068A756" w14:textId="307462C9" w:rsidR="00827A39" w:rsidRPr="00AC63B8" w:rsidRDefault="00827A39" w:rsidP="00690C05">
      <w:pPr>
        <w:pStyle w:val="Q-Normal"/>
        <w:rPr>
          <w:rFonts w:cs="Times New Roman"/>
          <w:i/>
          <w:lang w:eastAsia="ru-RU"/>
        </w:rPr>
      </w:pPr>
      <w:r w:rsidRPr="00AC63B8">
        <w:rPr>
          <w:rFonts w:cs="Times New Roman"/>
          <w:lang w:eastAsia="ru-RU"/>
        </w:rPr>
        <w:t>Ամինների ան</w:t>
      </w:r>
      <w:r>
        <w:rPr>
          <w:rFonts w:cs="Times New Roman"/>
          <w:lang w:eastAsia="ru-RU"/>
        </w:rPr>
        <w:t>վան</w:t>
      </w:r>
      <w:r w:rsidRPr="00AC63B8">
        <w:rPr>
          <w:rFonts w:cs="Times New Roman"/>
          <w:lang w:eastAsia="ru-RU"/>
        </w:rPr>
        <w:t>ու</w:t>
      </w:r>
      <w:r>
        <w:rPr>
          <w:rFonts w:cs="Times New Roman"/>
          <w:lang w:eastAsia="ru-RU"/>
        </w:rPr>
        <w:t>մ</w:t>
      </w:r>
      <w:r w:rsidRPr="00AC63B8">
        <w:rPr>
          <w:rFonts w:cs="Times New Roman"/>
          <w:lang w:eastAsia="ru-RU"/>
        </w:rPr>
        <w:t xml:space="preserve">ը կազմում են՝ </w:t>
      </w:r>
      <w:r w:rsidRPr="00AC63B8">
        <w:rPr>
          <w:lang w:eastAsia="ru-RU"/>
        </w:rPr>
        <w:t>ածխաջրածնային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ռադիկալների անվանն </w:t>
      </w:r>
      <w:r w:rsidRPr="00AC63B8">
        <w:rPr>
          <w:rFonts w:cs="Times New Roman"/>
          <w:lang w:eastAsia="ru-RU"/>
        </w:rPr>
        <w:t xml:space="preserve">ավելացնելով «ամին» բառը: </w:t>
      </w:r>
      <w:r w:rsidRPr="00AC63B8">
        <w:rPr>
          <w:lang w:eastAsia="ru-RU"/>
        </w:rPr>
        <w:t xml:space="preserve">Մի քանի ռադիկալի առկայության դեպքում անվանումը  կատարվում է ռադիկալներում </w:t>
      </w:r>
      <w:r w:rsidRPr="00AC63B8">
        <w:rPr>
          <w:rFonts w:cs="Times New Roman"/>
          <w:lang w:eastAsia="ru-RU"/>
        </w:rPr>
        <w:t>ածխածն</w:t>
      </w:r>
      <w:r w:rsidRPr="00AC63B8">
        <w:rPr>
          <w:lang w:eastAsia="ru-RU"/>
        </w:rPr>
        <w:t xml:space="preserve">ի ատոմների թվի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 մեծացման հաջորդականությա</w:t>
      </w:r>
      <w:r>
        <w:rPr>
          <w:lang w:eastAsia="ru-RU"/>
        </w:rPr>
        <w:t>մբ</w:t>
      </w:r>
      <w:r w:rsidRPr="00AC63B8">
        <w:rPr>
          <w:lang w:eastAsia="ru-RU"/>
        </w:rPr>
        <w:t xml:space="preserve">: </w:t>
      </w:r>
      <w:r w:rsidRPr="00AC63B8">
        <w:rPr>
          <w:rFonts w:cs="Times New Roman"/>
          <w:lang w:eastAsia="ru-RU"/>
        </w:rPr>
        <w:t>Մի քանի մ</w:t>
      </w:r>
      <w:r w:rsidRPr="00AC63B8">
        <w:rPr>
          <w:lang w:eastAsia="ru-RU"/>
        </w:rPr>
        <w:t>իև</w:t>
      </w:r>
      <w:r w:rsidRPr="00AC63B8">
        <w:rPr>
          <w:rFonts w:cs="Times New Roman"/>
          <w:lang w:eastAsia="ru-RU"/>
        </w:rPr>
        <w:t xml:space="preserve">նույն ռադիկալի </w:t>
      </w:r>
      <w:r w:rsidRPr="00AC63B8">
        <w:rPr>
          <w:lang w:eastAsia="ru-RU"/>
        </w:rPr>
        <w:t xml:space="preserve">առկայությունը նշում են </w:t>
      </w:r>
      <w:r w:rsidRPr="00AC63B8">
        <w:rPr>
          <w:rFonts w:cs="Times New Roman"/>
          <w:lang w:eastAsia="ru-RU"/>
        </w:rPr>
        <w:t xml:space="preserve">«երկ», «եռ» </w:t>
      </w:r>
      <w:r w:rsidRPr="00AC63B8">
        <w:rPr>
          <w:lang w:eastAsia="ru-RU"/>
        </w:rPr>
        <w:t>մասնիկներով, օրինակ.</w:t>
      </w:r>
      <w:r w:rsidRPr="00AC63B8">
        <w:rPr>
          <w:rFonts w:cs="Times New Roman"/>
          <w:i/>
          <w:lang w:eastAsia="ru-RU"/>
        </w:rPr>
        <w:t xml:space="preserve">   </w:t>
      </w:r>
    </w:p>
    <w:p w14:paraId="49E85041" w14:textId="7ABE0CA6" w:rsidR="00827A39" w:rsidRPr="00AC63B8" w:rsidRDefault="00E73742" w:rsidP="00D6432C">
      <w:pPr>
        <w:pStyle w:val="Q-Normal"/>
        <w:ind w:firstLine="0"/>
        <w:jc w:val="center"/>
      </w:pPr>
      <w:r>
        <w:object w:dxaOrig="6058" w:dyaOrig="766" w14:anchorId="196CB73B">
          <v:shape id="_x0000_i2272" type="#_x0000_t75" style="width:302.95pt;height:37.35pt" o:ole="">
            <v:imagedata r:id="rId2577" o:title=""/>
          </v:shape>
          <o:OLEObject Type="Embed" ProgID="ChemDraw.Document.6.0" ShapeID="_x0000_i2272" DrawAspect="Content" ObjectID="_1764547482" r:id="rId2578"/>
        </w:object>
      </w:r>
    </w:p>
    <w:p w14:paraId="705BA86D" w14:textId="77777777" w:rsidR="00827A39" w:rsidRPr="00AC63B8" w:rsidRDefault="00827A39" w:rsidP="00D6432C">
      <w:pPr>
        <w:pStyle w:val="Q-Normal"/>
        <w:ind w:firstLine="0"/>
        <w:jc w:val="center"/>
      </w:pPr>
    </w:p>
    <w:p w14:paraId="07594B85" w14:textId="08E40CBE" w:rsidR="00827A39" w:rsidRPr="00AC63B8" w:rsidRDefault="00E7374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094" w:dyaOrig="1088" w14:anchorId="51536F5C">
          <v:shape id="_x0000_i2273" type="#_x0000_t75" style="width:304.3pt;height:55pt" o:ole="">
            <v:imagedata r:id="rId2579" o:title=""/>
          </v:shape>
          <o:OLEObject Type="Embed" ProgID="ChemDraw.Document.6.0" ShapeID="_x0000_i2273" DrawAspect="Content" ObjectID="_1764547483" r:id="rId2580"/>
        </w:object>
      </w:r>
    </w:p>
    <w:p w14:paraId="07B2F2C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Առաջնային ամինները կարելի է դիտարկել որպես ածխաջրածինների ածանցյալներ և անվանումը կազմել՝ համապատասխան ածխաջրածնի անվանն ավելացնելով «ամին» արմատն ու թվանշանով նշելով ամինախմբի ածխածնի ատոմի համարը, օրինակ.</w:t>
      </w:r>
    </w:p>
    <w:p w14:paraId="77187E60" w14:textId="056F51AA" w:rsidR="00827A39" w:rsidRPr="00AC63B8" w:rsidRDefault="00E7374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678" w:dyaOrig="1639" w14:anchorId="0048D711">
          <v:shape id="_x0000_i2274" type="#_x0000_t75" style="width:285.3pt;height:81.5pt" o:ole="">
            <v:imagedata r:id="rId2581" o:title=""/>
          </v:shape>
          <o:OLEObject Type="Embed" ProgID="ChemDraw.Document.6.0" ShapeID="_x0000_i2274" DrawAspect="Content" ObjectID="_1764547484" r:id="rId2582"/>
        </w:object>
      </w:r>
    </w:p>
    <w:p w14:paraId="01B5310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Գոյություն ունեն ամիններ, որոնք պարունակում են մի քանի ամինախումբ: Այդ դեպքում «ամին» բառից առաջ ավելանում է դրանց քանակը նշող մասնիկը՝ «դի»,  «տրի» և այլն, որից հետո թվանշաններով նշվում են ամինախմբերի դիրքերը.</w:t>
      </w:r>
    </w:p>
    <w:p w14:paraId="1F26684E" w14:textId="71911D91" w:rsidR="00827A39" w:rsidRPr="00040512" w:rsidRDefault="00040512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7258" w:dyaOrig="1356" w14:anchorId="4C158B62">
          <v:shape id="_x0000_i2275" type="#_x0000_t75" style="width:362.7pt;height:68.6pt" o:ole="">
            <v:imagedata r:id="rId2583" o:title=""/>
          </v:shape>
          <o:OLEObject Type="Embed" ProgID="ChemDraw.Document.6.0" ShapeID="_x0000_i2275" DrawAspect="Content" ObjectID="_1764547485" r:id="rId2584"/>
        </w:object>
      </w:r>
    </w:p>
    <w:p w14:paraId="4621482D" w14:textId="30F4E406" w:rsidR="005E0897" w:rsidRDefault="00827A39" w:rsidP="00690C05">
      <w:pPr>
        <w:pStyle w:val="Q-Yentavernagir"/>
        <w:rPr>
          <w:lang w:eastAsia="ru-RU"/>
        </w:rPr>
      </w:pPr>
      <w:bookmarkStart w:id="426" w:name="_Toc153232060"/>
      <w:r w:rsidRPr="00A27281">
        <w:rPr>
          <w:lang w:eastAsia="ru-RU"/>
        </w:rPr>
        <w:t>ԻԶՈՄԵՐ</w:t>
      </w:r>
      <w:r w:rsidR="009F6DBA">
        <w:rPr>
          <w:lang w:eastAsia="ru-RU"/>
        </w:rPr>
        <w:t>Ի</w:t>
      </w:r>
      <w:r w:rsidRPr="00A27281">
        <w:rPr>
          <w:lang w:eastAsia="ru-RU"/>
        </w:rPr>
        <w:t>ԱՆ</w:t>
      </w:r>
      <w:bookmarkEnd w:id="426"/>
      <w:r>
        <w:rPr>
          <w:lang w:eastAsia="ru-RU"/>
        </w:rPr>
        <w:t xml:space="preserve"> </w:t>
      </w:r>
      <w:r w:rsidRPr="00A27281">
        <w:rPr>
          <w:lang w:eastAsia="ru-RU"/>
        </w:rPr>
        <w:t xml:space="preserve"> </w:t>
      </w:r>
    </w:p>
    <w:p w14:paraId="1F7C49DD" w14:textId="15DC7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Ամիններին բնորոշ է </w:t>
      </w:r>
      <w:r w:rsidRPr="00A27281">
        <w:rPr>
          <w:b/>
          <w:lang w:eastAsia="ru-RU"/>
        </w:rPr>
        <w:t>կառուցվածքային իզոմերիան</w:t>
      </w:r>
      <w:r w:rsidRPr="00AC63B8">
        <w:rPr>
          <w:lang w:eastAsia="ru-RU"/>
        </w:rPr>
        <w:t xml:space="preserve">, որն ունի հետևյալ տեսակները. </w:t>
      </w:r>
    </w:p>
    <w:p w14:paraId="7E2A5F6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1. ածխածնային կառուցվածքով պայմանավորված իզոմերիա.</w:t>
      </w:r>
      <w:r w:rsidRPr="00AC63B8">
        <w:rPr>
          <w:lang w:eastAsia="ru-RU"/>
        </w:rPr>
        <w:tab/>
      </w:r>
      <w:r w:rsidRPr="00AC63B8">
        <w:rPr>
          <w:lang w:eastAsia="ru-RU"/>
        </w:rPr>
        <w:tab/>
      </w:r>
    </w:p>
    <w:p w14:paraId="3A99D9A4" w14:textId="4538CA83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982" w:dyaOrig="1301" w14:anchorId="093EB1D4">
          <v:shape id="_x0000_i2276" type="#_x0000_t75" style="width:348.45pt;height:65.9pt" o:ole="">
            <v:imagedata r:id="rId2585" o:title=""/>
          </v:shape>
          <o:OLEObject Type="Embed" ProgID="ChemDraw.Document.6.0" ShapeID="_x0000_i2276" DrawAspect="Content" ObjectID="_1764547486" r:id="rId2586"/>
        </w:object>
      </w:r>
    </w:p>
    <w:p w14:paraId="3B3F347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2. ամինախմբի դիրքով պայմանավորված իզոմերիա.</w:t>
      </w:r>
      <w:r w:rsidRPr="00AC63B8">
        <w:rPr>
          <w:lang w:eastAsia="ru-RU"/>
        </w:rPr>
        <w:tab/>
      </w:r>
    </w:p>
    <w:p w14:paraId="02CD2C9A" w14:textId="47BDCD44" w:rsidR="00827A39" w:rsidRPr="00F66460" w:rsidRDefault="00D47BC6" w:rsidP="00D6432C">
      <w:pPr>
        <w:pStyle w:val="Q-Normal"/>
        <w:ind w:firstLine="0"/>
        <w:jc w:val="center"/>
        <w:rPr>
          <w:rFonts w:eastAsia="Times New Roman" w:cs="Times New Roman"/>
          <w:lang w:val="en-US" w:eastAsia="ru-RU"/>
        </w:rPr>
      </w:pPr>
      <w:r w:rsidRPr="00EA2E81">
        <w:rPr>
          <w:highlight w:val="yellow"/>
        </w:rPr>
        <w:object w:dxaOrig="5676" w:dyaOrig="1013" w14:anchorId="786EA506">
          <v:shape id="_x0000_i2277" type="#_x0000_t75" style="width:284.6pt;height:50.95pt" o:ole="">
            <v:imagedata r:id="rId2587" o:title=""/>
          </v:shape>
          <o:OLEObject Type="Embed" ProgID="ChemDraw.Document.6.0" ShapeID="_x0000_i2277" DrawAspect="Content" ObjectID="_1764547487" r:id="rId2588"/>
        </w:object>
      </w:r>
    </w:p>
    <w:p w14:paraId="1434C23A" w14:textId="6DAEB52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rFonts w:cs="Times New Roman"/>
          <w:lang w:eastAsia="ru-RU"/>
        </w:rPr>
        <w:t xml:space="preserve">3. </w:t>
      </w:r>
      <w:r w:rsidRPr="00AC63B8">
        <w:rPr>
          <w:lang w:eastAsia="ru-RU"/>
        </w:rPr>
        <w:t xml:space="preserve">Իզոմերիա տարբեր </w:t>
      </w:r>
      <w:r w:rsidRPr="00AC63B8">
        <w:rPr>
          <w:rFonts w:cs="Times New Roman"/>
          <w:lang w:eastAsia="ru-RU"/>
        </w:rPr>
        <w:t xml:space="preserve">ամինների </w:t>
      </w:r>
      <w:r w:rsidRPr="00AC63B8">
        <w:rPr>
          <w:lang w:eastAsia="ru-RU"/>
        </w:rPr>
        <w:t xml:space="preserve">միջև, որոնք ունեն </w:t>
      </w:r>
      <w:r w:rsidRPr="00AC63B8">
        <w:rPr>
          <w:rFonts w:cs="Times New Roman"/>
          <w:lang w:eastAsia="ru-RU"/>
        </w:rPr>
        <w:t xml:space="preserve">ածխածնի ատոմների նույն </w:t>
      </w:r>
      <w:r w:rsidRPr="00AC63B8">
        <w:rPr>
          <w:lang w:eastAsia="ru-RU"/>
        </w:rPr>
        <w:t>թիվը.</w:t>
      </w:r>
    </w:p>
    <w:p w14:paraId="470BD9FA" w14:textId="40C47A9C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8278" w:dyaOrig="1476" w14:anchorId="260FA1F2">
          <v:shape id="_x0000_i2278" type="#_x0000_t75" style="width:413pt;height:73.35pt" o:ole="">
            <v:imagedata r:id="rId2589" o:title=""/>
          </v:shape>
          <o:OLEObject Type="Embed" ProgID="ChemDraw.Document.6.0" ShapeID="_x0000_i2278" DrawAspect="Content" ObjectID="_1764547488" r:id="rId2590"/>
        </w:object>
      </w:r>
    </w:p>
    <w:p w14:paraId="71EBD466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7" w:name="_Toc153232061"/>
      <w:r w:rsidRPr="00A27281">
        <w:rPr>
          <w:lang w:eastAsia="ru-RU"/>
        </w:rPr>
        <w:lastRenderedPageBreak/>
        <w:t>ՍԱՀՄԱՆԱՅԻՆ ԱԼԻՖԱՏԻԿ ԱՄԻՆՆԵՐ</w:t>
      </w:r>
      <w:bookmarkEnd w:id="427"/>
    </w:p>
    <w:p w14:paraId="5C7421AD" w14:textId="3C7C29C1" w:rsidR="00827A39" w:rsidRPr="00270DD2" w:rsidRDefault="00827A39" w:rsidP="00690C05">
      <w:pPr>
        <w:pStyle w:val="Q-Normal"/>
        <w:rPr>
          <w:b/>
          <w:i/>
          <w:vertAlign w:val="subscript"/>
          <w:lang w:eastAsia="ru-RU"/>
        </w:rPr>
      </w:pPr>
      <w:r w:rsidRPr="00AC63B8">
        <w:rPr>
          <w:lang w:eastAsia="ru-RU"/>
        </w:rPr>
        <w:t xml:space="preserve">Սահմանային ալիֆատիկ ամինների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n+3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  <w:lang w:eastAsia="ru-RU"/>
          </w:rPr>
          <m:t>N</m:t>
        </m:r>
      </m:oMath>
    </w:p>
    <w:p w14:paraId="6E3CD6B7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8" w:name="_Toc153232062"/>
      <w:r w:rsidRPr="00A27281">
        <w:rPr>
          <w:lang w:eastAsia="ru-RU"/>
        </w:rPr>
        <w:t>ՖԻԶԻԿԱԿԱՆ ՀԱՏԿՈՒԹՅՈՒՆՆԵՐԸ</w:t>
      </w:r>
      <w:bookmarkEnd w:id="428"/>
      <w:r w:rsidRPr="00A27281">
        <w:rPr>
          <w:lang w:eastAsia="ru-RU"/>
        </w:rPr>
        <w:t xml:space="preserve"> </w:t>
      </w:r>
    </w:p>
    <w:p w14:paraId="2F0627C3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Առաջնային և երկրորդային ամինները միջմոլեկուլային թույլ ջրածնական կապեր են առաջացնում ամինախմբի ազոտի ատոմի ազատ էլեկտրոնային զույգի և հարևան մոլեկուլի ջրածնի ատոմի թափուր օրբիտալի միջև փոխազդեցության հետևանքով: Դրա արդյունքում ամինները ցուցաբերում են ավելի բարձր եռման ջերմաստիճաններ, քան նույն մոլային զանգվածն ունեցող ոչ բևեռային միացությունները: Սակայն այդ կապերը շատ ավելի թույլ են սպիրտների մոլեկուլների միջև առաջացող ջրածնական կապերից, որի հետևանքով ամինների եռման ջերմաստիճաններն ավելի ցածր են համապատասխան սպիրտների եռման ջերմաստիճաններից:</w:t>
      </w:r>
    </w:p>
    <w:p w14:paraId="1A30324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Ամինները միջմոլեկուլային ջրածնական կապեր են առաջացնում նաև ջրի մոլեկուլների հետ, որի շնորհիվ ցածրագույն ամինները (մեթիլամին, երկմեթիլամին, էթիլամին) շատ լավ լուծվում են ջրում: Ռադիկալների մեծացման և ճյուղավորման հետ ամինների լուծելիությունը զգալիորեն նվազում է: </w:t>
      </w:r>
    </w:p>
    <w:p w14:paraId="4606218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Ցածրագույն ամինները գազեր են, ունեն ամոնիակի հոտ: Միջին ամինները հեղուկ են՝  բնորոշ «ձկան հոտով», իսկ բարձրագույն ամինները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12</m:t>
            </m:r>
          </m:sub>
        </m:sSub>
      </m:oMath>
      <w:r w:rsidRPr="00AC63B8">
        <w:rPr>
          <w:lang w:eastAsia="ru-RU"/>
        </w:rPr>
        <w:t>-ից սկսած) անհոտ պինդ նյութեր են:</w:t>
      </w:r>
    </w:p>
    <w:p w14:paraId="4C5E8AB5" w14:textId="56F50436" w:rsidR="005E0897" w:rsidRDefault="005E0897" w:rsidP="00690C05">
      <w:pPr>
        <w:pStyle w:val="Q-Yentavernagir"/>
        <w:rPr>
          <w:i/>
          <w:lang w:eastAsia="ru-RU"/>
        </w:rPr>
      </w:pPr>
      <w:bookmarkStart w:id="429" w:name="_Toc153232063"/>
      <w:r w:rsidRPr="009B1565">
        <w:rPr>
          <w:lang w:eastAsia="ru-RU"/>
        </w:rPr>
        <w:t>ՍՏԱՑՈՒՄԸ</w:t>
      </w:r>
      <w:bookmarkEnd w:id="429"/>
      <w:r w:rsidRPr="009B1565">
        <w:rPr>
          <w:lang w:eastAsia="ru-RU"/>
        </w:rPr>
        <w:t xml:space="preserve"> </w:t>
      </w:r>
    </w:p>
    <w:p w14:paraId="7441911B" w14:textId="7FDC49E5" w:rsidR="00827A39" w:rsidRPr="00AC63B8" w:rsidRDefault="00827A39" w:rsidP="00D6432C">
      <w:pPr>
        <w:pStyle w:val="Q-Normal"/>
        <w:numPr>
          <w:ilvl w:val="0"/>
          <w:numId w:val="130"/>
        </w:numPr>
        <w:ind w:left="0" w:firstLine="426"/>
        <w:rPr>
          <w:rFonts w:cs="Times New Roman"/>
          <w:lang w:eastAsia="ru-RU"/>
        </w:rPr>
      </w:pPr>
      <w:r w:rsidRPr="00AC63B8">
        <w:rPr>
          <w:b/>
          <w:lang w:eastAsia="ru-RU"/>
        </w:rPr>
        <w:t>Ամոնիակի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և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ալկիլհալոգենիդների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փոխազդեցությունից</w:t>
      </w:r>
      <w:r w:rsidRPr="00AC63B8">
        <w:rPr>
          <w:rFonts w:cs="Times New Roman"/>
          <w:b/>
          <w:lang w:eastAsia="ru-RU"/>
        </w:rPr>
        <w:t>:</w:t>
      </w:r>
      <w:r w:rsidRPr="00AC63B8">
        <w:rPr>
          <w:rFonts w:cs="Times New Roman"/>
          <w:lang w:eastAsia="ru-RU"/>
        </w:rPr>
        <w:t xml:space="preserve"> Ամիններ</w:t>
      </w:r>
      <w:r w:rsidRPr="00AC63B8">
        <w:rPr>
          <w:lang w:eastAsia="ru-RU"/>
        </w:rPr>
        <w:t>ը</w:t>
      </w:r>
      <w:r w:rsidRPr="00AC63B8">
        <w:rPr>
          <w:rFonts w:cs="Times New Roman"/>
          <w:lang w:eastAsia="ru-RU"/>
        </w:rPr>
        <w:t xml:space="preserve"> ստա</w:t>
      </w:r>
      <w:r w:rsidRPr="00AC63B8">
        <w:rPr>
          <w:lang w:eastAsia="ru-RU"/>
        </w:rPr>
        <w:t xml:space="preserve">նում են </w:t>
      </w:r>
      <w:r w:rsidRPr="00AC63B8">
        <w:rPr>
          <w:rFonts w:cs="Times New Roman"/>
          <w:lang w:eastAsia="ru-RU"/>
        </w:rPr>
        <w:t xml:space="preserve"> ամոնիակի </w:t>
      </w:r>
      <w:r w:rsidRPr="00AC63B8">
        <w:rPr>
          <w:lang w:eastAsia="ru-RU"/>
        </w:rPr>
        <w:t>և ալկիլհալոգենիդների փոխազդեցությունից: Այս եղանակով ստացվում է առաջնային, երկրորդային և երրորդային ամինների խառնուրդ.</w:t>
      </w:r>
    </w:p>
    <w:p w14:paraId="1268C12E" w14:textId="46F68D0C" w:rsidR="00827A39" w:rsidRPr="00AC63B8" w:rsidRDefault="00D47BC6" w:rsidP="00D6432C">
      <w:pPr>
        <w:pStyle w:val="Q-Normal"/>
        <w:ind w:firstLine="0"/>
        <w:jc w:val="center"/>
      </w:pPr>
      <w:r>
        <w:object w:dxaOrig="6631" w:dyaOrig="956" w14:anchorId="446A8ED6">
          <v:shape id="_x0000_i2279" type="#_x0000_t75" style="width:331.45pt;height:48.9pt" o:ole="">
            <v:imagedata r:id="rId2591" o:title=""/>
          </v:shape>
          <o:OLEObject Type="Embed" ProgID="ChemDraw.Document.6.0" ShapeID="_x0000_i2279" DrawAspect="Content" ObjectID="_1764547489" r:id="rId2592"/>
        </w:object>
      </w:r>
    </w:p>
    <w:p w14:paraId="57C7CBAA" w14:textId="77777777" w:rsidR="00827A39" w:rsidRPr="00AC63B8" w:rsidRDefault="00827A39" w:rsidP="00690C05">
      <w:pPr>
        <w:pStyle w:val="Q-Normal"/>
      </w:pPr>
      <w:r w:rsidRPr="00AC63B8">
        <w:t xml:space="preserve">Առաջացած առաջնային ամինի և մեթիլբրոմիդի փոխազդեցությունից ստացվում է երկրորդային ամին. </w:t>
      </w:r>
    </w:p>
    <w:p w14:paraId="26DD1D50" w14:textId="2818B2F2" w:rsidR="00827A39" w:rsidRPr="00AC63B8" w:rsidRDefault="00D47BC6" w:rsidP="00D6432C">
      <w:pPr>
        <w:pStyle w:val="Q-Normal"/>
        <w:ind w:firstLine="0"/>
        <w:jc w:val="center"/>
      </w:pPr>
      <w:r>
        <w:object w:dxaOrig="7493" w:dyaOrig="1023" w14:anchorId="42E3614E">
          <v:shape id="_x0000_i2280" type="#_x0000_t75" style="width:375.6pt;height:52.3pt" o:ole="">
            <v:imagedata r:id="rId2593" o:title=""/>
          </v:shape>
          <o:OLEObject Type="Embed" ProgID="ChemDraw.Document.6.0" ShapeID="_x0000_i2280" DrawAspect="Content" ObjectID="_1764547490" r:id="rId2594"/>
        </w:object>
      </w:r>
    </w:p>
    <w:p w14:paraId="0BBA56C4" w14:textId="77777777" w:rsidR="00827A39" w:rsidRPr="00AC63B8" w:rsidRDefault="00827A39" w:rsidP="00690C05">
      <w:pPr>
        <w:pStyle w:val="Q-Normal"/>
      </w:pPr>
      <w:r w:rsidRPr="00AC63B8">
        <w:t>Նույն ձևով կարող է ստացվել երրորդային ամին.</w:t>
      </w:r>
    </w:p>
    <w:p w14:paraId="069F425F" w14:textId="6EFAD84B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7376" w:dyaOrig="1035" w14:anchorId="51DEE4C2">
          <v:shape id="_x0000_i2281" type="#_x0000_t75" style="width:368.85pt;height:52.3pt" o:ole="">
            <v:imagedata r:id="rId2595" o:title=""/>
          </v:shape>
          <o:OLEObject Type="Embed" ProgID="ChemDraw.Document.6.0" ShapeID="_x0000_i2281" DrawAspect="Content" ObjectID="_1764547491" r:id="rId2596"/>
        </w:object>
      </w:r>
    </w:p>
    <w:p w14:paraId="26C1ED96" w14:textId="77777777" w:rsidR="00827A39" w:rsidRPr="00AC63B8" w:rsidRDefault="00827A39" w:rsidP="00690C05">
      <w:pPr>
        <w:pStyle w:val="Q-Normal"/>
        <w:rPr>
          <w:rFonts w:cs="Times New Roman"/>
          <w:lang w:val="ru-RU"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փոխազդել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մեկ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մեթլիբրոմիդի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հետ՝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առաջացնելով</w:t>
      </w:r>
      <w:r w:rsidRPr="00AC63B8">
        <w:rPr>
          <w:rFonts w:cs="Times New Roman"/>
          <w:lang w:val="ru-RU" w:eastAsia="ru-RU"/>
        </w:rPr>
        <w:t xml:space="preserve"> չորրորդային ամոնիումային աղ.</w:t>
      </w:r>
    </w:p>
    <w:p w14:paraId="78C45A5F" w14:textId="015AA68E" w:rsidR="00827A39" w:rsidRPr="00AC63B8" w:rsidRDefault="00D47BC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707" w:dyaOrig="975" w14:anchorId="1C1233D1">
          <v:shape id="_x0000_i2282" type="#_x0000_t75" style="width:235.7pt;height:48.9pt" o:ole="">
            <v:imagedata r:id="rId2597" o:title=""/>
          </v:shape>
          <o:OLEObject Type="Embed" ProgID="ChemDraw.Document.6.0" ShapeID="_x0000_i2282" DrawAspect="Content" ObjectID="_1764547492" r:id="rId2598"/>
        </w:object>
      </w:r>
    </w:p>
    <w:p w14:paraId="1FCBE846" w14:textId="5F9C0DB8" w:rsidR="00827A39" w:rsidRPr="00AC63B8" w:rsidRDefault="00827A39" w:rsidP="00690C05">
      <w:pPr>
        <w:pStyle w:val="Q-Normal"/>
        <w:numPr>
          <w:ilvl w:val="0"/>
          <w:numId w:val="130"/>
        </w:numPr>
        <w:rPr>
          <w:lang w:eastAsia="ru-RU"/>
        </w:rPr>
      </w:pPr>
      <w:r w:rsidRPr="00AC63B8">
        <w:rPr>
          <w:b/>
          <w:lang w:eastAsia="ru-RU"/>
        </w:rPr>
        <w:t>Նիտրոմիացությունների վերականգնումից:</w:t>
      </w:r>
      <w:r w:rsidRPr="00AC63B8">
        <w:rPr>
          <w:lang w:eastAsia="ru-RU"/>
        </w:rPr>
        <w:t xml:space="preserve"> Առաջնային ամինները կարելի է ստանալ նիտրոմիացությունների վերականգնումից.</w:t>
      </w:r>
    </w:p>
    <w:p w14:paraId="6C9A7F59" w14:textId="123C25D5" w:rsidR="00827A39" w:rsidRPr="00AC63B8" w:rsidRDefault="00107065" w:rsidP="00D6432C">
      <w:pPr>
        <w:pStyle w:val="Q-Normal"/>
        <w:ind w:firstLine="0"/>
        <w:jc w:val="center"/>
        <w:rPr>
          <w:rFonts w:eastAsia="Times New Roman"/>
          <w:lang w:eastAsia="ru-RU"/>
        </w:rPr>
      </w:pPr>
      <w:r>
        <w:object w:dxaOrig="4649" w:dyaOrig="384" w14:anchorId="64F47BBE">
          <v:shape id="_x0000_i2283" type="#_x0000_t75" style="width:231.6pt;height:19.7pt" o:ole="">
            <v:imagedata r:id="rId2599" o:title=""/>
          </v:shape>
          <o:OLEObject Type="Embed" ProgID="ChemDraw.Document.6.0" ShapeID="_x0000_i2283" DrawAspect="Content" ObjectID="_1764547493" r:id="rId2600"/>
        </w:object>
      </w:r>
    </w:p>
    <w:p w14:paraId="7E1462D4" w14:textId="713B6DB1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Որպես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վերականգնիչ</w:t>
      </w:r>
      <w:r w:rsidR="00107065">
        <w:rPr>
          <w:lang w:eastAsia="ru-RU"/>
        </w:rPr>
        <w:t>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կարելի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օգտագործել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ամոնիումի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սուլֆիդ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ջրածին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մետաղների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հիդրիդներ</w:t>
      </w:r>
      <w:r w:rsidRPr="00AC63B8">
        <w:rPr>
          <w:rFonts w:cs="Times New Roman"/>
          <w:lang w:eastAsia="ru-RU"/>
        </w:rPr>
        <w:t>:</w:t>
      </w:r>
    </w:p>
    <w:p w14:paraId="6F2055A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Արդյունաբերության մեջ որպես վերականգնիչ օգտագործում են ջրածին գազը կատալիզ</w:t>
      </w:r>
      <w:r>
        <w:rPr>
          <w:lang w:eastAsia="ru-RU"/>
        </w:rPr>
        <w:t>ատոր</w:t>
      </w:r>
      <w:r w:rsidRPr="00AC63B8">
        <w:rPr>
          <w:lang w:eastAsia="ru-RU"/>
        </w:rPr>
        <w:t>ի առկայությամբ: Լաբորատորիայում կարելի է օգտագործել ատոմական ջրածին, այսինքն ջրածինն առաջացման պահին (երկաթ, ցինկ, անագ` թթվային միջավայրում կամ ալյումին` հիմնային միջավայրում).</w:t>
      </w:r>
    </w:p>
    <w:p w14:paraId="4681C9A5" w14:textId="2A8F63C4" w:rsidR="00827A39" w:rsidRPr="00AC63B8" w:rsidRDefault="00107065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649" w:dyaOrig="473" w14:anchorId="6C483E6A">
          <v:shape id="_x0000_i2284" type="#_x0000_t75" style="width:231.6pt;height:23.1pt" o:ole="">
            <v:imagedata r:id="rId2601" o:title=""/>
          </v:shape>
          <o:OLEObject Type="Embed" ProgID="ChemDraw.Document.6.0" ShapeID="_x0000_i2284" DrawAspect="Content" ObjectID="_1764547494" r:id="rId2602"/>
        </w:object>
      </w:r>
    </w:p>
    <w:p w14:paraId="7C2195C8" w14:textId="3500C2F6" w:rsidR="00827A39" w:rsidRPr="00AC63B8" w:rsidRDefault="00827A39" w:rsidP="00D6432C">
      <w:pPr>
        <w:pStyle w:val="Q-Normal"/>
        <w:numPr>
          <w:ilvl w:val="0"/>
          <w:numId w:val="130"/>
        </w:numPr>
        <w:ind w:left="0" w:firstLine="426"/>
        <w:rPr>
          <w:rFonts w:cs="Times New Roman"/>
          <w:lang w:eastAsia="ru-RU"/>
        </w:rPr>
      </w:pPr>
      <w:r w:rsidRPr="00AC63B8">
        <w:rPr>
          <w:b/>
          <w:lang w:eastAsia="ru-RU"/>
        </w:rPr>
        <w:t>Սպիրտների և ամոնիակի փոխազդեցությունից:</w:t>
      </w:r>
      <w:r w:rsidRPr="00AC63B8">
        <w:rPr>
          <w:lang w:eastAsia="ru-RU"/>
        </w:rPr>
        <w:t xml:space="preserve"> Ս</w:t>
      </w:r>
      <w:r w:rsidRPr="00AC63B8">
        <w:rPr>
          <w:rFonts w:cs="Times New Roman"/>
          <w:lang w:eastAsia="ru-RU"/>
        </w:rPr>
        <w:t xml:space="preserve">պիրտի և ամոնիակի </w:t>
      </w:r>
      <w:r w:rsidRPr="00AC63B8">
        <w:rPr>
          <w:lang w:eastAsia="ru-RU"/>
        </w:rPr>
        <w:t xml:space="preserve">գոլորշիներն անց են կացնում </w:t>
      </w:r>
      <w:r w:rsidRPr="00AC63B8">
        <w:rPr>
          <w:rFonts w:cs="Times New Roman"/>
          <w:lang w:eastAsia="ru-RU"/>
        </w:rPr>
        <w:t>կատալիզ</w:t>
      </w:r>
      <w:r>
        <w:rPr>
          <w:rFonts w:cs="Times New Roman"/>
          <w:lang w:eastAsia="ru-RU"/>
        </w:rPr>
        <w:t>ատոր</w:t>
      </w:r>
      <w:r w:rsidRPr="00AC63B8">
        <w:rPr>
          <w:rFonts w:cs="Times New Roman"/>
          <w:lang w:eastAsia="ru-RU"/>
        </w:rPr>
        <w:t xml:space="preserve">ի վրայով. </w:t>
      </w:r>
    </w:p>
    <w:p w14:paraId="2F7C0781" w14:textId="3BFB24AD" w:rsidR="00827A39" w:rsidRPr="00AC63B8" w:rsidRDefault="00107065" w:rsidP="00D6432C">
      <w:pPr>
        <w:pStyle w:val="Q-Normal"/>
        <w:ind w:firstLine="0"/>
        <w:jc w:val="center"/>
      </w:pPr>
      <w:r>
        <w:object w:dxaOrig="5436" w:dyaOrig="718" w14:anchorId="20AA2FDE">
          <v:shape id="_x0000_i2285" type="#_x0000_t75" style="width:271.7pt;height:36pt" o:ole="">
            <v:imagedata r:id="rId2603" o:title=""/>
          </v:shape>
          <o:OLEObject Type="Embed" ProgID="ChemDraw.Document.6.0" ShapeID="_x0000_i2285" DrawAspect="Content" ObjectID="_1764547495" r:id="rId2604"/>
        </w:object>
      </w:r>
    </w:p>
    <w:p w14:paraId="44389E6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Սպիրտի ավելցուկի դեպքում ամոնիակի մոլեկուլի ջրածնի մյուս ատոմները նույնպես կարող են տեղակալվել ալկիլ ռադիկալներով.</w:t>
      </w:r>
    </w:p>
    <w:p w14:paraId="4B22AF23" w14:textId="4B3AD6CF" w:rsidR="00827A39" w:rsidRPr="00AC63B8" w:rsidRDefault="00107065" w:rsidP="00D6432C">
      <w:pPr>
        <w:pStyle w:val="Q-Normal"/>
        <w:ind w:firstLine="0"/>
        <w:jc w:val="center"/>
      </w:pPr>
      <w:r>
        <w:object w:dxaOrig="5854" w:dyaOrig="857" w14:anchorId="1B19E38A">
          <v:shape id="_x0000_i2286" type="#_x0000_t75" style="width:292.1pt;height:42.1pt" o:ole="">
            <v:imagedata r:id="rId2605" o:title=""/>
          </v:shape>
          <o:OLEObject Type="Embed" ProgID="ChemDraw.Document.6.0" ShapeID="_x0000_i2286" DrawAspect="Content" ObjectID="_1764547496" r:id="rId2606"/>
        </w:object>
      </w:r>
    </w:p>
    <w:p w14:paraId="0CA5AF01" w14:textId="6D2AB33D" w:rsidR="00827A39" w:rsidRPr="00AC63B8" w:rsidRDefault="00107065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670" w:dyaOrig="842" w14:anchorId="2B01551B">
          <v:shape id="_x0000_i2287" type="#_x0000_t75" style="width:284.6pt;height:42.1pt" o:ole="">
            <v:imagedata r:id="rId2607" o:title=""/>
          </v:shape>
          <o:OLEObject Type="Embed" ProgID="ChemDraw.Document.6.0" ShapeID="_x0000_i2287" DrawAspect="Content" ObjectID="_1764547497" r:id="rId2608"/>
        </w:object>
      </w:r>
    </w:p>
    <w:p w14:paraId="60B216CB" w14:textId="77777777" w:rsidR="005E0897" w:rsidRDefault="00827A39" w:rsidP="00690C05">
      <w:pPr>
        <w:pStyle w:val="Q-Yentavernagir"/>
        <w:rPr>
          <w:lang w:eastAsia="ru-RU"/>
        </w:rPr>
      </w:pPr>
      <w:bookmarkStart w:id="430" w:name="_Toc153232064"/>
      <w:r w:rsidRPr="009B1565">
        <w:rPr>
          <w:lang w:eastAsia="ru-RU"/>
        </w:rPr>
        <w:t>ԿԱՌՈՒՑՎԱԾՔԸ</w:t>
      </w:r>
      <w:bookmarkEnd w:id="430"/>
      <w:r>
        <w:rPr>
          <w:lang w:eastAsia="ru-RU"/>
        </w:rPr>
        <w:t xml:space="preserve"> </w:t>
      </w:r>
      <w:r w:rsidRPr="009B1565">
        <w:rPr>
          <w:lang w:eastAsia="ru-RU"/>
        </w:rPr>
        <w:t xml:space="preserve"> </w:t>
      </w:r>
    </w:p>
    <w:p w14:paraId="29291C57" w14:textId="42CD7FF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Որպես ամոնիակի ածանցյալներ` ամիններում ազոտի ատոմն ունի sp</w:t>
      </w:r>
      <w:r w:rsidRPr="00AC63B8">
        <w:rPr>
          <w:vertAlign w:val="superscript"/>
          <w:lang w:eastAsia="ru-RU"/>
        </w:rPr>
        <w:t>3</w:t>
      </w:r>
      <w:r w:rsidRPr="00AC63B8">
        <w:rPr>
          <w:lang w:eastAsia="ru-RU"/>
        </w:rPr>
        <w:t xml:space="preserve"> հիբրիդացում: Ազոտի ատոմի երեք </w:t>
      </w:r>
      <w:r>
        <w:rPr>
          <w:lang w:eastAsia="ru-RU"/>
        </w:rPr>
        <w:t>չզույգված էլեկտրոննների առաջացրած</w:t>
      </w:r>
      <w:r w:rsidRPr="00AC63B8">
        <w:rPr>
          <w:lang w:eastAsia="ru-RU"/>
        </w:rPr>
        <w:t xml:space="preserve"> հիբրիդային օրբիտալները</w:t>
      </w:r>
      <w:r>
        <w:rPr>
          <w:lang w:eastAsia="ru-RU"/>
        </w:rPr>
        <w:t xml:space="preserve"> </w:t>
      </w:r>
      <w:r w:rsidRPr="00AC63B8">
        <w:rPr>
          <w:lang w:eastAsia="ru-RU"/>
        </w:rPr>
        <w:sym w:font="Symbol" w:char="F073"/>
      </w:r>
      <w:r w:rsidRPr="00AC63B8">
        <w:rPr>
          <w:lang w:eastAsia="ru-RU"/>
        </w:rPr>
        <w:t>-կապեր են առաջացնում երեք տեղակալիչների հետ (ածխածնի կամ ջրածնի ատոմների), իսկ չորրորդ հիբրիդային օրբիտալը պարունակում է ազատ էլեկտրոնային զույգ.</w:t>
      </w:r>
    </w:p>
    <w:p w14:paraId="2930EEB4" w14:textId="77777777" w:rsidR="00827A39" w:rsidRPr="00AC63B8" w:rsidRDefault="00827A39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 w:rsidRPr="00AC63B8">
        <w:object w:dxaOrig="1783" w:dyaOrig="1344" w14:anchorId="523F9E9F">
          <v:shape id="_x0000_i2288" type="#_x0000_t75" style="width:86.95pt;height:65.9pt" o:ole="">
            <v:imagedata r:id="rId2609" o:title=""/>
          </v:shape>
          <o:OLEObject Type="Embed" ProgID="ChemDraw.Document.6.0" ShapeID="_x0000_i2288" DrawAspect="Content" ObjectID="_1764547498" r:id="rId2610"/>
        </w:object>
      </w:r>
    </w:p>
    <w:p w14:paraId="554232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 xml:space="preserve">Այդ էլեկտրոնային զույգի շնորհիվ, ինչպես ամոնիակը, </w:t>
      </w:r>
      <w:r>
        <w:rPr>
          <w:lang w:eastAsia="ru-RU"/>
        </w:rPr>
        <w:t xml:space="preserve">այնպես էլ </w:t>
      </w:r>
      <w:r w:rsidRPr="00AC63B8">
        <w:rPr>
          <w:lang w:eastAsia="ru-RU"/>
        </w:rPr>
        <w:t xml:space="preserve">ամինները դոնորակցեպտորային մեխանիզմով կարող են միացնել </w:t>
      </w:r>
      <w:r w:rsidR="00000000">
        <w:rPr>
          <w:position w:val="-4"/>
          <w:lang w:eastAsia="ru-RU"/>
        </w:rPr>
        <w:pict w14:anchorId="6DB52A9A">
          <v:shape id="_x0000_i2289" type="#_x0000_t75" style="width:21.05pt;height:14.95pt">
            <v:imagedata r:id="rId2611" o:title=""/>
          </v:shape>
        </w:pict>
      </w:r>
      <w:r w:rsidRPr="00AC63B8">
        <w:rPr>
          <w:lang w:eastAsia="ru-RU"/>
        </w:rPr>
        <w:t xml:space="preserve"> իոններ, այսինքն ցուցաբերել հիմնային հատկություն.</w:t>
      </w:r>
    </w:p>
    <w:p w14:paraId="679C1529" w14:textId="77777777" w:rsidR="00827A39" w:rsidRPr="00AC63B8" w:rsidRDefault="00827A39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 w:rsidRPr="00AC63B8">
        <w:object w:dxaOrig="4928" w:dyaOrig="1536" w14:anchorId="5A3044EA">
          <v:shape id="_x0000_i2290" type="#_x0000_t75" style="width:245.2pt;height:78.1pt" o:ole="">
            <v:imagedata r:id="rId2612" o:title=""/>
          </v:shape>
          <o:OLEObject Type="Embed" ProgID="ChemDraw.Document.6.0" ShapeID="_x0000_i2290" DrawAspect="Content" ObjectID="_1764547499" r:id="rId2613"/>
        </w:object>
      </w:r>
    </w:p>
    <w:p w14:paraId="69E4B03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Ամինները համարվում են օրգանական հիմքեր: </w:t>
      </w:r>
    </w:p>
    <w:p w14:paraId="05492485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հիմնային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հատկությունը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կախված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տեղակալիչների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բնույթից</w:t>
      </w:r>
      <w:r w:rsidRPr="00AC63B8">
        <w:rPr>
          <w:rFonts w:cs="Times New Roman"/>
          <w:lang w:eastAsia="ru-RU"/>
        </w:rPr>
        <w:t>:</w:t>
      </w:r>
    </w:p>
    <w:p w14:paraId="59213156" w14:textId="77777777" w:rsidR="005E0897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Էլեկտրոնադոնոր տեղակալիչները (օրինակ՝ ալկիլ ռադիկալները) մեծացնում են ազոտի ատոմի մոտ էլեկտրոնային խտությունը և ուժեղացնում ամինների հիմնային հատկությունը: Դա նշանակում է, որ </w:t>
      </w:r>
    </w:p>
    <w:p w14:paraId="620AC36D" w14:textId="6D405C48" w:rsidR="00827A39" w:rsidRDefault="005E0897" w:rsidP="00D6432C">
      <w:pPr>
        <w:pStyle w:val="Q-Normal"/>
        <w:jc w:val="right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B78D36C" wp14:editId="0BB12EC5">
                <wp:extent cx="4105275" cy="695325"/>
                <wp:effectExtent l="0" t="0" r="9525" b="9525"/>
                <wp:docPr id="1807941643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27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B85616" w14:textId="3399CCE2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78D36C" id="_x0000_s1385" style="width:323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3qRkQIAAHgFAAAOAAAAZHJzL2Uyb0RvYy54bWysVEtv2zAMvg/YfxB0X21nSdoGdYqgXYYB&#10;RRu0HXpWZCk2IIuapMTOfv0o+ZGuK3YY5oMsiR8/PkTy6rqtFTkI6yrQOc3OUkqE5lBUepfT78/r&#10;TxeUOM90wRRokdOjcPR6+fHDVWMWYgIlqEJYgiTaLRqT09J7s0gSx0tRM3cGRmgUSrA183i0u6Sw&#10;rEH2WiWTNJ0nDdjCWODCOby97YR0GfmlFNw/SOmEJyqn6JuPq43rNqzJ8ootdpaZsuK9G+wfvKhZ&#10;pdHoSHXLPCN7W/1BVVfcggPpzzjUCUhZcRFjwGiy9E00TyUzIsaCyXFmTJP7f7T8/vBkNhbT0Bi3&#10;cLgNUbTS1uGP/pE2Jus4Jku0nnC8nGbpbHI+o4SjbH45+zyZhWwmJ21jnf8qoCZhk1MLe1084ovE&#10;RLHDnfMdfsAFiw5UVawrpeLB7rY3ypIDw9e7/bLO1ue9id9gSgewhqDWMYab5BRQ3PmjEgGn9KOQ&#10;pCowhEn0JNaaGO0wzoX2WScqWSE687MUv8F6qM6gEcONhIFZov2RuycYkB3JwN152eODqoilOiqn&#10;f3OsUx41omXQflSuKw32PQKFUfWWO/yQpC41IUu+3baYG+zk+Txgw90WiuPGEgtd8zjD1xU+6B1z&#10;fsMsdgv2FU4A/4CLVNDkFPodJSXYn+/dBzwWMUopabD7cup+7JkVlKhvGsv7MptOQ7vGw3R2PsGD&#10;fS3ZvpbofX0DWCIZzhrD4zbgvRq20kL9goNiFayiiGmOtnPKvR0ON76bCjhquFitIgxb1DB/p58M&#10;D+Qh06FWn9sXZk1f1R774R6GTmWLN3XdYYOmhtXeg6xi0Z/y2r8Btncspn4Uhfnx+hxRp4G5/AUA&#10;AP//AwBQSwMEFAAGAAgAAAAhAMojCtzbAAAABQEAAA8AAABkcnMvZG93bnJldi54bWxMj0FLw0AQ&#10;he+C/2EZwZvdVOyiMZsiglTRS1t/wCQ7TUKzsyG7bVN/vaMXvTwY3uO9b4rl5Ht1pDF2gS3MZxko&#10;4jq4jhsLn9uXm3tQMSE77AOThTNFWJaXFwXmLpx4TcdNapSUcMzRQpvSkGsd65Y8xlkYiMXbhdFj&#10;knNstBvxJOW+17dZZrTHjmWhxYGeW6r3m4O38JHi2+5rVYf31bl63XYNGuONtddX09MjqERT+gvD&#10;D76gQylMVTiwi6q3II+kXxXP3JkFqEpC2cMCdFno//TlNwAAAP//AwBQSwECLQAUAAYACAAAACEA&#10;toM4kv4AAADhAQAAEwAAAAAAAAAAAAAAAAAAAAAAW0NvbnRlbnRfVHlwZXNdLnhtbFBLAQItABQA&#10;BgAIAAAAIQA4/SH/1gAAAJQBAAALAAAAAAAAAAAAAAAAAC8BAABfcmVscy8ucmVsc1BLAQItABQA&#10;BgAIAAAAIQDta3qRkQIAAHgFAAAOAAAAAAAAAAAAAAAAAC4CAABkcnMvZTJvRG9jLnhtbFBLAQIt&#10;ABQABgAIAAAAIQDKIwrc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1EB85616" w14:textId="3399CCE2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F8705D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հիմնային հատկությունը միանշանակ դժվար է գնահատել, որովհետև այս </w:t>
      </w:r>
      <w:r w:rsidRPr="00AC63B8">
        <w:rPr>
          <w:lang w:eastAsia="ru-RU"/>
        </w:rPr>
        <w:t>դեպքում էլեկտրոնային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խտության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մեծացման հետ առաջ է գալիս տարածական խոչընդոտ. ածխաջրածնային ռադիկալի չափերի պատճառով դժվարանում է ամինային խմբի մոտեցումն 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մոլեկուլներին, որի հետևանքով նվազում է ամինի ռեակցիոնունակունակությունը:</w:t>
      </w:r>
    </w:p>
    <w:p w14:paraId="57708396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1" w:name="_Toc153232065"/>
      <w:r w:rsidRPr="00A11848">
        <w:rPr>
          <w:lang w:eastAsia="ru-RU"/>
        </w:rPr>
        <w:t>ՔԻՄԻԱԿԱՆ ՀԱՏԿՈՒԹՅՈՒՆՆԵՐԸ</w:t>
      </w:r>
      <w:bookmarkEnd w:id="431"/>
      <w:r w:rsidRPr="00A11848">
        <w:rPr>
          <w:lang w:eastAsia="ru-RU"/>
        </w:rPr>
        <w:t xml:space="preserve"> </w:t>
      </w:r>
    </w:p>
    <w:p w14:paraId="1274E6EA" w14:textId="6649D5F8" w:rsidR="00827A39" w:rsidRPr="00A11848" w:rsidRDefault="00827A39" w:rsidP="00690C05">
      <w:pPr>
        <w:pStyle w:val="Q-Normal"/>
        <w:numPr>
          <w:ilvl w:val="0"/>
          <w:numId w:val="131"/>
        </w:numPr>
        <w:rPr>
          <w:rFonts w:cs="Times New Roman"/>
          <w:lang w:eastAsia="ru-RU"/>
        </w:rPr>
      </w:pPr>
      <w:r w:rsidRPr="00A11848">
        <w:rPr>
          <w:b/>
          <w:lang w:eastAsia="ru-RU"/>
        </w:rPr>
        <w:t>Փոխազդեցությունը ջրի հետ:</w:t>
      </w:r>
      <w:r w:rsidRPr="00A11848">
        <w:rPr>
          <w:lang w:eastAsia="ru-RU"/>
        </w:rPr>
        <w:t xml:space="preserve"> Ինչպես ամոնիակը, ամիները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նույնպես լուծվում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ջրում՝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առաջացնելով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հիդրօքսիդներ</w:t>
      </w:r>
      <w:r w:rsidRPr="00A11848">
        <w:rPr>
          <w:rFonts w:cs="Times New Roman"/>
          <w:lang w:eastAsia="ru-RU"/>
        </w:rPr>
        <w:t xml:space="preserve">, </w:t>
      </w:r>
      <w:r w:rsidRPr="00A11848">
        <w:rPr>
          <w:lang w:eastAsia="ru-RU"/>
        </w:rPr>
        <w:t>որոնք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դիսոցվում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>.</w:t>
      </w:r>
    </w:p>
    <w:p w14:paraId="29CB552F" w14:textId="254F015B" w:rsidR="00827A39" w:rsidRPr="00AC63B8" w:rsidRDefault="00107065" w:rsidP="00D6432C">
      <w:pPr>
        <w:pStyle w:val="Q-Normal"/>
        <w:ind w:firstLine="0"/>
        <w:jc w:val="center"/>
      </w:pPr>
      <w:r>
        <w:object w:dxaOrig="5196" w:dyaOrig="362" w14:anchorId="2B4F8932">
          <v:shape id="_x0000_i2291" type="#_x0000_t75" style="width:259.45pt;height:19pt" o:ole="">
            <v:imagedata r:id="rId2614" o:title=""/>
          </v:shape>
          <o:OLEObject Type="Embed" ProgID="ChemDraw.Document.6.0" ShapeID="_x0000_i2291" DrawAspect="Content" ObjectID="_1764547500" r:id="rId2615"/>
        </w:object>
      </w:r>
    </w:p>
    <w:p w14:paraId="788FAC0F" w14:textId="651934A4" w:rsidR="00827A39" w:rsidRPr="00AC63B8" w:rsidRDefault="00107065" w:rsidP="00D6432C">
      <w:pPr>
        <w:pStyle w:val="Q-Normal"/>
        <w:ind w:firstLine="0"/>
        <w:jc w:val="center"/>
      </w:pPr>
      <w:r>
        <w:object w:dxaOrig="6850" w:dyaOrig="605" w14:anchorId="11B84419">
          <v:shape id="_x0000_i2292" type="#_x0000_t75" style="width:343pt;height:29.9pt" o:ole="">
            <v:imagedata r:id="rId2616" o:title=""/>
          </v:shape>
          <o:OLEObject Type="Embed" ProgID="ChemDraw.Document.6.0" ShapeID="_x0000_i2292" DrawAspect="Content" ObjectID="_1764547501" r:id="rId2617"/>
        </w:object>
      </w:r>
    </w:p>
    <w:p w14:paraId="7A2428DB" w14:textId="7BFE1D02" w:rsidR="005E0897" w:rsidRDefault="00107065" w:rsidP="00D6432C">
      <w:pPr>
        <w:pStyle w:val="Q-Normal"/>
        <w:ind w:firstLine="0"/>
        <w:jc w:val="center"/>
      </w:pPr>
      <w:r>
        <w:object w:dxaOrig="7239" w:dyaOrig="946" w14:anchorId="6F43180A">
          <v:shape id="_x0000_i2293" type="#_x0000_t75" style="width:361.35pt;height:47.55pt" o:ole="">
            <v:imagedata r:id="rId2618" o:title=""/>
          </v:shape>
          <o:OLEObject Type="Embed" ProgID="ChemDraw.Document.6.0" ShapeID="_x0000_i2293" DrawAspect="Content" ObjectID="_1764547502" r:id="rId2619"/>
        </w:object>
      </w:r>
    </w:p>
    <w:p w14:paraId="3AC8C04C" w14:textId="003486CD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 xml:space="preserve">Այսպիսով՝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 ջրային լուծույթն ունի հիմնային միջավայր:</w:t>
      </w:r>
    </w:p>
    <w:p w14:paraId="4285FF66" w14:textId="1E52A8D6" w:rsidR="00827A39" w:rsidRPr="00AC63B8" w:rsidRDefault="00827A39" w:rsidP="00690C05">
      <w:pPr>
        <w:pStyle w:val="Q-Normal"/>
        <w:numPr>
          <w:ilvl w:val="0"/>
          <w:numId w:val="131"/>
        </w:numPr>
        <w:rPr>
          <w:lang w:eastAsia="ru-RU"/>
        </w:rPr>
      </w:pPr>
      <w:r w:rsidRPr="00AC63B8">
        <w:rPr>
          <w:b/>
          <w:lang w:eastAsia="ru-RU"/>
        </w:rPr>
        <w:t>Փոխազդեցությունը թթուների հետ:</w:t>
      </w:r>
      <w:r w:rsidRPr="00AC63B8">
        <w:rPr>
          <w:lang w:eastAsia="ru-RU"/>
        </w:rPr>
        <w:t xml:space="preserve"> Ամոնիակի նման ամինները փոխազդում են թթուների հետ` առաջացնելով աղեր.</w:t>
      </w:r>
    </w:p>
    <w:p w14:paraId="29A3B317" w14:textId="2F9C103C" w:rsidR="00827A39" w:rsidRPr="00AC63B8" w:rsidRDefault="00107065" w:rsidP="00D6432C">
      <w:pPr>
        <w:pStyle w:val="Q-Normal"/>
        <w:ind w:firstLine="0"/>
        <w:jc w:val="center"/>
        <w:rPr>
          <w:lang w:eastAsia="ru-RU"/>
        </w:rPr>
      </w:pPr>
      <w:r>
        <w:object w:dxaOrig="6315" w:dyaOrig="662" w14:anchorId="778B21C9">
          <v:shape id="_x0000_i2294" type="#_x0000_t75" style="width:316.55pt;height:33.95pt" o:ole="">
            <v:imagedata r:id="rId2620" o:title=""/>
          </v:shape>
          <o:OLEObject Type="Embed" ProgID="ChemDraw.Document.6.0" ShapeID="_x0000_i2294" DrawAspect="Content" ObjectID="_1764547503" r:id="rId2621"/>
        </w:object>
      </w:r>
    </w:p>
    <w:p w14:paraId="081A3454" w14:textId="03A012C7" w:rsidR="00827A39" w:rsidRPr="00AC63B8" w:rsidRDefault="006469A4" w:rsidP="00D6432C">
      <w:pPr>
        <w:pStyle w:val="Q-Normal"/>
        <w:ind w:firstLine="0"/>
        <w:jc w:val="center"/>
        <w:rPr>
          <w:lang w:eastAsia="ru-RU"/>
        </w:rPr>
      </w:pPr>
      <w:r>
        <w:object w:dxaOrig="7126" w:dyaOrig="722" w14:anchorId="531C66C9">
          <v:shape id="_x0000_i2295" type="#_x0000_t75" style="width:356.6pt;height:36pt" o:ole="">
            <v:imagedata r:id="rId2622" o:title=""/>
          </v:shape>
          <o:OLEObject Type="Embed" ProgID="ChemDraw.Document.6.0" ShapeID="_x0000_i2295" DrawAspect="Content" ObjectID="_1764547504" r:id="rId2623"/>
        </w:object>
      </w:r>
    </w:p>
    <w:p w14:paraId="70562C1E" w14:textId="34E72553" w:rsidR="00827A39" w:rsidRPr="00AC63B8" w:rsidRDefault="006469A4" w:rsidP="00D6432C">
      <w:pPr>
        <w:pStyle w:val="Q-Normal"/>
        <w:ind w:firstLine="0"/>
        <w:jc w:val="center"/>
        <w:rPr>
          <w:lang w:eastAsia="ru-RU"/>
        </w:rPr>
      </w:pPr>
      <w:r>
        <w:object w:dxaOrig="7274" w:dyaOrig="692" w14:anchorId="38D094BF">
          <v:shape id="_x0000_i2296" type="#_x0000_t75" style="width:362.7pt;height:34.65pt" o:ole="">
            <v:imagedata r:id="rId2624" o:title=""/>
          </v:shape>
          <o:OLEObject Type="Embed" ProgID="ChemDraw.Document.6.0" ShapeID="_x0000_i2296" DrawAspect="Content" ObjectID="_1764547505" r:id="rId2625"/>
        </w:object>
      </w:r>
    </w:p>
    <w:p w14:paraId="34E75E2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Ամինների աղերը պինդ նյութեր են և ջրում լավ են լուծվում: Որպես ավելի ուժեղ հիմքեր` ալկալիներն ամիններին դուրս են մղում դրանց աղերի ջրային լուծույթներից.</w:t>
      </w:r>
    </w:p>
    <w:p w14:paraId="2B14D81D" w14:textId="66AC4803" w:rsidR="00827A39" w:rsidRPr="00AC63B8" w:rsidRDefault="006469A4" w:rsidP="00D6432C">
      <w:pPr>
        <w:pStyle w:val="Q-Normal"/>
        <w:ind w:firstLine="0"/>
        <w:jc w:val="center"/>
      </w:pPr>
      <w:r>
        <w:object w:dxaOrig="4572" w:dyaOrig="362" w14:anchorId="294567CF">
          <v:shape id="_x0000_i2297" type="#_x0000_t75" style="width:228.25pt;height:19pt" o:ole="">
            <v:imagedata r:id="rId2626" o:title=""/>
          </v:shape>
          <o:OLEObject Type="Embed" ProgID="ChemDraw.Document.6.0" ShapeID="_x0000_i2297" DrawAspect="Content" ObjectID="_1764547506" r:id="rId2627"/>
        </w:object>
      </w:r>
    </w:p>
    <w:p w14:paraId="59B39C5D" w14:textId="2F67C952" w:rsidR="00827A39" w:rsidRPr="00AC63B8" w:rsidRDefault="006469A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927" w:dyaOrig="365" w14:anchorId="2DBFBAA3">
          <v:shape id="_x0000_i2298" type="#_x0000_t75" style="width:296.85pt;height:19pt" o:ole="">
            <v:imagedata r:id="rId2628" o:title=""/>
          </v:shape>
          <o:OLEObject Type="Embed" ProgID="ChemDraw.Document.6.0" ShapeID="_x0000_i2298" DrawAspect="Content" ObjectID="_1764547507" r:id="rId2629"/>
        </w:object>
      </w:r>
    </w:p>
    <w:p w14:paraId="5A826EBB" w14:textId="20EFEC17" w:rsidR="00827A39" w:rsidRPr="00AC63B8" w:rsidRDefault="00827A39" w:rsidP="00D6432C">
      <w:pPr>
        <w:pStyle w:val="Q-Normal"/>
        <w:numPr>
          <w:ilvl w:val="0"/>
          <w:numId w:val="131"/>
        </w:numPr>
        <w:ind w:left="0" w:firstLine="432"/>
        <w:rPr>
          <w:rFonts w:cs="Times New Roman"/>
          <w:lang w:eastAsia="ru-RU"/>
        </w:rPr>
      </w:pPr>
      <w:r w:rsidRPr="00AC63B8">
        <w:rPr>
          <w:b/>
          <w:lang w:eastAsia="ru-RU"/>
        </w:rPr>
        <w:t>Ամինների այրումը:</w:t>
      </w:r>
      <w:r w:rsidRPr="00AC63B8">
        <w:rPr>
          <w:lang w:eastAsia="ru-RU"/>
        </w:rPr>
        <w:t xml:space="preserve"> </w:t>
      </w:r>
      <w:r w:rsidRPr="00AC63B8">
        <w:rPr>
          <w:rFonts w:cs="Times New Roman"/>
          <w:lang w:eastAsia="ru-RU"/>
        </w:rPr>
        <w:t xml:space="preserve">Ամիններն օդում այրվում են: </w:t>
      </w:r>
      <w:r w:rsidRPr="00AC63B8">
        <w:rPr>
          <w:lang w:eastAsia="ru-RU"/>
        </w:rPr>
        <w:t>Ինչպես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ցանկացած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պարունակող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օրգանական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միացության, այնպես էլ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այրման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արգասիքներն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են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ածխաթթու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գազը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ջուրը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ազոտը</w:t>
      </w:r>
      <w:r w:rsidRPr="00AC63B8">
        <w:rPr>
          <w:rFonts w:cs="Times New Roman"/>
          <w:lang w:eastAsia="ru-RU"/>
        </w:rPr>
        <w:t xml:space="preserve">. </w:t>
      </w:r>
    </w:p>
    <w:p w14:paraId="58DED8B2" w14:textId="19AD1F81" w:rsidR="00827A39" w:rsidRPr="00AC63B8" w:rsidRDefault="006469A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954" w:dyaOrig="362" w14:anchorId="0FF734B1">
          <v:shape id="_x0000_i2299" type="#_x0000_t75" style="width:247.9pt;height:19pt" o:ole="">
            <v:imagedata r:id="rId2630" o:title=""/>
          </v:shape>
          <o:OLEObject Type="Embed" ProgID="ChemDraw.Document.6.0" ShapeID="_x0000_i2299" DrawAspect="Content" ObjectID="_1764547508" r:id="rId2631"/>
        </w:object>
      </w:r>
    </w:p>
    <w:p w14:paraId="4A11B512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2" w:name="_Toc153232066"/>
      <w:r w:rsidRPr="00A11848">
        <w:rPr>
          <w:lang w:eastAsia="ru-RU"/>
        </w:rPr>
        <w:t>ԱՆԻԼԻՆ</w:t>
      </w:r>
      <w:bookmarkEnd w:id="432"/>
    </w:p>
    <w:p w14:paraId="04844EB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Արոմատիկ ամինների պարզագույն ներկայացուցիչը անիլինն է՝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, </w:t>
      </w:r>
      <w:r w:rsidRPr="00AC63B8">
        <w:rPr>
          <w:lang w:eastAsia="ru-RU"/>
        </w:rPr>
        <w:t>որի</w:t>
      </w:r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կառուցվածքային բանաձևն է. </w:t>
      </w:r>
    </w:p>
    <w:p w14:paraId="62CD76A9" w14:textId="05881D67" w:rsidR="00827A39" w:rsidRPr="00AC63B8" w:rsidRDefault="006469A4" w:rsidP="00D6432C">
      <w:pPr>
        <w:pStyle w:val="Q-Normal"/>
        <w:ind w:firstLine="0"/>
        <w:jc w:val="center"/>
      </w:pPr>
      <w:r>
        <w:object w:dxaOrig="2852" w:dyaOrig="1994" w14:anchorId="6BCF29EB">
          <v:shape id="_x0000_i2300" type="#_x0000_t75" style="width:142.65pt;height:99.85pt" o:ole="">
            <v:imagedata r:id="rId2632" o:title=""/>
          </v:shape>
          <o:OLEObject Type="Embed" ProgID="ChemDraw.Document.6.0" ShapeID="_x0000_i2300" DrawAspect="Content" ObjectID="_1764547509" r:id="rId2633"/>
        </w:object>
      </w:r>
    </w:p>
    <w:p w14:paraId="7F4E0E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Այն կարելի է դիտել որպես բենզոլի ածանցյալ, որի մոլեկուլում ջրածնի մեկ ատոմը տեղակալված է ամինախմբով կամ որպես ամոնիակի ածանցյալ, որի մոլեկուլում ջրածնի մեկ ատոմը տեղակալված է ֆենիլ ռադիկալով: </w:t>
      </w:r>
    </w:p>
    <w:p w14:paraId="4CEE065E" w14:textId="64DCEBE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Ֆիզիկական հատկությունները  </w:t>
      </w:r>
    </w:p>
    <w:p w14:paraId="709328A5" w14:textId="4AC04398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Անիլինը բնորոշ հոտով, անգույն, յուղանման հեղուկ է: Ջրում շատ քիչ է լուծվում, բայց լավ  լուծվում է օրգանական լուծիչներում (բենզոլ, եթեր), թունավոր է:</w:t>
      </w:r>
    </w:p>
    <w:p w14:paraId="56E6B56F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Ստացումը </w:t>
      </w:r>
    </w:p>
    <w:p w14:paraId="588B4823" w14:textId="2941A86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Անիլինն առաջին անգամ ստացել է </w:t>
      </w:r>
      <w:r>
        <w:rPr>
          <w:lang w:eastAsia="ru-RU"/>
        </w:rPr>
        <w:t xml:space="preserve">ռուս գիտնական Ն. </w:t>
      </w:r>
      <w:r w:rsidRPr="00AC63B8">
        <w:rPr>
          <w:lang w:eastAsia="ru-RU"/>
        </w:rPr>
        <w:t>Զինինը` նիտրոբենզոլը վերականգնելով ամոնիումի սուլֆիդով.</w:t>
      </w:r>
    </w:p>
    <w:p w14:paraId="725B4CD7" w14:textId="0E2ACB3C" w:rsidR="00827A39" w:rsidRPr="00AC63B8" w:rsidRDefault="00792E9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620" w:dyaOrig="362" w14:anchorId="75245702">
          <v:shape id="_x0000_i2301" type="#_x0000_t75" style="width:331.45pt;height:17pt" o:ole="">
            <v:imagedata r:id="rId2634" o:title=""/>
          </v:shape>
          <o:OLEObject Type="Embed" ProgID="ChemDraw.Document.6.0" ShapeID="_x0000_i2301" DrawAspect="Content" ObjectID="_1764547510" r:id="rId2635"/>
        </w:object>
      </w:r>
    </w:p>
    <w:p w14:paraId="339FC40D" w14:textId="5B54A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Ներկայումս անիլինը ստանում են նիտրոբենզոլը ջրածնով վերականգնելով</w:t>
      </w:r>
      <w:r w:rsidR="006469A4" w:rsidRPr="006469A4">
        <w:rPr>
          <w:lang w:eastAsia="ru-RU"/>
        </w:rPr>
        <w:t>,</w:t>
      </w:r>
      <w:r w:rsidRPr="00AC63B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AC63B8">
        <w:rPr>
          <w:lang w:eastAsia="ru-RU"/>
        </w:rPr>
        <w:t xml:space="preserve">ի առկայությամբ, </w:t>
      </w:r>
      <m:oMath>
        <m:r>
          <w:rPr>
            <w:rFonts w:ascii="Cambria Math" w:hAnsi="Cambria Math"/>
            <w:lang w:eastAsia="ru-RU"/>
          </w:rPr>
          <m:t xml:space="preserve">300℃ </m:t>
        </m:r>
      </m:oMath>
      <w:r w:rsidRPr="00AC63B8">
        <w:rPr>
          <w:lang w:eastAsia="ru-RU"/>
        </w:rPr>
        <w:t xml:space="preserve"> ջերմաստիճանում.</w:t>
      </w:r>
    </w:p>
    <w:p w14:paraId="1330E896" w14:textId="50950959" w:rsidR="00827A39" w:rsidRPr="00AC63B8" w:rsidRDefault="006469A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094" w:dyaOrig="494" w14:anchorId="4424BDE0">
          <v:shape id="_x0000_i2302" type="#_x0000_t75" style="width:254.05pt;height:24.45pt" o:ole="">
            <v:imagedata r:id="rId2636" o:title=""/>
          </v:shape>
          <o:OLEObject Type="Embed" ProgID="ChemDraw.Document.6.0" ShapeID="_x0000_i2302" DrawAspect="Content" ObjectID="_1764547511" r:id="rId2637"/>
        </w:object>
      </w:r>
    </w:p>
    <w:p w14:paraId="4EB3E6C1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Քիմիական հատկությունները </w:t>
      </w:r>
    </w:p>
    <w:p w14:paraId="56578F5E" w14:textId="650011B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Անիլինի քիմիական հատկությունները պայմանավորված են բենզոլային օղակի և ամինախմբի փոխազդեցությամբ: Ֆենիլ ռադիկալն էլեկտր</w:t>
      </w:r>
      <w:r>
        <w:rPr>
          <w:lang w:eastAsia="ru-RU"/>
        </w:rPr>
        <w:t>ոն</w:t>
      </w:r>
      <w:r w:rsidRPr="00AC63B8">
        <w:rPr>
          <w:lang w:eastAsia="ru-RU"/>
        </w:rPr>
        <w:t>ա</w:t>
      </w:r>
      <w:r>
        <w:rPr>
          <w:lang w:eastAsia="ru-RU"/>
        </w:rPr>
        <w:t>ա</w:t>
      </w:r>
      <w:r w:rsidRPr="00AC63B8">
        <w:rPr>
          <w:lang w:eastAsia="ru-RU"/>
        </w:rPr>
        <w:t xml:space="preserve">կցեպտոր խումբ է, իսկ 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խումբը` էլեկտրոնադոնոր (I կարգի տեղակալիչ): Ամինախմբի ազոտի ատոմի ազատ էլեկտրոնային զույգը ներքաշվում է բենզոլային օղակի </w:t>
      </w:r>
      <w:r w:rsidRPr="00AC63B8">
        <w:rPr>
          <w:lang w:eastAsia="ru-RU"/>
        </w:rPr>
        <w:sym w:font="Symbol" w:char="F070"/>
      </w:r>
      <w:r w:rsidRPr="00AC63B8">
        <w:rPr>
          <w:lang w:eastAsia="ru-RU"/>
        </w:rPr>
        <w:t>-էլեկտրոնային ամպի մեջ` առաջ բերելով երկու ազդեցություն.</w:t>
      </w:r>
    </w:p>
    <w:p w14:paraId="7823F0EC" w14:textId="77777777" w:rsidR="00827A39" w:rsidRPr="005E0897" w:rsidRDefault="00827A39" w:rsidP="00690C05">
      <w:pPr>
        <w:pStyle w:val="Q-Normal"/>
        <w:rPr>
          <w:b/>
          <w:color w:val="000000" w:themeColor="text1"/>
          <w:lang w:eastAsia="ru-RU"/>
        </w:rPr>
      </w:pPr>
      <w:r w:rsidRPr="00AC63B8">
        <w:rPr>
          <w:lang w:eastAsia="ru-RU"/>
        </w:rPr>
        <w:t xml:space="preserve">1) Ազոտի ատոմի մոտ նվազում է էլեկտրոնային խտությունը, որի հետևանքով թուլանում են անիլինի հիմնային հատկությունները: Սա նշանակում է, որ </w:t>
      </w:r>
      <w:r w:rsidRPr="005E0897">
        <w:rPr>
          <w:b/>
          <w:color w:val="000000" w:themeColor="text1"/>
          <w:lang w:eastAsia="ru-RU"/>
        </w:rPr>
        <w:t>անիլինն ամոնիակից ավելի թույլ հիմք է:</w:t>
      </w:r>
    </w:p>
    <w:p w14:paraId="15DE7D8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Բենզոլային օղակի օրթո- և պարա- դիրքերում մեծանում է էլեկտրոնային խտությունը, որի հետևանքով այդ դիրքերի ջրածնի ատոմները դառնում են ավելի շարժունակ և հեշտությամբ տեղակալվում այլ տեղակալիչներով (ֆենոլի նման).</w:t>
      </w:r>
    </w:p>
    <w:p w14:paraId="13827E2F" w14:textId="77777777" w:rsidR="00827A39" w:rsidRPr="00AC63B8" w:rsidRDefault="00827A39" w:rsidP="00D6432C">
      <w:pPr>
        <w:pStyle w:val="Q-Normal"/>
        <w:ind w:firstLine="0"/>
        <w:jc w:val="center"/>
        <w:rPr>
          <w:rFonts w:eastAsia="Times New Roman" w:cs="Times New Roman"/>
          <w:color w:val="FF0000"/>
          <w:lang w:eastAsia="ru-RU"/>
        </w:rPr>
      </w:pPr>
      <w:r w:rsidRPr="00AC63B8">
        <w:object w:dxaOrig="1680" w:dyaOrig="2040" w14:anchorId="333DBCE4">
          <v:shape id="_x0000_i2303" type="#_x0000_t75" style="width:86.95pt;height:100.55pt" o:ole="">
            <v:imagedata r:id="rId2638" o:title=""/>
          </v:shape>
          <o:OLEObject Type="Embed" ProgID="ChemDraw.Document.6.0" ShapeID="_x0000_i2303" DrawAspect="Content" ObjectID="_1764547512" r:id="rId2639"/>
        </w:object>
      </w:r>
    </w:p>
    <w:p w14:paraId="102F9842" w14:textId="4BFBB54F" w:rsidR="00827A39" w:rsidRDefault="00827A39" w:rsidP="00D6432C">
      <w:pPr>
        <w:pStyle w:val="Q-Normal"/>
        <w:numPr>
          <w:ilvl w:val="0"/>
          <w:numId w:val="99"/>
        </w:numPr>
        <w:ind w:left="0" w:firstLine="426"/>
        <w:rPr>
          <w:lang w:eastAsia="ru-RU"/>
        </w:rPr>
      </w:pPr>
      <w:r w:rsidRPr="00AC63B8">
        <w:rPr>
          <w:lang w:eastAsia="ru-RU"/>
        </w:rPr>
        <w:t xml:space="preserve">Անիլինն ամոնիակից թույլ հիմք է: Դրա ջրային լուծույթում լակմուսն իր գույնը չի փոխում: </w:t>
      </w:r>
    </w:p>
    <w:p w14:paraId="5BD67649" w14:textId="2FB28917" w:rsidR="00D6432C" w:rsidRPr="00AC63B8" w:rsidRDefault="00D6432C" w:rsidP="00D6432C">
      <w:pPr>
        <w:pStyle w:val="Q-Normal"/>
        <w:numPr>
          <w:ilvl w:val="0"/>
          <w:numId w:val="99"/>
        </w:numPr>
        <w:ind w:left="0" w:firstLine="426"/>
        <w:rPr>
          <w:lang w:eastAsia="ru-RU"/>
        </w:rPr>
      </w:pPr>
      <w:r w:rsidRPr="00AC63B8">
        <w:rPr>
          <w:lang w:eastAsia="ru-RU"/>
        </w:rPr>
        <w:t>Անիլինը փոխազդում է ուժեղ թթուների հետ` առաջացնելով ֆենիլամոնիումի աղեր.</w:t>
      </w:r>
    </w:p>
    <w:p w14:paraId="108981D4" w14:textId="6AE0DDFA" w:rsidR="00827A39" w:rsidRPr="00AC63B8" w:rsidRDefault="000D4A21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636" w:dyaOrig="814" w14:anchorId="45871942">
          <v:shape id="_x0000_i2304" type="#_x0000_t75" style="width:332.15pt;height:40.75pt" o:ole="">
            <v:imagedata r:id="rId2640" o:title=""/>
          </v:shape>
          <o:OLEObject Type="Embed" ProgID="ChemDraw.Document.6.0" ShapeID="_x0000_i2304" DrawAspect="Content" ObjectID="_1764547513" r:id="rId2641"/>
        </w:object>
      </w:r>
    </w:p>
    <w:p w14:paraId="1653A8C3" w14:textId="77777777" w:rsidR="0064390E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Ֆենիլամոնիումի աղերը պինդ նյութեր են և լավ լուծվում են ջրում, իսկ ոչ բևեռային լուծիչներում (օրինակ՝ բենզոլ, տոլուոլ) </w:t>
      </w:r>
      <w:r w:rsidR="00792E92">
        <w:rPr>
          <w:lang w:eastAsia="ru-RU"/>
        </w:rPr>
        <w:t xml:space="preserve">չեն լուծվում, </w:t>
      </w:r>
      <w:r w:rsidRPr="00AC63B8">
        <w:rPr>
          <w:lang w:eastAsia="ru-RU"/>
        </w:rPr>
        <w:t>նստում են: Այս եղանակով ջրում անլուծելի անիլինը կարելի է վերածել ջրում լուծելի աղի և անջատել ոչբևեռային լուծիչներից:</w:t>
      </w:r>
    </w:p>
    <w:p w14:paraId="06465FAF" w14:textId="2AF8655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Անիլինի աղերն ալկալու ազդեցությամբ քայքայվում են, և անիլինն անջատվում է ազատ ձևով (ջրային միջավայրում նստում է անոթի հատակին).</w:t>
      </w:r>
    </w:p>
    <w:p w14:paraId="54D182DB" w14:textId="516AE675" w:rsidR="00827A39" w:rsidRPr="00AC63B8" w:rsidRDefault="00792E9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360" w:dyaOrig="382" w14:anchorId="287FFF1E">
          <v:shape id="_x0000_i2305" type="#_x0000_t75" style="width:317.9pt;height:19.7pt" o:ole="">
            <v:imagedata r:id="rId2642" o:title=""/>
          </v:shape>
          <o:OLEObject Type="Embed" ProgID="ChemDraw.Document.6.0" ShapeID="_x0000_i2305" DrawAspect="Content" ObjectID="_1764547514" r:id="rId2643"/>
        </w:object>
      </w:r>
    </w:p>
    <w:p w14:paraId="0495F3F0" w14:textId="1726A568" w:rsidR="00827A39" w:rsidRPr="00AC63B8" w:rsidRDefault="00827A39" w:rsidP="00D6432C">
      <w:pPr>
        <w:pStyle w:val="Q-Normal"/>
        <w:numPr>
          <w:ilvl w:val="0"/>
          <w:numId w:val="99"/>
        </w:numPr>
        <w:ind w:left="0" w:firstLine="426"/>
        <w:rPr>
          <w:lang w:eastAsia="ru-RU"/>
        </w:rPr>
      </w:pPr>
      <w:r w:rsidRPr="00AC63B8">
        <w:rPr>
          <w:lang w:eastAsia="ru-RU"/>
        </w:rPr>
        <w:t>Անիլինը սենյակային ջերմաստիճանում փոխազդում է բրոմաջրի հետ` առաջացնելով սպիտակ գույնի նստվածք` 2,4,6-եռբրոմանիլին.</w:t>
      </w:r>
    </w:p>
    <w:p w14:paraId="07BBF2A4" w14:textId="5C92FA18" w:rsidR="00827A39" w:rsidRPr="00AC63B8" w:rsidRDefault="00792E9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639" w:dyaOrig="375" w14:anchorId="5332BD3F">
          <v:shape id="_x0000_i2306" type="#_x0000_t75" style="width:281.2pt;height:19.7pt" o:ole="">
            <v:imagedata r:id="rId2644" o:title=""/>
          </v:shape>
          <o:OLEObject Type="Embed" ProgID="ChemDraw.Document.6.0" ShapeID="_x0000_i2306" DrawAspect="Content" ObjectID="_1764547515" r:id="rId2645"/>
        </w:object>
      </w:r>
    </w:p>
    <w:p w14:paraId="505836BF" w14:textId="696427F1" w:rsidR="00827A39" w:rsidRPr="00AC63B8" w:rsidRDefault="0064390E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055" w:dyaOrig="2214" w14:anchorId="1904D4CB">
          <v:shape id="_x0000_i2307" type="#_x0000_t75" style="width:102.55pt;height:109.35pt" o:ole="">
            <v:imagedata r:id="rId2646" o:title=""/>
          </v:shape>
          <o:OLEObject Type="Embed" ProgID="ChemDraw.Document.6.0" ShapeID="_x0000_i2307" DrawAspect="Content" ObjectID="_1764547516" r:id="rId2647"/>
        </w:object>
      </w:r>
    </w:p>
    <w:p w14:paraId="63392DED" w14:textId="77777777" w:rsidR="00827A39" w:rsidRPr="00AC63B8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>Այս ռեակցիայի միջոցով հայտնաբերում են անիլինը</w:t>
      </w:r>
      <w:r w:rsidRPr="00AC63B8">
        <w:rPr>
          <w:lang w:eastAsia="ru-RU"/>
        </w:rPr>
        <w:t>:</w:t>
      </w:r>
    </w:p>
    <w:p w14:paraId="23A3D68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Ընդհանրացնելով վերը նշվածը՝ ներկայացնենք ամինների հիմնային հատկությունների փոփոխությունն ամոնիակի համեմատ. </w:t>
      </w:r>
    </w:p>
    <w:p w14:paraId="5F6AF048" w14:textId="57074F9D" w:rsidR="00827A39" w:rsidRPr="00AC63B8" w:rsidRDefault="0064390E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208" w:dyaOrig="723" w14:anchorId="64060C00">
          <v:shape id="_x0000_i2308" type="#_x0000_t75" style="width:260.15pt;height:36pt" o:ole="">
            <v:imagedata r:id="rId2648" o:title=""/>
          </v:shape>
          <o:OLEObject Type="Embed" ProgID="ChemDraw.Document.6.0" ShapeID="_x0000_i2308" DrawAspect="Content" ObjectID="_1764547517" r:id="rId2649"/>
        </w:object>
      </w:r>
    </w:p>
    <w:p w14:paraId="6370CBE6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Կիրառությունը </w:t>
      </w:r>
    </w:p>
    <w:p w14:paraId="2490ED2C" w14:textId="15045D02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ալիֆատիկ ամինները (մեթիլամին, երկմեթիլամին, երկէթիլամին) օգտագործվում են դեղանյութերի արտադրության մեջ, ինչպես նաև կաուչուկի վուլկանացման արագացուցիչներ ստանալու համար:</w:t>
      </w:r>
    </w:p>
    <w:p w14:paraId="66E783D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Ալիֆատիկ ամիններից ամենամեծ կիրառությունն ունի հեքսամեթիլենդիամինը.</w:t>
      </w:r>
    </w:p>
    <w:bookmarkStart w:id="433" w:name="_Hlk153493682"/>
    <w:p w14:paraId="5ABA3E5A" w14:textId="68C2AB4C" w:rsidR="00827A39" w:rsidRPr="00AC63B8" w:rsidRDefault="0064390E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4822" w:dyaOrig="675" w14:anchorId="1D47DBA9">
          <v:shape id="_x0000_i2309" type="#_x0000_t75" style="width:241.15pt;height:34.65pt" o:ole="">
            <v:imagedata r:id="rId2650" o:title=""/>
          </v:shape>
          <o:OLEObject Type="Embed" ProgID="ChemDraw.Document.6.0" ShapeID="_x0000_i2309" DrawAspect="Content" ObjectID="_1764547518" r:id="rId2651"/>
        </w:object>
      </w:r>
      <w:bookmarkEnd w:id="433"/>
    </w:p>
    <w:p w14:paraId="35F6DBB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Այն օգտագործվում է նայլոն սինթետիկ մանրաթելի արտադրության մեջ:</w:t>
      </w:r>
    </w:p>
    <w:p w14:paraId="5A57A6DD" w14:textId="111EFAF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Անիլինն օգտագործվում է հիմնականում ներկանյութերի և դեղանյութերի արտադրության մեջ</w:t>
      </w:r>
      <w:r w:rsidR="0064390E" w:rsidRPr="0064390E">
        <w:rPr>
          <w:lang w:eastAsia="ru-RU"/>
        </w:rPr>
        <w:t>`</w:t>
      </w:r>
      <w:r w:rsidRPr="00AC63B8">
        <w:rPr>
          <w:lang w:eastAsia="ru-RU"/>
        </w:rPr>
        <w:t xml:space="preserve"> որպես ելանյութ:</w:t>
      </w:r>
    </w:p>
    <w:p w14:paraId="6FA94CA4" w14:textId="0642F76B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Վերջին ժամանակներս մեծ նշանակություն է ստացել ջերմակայուն պոլիամիդային մանրաթելերի արտադրությունը, որի համար հումք է ծառայում անիլինը:</w:t>
      </w:r>
    </w:p>
    <w:p w14:paraId="6650388F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4" w:name="_Toc153232067"/>
      <w:r w:rsidRPr="00A11848">
        <w:rPr>
          <w:lang w:eastAsia="ru-RU"/>
        </w:rPr>
        <w:t>ՀԱՐՑԵՐ ԵՎ ՎԱՐԺՈՒԹՅՈՒՆՆԵՐ</w:t>
      </w:r>
      <w:bookmarkEnd w:id="434"/>
    </w:p>
    <w:p w14:paraId="67AD09D0" w14:textId="4C2D9945" w:rsidR="00827A39" w:rsidRPr="005E0897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5E0897">
        <w:rPr>
          <w:lang w:eastAsia="ru-RU"/>
        </w:rPr>
        <w:t xml:space="preserve">Գրել </w:t>
      </w:r>
      <w:bookmarkStart w:id="435" w:name="_Hlk98779727"/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</m:oMath>
      <w:bookmarkEnd w:id="435"/>
      <w:r w:rsidRPr="005E0897">
        <w:rPr>
          <w:lang w:eastAsia="ru-RU"/>
        </w:rPr>
        <w:t xml:space="preserve"> բաղադրությամբ բոլոր ամինների կառուցվածքային բանաձևերը:</w:t>
      </w:r>
    </w:p>
    <w:p w14:paraId="745E6DB1" w14:textId="333084D3" w:rsidR="00827A39" w:rsidRPr="00872744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872744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13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</m:oMath>
      <w:r w:rsidRPr="00872744">
        <w:rPr>
          <w:lang w:eastAsia="ru-RU"/>
        </w:rPr>
        <w:t xml:space="preserve"> բաղադրությամբ բոլոր երրորդային ամինների կառուցվածքային բանաձևերը:</w:t>
      </w:r>
    </w:p>
    <w:p w14:paraId="65A3062D" w14:textId="1C11F281" w:rsidR="00827A39" w:rsidRPr="00872744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872744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</m:oMath>
      <w:r w:rsidRPr="00872744">
        <w:rPr>
          <w:lang w:eastAsia="ru-RU"/>
        </w:rPr>
        <w:t xml:space="preserve"> բաղադրությամբ բոլոր արոմատիկ ամինների կառուցվածքային բանաձևերը:</w:t>
      </w:r>
    </w:p>
    <w:p w14:paraId="3A30D553" w14:textId="68E0E0CF" w:rsidR="00827A39" w:rsidRPr="00872744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872744">
        <w:rPr>
          <w:lang w:eastAsia="ru-RU"/>
        </w:rPr>
        <w:t xml:space="preserve">Գրել հետևյալ նյութերի կառուցվածքային բանաձևերը.1) էթիլպրոպիլամին,  2) </w:t>
      </w:r>
      <w:r w:rsidRPr="00AC63B8">
        <w:rPr>
          <w:lang w:eastAsia="ru-RU"/>
        </w:rPr>
        <w:t>երկ</w:t>
      </w:r>
      <w:r w:rsidRPr="00872744">
        <w:rPr>
          <w:lang w:eastAsia="ru-RU"/>
        </w:rPr>
        <w:t>մեթիլֆենիլամին,  3) երր</w:t>
      </w:r>
      <w:r w:rsidRPr="00AC63B8">
        <w:rPr>
          <w:lang w:eastAsia="ru-RU"/>
        </w:rPr>
        <w:t>.</w:t>
      </w:r>
      <w:r w:rsidR="0064390E" w:rsidRPr="0064390E">
        <w:rPr>
          <w:lang w:eastAsia="ru-RU"/>
        </w:rPr>
        <w:t>-</w:t>
      </w:r>
      <w:r w:rsidRPr="00AC63B8">
        <w:rPr>
          <w:lang w:eastAsia="ru-RU"/>
        </w:rPr>
        <w:t xml:space="preserve"> </w:t>
      </w:r>
      <w:r w:rsidRPr="00872744">
        <w:rPr>
          <w:lang w:eastAsia="ru-RU"/>
        </w:rPr>
        <w:t>բութիլամին, 4) բութանամին-2:</w:t>
      </w:r>
    </w:p>
    <w:p w14:paraId="7E7496FB" w14:textId="5CBA72B4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Անվանել հետևյալ առաջնային ամինները. </w:t>
      </w:r>
    </w:p>
    <w:p w14:paraId="59D12679" w14:textId="77777777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object w:dxaOrig="7503" w:dyaOrig="1619" w14:anchorId="47B95275">
          <v:shape id="_x0000_i2310" type="#_x0000_t75" style="width:374.25pt;height:78.8pt" o:ole="">
            <v:imagedata r:id="rId2652" o:title=""/>
          </v:shape>
          <o:OLEObject Type="Embed" ProgID="ChemDraw.Document.6.0" ShapeID="_x0000_i2310" DrawAspect="Content" ObjectID="_1764547519" r:id="rId2653"/>
        </w:object>
      </w:r>
    </w:p>
    <w:p w14:paraId="47BDE392" w14:textId="7F54C7B4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Անվանել հետևյալ երկրորդային ամինները. </w:t>
      </w:r>
    </w:p>
    <w:p w14:paraId="5AD03C4B" w14:textId="77777777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object w:dxaOrig="6596" w:dyaOrig="1573" w14:anchorId="2B9D31AA">
          <v:shape id="_x0000_i2311" type="#_x0000_t75" style="width:331.45pt;height:80.85pt" o:ole="">
            <v:imagedata r:id="rId2654" o:title=""/>
          </v:shape>
          <o:OLEObject Type="Embed" ProgID="ChemDraw.Document.6.0" ShapeID="_x0000_i2311" DrawAspect="Content" ObjectID="_1764547520" r:id="rId2655"/>
        </w:object>
      </w:r>
    </w:p>
    <w:p w14:paraId="01A5E470" w14:textId="5524CCFE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Անվանել հետևյալ երրորդային ամինները. </w:t>
      </w:r>
    </w:p>
    <w:p w14:paraId="54395256" w14:textId="59501F02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7400" w:dyaOrig="348" w14:anchorId="00A1C6B1">
          <v:shape id="_x0000_i2312" type="#_x0000_t75" style="width:370.2pt;height:17pt" o:ole="">
            <v:imagedata r:id="rId2656" o:title=""/>
          </v:shape>
          <o:OLEObject Type="Embed" ProgID="ChemDraw.Document.6.0" ShapeID="_x0000_i2312" DrawAspect="Content" ObjectID="_1764547521" r:id="rId2657"/>
        </w:object>
      </w:r>
    </w:p>
    <w:p w14:paraId="7EEA25B8" w14:textId="77777777" w:rsidR="00D6432C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Ո՞ր ամիններն են ստացվում հետևյալ նյութերի վերականգնումից. </w:t>
      </w:r>
    </w:p>
    <w:p w14:paraId="3618892E" w14:textId="6F0DC923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rPr>
          <w:lang w:eastAsia="ru-RU"/>
        </w:rPr>
        <w:t>ա) 2-նիտրոբութան, բ) 4-նիտրոտոլուոլ, գ) 2-մեթիլ-2-նիտրոպրոպան:</w:t>
      </w:r>
    </w:p>
    <w:p w14:paraId="4DF183D6" w14:textId="77777777" w:rsidR="00D6432C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Ո՞ր նիտրոմիացությունների վերականգնումից կարելի է ստանալ </w:t>
      </w:r>
    </w:p>
    <w:p w14:paraId="66538A24" w14:textId="439BE01D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rPr>
          <w:lang w:eastAsia="ru-RU"/>
        </w:rPr>
        <w:t>1) իզոպրոպիլամին, 2) մեթիլանիլին:</w:t>
      </w:r>
    </w:p>
    <w:p w14:paraId="2DE77E84" w14:textId="0A274E9A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>Գրել պրոպենից իզոպրոպիլամինի ստացման ռեակցիաների հավասարումները:</w:t>
      </w:r>
    </w:p>
    <w:p w14:paraId="7A1210F6" w14:textId="77777777" w:rsidR="00D6432C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Հետևյալ նյութերը դասավորել ըստ հիմնային հատկությունների ուժեղացման. </w:t>
      </w:r>
    </w:p>
    <w:p w14:paraId="24ED55F6" w14:textId="5FD1435C" w:rsidR="00827A39" w:rsidRPr="00AC63B8" w:rsidRDefault="00827A39" w:rsidP="00D6432C">
      <w:pPr>
        <w:pStyle w:val="Q-Normal"/>
        <w:ind w:firstLine="0"/>
        <w:jc w:val="center"/>
        <w:rPr>
          <w:lang w:eastAsia="ru-RU"/>
        </w:rPr>
      </w:pPr>
      <w:r w:rsidRPr="00AC63B8">
        <w:rPr>
          <w:lang w:eastAsia="ru-RU"/>
        </w:rPr>
        <w:t>1) մեթիլամին, 2) ամոնիակ, 3) անիլին, 4) երկմեթիլանիլին:</w:t>
      </w:r>
    </w:p>
    <w:p w14:paraId="40078733" w14:textId="0E83584C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>Երեք փորձանոթներում գտնվում են անիլին, հեքսան, կարագաթթու: Ինչպե՞ս որոշել, թե հեղուկները ո՞ր փորձանոթում են գտնվում: Գրել ռեակցիաների հավասարումները:</w:t>
      </w:r>
    </w:p>
    <w:p w14:paraId="7BDA7848" w14:textId="316CFA68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 xml:space="preserve">Երեք փորձանոթներում գտնվում են 1) ֆենիլամոնիումի քլորիդի, 2) էթիլամինի և 3) էթանոլի ջրային լուծույթներ: Լակմուսի թղթի միջոցով հայտնաբերել այդ լուծույթները: </w:t>
      </w:r>
    </w:p>
    <w:p w14:paraId="07454A4F" w14:textId="5A94573A" w:rsidR="00827A39" w:rsidRPr="00AC63B8" w:rsidRDefault="00827A39" w:rsidP="00D6432C">
      <w:pPr>
        <w:pStyle w:val="Q-Normal"/>
        <w:numPr>
          <w:ilvl w:val="0"/>
          <w:numId w:val="153"/>
        </w:numPr>
        <w:ind w:left="284" w:hanging="284"/>
        <w:rPr>
          <w:lang w:eastAsia="ru-RU"/>
        </w:rPr>
      </w:pPr>
      <w:r w:rsidRPr="00AC63B8">
        <w:rPr>
          <w:lang w:eastAsia="ru-RU"/>
        </w:rPr>
        <w:t>Գրել ռեակցիաների հավասարումները, որոնց միջոցով կարելի է իրականացնել փոխարկումների հետևյալ շղթան</w:t>
      </w:r>
      <w:r w:rsidR="0064390E">
        <w:rPr>
          <w:lang w:eastAsia="ru-RU"/>
        </w:rPr>
        <w:t>երը</w:t>
      </w:r>
      <w:r w:rsidRPr="00AC63B8">
        <w:rPr>
          <w:lang w:eastAsia="ru-RU"/>
        </w:rPr>
        <w:t>.</w:t>
      </w:r>
    </w:p>
    <w:p w14:paraId="08407EC3" w14:textId="36409071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6266" w:dyaOrig="363" w14:anchorId="79A7D26D">
          <v:shape id="_x0000_i2313" type="#_x0000_t75" style="width:314.5pt;height:19pt" o:ole="">
            <v:imagedata r:id="rId2658" o:title=""/>
          </v:shape>
          <o:OLEObject Type="Embed" ProgID="ChemDraw.Document.6.0" ShapeID="_x0000_i2313" DrawAspect="Content" ObjectID="_1764547522" r:id="rId2659"/>
        </w:object>
      </w:r>
    </w:p>
    <w:p w14:paraId="2D4BABF3" w14:textId="09418B34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4985" w:dyaOrig="363" w14:anchorId="2CCB20B6">
          <v:shape id="_x0000_i2314" type="#_x0000_t75" style="width:249.95pt;height:19pt" o:ole="">
            <v:imagedata r:id="rId2660" o:title=""/>
          </v:shape>
          <o:OLEObject Type="Embed" ProgID="ChemDraw.Document.6.0" ShapeID="_x0000_i2314" DrawAspect="Content" ObjectID="_1764547523" r:id="rId2661"/>
        </w:object>
      </w:r>
    </w:p>
    <w:p w14:paraId="4B104A17" w14:textId="6A4F8F83" w:rsidR="00827A39" w:rsidRPr="00AC63B8" w:rsidRDefault="00A11FFC" w:rsidP="00D6432C">
      <w:pPr>
        <w:pStyle w:val="Q-Normal"/>
        <w:ind w:firstLine="0"/>
        <w:jc w:val="center"/>
        <w:rPr>
          <w:lang w:eastAsia="ru-RU"/>
        </w:rPr>
      </w:pPr>
      <w:r>
        <w:object w:dxaOrig="6343" w:dyaOrig="682" w14:anchorId="0AFF8A07">
          <v:shape id="_x0000_i2315" type="#_x0000_t75" style="width:316.55pt;height:34.65pt" o:ole="">
            <v:imagedata r:id="rId2662" o:title=""/>
          </v:shape>
          <o:OLEObject Type="Embed" ProgID="ChemDraw.Document.6.0" ShapeID="_x0000_i2315" DrawAspect="Content" ObjectID="_1764547524" r:id="rId2663"/>
        </w:object>
      </w:r>
    </w:p>
    <w:p w14:paraId="4AF732C4" w14:textId="27649B71" w:rsidR="005E0897" w:rsidRDefault="005E0897" w:rsidP="00D6432C">
      <w:pPr>
        <w:pStyle w:val="Q-Normal"/>
        <w:rPr>
          <w:lang w:eastAsia="ru-RU"/>
        </w:rPr>
      </w:pPr>
      <w:r>
        <w:rPr>
          <w:lang w:eastAsia="ru-RU"/>
        </w:rPr>
        <w:br w:type="page"/>
      </w:r>
    </w:p>
    <w:p w14:paraId="179DC35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A5AEAF8" wp14:editId="2CF4FF31">
                <wp:extent cx="5060950" cy="872115"/>
                <wp:effectExtent l="0" t="0" r="6350" b="4445"/>
                <wp:docPr id="1804169765" name="Canvas 1804169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9013354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270831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D24F54" w14:textId="1862F4D6" w:rsidR="00A45B86" w:rsidRPr="009E2741" w:rsidRDefault="00A45B86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 w:rsidR="00D6432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0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D6432C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48512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6DFFCF2" w14:textId="6EA732FC" w:rsidR="00A45B86" w:rsidRPr="0070365B" w:rsidRDefault="00D6432C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6432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ԱՄԻՆԱԹԹՈՒՆԵՐ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378601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5AEAF8" id="Canvas 1804169765" o:spid="_x0000_s138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RMkigQAAPsNAAAOAAAAZHJzL2Uyb0RvYy54bWzkV9tu3DYQfS/QfyD0Xq+o1R1eB65duwWM&#10;xIhT5JkrUVoVFKmSXO+6T/2T/kLQp6BN+g3bP+rwIu02bhy4DYKitWGZksgZzpmZc6jjJ9ueoVsq&#10;VSf4IsBHYYAor0Td8XYRfPvi4os8QEoTXhMmOF0Ed1QFT04+/+x4M5Q0EivBaioRGOGq3AyLYKX1&#10;UM5mqlrRnqgjMVAOLxshe6LhVrazWpINWO/ZLArDdLYRsh6kqKhS8PTcvQxOrP2moZV+1jSKasQW&#10;AexN26u016W5zk6OSdlKMqy6ym+D/I1d9KTj4HQydU40QWvZ3TPVd5UUSjT6qBL9TDRNV1EbA0SD&#10;w3eiOSP8ligbTAXojBuE0Ue0u2wBAzBZbiAZ1I7bctMOU1Igke9k5VFBXEqxHmwMbVk9vb2WqKsX&#10;QVaEeD5PYsgJJz0Uhp2G5iYhm8HOvJTDzXAt/YPW3RmMt43szX9AD21tKu+g9HDkkkm3GlXwOAnT&#10;sEjAfgVv8wxnsTVOymoFJbFfmMbzLPJrq9VXfjUO8yiN88Itx3mW4DQ1Dmaj/5nZ5rSrzQD1q/ag&#10;qX8G2s2KDNSCpg5AK6IszOc4TEbQvqZb0gqOsIPNzp0wU6UC+N4L2GHcI2YQZxZnqQ86zXAxt8hM&#10;QZNykEpfUtEjM4Ag3Q5gq6Qkt1dKO4jGWeaxEqyrLzrG7I1sl2dMolsCDYmLPPoy9qj+aRrjaLMI&#10;IqgPk0ACxNAwomHYD1A8ircBIqwFxqm0tL65MB7AudvhOVEr58OadZXRdxq4hnU91ENofrxnxs0y&#10;atnCR2DS6dAzI71dbm3V4jQbkV6K+g5qWQpHKWqoLjpA5IoofU0kcAhsHHjRQCTkDwHaAMfAzr9f&#10;E0kDxL7hUCEwRY8DOQ6W44Cv+zNhUAIGHSo7hAVSs3HYSNG/BPo7NV7gFeEV+HKY+Jsz7bgOCLSi&#10;p6d2GhDPQPQVvzE0gi16Jl0vti+JHHxaNVTEUzFW4b3UurkGNS5O11o0nc27wcrhAn3iO8K08ydo&#10;DVwkcZ7gCOTG8clzoH7CW0Yf2RwRDsMcqAIBa2RJhmPbW1AenhjyLErSeGyRLAVesTXx/haRsJOH&#10;+uOgdF3Z4yK0vPUvKvv8Y5Z9gWPD+6704ySLTFnbqvdvXAv4N/+VNrB6Abr6iRoiAVnLUzhTjA2x&#10;+2n32+5X+Pt593r3dvcK/f7j7tXuze6X3Ws0f5yAgEqkMYgQtIg/QY3dEeN5hBOvmiBV83yk91G0&#10;R2UY9YOw5kLCCWDfIYZW2tq3Mam/A/5regaMCpqB0iRJHJsfTokOpyRFVnhmt4pkNXt0a4xbSXi0&#10;ID28EkgDfr3bAwdAC0ZeLBvuBUXpO0aNQcaf0wakBc4rkUXAHnzppJCkqijXjqTVitTUiVpyoF7T&#10;ChunNWgsNyCHk21vwByq79t2iu3nm6VOCafF4UMbc4unFdaz4Hpa3HdcOIWe9ulCYBCV9+zmjyA5&#10;aPZS8mGJfQY62zABBwbhRwEyovtXzz8kyf9bbrIfGLaE/NeQ+YQ5vLf52X+znfwB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cXkT&#10;JIoEAAD7DQAADgAAAAAAAAAAAAAAAAAuAgAAZHJzL2Uyb0RvYy54bWxQSwECLQAUAAYACAAAACEA&#10;K1qLPdgAAAAFAQAADwAAAAAAAAAAAAAAAADkBgAAZHJzL2Rvd25yZXYueG1sUEsFBgAAAAAEAAQA&#10;8wAAAOkHAAAAAA==&#10;">
                <v:shape id="_x0000_s138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8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WMygAAAOIAAAAPAAAAZHJzL2Rvd25yZXYueG1sRI/LasJA&#10;FIb3Bd9hOIK7OompvaSOImKli1CoFkp3h8wxCWbOhMyYy9s7i4LLn//Gt9oMphYdta6yrCCeRyCI&#10;c6srLhT8nD4eX0E4j6yxtkwKRnKwWU8eVphq2/M3dUdfiDDCLkUFpfdNKqXLSzLo5rYhDt7ZtgZ9&#10;kG0hdYt9GDe1XETRszRYcXgosaFdSfnleDUKDj322yTed9nlvBv/Tsuv3ywmpWbTYfsOwtPg7+H/&#10;9qdW8PIWxUmyfAoQASnggFzfAAAA//8DAFBLAQItABQABgAIAAAAIQDb4fbL7gAAAIUBAAATAAAA&#10;AAAAAAAAAAAAAAAAAABbQ29udGVudF9UeXBlc10ueG1sUEsBAi0AFAAGAAgAAAAhAFr0LFu/AAAA&#10;FQEAAAsAAAAAAAAAAAAAAAAAHwEAAF9yZWxzLy5yZWxzUEsBAi0AFAAGAAgAAAAhAHKxhYzKAAAA&#10;4gAAAA8AAAAAAAAAAAAAAAAABwIAAGRycy9kb3ducmV2LnhtbFBLBQYAAAAAAwADALcAAAD+AgAA&#10;AAA=&#10;">
                  <v:shape id="Hexagon 1" o:spid="_x0000_s138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edSywAAAOIAAAAPAAAAZHJzL2Rvd25yZXYueG1sRI/dasJA&#10;FITvhb7Dcgq9091oa9LoKsVSsCAF/+jtMXtMQrNnQ3bV9O27hUIvh5n5hpkve9uIK3W+dqwhGSkQ&#10;xIUzNZcaDvu3YQbCB2SDjWPS8E0elou7wRxz4268pesulCJC2OeooQqhzaX0RUUW/ci1xNE7u85i&#10;iLIrpenwFuG2kWOlptJizXGhwpZWFRVfu4vV8Fpk60/3SMe6/EimzTlNL++bk9YP9/3LDESgPvyH&#10;/9pro+F5nKpskqgn+L0U74Bc/AAAAP//AwBQSwECLQAUAAYACAAAACEA2+H2y+4AAACFAQAAEwAA&#10;AAAAAAAAAAAAAAAAAAAAW0NvbnRlbnRfVHlwZXNdLnhtbFBLAQItABQABgAIAAAAIQBa9CxbvwAA&#10;ABUBAAALAAAAAAAAAAAAAAAAAB8BAABfcmVscy8ucmVsc1BLAQItABQABgAIAAAAIQBYkedS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3D24F54" w14:textId="1862F4D6" w:rsidR="00A45B86" w:rsidRPr="009E2741" w:rsidRDefault="00A45B86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 w:rsidR="00D6432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0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D6432C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39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BPfyQAAAOIAAAAPAAAAZHJzL2Rvd25yZXYueG1sRE9La8JA&#10;EL4X+h+WKfRWN4ZaYnQVKfRBDxa1PXhbsmMSm50N2VGT/nrnUOjx43vPl71v1Bm7WAcyMB4loJCK&#10;4GoqDXztXh4yUJEtOdsEQgMDRlgubm/mNnfhQhs8b7lUEkIxtwYq5jbXOhYVehtHoUUS7hA6b1lg&#10;V2rX2YuE+0anSfKkva1JGirb4nOFxc/25A3s96+/q7fhgzM+rY/T/jB8pt+DMfd3/WoGirHnf/Gf&#10;+93J/OnkMZuMU9kslwSDXlwBAAD//wMAUEsBAi0AFAAGAAgAAAAhANvh9svuAAAAhQEAABMAAAAA&#10;AAAAAAAAAAAAAAAAAFtDb250ZW50X1R5cGVzXS54bWxQSwECLQAUAAYACAAAACEAWvQsW78AAAAV&#10;AQAACwAAAAAAAAAAAAAAAAAfAQAAX3JlbHMvLnJlbHNQSwECLQAUAAYACAAAACEASRQT38kAAADi&#10;AAAADwAAAAAAAAAAAAAAAAAHAgAAZHJzL2Rvd25yZXYueG1sUEsFBgAAAAADAAMAtwAAAP0CAAAA&#10;AA==&#10;" filled="f" stroked="f" strokeweight="1.5pt">
                    <v:textbox>
                      <w:txbxContent>
                        <w:p w14:paraId="16DFFCF2" w14:textId="6EA732FC" w:rsidR="00A45B86" w:rsidRPr="0070365B" w:rsidRDefault="00D6432C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6432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ԱՄԻՆԱԹԹՈՒՆԵՐ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9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OC4zAAAAOIAAAAPAAAAZHJzL2Rvd25yZXYueG1sRI/LTsJA&#10;FIb3Jr7D5Jiwkyki0FQGQkxIBDbKzbA7do5ttXOmdIZSeHpnYcLyz3/LN562phQN1a6wrKDXjUAQ&#10;p1YXnCnYbuaPMQjnkTWWlknBhRxMJ/d3Y0y0PfMHNWufiTDCLkEFufdVIqVLczLourYiDt63rQ36&#10;IOtM6hrPYdyU8imKhtJgweEhx4pec0p/1yejoNjN45/Dp1m0x36zWH5dZ/vD6l2pzkM7ewHhqfW3&#10;8H/7TSsYPPdH8TDqBYiAFHBATv4AAAD//wMAUEsBAi0AFAAGAAgAAAAhANvh9svuAAAAhQEAABMA&#10;AAAAAAAAAAAAAAAAAAAAAFtDb250ZW50X1R5cGVzXS54bWxQSwECLQAUAAYACAAAACEAWvQsW78A&#10;AAAVAQAACwAAAAAAAAAAAAAAAAAfAQAAX3JlbHMvLnJlbHNQSwECLQAUAAYACAAAACEAgtzguM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717F776" w14:textId="2241E879" w:rsidR="00827A39" w:rsidRPr="00941CD2" w:rsidRDefault="00827A39" w:rsidP="00C04642">
      <w:pPr>
        <w:pStyle w:val="ParagrafInvisible"/>
        <w:rPr>
          <w:rFonts w:eastAsia="Times New Roman"/>
          <w:lang w:eastAsia="ru-RU"/>
        </w:rPr>
      </w:pPr>
      <w:bookmarkStart w:id="436" w:name="_Toc153232068"/>
      <w:r w:rsidRPr="00941CD2">
        <w:rPr>
          <w:rFonts w:eastAsia="Times New Roman"/>
          <w:lang w:val="hy-AM" w:eastAsia="ru-RU"/>
        </w:rPr>
        <w:t>§</w:t>
      </w:r>
      <w:r w:rsidRPr="00941CD2">
        <w:rPr>
          <w:rFonts w:eastAsia="Times New Roman"/>
          <w:lang w:eastAsia="ru-RU"/>
        </w:rPr>
        <w:t xml:space="preserve"> 10.</w:t>
      </w:r>
      <w:r w:rsidR="00CE5075">
        <w:rPr>
          <w:rFonts w:eastAsia="Times New Roman"/>
          <w:lang w:val="hy-AM" w:eastAsia="ru-RU"/>
        </w:rPr>
        <w:t>2</w:t>
      </w:r>
      <w:r w:rsidRPr="00941CD2">
        <w:rPr>
          <w:rFonts w:eastAsia="Times New Roman"/>
          <w:lang w:eastAsia="ru-RU"/>
        </w:rPr>
        <w:t>. ԱՄԻՆԱԹԹՈՒՆԵՐ</w:t>
      </w:r>
      <w:bookmarkEnd w:id="436"/>
    </w:p>
    <w:p w14:paraId="6B4A7506" w14:textId="4770074E" w:rsidR="00827A39" w:rsidRPr="00FF4AA7" w:rsidRDefault="00827A39" w:rsidP="00D6432C">
      <w:pPr>
        <w:pStyle w:val="Q-Normal"/>
        <w:jc w:val="right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C67675A" wp14:editId="487C8E8C">
                <wp:extent cx="4038600" cy="695325"/>
                <wp:effectExtent l="0" t="0" r="0" b="9525"/>
                <wp:docPr id="15424086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128BA" w14:textId="3F89F6EB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և կարբօքսիլ`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COOH</m:t>
                              </m:r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խմբեր: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67675A" id="_x0000_s1392" style="width:318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/N2kgIAAHgFAAAOAAAAZHJzL2Uyb0RvYy54bWysVE1v2zAMvQ/YfxB0X+2kSdoGdYogWYYB&#10;RVu0HXpWZCk2IIuapMTOfv0o+SNtV+wwLAdFEh8fxWeS1zdNpchBWFeCzujoLKVEaA55qXcZ/fG8&#10;+XJJifNM50yBFhk9CkdvFp8/XddmLsZQgMqFJUii3bw2GS28N/MkcbwQFXNnYIRGowRbMY9Hu0ty&#10;y2pkr1QyTtNZUoPNjQUunMPbdWuki8gvpeD+XkonPFEZxbf5uNq4bsOaLK7ZfGeZKUrePYP9wysq&#10;VmoMOlCtmWdkb8s/qKqSW3Ag/RmHKgEpSy5iDpjNKH2XzVPBjIi5oDjODDK5/0fL7w5P5sGiDLVx&#10;c4fbkEUjbRX+8X2kiWIdB7FE4wnHy0l6fjlLUVOOttnV9Hw8DWomJ29jnf8moCJhk1ELe50/4heJ&#10;QrHDrfMtvseFiA5UmW9KpeLB7rYrZcmB4ddbf92MNhddiDcwpQNYQ3BrGcNNckoo7vxRiYBT+lFI&#10;UuaYwji+JNaaGOIwzoX2o9ZUsFy04acp/vrooTqDR0w3EgZmifEH7o6gR7YkPXf7yg4fXEUs1cE5&#10;/dvDWufBI0YG7QfnqtRgPyJQmFUXucX3IrXSBJV8s21QG+zk2VXAhrst5McHSyy0zeMM35T4QW+Z&#10;8w/MYrdgDeAE8Pe4SAV1RqHbUVKA/fXRfcBjEaOVkhq7L6Pu555ZQYn6rrG8r0aTSWjXeJhML8Z4&#10;sK8t29cWva9WgCUywlljeNwGvFf9VlqoXnBQLENUNDHNMXZGubf9YeXbqYCjhovlMsKwRQ3zt/rJ&#10;8EAelA61+ty8MGu6qvbYD3fQdyqbv6vrFhs8NSz3HmQZi/6ka/cNsL1jMXWjKMyP1+eIOg3MxW8A&#10;AAD//wMAUEsDBBQABgAIAAAAIQCbg0pu2gAAAAUBAAAPAAAAZHJzL2Rvd25yZXYueG1sTI9BS8NA&#10;EIXvgv9hGaE3u1Fx0ZhNEUFaqRdbf8AkO02C2dmQ3bapv96pF70MPN7jzfeKxeR7daAxdoEt3Mwz&#10;UMR1cB03Fj63r9cPoGJCdtgHJgsnirAoLy8KzF048gcdNqlRUsIxRwttSkOudaxb8hjnYSAWbxdG&#10;j0nk2Gg34lHKfa9vs8xojx3LhxYHemmp/trsvYX3FN9238s6rJenarXtGjTGG2tnV9PzE6hEU/oL&#10;wxlf0KEUpirs2UXVW5Ah6feKZ+6MyEpC2eM96LLQ/+nLHwAAAP//AwBQSwECLQAUAAYACAAAACEA&#10;toM4kv4AAADhAQAAEwAAAAAAAAAAAAAAAAAAAAAAW0NvbnRlbnRfVHlwZXNdLnhtbFBLAQItABQA&#10;BgAIAAAAIQA4/SH/1gAAAJQBAAALAAAAAAAAAAAAAAAAAC8BAABfcmVscy8ucmVsc1BLAQItABQA&#10;BgAIAAAAIQCrK/N2kgIAAHgFAAAOAAAAAAAAAAAAAAAAAC4CAABkcnMvZTJvRG9jLnhtbFBLAQIt&#10;ABQABgAIAAAAIQCbg0pu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371128BA" w14:textId="3F89F6EB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FF4AA7">
                        <w:rPr>
                          <w:lang w:eastAsia="ru-RU"/>
                        </w:rPr>
                        <w:t xml:space="preserve"> և կարբօքսիլ`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COOH</m:t>
                        </m:r>
                      </m:oMath>
                      <w:r w:rsidRPr="00FF4AA7">
                        <w:rPr>
                          <w:lang w:eastAsia="ru-RU"/>
                        </w:rPr>
                        <w:t xml:space="preserve"> խմբեր: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78629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Ամինաթթուները կարելի է </w:t>
      </w:r>
      <w:r>
        <w:rPr>
          <w:lang w:eastAsia="ru-RU"/>
        </w:rPr>
        <w:t>համար</w:t>
      </w:r>
      <w:r w:rsidRPr="005E0897">
        <w:rPr>
          <w:lang w:eastAsia="ru-RU"/>
        </w:rPr>
        <w:t>ել կարբոնաթթուների ածանցյալներ, որոնց</w:t>
      </w:r>
      <w:r w:rsidRPr="00AC63B8">
        <w:rPr>
          <w:lang w:eastAsia="ru-RU"/>
        </w:rPr>
        <w:t xml:space="preserve"> մոլեկուլում</w:t>
      </w:r>
      <w:r w:rsidRPr="005E0897">
        <w:rPr>
          <w:lang w:eastAsia="ru-RU"/>
        </w:rPr>
        <w:t xml:space="preserve"> ածխաջրածնային ռադիկալի ջրածնի մեկ կամ մի քանի ատոմը տեղակալված է ամինախմբով, օրինակ.</w:t>
      </w:r>
    </w:p>
    <w:p w14:paraId="7F6AF49F" w14:textId="1EF08145" w:rsidR="00827A39" w:rsidRPr="00AC63B8" w:rsidRDefault="00EC33FF" w:rsidP="00D6432C">
      <w:pPr>
        <w:pStyle w:val="Q-Normal"/>
        <w:ind w:firstLine="0"/>
        <w:jc w:val="center"/>
        <w:rPr>
          <w:rFonts w:eastAsia="Times New Roman" w:cs="Times New Roman"/>
          <w:lang w:val="ru-RU" w:eastAsia="ru-RU"/>
        </w:rPr>
      </w:pPr>
      <w:r>
        <w:object w:dxaOrig="4564" w:dyaOrig="650" w14:anchorId="21BB0661">
          <v:shape id="_x0000_i2316" type="#_x0000_t75" style="width:228.25pt;height:31.9pt" o:ole="">
            <v:imagedata r:id="rId2664" o:title=""/>
          </v:shape>
          <o:OLEObject Type="Embed" ProgID="ChemDraw.Document.6.0" ShapeID="_x0000_i2316" DrawAspect="Content" ObjectID="_1764547525" r:id="rId2665"/>
        </w:object>
      </w:r>
    </w:p>
    <w:p w14:paraId="453779B0" w14:textId="7777777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ամինաթթուն ամինաքացախաթթուն է</w:t>
      </w:r>
      <w:r>
        <w:rPr>
          <w:lang w:eastAsia="ru-RU"/>
        </w:rPr>
        <w:t>:</w:t>
      </w:r>
    </w:p>
    <w:p w14:paraId="3F41B3B5" w14:textId="03D2097A" w:rsidR="005E0897" w:rsidRPr="00FF26D7" w:rsidRDefault="00827A39" w:rsidP="00690C05">
      <w:pPr>
        <w:pStyle w:val="Q-Yentavernagir"/>
        <w:rPr>
          <w:lang w:eastAsia="ru-RU"/>
        </w:rPr>
      </w:pPr>
      <w:bookmarkStart w:id="437" w:name="_Toc153232069"/>
      <w:r w:rsidRPr="00876C38">
        <w:rPr>
          <w:lang w:eastAsia="ru-RU"/>
        </w:rPr>
        <w:t>ԱՆՎԱՆ</w:t>
      </w:r>
      <w:r w:rsidR="00A11FFC">
        <w:rPr>
          <w:lang w:eastAsia="ru-RU"/>
        </w:rPr>
        <w:t>ՈՒՄ</w:t>
      </w:r>
      <w:r w:rsidRPr="00876C38">
        <w:rPr>
          <w:lang w:eastAsia="ru-RU"/>
        </w:rPr>
        <w:t>Ը</w:t>
      </w:r>
      <w:bookmarkEnd w:id="437"/>
      <w:r w:rsidRPr="00FF26D7">
        <w:rPr>
          <w:lang w:eastAsia="ru-RU"/>
        </w:rPr>
        <w:t xml:space="preserve"> </w:t>
      </w:r>
    </w:p>
    <w:p w14:paraId="7C442D93" w14:textId="42C5968E" w:rsidR="00827A39" w:rsidRPr="00FF26D7" w:rsidRDefault="00FF26D7" w:rsidP="00690C05">
      <w:pPr>
        <w:pStyle w:val="Q-Normal"/>
        <w:rPr>
          <w:lang w:eastAsia="ru-RU"/>
        </w:rPr>
      </w:pPr>
      <w:r>
        <w:rPr>
          <w:lang w:eastAsia="ru-RU"/>
        </w:rPr>
        <w:t>Ըստ համակարգված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անվանակարգ</w:t>
      </w:r>
      <w:r>
        <w:rPr>
          <w:lang w:eastAsia="ru-RU"/>
        </w:rPr>
        <w:t>ի՝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ամինաթթուների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անվանումը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կազմվում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է</w:t>
      </w:r>
      <w:r w:rsidR="00671DD4">
        <w:rPr>
          <w:lang w:eastAsia="ru-RU"/>
        </w:rPr>
        <w:t>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համապատասխան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կարբոնաթթ</w:t>
      </w:r>
      <w:r w:rsidR="00671DD4">
        <w:rPr>
          <w:lang w:eastAsia="ru-RU"/>
        </w:rPr>
        <w:t>վ</w:t>
      </w:r>
      <w:r w:rsidR="00827A39" w:rsidRPr="00AC63B8">
        <w:rPr>
          <w:lang w:eastAsia="ru-RU"/>
        </w:rPr>
        <w:t>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</w:t>
      </w:r>
      <w:r w:rsidR="00671DD4">
        <w:rPr>
          <w:lang w:eastAsia="ru-RU"/>
        </w:rPr>
        <w:t xml:space="preserve"> սկզբում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ավելացնելով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ամինախմբի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հետ կապված ածխածնի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ատոմի համարը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և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«ամինա»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բառը</w:t>
      </w:r>
      <w:r w:rsidR="00827A39" w:rsidRPr="00FF26D7">
        <w:rPr>
          <w:lang w:eastAsia="ru-RU"/>
        </w:rPr>
        <w:t xml:space="preserve">, </w:t>
      </w:r>
      <w:r w:rsidR="00827A39" w:rsidRPr="00AC63B8">
        <w:rPr>
          <w:lang w:eastAsia="ru-RU"/>
        </w:rPr>
        <w:t>օրինակ</w:t>
      </w:r>
      <w:r w:rsidR="00827A39" w:rsidRPr="00FF26D7">
        <w:rPr>
          <w:lang w:eastAsia="ru-RU"/>
        </w:rPr>
        <w:t>.</w:t>
      </w:r>
    </w:p>
    <w:p w14:paraId="5E955C08" w14:textId="47D61089" w:rsidR="00827A39" w:rsidRDefault="00671DD4" w:rsidP="00D6432C">
      <w:pPr>
        <w:pStyle w:val="Q-Normal"/>
        <w:ind w:firstLine="0"/>
        <w:jc w:val="center"/>
      </w:pPr>
      <w:r>
        <w:object w:dxaOrig="3171" w:dyaOrig="1441" w14:anchorId="632CC6DE">
          <v:shape id="_x0000_i2317" type="#_x0000_t75" style="width:158.95pt;height:1in" o:ole="">
            <v:imagedata r:id="rId2666" o:title=""/>
          </v:shape>
          <o:OLEObject Type="Embed" ProgID="ChemDraw.Document.6.0" ShapeID="_x0000_i2317" DrawAspect="Content" ObjectID="_1764547526" r:id="rId2667"/>
        </w:object>
      </w:r>
    </w:p>
    <w:p w14:paraId="22F89405" w14:textId="54246FE5" w:rsidR="00827A39" w:rsidRDefault="00827A39" w:rsidP="00690C05">
      <w:pPr>
        <w:pStyle w:val="Q-Normal"/>
        <w:rPr>
          <w:lang w:eastAsia="ru-RU"/>
        </w:rPr>
      </w:pPr>
      <w:r w:rsidRPr="002035B2">
        <w:rPr>
          <w:lang w:eastAsia="ru-RU"/>
        </w:rPr>
        <w:t>Հաճախ կիրառվում է մի այլ անվանակարգ,</w:t>
      </w:r>
      <w:r>
        <w:rPr>
          <w:lang w:eastAsia="ru-RU"/>
        </w:rPr>
        <w:t xml:space="preserve"> երբ կարբոնաթթվի </w:t>
      </w:r>
      <w:r w:rsidR="00671DD4">
        <w:rPr>
          <w:lang w:eastAsia="ru-RU"/>
        </w:rPr>
        <w:t>դիպվածային</w:t>
      </w:r>
      <w:r>
        <w:rPr>
          <w:lang w:eastAsia="ru-RU"/>
        </w:rPr>
        <w:t xml:space="preserve"> անվանն ավելանում է «ամինա» բառը, իսկ ամինախմբի տեղը նշվում է հունարեն այբուբենի տառերով.</w:t>
      </w:r>
    </w:p>
    <w:p w14:paraId="355359FC" w14:textId="205F3F95" w:rsidR="00827A39" w:rsidRPr="00BD7EEF" w:rsidRDefault="002035B2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875" w:dyaOrig="1407" w14:anchorId="507E8272">
          <v:shape id="_x0000_i2318" type="#_x0000_t75" style="width:2in;height:70.65pt" o:ole="">
            <v:imagedata r:id="rId2668" o:title=""/>
          </v:shape>
          <o:OLEObject Type="Embed" ProgID="ChemDraw.Document.6.0" ShapeID="_x0000_i2318" DrawAspect="Content" ObjectID="_1764547527" r:id="rId2669"/>
        </w:object>
      </w:r>
    </w:p>
    <w:p w14:paraId="71D5F5F1" w14:textId="751C98B1" w:rsidR="00827A39" w:rsidRPr="00F86C81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Մեծ կիրառություն ունեն սպիտակուցների բաղադրության մեջ մտնող ամինաթթուների </w:t>
      </w:r>
      <w:r w:rsidR="002035B2">
        <w:rPr>
          <w:lang w:eastAsia="ru-RU"/>
        </w:rPr>
        <w:t>դիպվածային</w:t>
      </w:r>
      <w:r w:rsidRPr="00AC63B8">
        <w:rPr>
          <w:lang w:eastAsia="ru-RU"/>
        </w:rPr>
        <w:t xml:space="preserve"> անվանումները, օրինակ ամինաքացախաթթուն կոչվում է գլիկոկոլ կամ գլիցին,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-ամինապրոպիոնաթթուն` ալանին և այլն:</w:t>
      </w:r>
    </w:p>
    <w:p w14:paraId="44484960" w14:textId="516FD5B7" w:rsidR="005E0897" w:rsidRDefault="00827A39" w:rsidP="00690C05">
      <w:pPr>
        <w:pStyle w:val="Q-Yentavernagir"/>
        <w:rPr>
          <w:lang w:eastAsia="ru-RU"/>
        </w:rPr>
      </w:pPr>
      <w:bookmarkStart w:id="438" w:name="_Toc153232070"/>
      <w:r w:rsidRPr="00F86C81">
        <w:rPr>
          <w:lang w:eastAsia="ru-RU"/>
        </w:rPr>
        <w:t>ԴԱՍԱԿԱՐԳՈՒՄԸ</w:t>
      </w:r>
      <w:bookmarkEnd w:id="438"/>
      <w:r w:rsidRPr="00F86C81">
        <w:rPr>
          <w:lang w:eastAsia="ru-RU"/>
        </w:rPr>
        <w:t xml:space="preserve">  </w:t>
      </w:r>
    </w:p>
    <w:p w14:paraId="384923C6" w14:textId="6E2CB5D3" w:rsidR="00827A39" w:rsidRPr="00F86C81" w:rsidRDefault="00827A39" w:rsidP="00690C05">
      <w:pPr>
        <w:pStyle w:val="Q-Normal"/>
        <w:rPr>
          <w:lang w:eastAsia="ru-RU"/>
        </w:rPr>
      </w:pPr>
      <w:r w:rsidRPr="00F86C81">
        <w:rPr>
          <w:lang w:eastAsia="ru-RU"/>
        </w:rPr>
        <w:lastRenderedPageBreak/>
        <w:t xml:space="preserve">Ամինաթթուները դասակարգվում են ըստ ամինախմբի դիրքի և </w:t>
      </w:r>
      <w:r w:rsidRPr="00AC63B8">
        <w:rPr>
          <w:lang w:eastAsia="ru-RU"/>
        </w:rPr>
        <w:t xml:space="preserve">ըստ </w:t>
      </w:r>
      <w:r w:rsidRPr="00F86C81">
        <w:rPr>
          <w:lang w:eastAsia="ru-RU"/>
        </w:rPr>
        <w:t>ածխածնային կմախքի կառուցվածքի:</w:t>
      </w:r>
    </w:p>
    <w:p w14:paraId="68EE3B45" w14:textId="6CA4D557" w:rsidR="00827A39" w:rsidRPr="00AC63B8" w:rsidRDefault="00827A39" w:rsidP="00690C05">
      <w:pPr>
        <w:pStyle w:val="Q-Normal"/>
        <w:rPr>
          <w:lang w:eastAsia="ru-RU"/>
        </w:rPr>
      </w:pPr>
      <w:r w:rsidRPr="00F86C81">
        <w:rPr>
          <w:b/>
          <w:lang w:eastAsia="ru-RU"/>
        </w:rPr>
        <w:t>Ըստ ամինախմբի դիրքի</w:t>
      </w:r>
      <w:r w:rsidRPr="00AC63B8">
        <w:rPr>
          <w:lang w:eastAsia="ru-RU"/>
        </w:rPr>
        <w:t xml:space="preserve">՝ ամինաթթուները լինում են </w:t>
      </w:r>
      <m:oMath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1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2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7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4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5"/>
        </m:r>
      </m:oMath>
      <w:r w:rsidRPr="00FF4AA7">
        <w:rPr>
          <w:lang w:eastAsia="ru-RU"/>
        </w:rPr>
        <w:t xml:space="preserve"> և այլն: </w:t>
      </w:r>
      <w:r w:rsidRPr="00AC63B8">
        <w:rPr>
          <w:lang w:eastAsia="ru-RU"/>
        </w:rPr>
        <w:t>Օրինակ.</w:t>
      </w:r>
    </w:p>
    <w:p w14:paraId="1664A5D4" w14:textId="22713722" w:rsidR="00827A39" w:rsidRPr="00AF6CC2" w:rsidRDefault="00D6432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418" w:dyaOrig="1292" w14:anchorId="57C86097">
          <v:shape id="_x0000_i2319" type="#_x0000_t75" style="width:396.7pt;height:54.35pt" o:ole="">
            <v:imagedata r:id="rId2670" o:title=""/>
          </v:shape>
          <o:OLEObject Type="Embed" ProgID="ChemDraw.Document.6.0" ShapeID="_x0000_i2319" DrawAspect="Content" ObjectID="_1764547528" r:id="rId2671"/>
        </w:object>
      </w:r>
    </w:p>
    <w:p w14:paraId="2E3A6EB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Բնական ս</w:t>
      </w:r>
      <w:r w:rsidRPr="00AF6CC2">
        <w:rPr>
          <w:lang w:eastAsia="ru-RU"/>
        </w:rPr>
        <w:t xml:space="preserve">պիտակուցների </w:t>
      </w:r>
      <w:bookmarkStart w:id="439" w:name="_Hlk99664403"/>
      <w:r w:rsidRPr="00AF6CC2">
        <w:rPr>
          <w:lang w:eastAsia="ru-RU"/>
        </w:rPr>
        <w:t>բաղադրության մեջ  մտնում են</w:t>
      </w:r>
      <w:r w:rsidRPr="00AC63B8">
        <w:rPr>
          <w:lang w:eastAsia="ru-RU"/>
        </w:rPr>
        <w:t xml:space="preserve"> </w:t>
      </w:r>
      <w:bookmarkEnd w:id="439"/>
      <w:r w:rsidRPr="00AF6CC2">
        <w:rPr>
          <w:lang w:eastAsia="ru-RU"/>
        </w:rPr>
        <w:t xml:space="preserve">միայն </w:t>
      </w:r>
      <w:bookmarkStart w:id="440" w:name="_Hlk99708884"/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bookmarkEnd w:id="440"/>
      <w:r w:rsidRPr="00AC63B8">
        <w:rPr>
          <w:lang w:eastAsia="ru-RU"/>
        </w:rPr>
        <w:t>, որոնք մոտավորապես քսանն են</w:t>
      </w:r>
      <w:r w:rsidRPr="00AF6CC2">
        <w:rPr>
          <w:lang w:eastAsia="ru-RU"/>
        </w:rPr>
        <w:t xml:space="preserve">: </w:t>
      </w:r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r w:rsidRPr="00AC63B8">
        <w:rPr>
          <w:lang w:eastAsia="ru-RU"/>
        </w:rPr>
        <w:t>ի ընդհանուր բանաձևը կարելի է արտահայտել այսպես.</w:t>
      </w:r>
    </w:p>
    <w:p w14:paraId="12B70F65" w14:textId="256F4E9C" w:rsidR="00827A39" w:rsidRPr="00AC63B8" w:rsidRDefault="000F04A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2276" w:dyaOrig="773" w14:anchorId="5BBE0FC1">
          <v:shape id="_x0000_i2320" type="#_x0000_t75" style="width:114.1pt;height:38.05pt" o:ole="">
            <v:imagedata r:id="rId2672" o:title=""/>
          </v:shape>
          <o:OLEObject Type="Embed" ProgID="ChemDraw.Document.6.0" ShapeID="_x0000_i2320" DrawAspect="Content" ObjectID="_1764547529" r:id="rId2673"/>
        </w:object>
      </w:r>
    </w:p>
    <w:p w14:paraId="13D65B27" w14:textId="54F9AD1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Կարևորագույն 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-ամինաթթուների անվանումները և բանաձևերը բերված են աղյուսակ </w:t>
      </w:r>
      <w:r w:rsidR="005E0897">
        <w:rPr>
          <w:lang w:eastAsia="ru-RU"/>
        </w:rPr>
        <w:t>10.</w:t>
      </w:r>
      <w:r w:rsidRPr="00AC63B8">
        <w:rPr>
          <w:lang w:eastAsia="ru-RU"/>
        </w:rPr>
        <w:t>1-ում:</w:t>
      </w:r>
    </w:p>
    <w:p w14:paraId="2173A942" w14:textId="3790804B" w:rsidR="00827A39" w:rsidRPr="00AF6CC2" w:rsidRDefault="00827A39" w:rsidP="009E5EC1">
      <w:pPr>
        <w:pStyle w:val="10"/>
      </w:pPr>
      <w:r w:rsidRPr="00AF6CC2">
        <w:sym w:font="Symbol" w:char="F061"/>
      </w:r>
      <w:r w:rsidRPr="00AF6CC2">
        <w:t>-ամինաթթուների անվանումները և բանաձևերը</w:t>
      </w:r>
    </w:p>
    <w:tbl>
      <w:tblPr>
        <w:tblStyle w:val="GridTable4-Accent5"/>
        <w:tblW w:w="7933" w:type="dxa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1275"/>
        <w:gridCol w:w="2552"/>
        <w:gridCol w:w="2551"/>
      </w:tblGrid>
      <w:tr w:rsidR="00827A39" w:rsidRPr="00D6432C" w14:paraId="61FE4283" w14:textId="77777777" w:rsidTr="00D643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D310464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Ամինաթթվի</w:t>
            </w:r>
            <w:proofErr w:type="spellEnd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անվանումը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0C82721B" w14:textId="7F230706" w:rsidR="00827A39" w:rsidRPr="00D6432C" w:rsidRDefault="00827A39" w:rsidP="00D6432C">
            <w:pPr>
              <w:spacing w:line="240" w:lineRule="atLeast"/>
              <w:ind w:left="-105" w:right="-112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Կրճատ</w:t>
            </w:r>
            <w:proofErr w:type="spellEnd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D6432C"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  <w:t>անվանումը</w:t>
            </w:r>
            <w:proofErr w:type="spellEnd"/>
          </w:p>
        </w:tc>
        <w:tc>
          <w:tcPr>
            <w:tcW w:w="255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0360405E" w14:textId="2BE4B602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r w:rsidRPr="00D6432C">
              <w:rPr>
                <w:b w:val="0"/>
                <w:bCs w:val="0"/>
                <w:color w:val="auto"/>
                <w:kern w:val="0"/>
                <w:sz w:val="20"/>
                <w:szCs w:val="20"/>
                <w14:ligatures w14:val="none"/>
              </w:rPr>
              <w:object w:dxaOrig="480" w:dyaOrig="226" w14:anchorId="71AD9973">
                <v:shape id="_x0000_i2321" type="#_x0000_t75" style="width:23.1pt;height:11.55pt" o:ole="">
                  <v:imagedata r:id="rId2674" o:title=""/>
                </v:shape>
                <o:OLEObject Type="Embed" ProgID="ChemDraw.Document.6.0" ShapeID="_x0000_i2321" DrawAspect="Content" ObjectID="_1764547530" r:id="rId267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E91FF5D" w14:textId="77777777" w:rsidR="00827A39" w:rsidRPr="00D6432C" w:rsidRDefault="00827A39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Arial"/>
                <w:bCs w:val="0"/>
                <w:sz w:val="20"/>
                <w:szCs w:val="20"/>
                <w:lang w:val="hy-AM" w:eastAsia="ru-RU"/>
              </w:rPr>
            </w:pPr>
            <w:r w:rsidRPr="00D6432C">
              <w:rPr>
                <w:rFonts w:ascii="GHEA Grapalat" w:eastAsia="Times New Roman" w:hAnsi="GHEA Grapalat" w:cs="Arial"/>
                <w:bCs w:val="0"/>
                <w:sz w:val="20"/>
                <w:szCs w:val="20"/>
                <w:lang w:val="hy-AM" w:eastAsia="ru-RU"/>
              </w:rPr>
              <w:t>Կառուցվածքային բանաձևը</w:t>
            </w:r>
          </w:p>
        </w:tc>
      </w:tr>
      <w:tr w:rsidR="00827A39" w:rsidRPr="00D6432C" w14:paraId="60338D99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724A907A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գլիցին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31957FF3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Gly</w:t>
            </w:r>
            <w:proofErr w:type="spellEnd"/>
          </w:p>
        </w:tc>
        <w:tc>
          <w:tcPr>
            <w:tcW w:w="2552" w:type="dxa"/>
            <w:shd w:val="clear" w:color="auto" w:fill="DEF1F7"/>
            <w:vAlign w:val="center"/>
          </w:tcPr>
          <w:p w14:paraId="4F5A48D8" w14:textId="0239F67D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485" w:dyaOrig="226" w14:anchorId="34537EF3">
                <v:shape id="_x0000_i2322" type="#_x0000_t75" style="width:23.1pt;height:11.55pt" o:ole="">
                  <v:imagedata r:id="rId2676" o:title=""/>
                </v:shape>
                <o:OLEObject Type="Embed" ProgID="ChemDraw.Document.6.0" ShapeID="_x0000_i2322" DrawAspect="Content" ObjectID="_1764547531" r:id="rId267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55A96FD1" w14:textId="35498B0A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79" w:dyaOrig="247" w14:anchorId="045B1537">
                <v:shape id="_x0000_i2323" type="#_x0000_t75" style="width:103.9pt;height:11.55pt" o:ole="">
                  <v:imagedata r:id="rId2678" o:title=""/>
                </v:shape>
                <o:OLEObject Type="Embed" ProgID="ChemDraw.Document.6.0" ShapeID="_x0000_i2323" DrawAspect="Content" ObjectID="_1764547532" r:id="rId2679"/>
              </w:object>
            </w:r>
          </w:p>
        </w:tc>
      </w:tr>
      <w:tr w:rsidR="00827A39" w:rsidRPr="00D6432C" w14:paraId="2A6FFFEF" w14:textId="77777777" w:rsidTr="00D6432C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4CC1D45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ալանին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158BAF1E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Ala</w:t>
            </w:r>
          </w:p>
        </w:tc>
        <w:tc>
          <w:tcPr>
            <w:tcW w:w="2552" w:type="dxa"/>
            <w:vAlign w:val="center"/>
          </w:tcPr>
          <w:p w14:paraId="2AC9DD94" w14:textId="1179750C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752" w:dyaOrig="283" w14:anchorId="29EA02C8">
                <v:shape id="_x0000_i2324" type="#_x0000_t75" style="width:37.35pt;height:14.95pt" o:ole="">
                  <v:imagedata r:id="rId2680" o:title=""/>
                </v:shape>
                <o:OLEObject Type="Embed" ProgID="ChemDraw.Document.6.0" ShapeID="_x0000_i2324" DrawAspect="Content" ObjectID="_1764547533" r:id="rId268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1D463BC7" w14:textId="37D2EB31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60" w:dyaOrig="681" w14:anchorId="5CF4D66D">
                <v:shape id="_x0000_i2325" type="#_x0000_t75" style="width:103.25pt;height:34.65pt" o:ole="">
                  <v:imagedata r:id="rId2682" o:title=""/>
                </v:shape>
                <o:OLEObject Type="Embed" ProgID="ChemDraw.Document.6.0" ShapeID="_x0000_i2325" DrawAspect="Content" ObjectID="_1764547534" r:id="rId2683"/>
              </w:object>
            </w:r>
          </w:p>
        </w:tc>
      </w:tr>
      <w:tr w:rsidR="00827A39" w:rsidRPr="00D6432C" w14:paraId="65300C50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25BA47F8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ցիստեին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7667CE41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Cys</w:t>
            </w:r>
            <w:proofErr w:type="spellEnd"/>
          </w:p>
        </w:tc>
        <w:tc>
          <w:tcPr>
            <w:tcW w:w="2552" w:type="dxa"/>
            <w:shd w:val="clear" w:color="auto" w:fill="DEF1F7"/>
            <w:vAlign w:val="center"/>
          </w:tcPr>
          <w:p w14:paraId="076099AA" w14:textId="1A4AB323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263" w:dyaOrig="281" w14:anchorId="3FBB94DD">
                <v:shape id="_x0000_i2326" type="#_x0000_t75" style="width:63.85pt;height:14.95pt" o:ole="">
                  <v:imagedata r:id="rId2684" o:title=""/>
                </v:shape>
                <o:OLEObject Type="Embed" ProgID="ChemDraw.Document.6.0" ShapeID="_x0000_i2326" DrawAspect="Content" ObjectID="_1764547535" r:id="rId268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1FF3C096" w14:textId="2C7DEFB3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899" w:dyaOrig="689" w14:anchorId="40B2F56B">
                <v:shape id="_x0000_i2327" type="#_x0000_t75" style="width:95.1pt;height:34.65pt" o:ole="">
                  <v:imagedata r:id="rId2686" o:title=""/>
                </v:shape>
                <o:OLEObject Type="Embed" ProgID="ChemDraw.Document.6.0" ShapeID="_x0000_i2327" DrawAspect="Content" ObjectID="_1764547536" r:id="rId2687"/>
              </w:object>
            </w:r>
          </w:p>
        </w:tc>
      </w:tr>
      <w:tr w:rsidR="00827A39" w:rsidRPr="00D6432C" w14:paraId="5A62107D" w14:textId="77777777" w:rsidTr="00D6432C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F554063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սերին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04940251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Ser</w:t>
            </w:r>
          </w:p>
        </w:tc>
        <w:tc>
          <w:tcPr>
            <w:tcW w:w="2552" w:type="dxa"/>
            <w:vAlign w:val="center"/>
          </w:tcPr>
          <w:p w14:paraId="3D2983B7" w14:textId="3647EBA8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292" w:dyaOrig="281" w14:anchorId="17411178">
                <v:shape id="_x0000_i2328" type="#_x0000_t75" style="width:63.85pt;height:14.95pt" o:ole="">
                  <v:imagedata r:id="rId2688" o:title=""/>
                </v:shape>
                <o:OLEObject Type="Embed" ProgID="ChemDraw.Document.6.0" ShapeID="_x0000_i2328" DrawAspect="Content" ObjectID="_1764547537" r:id="rId2689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7CAED659" w14:textId="4449032F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88" w:dyaOrig="634" w14:anchorId="080BB5C5">
                <v:shape id="_x0000_i2329" type="#_x0000_t75" style="width:99.15pt;height:31.25pt" o:ole="">
                  <v:imagedata r:id="rId2690" o:title=""/>
                </v:shape>
                <o:OLEObject Type="Embed" ProgID="ChemDraw.Document.6.0" ShapeID="_x0000_i2329" DrawAspect="Content" ObjectID="_1764547538" r:id="rId2691"/>
              </w:object>
            </w:r>
          </w:p>
        </w:tc>
      </w:tr>
      <w:tr w:rsidR="00827A39" w:rsidRPr="00D6432C" w14:paraId="106D2E22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7F1F647F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ֆենիլալանին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725F5B36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Phe</w:t>
            </w:r>
            <w:proofErr w:type="spellEnd"/>
          </w:p>
        </w:tc>
        <w:tc>
          <w:tcPr>
            <w:tcW w:w="2552" w:type="dxa"/>
            <w:shd w:val="clear" w:color="auto" w:fill="DEF1F7"/>
            <w:vAlign w:val="center"/>
          </w:tcPr>
          <w:p w14:paraId="4F3B2937" w14:textId="2F359284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457" w:dyaOrig="286" w14:anchorId="64EE90CA">
                <v:shape id="_x0000_i2330" type="#_x0000_t75" style="width:73.35pt;height:14.95pt" o:ole="">
                  <v:imagedata r:id="rId2692" o:title=""/>
                </v:shape>
                <o:OLEObject Type="Embed" ProgID="ChemDraw.Document.6.0" ShapeID="_x0000_i2330" DrawAspect="Content" ObjectID="_1764547539" r:id="rId2693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2BA913E6" w14:textId="7B6E1D57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17" w:dyaOrig="660" w14:anchorId="574E8C6D">
                <v:shape id="_x0000_i2331" type="#_x0000_t75" style="width:100.55pt;height:33.95pt" o:ole="">
                  <v:imagedata r:id="rId2694" o:title=""/>
                </v:shape>
                <o:OLEObject Type="Embed" ProgID="ChemDraw.Document.6.0" ShapeID="_x0000_i2331" DrawAspect="Content" ObjectID="_1764547540" r:id="rId2695"/>
              </w:object>
            </w:r>
          </w:p>
        </w:tc>
      </w:tr>
      <w:tr w:rsidR="00827A39" w:rsidRPr="00D6432C" w14:paraId="02CF887B" w14:textId="77777777" w:rsidTr="00D6432C">
        <w:trPr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78F7E15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թիրոզին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66E4BA27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Tyr</w:t>
            </w:r>
          </w:p>
        </w:tc>
        <w:tc>
          <w:tcPr>
            <w:tcW w:w="2552" w:type="dxa"/>
            <w:vAlign w:val="center"/>
          </w:tcPr>
          <w:p w14:paraId="6FC651CB" w14:textId="55E948C2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2076" w:dyaOrig="286" w14:anchorId="347DB72F">
                <v:shape id="_x0000_i2332" type="#_x0000_t75" style="width:103.25pt;height:14.95pt" o:ole="">
                  <v:imagedata r:id="rId2696" o:title=""/>
                </v:shape>
                <o:OLEObject Type="Embed" ProgID="ChemDraw.Document.6.0" ShapeID="_x0000_i2332" DrawAspect="Content" ObjectID="_1764547541" r:id="rId269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263CBA9B" w14:textId="194D56EC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465" w:dyaOrig="854" w14:anchorId="6E10E5D0">
                <v:shape id="_x0000_i2333" type="#_x0000_t75" style="width:123.6pt;height:42.1pt" o:ole="">
                  <v:imagedata r:id="rId2698" o:title=""/>
                </v:shape>
                <o:OLEObject Type="Embed" ProgID="ChemDraw.Document.6.0" ShapeID="_x0000_i2333" DrawAspect="Content" ObjectID="_1764547542" r:id="rId2699"/>
              </w:object>
            </w:r>
          </w:p>
        </w:tc>
      </w:tr>
      <w:tr w:rsidR="00827A39" w:rsidRPr="00D6432C" w14:paraId="49B50B8A" w14:textId="77777777" w:rsidTr="00D643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6EB384B0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գլուտամինաթթու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77F64202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Glu</w:t>
            </w:r>
          </w:p>
        </w:tc>
        <w:tc>
          <w:tcPr>
            <w:tcW w:w="2552" w:type="dxa"/>
            <w:shd w:val="clear" w:color="auto" w:fill="DEF1F7"/>
            <w:vAlign w:val="center"/>
          </w:tcPr>
          <w:p w14:paraId="3D4F310D" w14:textId="1699FCE1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2497" w:dyaOrig="283" w14:anchorId="5D4BC298">
                <v:shape id="_x0000_i2334" type="#_x0000_t75" style="width:123.6pt;height:14.95pt" o:ole="">
                  <v:imagedata r:id="rId2700" o:title=""/>
                </v:shape>
                <o:OLEObject Type="Embed" ProgID="ChemDraw.Document.6.0" ShapeID="_x0000_i2334" DrawAspect="Content" ObjectID="_1764547543" r:id="rId270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shd w:val="clear" w:color="auto" w:fill="DEF1F7"/>
            <w:vAlign w:val="center"/>
          </w:tcPr>
          <w:p w14:paraId="22198FF9" w14:textId="752FA0DA" w:rsidR="00827A39" w:rsidRPr="00D6432C" w:rsidRDefault="006334CB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393" w:dyaOrig="672" w14:anchorId="5704FB75">
                <v:shape id="_x0000_i2335" type="#_x0000_t75" style="width:119.55pt;height:34.65pt" o:ole="">
                  <v:imagedata r:id="rId2702" o:title=""/>
                </v:shape>
                <o:OLEObject Type="Embed" ProgID="ChemDraw.Document.6.0" ShapeID="_x0000_i2335" DrawAspect="Content" ObjectID="_1764547544" r:id="rId2703"/>
              </w:object>
            </w:r>
          </w:p>
        </w:tc>
      </w:tr>
      <w:tr w:rsidR="00827A39" w:rsidRPr="00D6432C" w14:paraId="4A87F3B0" w14:textId="77777777" w:rsidTr="00D6432C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1887CEF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լիզին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shd w:val="clear" w:color="auto" w:fill="DEF1F7"/>
            <w:vAlign w:val="center"/>
          </w:tcPr>
          <w:p w14:paraId="2C2DA176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Lys</w:t>
            </w:r>
          </w:p>
        </w:tc>
        <w:tc>
          <w:tcPr>
            <w:tcW w:w="2552" w:type="dxa"/>
            <w:vAlign w:val="center"/>
          </w:tcPr>
          <w:p w14:paraId="6D97EE07" w14:textId="4EFA3E68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kern w:val="0"/>
                <w:sz w:val="20"/>
                <w:szCs w:val="20"/>
                <w14:ligatures w14:val="none"/>
              </w:rPr>
              <w:object w:dxaOrig="1833" w:dyaOrig="284" w14:anchorId="63EE7B3A">
                <v:shape id="_x0000_i2336" type="#_x0000_t75" style="width:91.7pt;height:14.95pt" o:ole="">
                  <v:imagedata r:id="rId2704" o:title=""/>
                </v:shape>
                <o:OLEObject Type="Embed" ProgID="ChemDraw.Document.6.0" ShapeID="_x0000_i2336" DrawAspect="Content" ObjectID="_1764547545" r:id="rId270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vAlign w:val="center"/>
          </w:tcPr>
          <w:p w14:paraId="78936B4A" w14:textId="3C900AF6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2052" w:dyaOrig="663" w14:anchorId="1CA9E3AC">
                <v:shape id="_x0000_i2337" type="#_x0000_t75" style="width:101.9pt;height:33.95pt" o:ole="">
                  <v:imagedata r:id="rId2706" o:title=""/>
                </v:shape>
                <o:OLEObject Type="Embed" ProgID="ChemDraw.Document.6.0" ShapeID="_x0000_i2337" DrawAspect="Content" ObjectID="_1764547546" r:id="rId2707"/>
              </w:object>
            </w:r>
          </w:p>
        </w:tc>
      </w:tr>
      <w:tr w:rsidR="00827A39" w:rsidRPr="00D6432C" w14:paraId="08C2499C" w14:textId="77777777" w:rsidTr="00D6432C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5C9C7FE0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proofErr w:type="spellStart"/>
            <w:r w:rsidRPr="00D6432C"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  <w:t>վալին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5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7AE2A583" w14:textId="77777777" w:rsidR="00827A39" w:rsidRPr="00D6432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</w:pPr>
            <w:r w:rsidRPr="00D6432C"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  <w:t>Val</w:t>
            </w:r>
          </w:p>
        </w:tc>
        <w:tc>
          <w:tcPr>
            <w:tcW w:w="2552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63F49D6E" w14:textId="64A00D47" w:rsidR="00827A39" w:rsidRPr="00D6432C" w:rsidRDefault="000F04AC" w:rsidP="00D6432C">
            <w:pPr>
              <w:spacing w:line="240" w:lineRule="atLeast"/>
              <w:ind w:left="-104" w:right="-127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sz w:val="20"/>
                <w:szCs w:val="20"/>
                <w:lang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714" w:dyaOrig="539" w14:anchorId="64B3E689">
                <v:shape id="_x0000_i2338" type="#_x0000_t75" style="width:85.6pt;height:27.15pt" o:ole="">
                  <v:imagedata r:id="rId2708" o:title=""/>
                </v:shape>
                <o:OLEObject Type="Embed" ProgID="ChemDraw.Document.6.0" ShapeID="_x0000_i2338" DrawAspect="Content" ObjectID="_1764547547" r:id="rId2709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51" w:type="dxa"/>
            <w:tcBorders>
              <w:top w:val="none" w:sz="0" w:space="0" w:color="auto"/>
            </w:tcBorders>
            <w:shd w:val="clear" w:color="auto" w:fill="DEF1F7"/>
            <w:vAlign w:val="center"/>
          </w:tcPr>
          <w:p w14:paraId="3A487521" w14:textId="16916DBC" w:rsidR="00827A39" w:rsidRPr="00D6432C" w:rsidRDefault="002F251E" w:rsidP="00D6432C">
            <w:pPr>
              <w:spacing w:line="240" w:lineRule="atLeast"/>
              <w:ind w:left="-102" w:right="-23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ru-RU" w:eastAsia="ru-RU"/>
              </w:rPr>
            </w:pPr>
            <w:r w:rsidRPr="00D6432C">
              <w:rPr>
                <w:b w:val="0"/>
                <w:bCs w:val="0"/>
                <w:kern w:val="0"/>
                <w:sz w:val="20"/>
                <w:szCs w:val="20"/>
                <w14:ligatures w14:val="none"/>
              </w:rPr>
              <w:object w:dxaOrig="1959" w:dyaOrig="684" w14:anchorId="399EA7A0">
                <v:shape id="_x0000_i2339" type="#_x0000_t75" style="width:96.45pt;height:34.65pt" o:ole="">
                  <v:imagedata r:id="rId2710" o:title=""/>
                </v:shape>
                <o:OLEObject Type="Embed" ProgID="ChemDraw.Document.6.0" ShapeID="_x0000_i2339" DrawAspect="Content" ObjectID="_1764547548" r:id="rId2711"/>
              </w:object>
            </w:r>
          </w:p>
        </w:tc>
      </w:tr>
    </w:tbl>
    <w:p w14:paraId="208E9840" w14:textId="77777777" w:rsidR="00827A39" w:rsidRPr="00AC63B8" w:rsidRDefault="00827A39" w:rsidP="00761F9B">
      <w:pPr>
        <w:spacing w:after="0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9739A0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Ըստ ածխածնային կմախքի՝ բնական ամինաթթուները կարելի է բաժանել հետևյալ խմբերի.</w:t>
      </w:r>
    </w:p>
    <w:p w14:paraId="02E8E30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ալիֆատիկ սահմանային ամինաթթուներ (գլիցին, ալանին),</w:t>
      </w:r>
    </w:p>
    <w:p w14:paraId="3B5A26E9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ծծումբ պարունակող ամինաթթուներ (ցիստեին),</w:t>
      </w:r>
    </w:p>
    <w:p w14:paraId="0C93884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 հիդրօքսիլ խմբով ամինաթթուներ (սերին),</w:t>
      </w:r>
    </w:p>
    <w:p w14:paraId="12E0995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4) արոմատիկ ամինաթթուներ (ֆենիլալանին, թիրոզին),</w:t>
      </w:r>
    </w:p>
    <w:p w14:paraId="4D66536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5) թթվային ռադիկալով ամինաթթուներ (գլուտամինաթթու),</w:t>
      </w:r>
    </w:p>
    <w:p w14:paraId="699A58E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6) հիմնային ռադիկալով ամինաթթուներ (լիզին):</w:t>
      </w:r>
    </w:p>
    <w:p w14:paraId="7749E254" w14:textId="77777777" w:rsidR="005E0897" w:rsidRDefault="00827A39" w:rsidP="00690C05">
      <w:pPr>
        <w:pStyle w:val="Q-Yentavernagir"/>
        <w:rPr>
          <w:lang w:eastAsia="ru-RU"/>
        </w:rPr>
      </w:pPr>
      <w:bookmarkStart w:id="441" w:name="_Toc153232071"/>
      <w:r w:rsidRPr="00F86C81">
        <w:rPr>
          <w:lang w:eastAsia="ru-RU"/>
        </w:rPr>
        <w:t>ԻԶՈՄԵՐԻԱՆ</w:t>
      </w:r>
      <w:bookmarkEnd w:id="441"/>
      <w:r w:rsidRPr="00F86C81">
        <w:rPr>
          <w:lang w:eastAsia="ru-RU"/>
        </w:rPr>
        <w:t xml:space="preserve"> </w:t>
      </w:r>
    </w:p>
    <w:p w14:paraId="6A645CCE" w14:textId="6D7331C9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առաջացնում են կառուցվածքային, օպտիկական և միջդասային իզոմերիա:</w:t>
      </w:r>
    </w:p>
    <w:p w14:paraId="27493DA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Կառուցվածքային</w:t>
      </w:r>
      <w:r w:rsidRPr="00AC63B8">
        <w:rPr>
          <w:lang w:eastAsia="ru-RU"/>
        </w:rPr>
        <w:t xml:space="preserve"> իզոմերիան պայմանավորված է.</w:t>
      </w:r>
    </w:p>
    <w:p w14:paraId="3FCE0774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ածխածնային կմախքի կառուցվածքով.</w:t>
      </w:r>
    </w:p>
    <w:p w14:paraId="601D6E80" w14:textId="510E3E04" w:rsidR="00827A39" w:rsidRPr="00A2111E" w:rsidRDefault="002F251E" w:rsidP="00D6432C">
      <w:pPr>
        <w:pStyle w:val="Q-Normal"/>
        <w:ind w:firstLine="0"/>
        <w:jc w:val="center"/>
        <w:rPr>
          <w:lang w:eastAsia="ru-RU"/>
        </w:rPr>
      </w:pPr>
      <w:r>
        <w:object w:dxaOrig="3557" w:dyaOrig="1308" w14:anchorId="289D71CE">
          <v:shape id="_x0000_i2340" type="#_x0000_t75" style="width:178.65pt;height:65.9pt" o:ole="">
            <v:imagedata r:id="rId2712" o:title=""/>
          </v:shape>
          <o:OLEObject Type="Embed" ProgID="ChemDraw.Document.6.0" ShapeID="_x0000_i2340" DrawAspect="Content" ObjectID="_1764547549" r:id="rId2713"/>
        </w:object>
      </w:r>
      <w:r w:rsidR="00827A39" w:rsidRPr="00AC63B8">
        <w:rPr>
          <w:lang w:eastAsia="ru-RU"/>
        </w:rPr>
        <w:t xml:space="preserve">            </w:t>
      </w:r>
      <w:r>
        <w:object w:dxaOrig="3173" w:dyaOrig="1323" w14:anchorId="45436DDB">
          <v:shape id="_x0000_i2341" type="#_x0000_t75" style="width:158.95pt;height:65.9pt" o:ole="">
            <v:imagedata r:id="rId2714" o:title=""/>
          </v:shape>
          <o:OLEObject Type="Embed" ProgID="ChemDraw.Document.6.0" ShapeID="_x0000_i2341" DrawAspect="Content" ObjectID="_1764547550" r:id="rId2715"/>
        </w:object>
      </w:r>
    </w:p>
    <w:p w14:paraId="642500CF" w14:textId="75511872" w:rsidR="00827A39" w:rsidRDefault="00827A39" w:rsidP="00690C05">
      <w:pPr>
        <w:pStyle w:val="Q-Normal"/>
        <w:numPr>
          <w:ilvl w:val="0"/>
          <w:numId w:val="58"/>
        </w:numPr>
        <w:rPr>
          <w:lang w:eastAsia="ru-RU"/>
        </w:rPr>
      </w:pPr>
      <w:r w:rsidRPr="00AC63B8">
        <w:rPr>
          <w:lang w:eastAsia="ru-RU"/>
        </w:rPr>
        <w:t>Ամինախմբի դիրքով.</w:t>
      </w:r>
    </w:p>
    <w:p w14:paraId="7A9CFD02" w14:textId="12304952" w:rsidR="00827A39" w:rsidRPr="00AC63B8" w:rsidRDefault="00603ECE" w:rsidP="00D6432C">
      <w:pPr>
        <w:pStyle w:val="Q-Normal"/>
        <w:ind w:firstLine="0"/>
        <w:jc w:val="center"/>
        <w:rPr>
          <w:lang w:eastAsia="ru-RU"/>
        </w:rPr>
      </w:pPr>
      <w:r>
        <w:object w:dxaOrig="6473" w:dyaOrig="1601" w14:anchorId="3D697813">
          <v:shape id="_x0000_i2342" type="#_x0000_t75" style="width:324pt;height:80.85pt" o:ole="">
            <v:imagedata r:id="rId2716" o:title=""/>
          </v:shape>
          <o:OLEObject Type="Embed" ProgID="ChemDraw.Document.6.0" ShapeID="_x0000_i2342" DrawAspect="Content" ObjectID="_1764547551" r:id="rId2717"/>
        </w:object>
      </w:r>
    </w:p>
    <w:p w14:paraId="73A32092" w14:textId="61B7EBC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Օպտիկական իզոմերիան:</w:t>
      </w:r>
      <w:r w:rsidRPr="00AC63B8">
        <w:rPr>
          <w:lang w:eastAsia="ru-RU"/>
        </w:rPr>
        <w:t xml:space="preserve"> Բացի գլիցինից՝ բոլոր ամինաթթուների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-ածխածնի ատոմն ասիմետրիկ է, այսինքն միացած է չորս տարբեր ռադիկալների հետ: Դրանք առաջացնում են օպտիկական իզոմերներ (իրար հետ կազմում են </w:t>
      </w:r>
      <w:r>
        <w:rPr>
          <w:lang w:eastAsia="ru-RU"/>
        </w:rPr>
        <w:t>չվեր</w:t>
      </w:r>
      <w:r w:rsidR="00190087">
        <w:rPr>
          <w:lang w:eastAsia="ru-RU"/>
        </w:rPr>
        <w:t>ա</w:t>
      </w:r>
      <w:r>
        <w:rPr>
          <w:lang w:eastAsia="ru-RU"/>
        </w:rPr>
        <w:t xml:space="preserve">դրվող </w:t>
      </w:r>
      <w:r w:rsidRPr="00AC63B8">
        <w:rPr>
          <w:lang w:eastAsia="ru-RU"/>
        </w:rPr>
        <w:t>հայելային պատկերներ), օրինակ.</w:t>
      </w:r>
    </w:p>
    <w:p w14:paraId="54258224" w14:textId="4BEB0EB1" w:rsidR="00827A39" w:rsidRPr="00AC63B8" w:rsidRDefault="002F251E" w:rsidP="00D6432C">
      <w:pPr>
        <w:pStyle w:val="Q-Normal"/>
        <w:ind w:firstLine="0"/>
        <w:jc w:val="center"/>
        <w:rPr>
          <w:lang w:eastAsia="ru-RU"/>
        </w:rPr>
      </w:pPr>
      <w:r>
        <w:object w:dxaOrig="4560" w:dyaOrig="1308" w14:anchorId="442D8D93">
          <v:shape id="_x0000_i2343" type="#_x0000_t75" style="width:229.6pt;height:65.9pt" o:ole="">
            <v:imagedata r:id="rId2718" o:title=""/>
          </v:shape>
          <o:OLEObject Type="Embed" ProgID="ChemDraw.Document.6.0" ShapeID="_x0000_i2343" DrawAspect="Content" ObjectID="_1764547552" r:id="rId2719"/>
        </w:object>
      </w:r>
    </w:p>
    <w:p w14:paraId="3DFE77B8" w14:textId="3CA43EFE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Ամինաթթուները </w:t>
      </w:r>
      <w:r w:rsidRPr="00AC63B8">
        <w:rPr>
          <w:b/>
          <w:lang w:eastAsia="ru-RU"/>
        </w:rPr>
        <w:t>միջդասային</w:t>
      </w:r>
      <w:r w:rsidRPr="00AC63B8">
        <w:rPr>
          <w:lang w:eastAsia="ru-RU"/>
        </w:rPr>
        <w:t xml:space="preserve"> իզոմերներ են նիտրոմիացությունների հետ. Օրինակ.</w:t>
      </w:r>
    </w:p>
    <w:p w14:paraId="6643A31C" w14:textId="565D5118" w:rsidR="00827A39" w:rsidRPr="00AC63B8" w:rsidRDefault="00603ECE" w:rsidP="00D6432C">
      <w:pPr>
        <w:pStyle w:val="Q-Normal"/>
        <w:ind w:firstLine="0"/>
        <w:jc w:val="center"/>
        <w:rPr>
          <w:lang w:eastAsia="ru-RU"/>
        </w:rPr>
      </w:pPr>
      <w:r>
        <w:object w:dxaOrig="5665" w:dyaOrig="1023" w14:anchorId="77B2887A">
          <v:shape id="_x0000_i2344" type="#_x0000_t75" style="width:284.6pt;height:52.3pt" o:ole="">
            <v:imagedata r:id="rId2720" o:title=""/>
          </v:shape>
          <o:OLEObject Type="Embed" ProgID="ChemDraw.Document.6.0" ShapeID="_x0000_i2344" DrawAspect="Content" ObjectID="_1764547553" r:id="rId2721"/>
        </w:object>
      </w:r>
    </w:p>
    <w:p w14:paraId="4BD55E22" w14:textId="3DBDF838" w:rsidR="00827A39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lastRenderedPageBreak/>
        <w:t>Օրինակ</w:t>
      </w:r>
      <w:r w:rsidRPr="00AC63B8">
        <w:rPr>
          <w:lang w:eastAsia="ru-RU"/>
        </w:rPr>
        <w:t>:</w:t>
      </w:r>
      <w:r w:rsidRPr="00AC63B8">
        <w:rPr>
          <w:i/>
          <w:lang w:eastAsia="ru-RU"/>
        </w:rPr>
        <w:t xml:space="preserve"> </w:t>
      </w:r>
      <w:r w:rsidRPr="00AC63B8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բաղադրությամբ բոլոր իզոմեր ամինաթթուների կառուցվածքային բանաձևերը.</w:t>
      </w:r>
    </w:p>
    <w:p w14:paraId="3BE846E6" w14:textId="27A341A3" w:rsidR="001F3A70" w:rsidRDefault="00603ECE" w:rsidP="00D6432C">
      <w:pPr>
        <w:pStyle w:val="Q-Normal"/>
        <w:ind w:firstLine="0"/>
        <w:jc w:val="center"/>
      </w:pPr>
      <w:r>
        <w:object w:dxaOrig="6499" w:dyaOrig="1577" w14:anchorId="2618FCB4">
          <v:shape id="_x0000_i2345" type="#_x0000_t75" style="width:324.7pt;height:78.8pt" o:ole="">
            <v:imagedata r:id="rId2722" o:title=""/>
          </v:shape>
          <o:OLEObject Type="Embed" ProgID="ChemDraw.Document.6.0" ShapeID="_x0000_i2345" DrawAspect="Content" ObjectID="_1764547554" r:id="rId2723"/>
        </w:object>
      </w:r>
    </w:p>
    <w:p w14:paraId="5D478C9E" w14:textId="036B305F" w:rsidR="001F3A70" w:rsidRDefault="00603ECE" w:rsidP="00D6432C">
      <w:pPr>
        <w:pStyle w:val="Q-Normal"/>
        <w:ind w:firstLine="0"/>
        <w:jc w:val="center"/>
      </w:pPr>
      <w:r>
        <w:object w:dxaOrig="6694" w:dyaOrig="1861" w14:anchorId="7CF2A32F">
          <v:shape id="_x0000_i2346" type="#_x0000_t75" style="width:333.5pt;height:94.4pt" o:ole="">
            <v:imagedata r:id="rId2724" o:title=""/>
          </v:shape>
          <o:OLEObject Type="Embed" ProgID="ChemDraw.Document.6.0" ShapeID="_x0000_i2346" DrawAspect="Content" ObjectID="_1764547555" r:id="rId2725"/>
        </w:object>
      </w:r>
    </w:p>
    <w:p w14:paraId="53892CF2" w14:textId="7EFCA325" w:rsidR="00827A39" w:rsidRPr="00AC63B8" w:rsidRDefault="00241C76" w:rsidP="00D6432C">
      <w:pPr>
        <w:pStyle w:val="Q-Normal"/>
        <w:ind w:firstLine="0"/>
        <w:jc w:val="center"/>
        <w:rPr>
          <w:lang w:eastAsia="ru-RU"/>
        </w:rPr>
      </w:pPr>
      <w:r>
        <w:object w:dxaOrig="3466" w:dyaOrig="1620" w14:anchorId="4A1ABE20">
          <v:shape id="_x0000_i2347" type="#_x0000_t75" style="width:173.9pt;height:80.85pt" o:ole="">
            <v:imagedata r:id="rId2726" o:title=""/>
          </v:shape>
          <o:OLEObject Type="Embed" ProgID="ChemDraw.Document.6.0" ShapeID="_x0000_i2347" DrawAspect="Content" ObjectID="_1764547556" r:id="rId2727"/>
        </w:object>
      </w:r>
    </w:p>
    <w:p w14:paraId="32E478E1" w14:textId="77777777" w:rsidR="005E0897" w:rsidRDefault="00827A39" w:rsidP="00690C05">
      <w:pPr>
        <w:pStyle w:val="Q-Yentavernagir"/>
        <w:rPr>
          <w:lang w:eastAsia="ru-RU"/>
        </w:rPr>
      </w:pPr>
      <w:bookmarkStart w:id="442" w:name="_Toc153232072"/>
      <w:r w:rsidRPr="00F86C81">
        <w:rPr>
          <w:lang w:eastAsia="ru-RU"/>
        </w:rPr>
        <w:t>ՖԻԶԻԿԱԿԱՆ ՀԱՏԿՈՒԹՅՈՒՆՆԵՐԸ</w:t>
      </w:r>
      <w:bookmarkEnd w:id="442"/>
      <w:r w:rsidRPr="00F86C81">
        <w:rPr>
          <w:lang w:eastAsia="ru-RU"/>
        </w:rPr>
        <w:t xml:space="preserve"> </w:t>
      </w:r>
    </w:p>
    <w:p w14:paraId="508E1DA6" w14:textId="300D91C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Ամինաթթուները բյուրեղա</w:t>
      </w:r>
      <w:r w:rsidR="0079354B">
        <w:rPr>
          <w:lang w:eastAsia="ru-RU"/>
        </w:rPr>
        <w:t>յին</w:t>
      </w:r>
      <w:r w:rsidRPr="00AC63B8">
        <w:rPr>
          <w:lang w:eastAsia="ru-RU"/>
        </w:rPr>
        <w:t xml:space="preserve"> պինդ նյութեր են, ջրում լավ են լուծվում, իսկ օրգանական լուծիչներում՝ վատ: Ամինաթթուներից շատերը քաղցրահամ են, ունեն հալման բարձր ջերմաստիճան: </w:t>
      </w:r>
    </w:p>
    <w:p w14:paraId="776F187B" w14:textId="139DD051" w:rsidR="005E0897" w:rsidRDefault="00827A39" w:rsidP="00690C05">
      <w:pPr>
        <w:pStyle w:val="Q-Yentavernagir"/>
        <w:rPr>
          <w:lang w:eastAsia="ru-RU"/>
        </w:rPr>
      </w:pPr>
      <w:bookmarkStart w:id="443" w:name="_Toc153232073"/>
      <w:r w:rsidRPr="00F86C81">
        <w:rPr>
          <w:lang w:eastAsia="ru-RU"/>
        </w:rPr>
        <w:t>ՍՏԱՑՈՒՄԸ</w:t>
      </w:r>
      <w:bookmarkEnd w:id="443"/>
      <w:r w:rsidRPr="00F86C81">
        <w:rPr>
          <w:lang w:eastAsia="ru-RU"/>
        </w:rPr>
        <w:t xml:space="preserve"> </w:t>
      </w:r>
    </w:p>
    <w:p w14:paraId="284D6B2D" w14:textId="717F74F7" w:rsidR="0079354B" w:rsidRDefault="0079354B" w:rsidP="00690C05">
      <w:pPr>
        <w:pStyle w:val="Q-Normal"/>
        <w:rPr>
          <w:lang w:eastAsia="ru-RU"/>
        </w:rPr>
      </w:pPr>
      <w:r>
        <w:rPr>
          <w:lang w:eastAsia="ru-RU"/>
        </w:rPr>
        <w:t>Ամինաթթուներ կարելի է ստանալ.</w:t>
      </w:r>
    </w:p>
    <w:p w14:paraId="3D5E32F9" w14:textId="5E080404" w:rsidR="009D459F" w:rsidRPr="009D459F" w:rsidRDefault="009D459F" w:rsidP="00D6432C">
      <w:pPr>
        <w:pStyle w:val="Q-Normal"/>
        <w:numPr>
          <w:ilvl w:val="0"/>
          <w:numId w:val="133"/>
        </w:numPr>
        <w:ind w:left="0" w:firstLine="432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α</m:t>
        </m:r>
      </m:oMath>
      <w:r w:rsidRPr="009D459F">
        <w:rPr>
          <w:lang w:eastAsia="ru-RU"/>
        </w:rPr>
        <w:t xml:space="preserve">-հալոգենկարբոնաթթուների </w:t>
      </w:r>
      <w:r w:rsidR="0079354B">
        <w:rPr>
          <w:lang w:eastAsia="ru-RU"/>
        </w:rPr>
        <w:t xml:space="preserve">և </w:t>
      </w:r>
      <w:r w:rsidR="0079354B" w:rsidRPr="009D459F">
        <w:rPr>
          <w:lang w:eastAsia="ru-RU"/>
        </w:rPr>
        <w:t xml:space="preserve">ամոնիակի </w:t>
      </w:r>
      <w:r w:rsidRPr="009D459F">
        <w:rPr>
          <w:lang w:eastAsia="ru-RU"/>
        </w:rPr>
        <w:t>փոխազդեցությ</w:t>
      </w:r>
      <w:r w:rsidR="0079354B">
        <w:rPr>
          <w:lang w:eastAsia="ru-RU"/>
        </w:rPr>
        <w:t>ամբ</w:t>
      </w:r>
      <w:r w:rsidRPr="009D459F">
        <w:rPr>
          <w:lang w:eastAsia="ru-RU"/>
        </w:rPr>
        <w:t>:</w:t>
      </w:r>
    </w:p>
    <w:p w14:paraId="77144C0F" w14:textId="4C731333" w:rsidR="00827A39" w:rsidRDefault="009D459F" w:rsidP="00690C05">
      <w:pPr>
        <w:pStyle w:val="Q-Normal"/>
        <w:rPr>
          <w:lang w:eastAsia="ru-RU"/>
        </w:rPr>
      </w:pPr>
      <w:r>
        <w:rPr>
          <w:lang w:eastAsia="ru-RU"/>
        </w:rPr>
        <w:t>Այս ռեակցիաների ընթացքում</w:t>
      </w:r>
      <w:r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 xml:space="preserve">կարբոնաթթուների հալոգենածանցյալների մոլեկուլներում հալոգենի </w:t>
      </w:r>
      <w:r w:rsidR="00827A39" w:rsidRPr="00AC63B8">
        <w:rPr>
          <w:lang w:eastAsia="ru-RU"/>
        </w:rPr>
        <w:t>ատոմ</w:t>
      </w:r>
      <w:r w:rsidR="001F4070">
        <w:rPr>
          <w:lang w:eastAsia="ru-RU"/>
        </w:rPr>
        <w:t>ը</w:t>
      </w:r>
      <w:r w:rsidR="00827A39" w:rsidRPr="00AC63B8">
        <w:rPr>
          <w:lang w:eastAsia="ru-RU"/>
        </w:rPr>
        <w:t xml:space="preserve"> </w:t>
      </w:r>
      <w:r w:rsidR="001F4070">
        <w:rPr>
          <w:lang w:eastAsia="ru-RU"/>
        </w:rPr>
        <w:t>տեղակալվում է</w:t>
      </w:r>
      <w:r w:rsidR="001F4070"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>ամինախմբով</w:t>
      </w:r>
      <w:r w:rsidR="001F4070">
        <w:rPr>
          <w:lang w:eastAsia="ru-RU"/>
        </w:rPr>
        <w:t>, իսկ</w:t>
      </w:r>
      <w:r w:rsidR="00827A39" w:rsidRPr="005E0897">
        <w:rPr>
          <w:lang w:eastAsia="ru-RU"/>
        </w:rPr>
        <w:t xml:space="preserve"> </w:t>
      </w:r>
      <w:r w:rsidR="001F4070">
        <w:rPr>
          <w:lang w:eastAsia="ru-RU"/>
        </w:rPr>
        <w:t xml:space="preserve"> այդ ընթացքում անջատված քլորաջրածինը միանում է ամոնիակի հետ՝ առաջացնելով ամոնիումի քլորիդ.</w:t>
      </w:r>
      <w:r w:rsidR="00827A39" w:rsidRPr="005E0897">
        <w:rPr>
          <w:lang w:eastAsia="ru-RU"/>
        </w:rPr>
        <w:t xml:space="preserve"> </w:t>
      </w:r>
    </w:p>
    <w:p w14:paraId="79214302" w14:textId="4CBD09FF" w:rsidR="009D459F" w:rsidRDefault="0079354B" w:rsidP="00D6432C">
      <w:pPr>
        <w:pStyle w:val="Q-Normal"/>
        <w:ind w:firstLine="0"/>
        <w:jc w:val="center"/>
        <w:rPr>
          <w:lang w:eastAsia="ru-RU"/>
        </w:rPr>
      </w:pPr>
      <w:r>
        <w:object w:dxaOrig="6941" w:dyaOrig="833" w14:anchorId="502C40C1">
          <v:shape id="_x0000_i2348" type="#_x0000_t75" style="width:347.1pt;height:42.1pt" o:ole="">
            <v:imagedata r:id="rId2728" o:title=""/>
          </v:shape>
          <o:OLEObject Type="Embed" ProgID="ChemDraw.Document.6.0" ShapeID="_x0000_i2348" DrawAspect="Content" ObjectID="_1764547557" r:id="rId2729"/>
        </w:object>
      </w:r>
    </w:p>
    <w:p w14:paraId="617E7C4A" w14:textId="21B0F3DE" w:rsidR="001F4070" w:rsidRDefault="001F4070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Ամոնիակի ավելցուկի դեպքում կարող է առաջանալ ամինաթթվի </w:t>
      </w:r>
      <w:r w:rsidR="0079354B">
        <w:rPr>
          <w:lang w:eastAsia="ru-RU"/>
        </w:rPr>
        <w:t xml:space="preserve">ամոնիումային </w:t>
      </w:r>
      <w:r>
        <w:rPr>
          <w:lang w:eastAsia="ru-RU"/>
        </w:rPr>
        <w:t>աղ.</w:t>
      </w:r>
    </w:p>
    <w:p w14:paraId="778EC969" w14:textId="12EA11F6" w:rsidR="009D459F" w:rsidRPr="001F4070" w:rsidRDefault="0079354B" w:rsidP="00D6432C">
      <w:pPr>
        <w:pStyle w:val="Q-Normal"/>
        <w:ind w:firstLine="0"/>
        <w:jc w:val="center"/>
        <w:rPr>
          <w:lang w:val="en-US"/>
        </w:rPr>
      </w:pPr>
      <w:r>
        <w:object w:dxaOrig="7095" w:dyaOrig="833" w14:anchorId="60C57A1A">
          <v:shape id="_x0000_i2349" type="#_x0000_t75" style="width:354.55pt;height:42.1pt" o:ole="">
            <v:imagedata r:id="rId2730" o:title=""/>
          </v:shape>
          <o:OLEObject Type="Embed" ProgID="ChemDraw.Document.6.0" ShapeID="_x0000_i2349" DrawAspect="Content" ObjectID="_1764547558" r:id="rId2731"/>
        </w:object>
      </w:r>
    </w:p>
    <w:p w14:paraId="60B6C4B9" w14:textId="40D54E9E" w:rsidR="00827A39" w:rsidRPr="00AC63B8" w:rsidRDefault="00827A39" w:rsidP="00690C05">
      <w:pPr>
        <w:pStyle w:val="Q-Normal"/>
        <w:rPr>
          <w:lang w:eastAsia="ru-RU"/>
        </w:rPr>
      </w:pPr>
    </w:p>
    <w:p w14:paraId="5EA5CEFD" w14:textId="1FA85C9E" w:rsidR="00827A39" w:rsidRPr="00AC63B8" w:rsidRDefault="001F4070" w:rsidP="00D6432C">
      <w:pPr>
        <w:pStyle w:val="Q-Normal"/>
        <w:numPr>
          <w:ilvl w:val="0"/>
          <w:numId w:val="133"/>
        </w:numPr>
        <w:ind w:left="0" w:firstLine="432"/>
        <w:rPr>
          <w:lang w:eastAsia="ru-RU"/>
        </w:rPr>
      </w:pPr>
      <w:r w:rsidRPr="001F4070">
        <w:rPr>
          <w:b/>
          <w:lang w:eastAsia="ru-RU"/>
        </w:rPr>
        <w:t>Սպիտակուցների հիդրոլիզ</w:t>
      </w:r>
      <w:r w:rsidR="0079354B">
        <w:rPr>
          <w:b/>
          <w:lang w:eastAsia="ru-RU"/>
        </w:rPr>
        <w:t>ից</w:t>
      </w:r>
      <w:r w:rsidRPr="001F4070">
        <w:rPr>
          <w:b/>
          <w:lang w:eastAsia="ru-RU"/>
        </w:rPr>
        <w:t>:</w:t>
      </w:r>
      <w:r>
        <w:rPr>
          <w:lang w:eastAsia="ru-RU"/>
        </w:rPr>
        <w:t xml:space="preserve"> </w:t>
      </w:r>
      <w:r w:rsidR="00827A39" w:rsidRPr="00AC63B8">
        <w:rPr>
          <w:lang w:eastAsia="ru-RU"/>
        </w:rPr>
        <w:t>Բնական ամինաթթուները կարելի է ստանալ սպիտակուցների հիդրոլիզից (տես քիմիական հատկությունները), ստացվում է ամինաթթուների խառնուրդ, որի բաղադրիչներ</w:t>
      </w:r>
      <w:r>
        <w:rPr>
          <w:lang w:eastAsia="ru-RU"/>
        </w:rPr>
        <w:t>ը հատուկ մեթոդներով</w:t>
      </w:r>
      <w:r w:rsidR="00827A39" w:rsidRPr="00AC63B8">
        <w:rPr>
          <w:lang w:eastAsia="ru-RU"/>
        </w:rPr>
        <w:t xml:space="preserve"> </w:t>
      </w:r>
      <w:r w:rsidRPr="00AC63B8">
        <w:rPr>
          <w:lang w:eastAsia="ru-RU"/>
        </w:rPr>
        <w:t>առանձնացն</w:t>
      </w:r>
      <w:r>
        <w:rPr>
          <w:lang w:eastAsia="ru-RU"/>
        </w:rPr>
        <w:t xml:space="preserve">ում են </w:t>
      </w:r>
      <w:r w:rsidR="00827A39" w:rsidRPr="00AC63B8">
        <w:rPr>
          <w:lang w:eastAsia="ru-RU"/>
        </w:rPr>
        <w:t>իրարից:</w:t>
      </w:r>
    </w:p>
    <w:p w14:paraId="12E887DA" w14:textId="16C47F97" w:rsidR="005E0897" w:rsidRDefault="00827A39" w:rsidP="00690C05">
      <w:pPr>
        <w:pStyle w:val="Q-Yentavernagir"/>
        <w:rPr>
          <w:lang w:eastAsia="ru-RU"/>
        </w:rPr>
      </w:pPr>
      <w:bookmarkStart w:id="444" w:name="_Toc153232074"/>
      <w:r w:rsidRPr="00F86C81">
        <w:rPr>
          <w:lang w:eastAsia="ru-RU"/>
        </w:rPr>
        <w:t>ՔԻՄԻԱԿԱՆ ՀԱՏԿՈՒԹՅՈՒՆՆԵՐԸ</w:t>
      </w:r>
      <w:bookmarkEnd w:id="444"/>
      <w:r w:rsidRPr="00F86C81">
        <w:rPr>
          <w:lang w:eastAsia="ru-RU"/>
        </w:rPr>
        <w:t xml:space="preserve"> </w:t>
      </w:r>
    </w:p>
    <w:p w14:paraId="1A029B53" w14:textId="15B9C5D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օրգանական ամֆոտեր միացություններ են: Դրանք իրենց մոլեկուլում պարունակում են հակադիր բնույթով երկու ֆունկցիոնալ խումբ` հիմնային հատկությամբ ամինախումբ և թթվային հատկությամբ կարբօքսիլ խումբ:</w:t>
      </w:r>
    </w:p>
    <w:p w14:paraId="710D89B4" w14:textId="1AF2056A" w:rsidR="00827A39" w:rsidRPr="00AC63B8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>Այդ երկու ֆունկցիոնալ խմբերի առկայության շնորհիվ ամինաթթուները փոխազդում են և՛ թթուների, և՛ հիմքերի հետ.</w:t>
      </w:r>
    </w:p>
    <w:p w14:paraId="2F68B454" w14:textId="11A25C3A" w:rsidR="00827A39" w:rsidRPr="00AC63B8" w:rsidRDefault="00D6432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9279" w:dyaOrig="699" w14:anchorId="281B4B7C">
          <v:shape id="_x0000_i2350" type="#_x0000_t75" style="width:398.05pt;height:29.9pt" o:ole="">
            <v:imagedata r:id="rId2732" o:title=""/>
          </v:shape>
          <o:OLEObject Type="Embed" ProgID="ChemDraw.Document.6.0" ShapeID="_x0000_i2350" DrawAspect="Content" ObjectID="_1764547559" r:id="rId2733"/>
        </w:object>
      </w:r>
    </w:p>
    <w:p w14:paraId="5EDAD0C2" w14:textId="1964D4AD" w:rsidR="00827A39" w:rsidRPr="00AC63B8" w:rsidRDefault="00210116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6951" w:dyaOrig="684" w14:anchorId="36313902">
          <v:shape id="_x0000_i2351" type="#_x0000_t75" style="width:346.4pt;height:34.65pt" o:ole="">
            <v:imagedata r:id="rId2734" o:title=""/>
          </v:shape>
          <o:OLEObject Type="Embed" ProgID="ChemDraw.Document.6.0" ShapeID="_x0000_i2351" DrawAspect="Content" ObjectID="_1764547560" r:id="rId2735"/>
        </w:object>
      </w:r>
    </w:p>
    <w:p w14:paraId="0B877EF1" w14:textId="6FEF598E" w:rsidR="00827A39" w:rsidRPr="00AC63B8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 xml:space="preserve">Ամինաթթուները կարող են փոխազդել սպիրտների հետ` առաջացնելով էսթերներ. </w:t>
      </w:r>
    </w:p>
    <w:p w14:paraId="681D9C92" w14:textId="7FFCB680" w:rsidR="00827A39" w:rsidRPr="00AC63B8" w:rsidRDefault="00D6432C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7584" w:dyaOrig="831" w14:anchorId="534B81FA">
          <v:shape id="_x0000_i2352" type="#_x0000_t75" style="width:361.35pt;height:40.1pt" o:ole="">
            <v:imagedata r:id="rId2736" o:title=""/>
          </v:shape>
          <o:OLEObject Type="Embed" ProgID="ChemDraw.Document.6.0" ShapeID="_x0000_i2352" DrawAspect="Content" ObjectID="_1764547561" r:id="rId2737"/>
        </w:object>
      </w:r>
    </w:p>
    <w:p w14:paraId="530C6FA5" w14:textId="0F135444" w:rsidR="00827A39" w:rsidRPr="00AC63B8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 xml:space="preserve">Ջրային լուծույթում ամինաթթուների մոլեկուլների կարբօքսիլ խմբի 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  <w:lang w:eastAsia="ru-RU"/>
              </w:rPr>
              <m:t>+</m:t>
            </m:r>
          </m:sup>
        </m:sSup>
      </m:oMath>
      <w:r w:rsidRPr="00AC63B8">
        <w:rPr>
          <w:vertAlign w:val="superscript"/>
          <w:lang w:eastAsia="ru-RU"/>
        </w:rPr>
        <w:t xml:space="preserve"> </w:t>
      </w:r>
      <w:r w:rsidRPr="00AC63B8">
        <w:rPr>
          <w:lang w:eastAsia="ru-RU"/>
        </w:rPr>
        <w:t xml:space="preserve">իոնը կարող է միանալ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խմբին: Առաջանում է </w:t>
      </w:r>
      <w:r w:rsidRPr="00AC63B8">
        <w:rPr>
          <w:b/>
          <w:lang w:eastAsia="ru-RU"/>
        </w:rPr>
        <w:t>ներքին աղ</w:t>
      </w:r>
      <w:r w:rsidRPr="00AC63B8">
        <w:rPr>
          <w:lang w:eastAsia="ru-RU"/>
        </w:rPr>
        <w:t>, որը երկբևեռ իոն է.</w:t>
      </w:r>
    </w:p>
    <w:p w14:paraId="1F23E848" w14:textId="653BF30A" w:rsidR="00827A39" w:rsidRPr="00AC63B8" w:rsidRDefault="00AD37C4" w:rsidP="00D6432C">
      <w:pPr>
        <w:pStyle w:val="Q-Normal"/>
        <w:ind w:firstLine="0"/>
        <w:jc w:val="center"/>
        <w:rPr>
          <w:rFonts w:eastAsia="Times New Roman" w:cs="Times New Roman"/>
          <w:lang w:eastAsia="ru-RU"/>
        </w:rPr>
      </w:pPr>
      <w:r>
        <w:object w:dxaOrig="5282" w:dyaOrig="684" w14:anchorId="46A5E481">
          <v:shape id="_x0000_i2353" type="#_x0000_t75" style="width:264.25pt;height:34.65pt" o:ole="">
            <v:imagedata r:id="rId2738" o:title=""/>
          </v:shape>
          <o:OLEObject Type="Embed" ProgID="ChemDraw.Document.6.0" ShapeID="_x0000_i2353" DrawAspect="Content" ObjectID="_1764547562" r:id="rId2739"/>
        </w:object>
      </w:r>
    </w:p>
    <w:p w14:paraId="3F92D5BE" w14:textId="53FD52B6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Ֆունկցիոնալ խմբերի թվից կախված` ամինաթթուների ջրային լուծույթները կարող են լինել չեզոք, թթվային կամ հիմնային: Մեկ ամինախումբ և մեկ կարբօքսիլ խումբ պարունակող ամինաթթվի լուծույթը չեզոք է, երկու կարբօքսիլ խումբ ունեցող ամինաթթվի լուծույթը թթվային է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գլուտամինաթթու</w:t>
      </w:r>
      <w:r w:rsidR="00AD37C4">
        <w:rPr>
          <w:lang w:eastAsia="ru-RU"/>
        </w:rPr>
        <w:t>ն</w:t>
      </w:r>
      <w:r w:rsidRPr="00AC63B8">
        <w:rPr>
          <w:lang w:eastAsia="ru-RU"/>
        </w:rPr>
        <w:t>), իսկ երկու ամինախումբ պարունակող ամինաթթվի լուծույթը` հիմնային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լիզին</w:t>
      </w:r>
      <w:r w:rsidR="00AD37C4">
        <w:rPr>
          <w:lang w:eastAsia="ru-RU"/>
        </w:rPr>
        <w:t>ը</w:t>
      </w:r>
      <w:r w:rsidRPr="00AC63B8">
        <w:rPr>
          <w:lang w:eastAsia="ru-RU"/>
        </w:rPr>
        <w:t>):</w:t>
      </w:r>
    </w:p>
    <w:p w14:paraId="7F1EADB7" w14:textId="248571B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</w:t>
      </w:r>
      <w:r w:rsidRPr="00AC63B8">
        <w:rPr>
          <w:rFonts w:cs="Times New Roman"/>
          <w:lang w:eastAsia="ru-RU"/>
        </w:rPr>
        <w:t>մինաթթուների մոլեկուլ</w:t>
      </w:r>
      <w:r w:rsidRPr="00AC63B8">
        <w:rPr>
          <w:lang w:eastAsia="ru-RU"/>
        </w:rPr>
        <w:t>ների</w:t>
      </w:r>
      <w:r w:rsidRPr="00AC63B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-N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H</m:t>
            </m:r>
          </m:e>
          <m:sub>
            <m:r>
              <w:rPr>
                <w:rFonts w:ascii="Cambria Math" w:hAnsi="Cambria Math" w:cs="Times New Roman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rFonts w:cs="Times New Roman"/>
          <w:lang w:eastAsia="ru-RU"/>
        </w:rPr>
        <w:t xml:space="preserve"> և </w:t>
      </w:r>
      <m:oMath>
        <m:r>
          <w:rPr>
            <w:rFonts w:ascii="Cambria Math" w:hAnsi="Cambria Math" w:cs="Times New Roman"/>
            <w:lang w:eastAsia="ru-RU"/>
          </w:rPr>
          <m:t>-COOH</m:t>
        </m:r>
      </m:oMath>
      <w:r w:rsidRPr="00AC63B8">
        <w:rPr>
          <w:rFonts w:cs="Times New Roman"/>
          <w:lang w:eastAsia="ru-RU"/>
        </w:rPr>
        <w:t xml:space="preserve"> խմբեր</w:t>
      </w:r>
      <w:r w:rsidRPr="00AC63B8">
        <w:rPr>
          <w:lang w:eastAsia="ru-RU"/>
        </w:rPr>
        <w:t>ը կարող են փոխազդել իրար հետ: Ընդ որում այդ փոխազդեցությունը կարող է տեղի ունենալ ինչպես մեկ մոլեկուլի ներսում (ներմոլեկուլային փոխազդեցություն), այնպես էլ երկու մոլեկուլների միջև (միջմոլեկուլային փոխազդեցություն):</w:t>
      </w:r>
    </w:p>
    <w:p w14:paraId="000F035D" w14:textId="452AB073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Գործնական մեծ նշանակություն ունի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 xml:space="preserve">-ամինակապրոնաթթվի ֆունկցիոնալ խմբերի ներմոլեկուլային փոխազդեցությունը, որի դեպքում առաջանում է </w:t>
      </w:r>
      <m:oMath>
        <m:r>
          <w:rPr>
            <w:rFonts w:ascii="Cambria Math" w:hAnsi="Cambria Math"/>
            <w:i/>
            <w:lang w:eastAsia="ru-RU"/>
          </w:rPr>
          <w:sym w:font="Symbol" w:char="F065"/>
        </m:r>
      </m:oMath>
      <w:r w:rsidRPr="00AC63B8">
        <w:rPr>
          <w:lang w:eastAsia="ru-RU"/>
        </w:rPr>
        <w:t xml:space="preserve">- կապրոլակտամ. </w:t>
      </w:r>
    </w:p>
    <w:p w14:paraId="437CFC5A" w14:textId="4993F91F" w:rsidR="00AD37C4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8777" w:dyaOrig="2590" w14:anchorId="2AF82DCC">
          <v:shape id="_x0000_i2354" type="#_x0000_t75" style="width:397.35pt;height:116.15pt" o:ole="">
            <v:imagedata r:id="rId2740" o:title=""/>
          </v:shape>
          <o:OLEObject Type="Embed" ProgID="ChemDraw.Document.6.0" ShapeID="_x0000_i2354" DrawAspect="Content" ObjectID="_1764547563" r:id="rId2741"/>
        </w:object>
      </w:r>
    </w:p>
    <w:p w14:paraId="5B00B64A" w14:textId="77777777" w:rsidR="00827A39" w:rsidRPr="00AC63B8" w:rsidRDefault="00827A39" w:rsidP="00690C05">
      <w:pPr>
        <w:pStyle w:val="Q-Normal"/>
        <w:rPr>
          <w:i/>
          <w:lang w:eastAsia="ru-RU"/>
        </w:rPr>
      </w:pPr>
      <m:oMath>
        <m: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>- կապրոլակտամը հումք է հանդիսանում կապրոն մանրաթելի ստացման համար:</w:t>
      </w:r>
    </w:p>
    <w:p w14:paraId="455E14DE" w14:textId="4FD566EB" w:rsidR="00827A39" w:rsidRDefault="00827A39" w:rsidP="00D6432C">
      <w:pPr>
        <w:pStyle w:val="Q-Normal"/>
        <w:numPr>
          <w:ilvl w:val="0"/>
          <w:numId w:val="134"/>
        </w:numPr>
        <w:ind w:left="0" w:firstLine="432"/>
        <w:rPr>
          <w:lang w:eastAsia="ru-RU"/>
        </w:rPr>
      </w:pPr>
      <w:r w:rsidRPr="00AC63B8">
        <w:rPr>
          <w:lang w:eastAsia="ru-RU"/>
        </w:rPr>
        <w:t xml:space="preserve">Ամինաթթուների կարևորագույն հատկությունը </w:t>
      </w:r>
      <w:r w:rsidRPr="00AC63B8">
        <w:rPr>
          <w:b/>
          <w:i/>
          <w:lang w:eastAsia="ru-RU"/>
        </w:rPr>
        <w:t>պեպտիդներ</w:t>
      </w:r>
      <w:r w:rsidRPr="00AC63B8">
        <w:rPr>
          <w:lang w:eastAsia="ru-RU"/>
        </w:rPr>
        <w:t xml:space="preserve"> առաջացնելու ունակությունն է: Պեպտիդներն առաջանում են ամինաթթուների երկու կամ ավելի մոլեկուլների կոնդենսացումից: Ամինաթթվի երկու մոլեկուլի փոխազդեցության ժամանակ մի մոլեկուլի կարբօքսիլ և մյուսի ամինային խմբերից պոկվում է մեկ մոլեկուլ ջուր և առաջանում է երկպեպտիդ.</w:t>
      </w:r>
    </w:p>
    <w:p w14:paraId="455363E9" w14:textId="3BF285F7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323" w:dyaOrig="1347" w14:anchorId="7A7BB0F4">
          <v:shape id="_x0000_i2355" type="#_x0000_t75" style="width:398.7pt;height:52.3pt" o:ole="">
            <v:imagedata r:id="rId2742" o:title=""/>
          </v:shape>
          <o:OLEObject Type="Embed" ProgID="ChemDraw.Document.6.0" ShapeID="_x0000_i2355" DrawAspect="Content" ObjectID="_1764547564" r:id="rId2743"/>
        </w:object>
      </w:r>
    </w:p>
    <w:p w14:paraId="2B2CC4A0" w14:textId="0D0BD242" w:rsidR="00827A39" w:rsidRDefault="00827A39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-CO-NH-</m:t>
        </m:r>
      </m:oMath>
      <w:r w:rsidRPr="005E0897">
        <w:rPr>
          <w:lang w:eastAsia="ru-RU"/>
        </w:rPr>
        <w:t xml:space="preserve"> կապը կոչվում է պեպտիդային:</w:t>
      </w:r>
    </w:p>
    <w:p w14:paraId="6F8005F0" w14:textId="245DC38F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099" w:dyaOrig="1553" w14:anchorId="77F5FBE4">
          <v:shape id="_x0000_i2356" type="#_x0000_t75" style="width:396pt;height:60.45pt" o:ole="">
            <v:imagedata r:id="rId2744" o:title=""/>
          </v:shape>
          <o:OLEObject Type="Embed" ProgID="ChemDraw.Document.6.0" ShapeID="_x0000_i2356" DrawAspect="Content" ObjectID="_1764547565" r:id="rId2745"/>
        </w:object>
      </w:r>
    </w:p>
    <w:p w14:paraId="1D70C3E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Երկպեպտիդների անունը կազմելիս սկզբում տրվում է այն ամինաթթվի անունը, որի կարբօքսիլ խումբը մասնակցել է երկպեպտիդի առաջացմանը: Այդ թթվի անվան վերջին «ին» վերջավորությունը փոխարինվում է «իլ» վերջավորությամբ, այնուհետև տրվում է երկրորդ ամինաթթվի անունն առանց փոփոխության:</w:t>
      </w:r>
    </w:p>
    <w:p w14:paraId="0A17FDD7" w14:textId="721B1FC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Երկու ամինաթթվից կարող </w:t>
      </w:r>
      <w:r w:rsidR="00D22CB7">
        <w:rPr>
          <w:lang w:eastAsia="ru-RU"/>
        </w:rPr>
        <w:t>են</w:t>
      </w:r>
      <w:r w:rsidRPr="00AC63B8">
        <w:rPr>
          <w:lang w:eastAsia="ru-RU"/>
        </w:rPr>
        <w:t xml:space="preserve"> առաջանալ չորս երկպեպտիդ: Որպես օրինակ վերցնենք ալանինը և ցիստեինը.</w:t>
      </w:r>
    </w:p>
    <w:p w14:paraId="159F1353" w14:textId="0DFF6098" w:rsidR="00A778A8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24" w14:anchorId="1F992CC7">
          <v:shape id="_x0000_i2357" type="#_x0000_t75" style="width:396pt;height:42.8pt" o:ole="">
            <v:imagedata r:id="rId2746" o:title=""/>
          </v:shape>
          <o:OLEObject Type="Embed" ProgID="ChemDraw.Document.6.0" ShapeID="_x0000_i2357" DrawAspect="Content" ObjectID="_1764547566" r:id="rId2747"/>
        </w:object>
      </w:r>
    </w:p>
    <w:p w14:paraId="5571C5D2" w14:textId="4E0664D0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62" w14:anchorId="73B0889C">
          <v:shape id="_x0000_i2358" type="#_x0000_t75" style="width:398.7pt;height:43.45pt" o:ole="">
            <v:imagedata r:id="rId2748" o:title=""/>
          </v:shape>
          <o:OLEObject Type="Embed" ProgID="ChemDraw.Document.6.0" ShapeID="_x0000_i2358" DrawAspect="Content" ObjectID="_1764547567" r:id="rId2749"/>
        </w:object>
      </w:r>
    </w:p>
    <w:p w14:paraId="08BEE348" w14:textId="18F5BE80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62" w14:anchorId="67A07887">
          <v:shape id="_x0000_i2359" type="#_x0000_t75" style="width:396.7pt;height:43.45pt" o:ole="">
            <v:imagedata r:id="rId2750" o:title=""/>
          </v:shape>
          <o:OLEObject Type="Embed" ProgID="ChemDraw.Document.6.0" ShapeID="_x0000_i2359" DrawAspect="Content" ObjectID="_1764547568" r:id="rId2751"/>
        </w:object>
      </w:r>
    </w:p>
    <w:p w14:paraId="18901291" w14:textId="793A156E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472" w:dyaOrig="1162" w14:anchorId="58970EE2">
          <v:shape id="_x0000_i2360" type="#_x0000_t75" style="width:395.3pt;height:42.8pt" o:ole="">
            <v:imagedata r:id="rId2752" o:title=""/>
          </v:shape>
          <o:OLEObject Type="Embed" ProgID="ChemDraw.Document.6.0" ShapeID="_x0000_i2360" DrawAspect="Content" ObjectID="_1764547569" r:id="rId2753"/>
        </w:object>
      </w:r>
    </w:p>
    <w:p w14:paraId="2B6FB261" w14:textId="4B0B8AE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Երկպեպտիդի մոլեկուլը նման է ամինաթթվի մոլեկուլին (պարունակում է մեկ ամինային և մեկ կարբօքսիլ խումբ), այդ պատճառով կարող է փոխազդել ևս մեկ մոլեկուլ ամինաթթվի հետ` առաջացնելով եռպեպտիդ.</w:t>
      </w:r>
    </w:p>
    <w:p w14:paraId="14DCCCB6" w14:textId="0E29932B" w:rsidR="005C22B7" w:rsidRDefault="00284B3C" w:rsidP="00D6432C">
      <w:pPr>
        <w:pStyle w:val="Q-Normal"/>
        <w:ind w:firstLine="0"/>
        <w:jc w:val="center"/>
      </w:pPr>
      <w:r>
        <w:object w:dxaOrig="7198" w:dyaOrig="1335" w14:anchorId="22572455">
          <v:shape id="_x0000_i2361" type="#_x0000_t75" style="width:336.9pt;height:61.8pt" o:ole="">
            <v:imagedata r:id="rId2754" o:title=""/>
          </v:shape>
          <o:OLEObject Type="Embed" ProgID="ChemDraw.Document.6.0" ShapeID="_x0000_i2361" DrawAspect="Content" ObjectID="_1764547570" r:id="rId2755"/>
        </w:object>
      </w:r>
    </w:p>
    <w:p w14:paraId="771AFC5E" w14:textId="46874501" w:rsidR="00827A39" w:rsidRPr="00AC63B8" w:rsidRDefault="00284B3C" w:rsidP="00D6432C">
      <w:pPr>
        <w:pStyle w:val="Q-Normal"/>
        <w:ind w:firstLine="0"/>
        <w:jc w:val="center"/>
      </w:pPr>
      <w:r>
        <w:object w:dxaOrig="7191" w:dyaOrig="1320" w14:anchorId="6D84A47D">
          <v:shape id="_x0000_i2362" type="#_x0000_t75" style="width:337.6pt;height:62.5pt" o:ole="">
            <v:imagedata r:id="rId2756" o:title=""/>
          </v:shape>
          <o:OLEObject Type="Embed" ProgID="ChemDraw.Document.6.0" ShapeID="_x0000_i2362" DrawAspect="Content" ObjectID="_1764547571" r:id="rId2757"/>
        </w:object>
      </w:r>
    </w:p>
    <w:p w14:paraId="615086C7" w14:textId="01DAAD4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Եռպեպտիդների անվանումը կատարվում է երկպեպտիդների անվանման նման. առաջին երկու ամինաթթուների «ին» վերջավորությունը փոխարինվում է «իլ» վերջավորությամբ, իսկ վերջին ամինաթթ</w:t>
      </w:r>
      <w:r w:rsidR="00D22CB7">
        <w:rPr>
          <w:lang w:eastAsia="ru-RU"/>
        </w:rPr>
        <w:t xml:space="preserve">վի անունը </w:t>
      </w:r>
      <w:r w:rsidR="00D22CB7" w:rsidRPr="00AC63B8">
        <w:rPr>
          <w:lang w:eastAsia="ru-RU"/>
        </w:rPr>
        <w:t>փոփոխությ</w:t>
      </w:r>
      <w:r w:rsidR="00D22CB7">
        <w:rPr>
          <w:lang w:eastAsia="ru-RU"/>
        </w:rPr>
        <w:t>ուն չի կրում</w:t>
      </w:r>
      <w:r w:rsidRPr="00AC63B8">
        <w:rPr>
          <w:lang w:eastAsia="ru-RU"/>
        </w:rPr>
        <w:t>, օրինակ.</w:t>
      </w:r>
    </w:p>
    <w:p w14:paraId="694F5808" w14:textId="13EE60D8" w:rsidR="00827A39" w:rsidRPr="00AC63B8" w:rsidRDefault="00284B3C" w:rsidP="00D6432C">
      <w:pPr>
        <w:pStyle w:val="Q-Normal"/>
        <w:ind w:firstLine="0"/>
        <w:jc w:val="center"/>
        <w:rPr>
          <w:lang w:eastAsia="ru-RU"/>
        </w:rPr>
      </w:pPr>
      <w:r>
        <w:object w:dxaOrig="6324" w:dyaOrig="1570" w14:anchorId="1B10CC70">
          <v:shape id="_x0000_i2363" type="#_x0000_t75" style="width:285.95pt;height:70.65pt" o:ole="">
            <v:imagedata r:id="rId2758" o:title=""/>
          </v:shape>
          <o:OLEObject Type="Embed" ProgID="ChemDraw.Document.6.0" ShapeID="_x0000_i2363" DrawAspect="Content" ObjectID="_1764547572" r:id="rId2759"/>
        </w:object>
      </w:r>
    </w:p>
    <w:p w14:paraId="7457D6A1" w14:textId="52A528F5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Ամինաթթուների բազմաթիվ մոլեկուլների պոլիկոնդենսացումից առաջանում </w:t>
      </w:r>
      <w:r w:rsidR="0033363D">
        <w:rPr>
          <w:lang w:eastAsia="ru-RU"/>
        </w:rPr>
        <w:t>են</w:t>
      </w:r>
      <w:r w:rsidRPr="00AC63B8">
        <w:rPr>
          <w:lang w:eastAsia="ru-RU"/>
        </w:rPr>
        <w:t xml:space="preserve"> պոլիպեպտիդ</w:t>
      </w:r>
      <w:r w:rsidR="0033363D">
        <w:rPr>
          <w:lang w:eastAsia="ru-RU"/>
        </w:rPr>
        <w:t>ներ</w:t>
      </w:r>
      <w:r w:rsidRPr="00AC63B8">
        <w:rPr>
          <w:i/>
          <w:lang w:eastAsia="ru-RU"/>
        </w:rPr>
        <w:t>:</w:t>
      </w:r>
    </w:p>
    <w:p w14:paraId="68D1C89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Պեպտիդների հիմնական հատկությունը հիդրոլիզվելն է: Հիդրոլիզի ժամանակ պեպտիդային շղթան լրիվ կամ մասնակիորեն ճեղքվում է, որի հետևանքով առաջանում են ավելի կարճ շղթայով պեպտիդներ կամ ամինաթթուներ: </w:t>
      </w:r>
    </w:p>
    <w:p w14:paraId="5309041F" w14:textId="0EB4DB3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Հիդրոլիզը կարող է ընթանալ թթվային կամ հիմնային միջավայրում, ինչպես նաև ֆերմենտների ազդեցությամբ: Հիմնային և թթվային միջավայրում առաջանում են ամինաթթուների աղեր.</w:t>
      </w:r>
    </w:p>
    <w:p w14:paraId="1BF00D1A" w14:textId="6FFCCD1D" w:rsidR="00827A39" w:rsidRDefault="00284B3C" w:rsidP="00D6432C">
      <w:pPr>
        <w:pStyle w:val="Q-Normal"/>
        <w:ind w:firstLine="0"/>
        <w:jc w:val="center"/>
      </w:pPr>
      <w:r>
        <w:object w:dxaOrig="9070" w:dyaOrig="1798" w14:anchorId="7F7BD3BA">
          <v:shape id="_x0000_i2364" type="#_x0000_t75" style="width:387.15pt;height:76.1pt" o:ole="">
            <v:imagedata r:id="rId2760" o:title=""/>
          </v:shape>
          <o:OLEObject Type="Embed" ProgID="ChemDraw.Document.6.0" ShapeID="_x0000_i2364" DrawAspect="Content" ObjectID="_1764547573" r:id="rId2761"/>
        </w:object>
      </w:r>
    </w:p>
    <w:p w14:paraId="6333713D" w14:textId="134A565E" w:rsidR="00827A39" w:rsidRPr="00AC63B8" w:rsidRDefault="00D6432C" w:rsidP="00D6432C">
      <w:pPr>
        <w:pStyle w:val="Q-Normal"/>
        <w:ind w:firstLine="0"/>
        <w:jc w:val="center"/>
        <w:rPr>
          <w:lang w:eastAsia="ru-RU"/>
        </w:rPr>
      </w:pPr>
      <w:r>
        <w:object w:dxaOrig="10707" w:dyaOrig="929" w14:anchorId="46E7B676">
          <v:shape id="_x0000_i2365" type="#_x0000_t75" style="width:398.05pt;height:34.65pt" o:ole="">
            <v:imagedata r:id="rId2762" o:title=""/>
          </v:shape>
          <o:OLEObject Type="Embed" ProgID="ChemDraw.Document.6.0" ShapeID="_x0000_i2365" DrawAspect="Content" ObjectID="_1764547574" r:id="rId2763"/>
        </w:object>
      </w:r>
    </w:p>
    <w:p w14:paraId="66A80177" w14:textId="05170F83" w:rsidR="00827A39" w:rsidRPr="00D236D3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Ֆերմենտային հիդրոլիզը կարևոր է իր ընտրողականությամբ, այսինքն ֆերմենտների ազդեցությամբ ճեղքվում են պեպտիդային շղթայի որոշակի մասեր:</w:t>
      </w:r>
    </w:p>
    <w:p w14:paraId="7EC13305" w14:textId="021B987D" w:rsidR="00302B8F" w:rsidRPr="00267265" w:rsidRDefault="00827A39" w:rsidP="00690C05">
      <w:pPr>
        <w:pStyle w:val="Q-Yentavernagir"/>
        <w:rPr>
          <w:lang w:eastAsia="ru-RU"/>
        </w:rPr>
      </w:pPr>
      <w:bookmarkStart w:id="445" w:name="_Toc153232075"/>
      <w:r w:rsidRPr="001C6A5E">
        <w:t>ՍՊԻՏԱԿՈՒՑՆԵՐ</w:t>
      </w:r>
      <w:bookmarkEnd w:id="445"/>
    </w:p>
    <w:p w14:paraId="42EAA753" w14:textId="6DCDF66A" w:rsidR="007B4D18" w:rsidRPr="001C6A5E" w:rsidRDefault="007B4D18" w:rsidP="00D6432C">
      <w:pPr>
        <w:pStyle w:val="Q-Yndgcvac"/>
        <w:jc w:val="right"/>
      </w:pPr>
      <w:r w:rsidRPr="00FF4AA7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1733E51" wp14:editId="24BAD663">
                <wp:extent cx="4181475" cy="704850"/>
                <wp:effectExtent l="0" t="0" r="9525" b="0"/>
                <wp:docPr id="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1FE82" w14:textId="3855FFAF" w:rsidR="00A45B86" w:rsidRDefault="00A45B86" w:rsidP="000850C9">
                            <w:pPr>
                              <w:pStyle w:val="Q-Yndgcvac"/>
                            </w:pPr>
                            <w:r w:rsidRPr="007B4D18">
      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      </w:r>
                            <w:r>
                              <w:t>բաղկաց</w:t>
                            </w:r>
                            <w:r w:rsidRPr="007B4D18">
                              <w:t>ած պոլիպեպտիդային շղթաներից: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733E51" id="_x0000_s1393" style="width:329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Py2kgIAAHgFAAAOAAAAZHJzL2Uyb0RvYy54bWysVEtv2zAMvg/YfxB0X2wHydIGdYqgWYYB&#10;RVu0HXpWZCk2IIuapMTOfv0o+ZGuK3YY5oMsiR8/PkTy6rqtFTkK6yrQOc0mKSVCcygqvc/p9+ft&#10;pwtKnGe6YAq0yOlJOHq9+vjhqjFLMYUSVCEsQRLtlo3Jaem9WSaJ46WomZuAERqFEmzNPB7tPiks&#10;a5C9Vsk0TT8nDdjCWODCObzddEK6ivxSCu7vpXTCE5VT9M3H1cZ1F9ZkdcWWe8tMWfHeDfYPXtSs&#10;0mh0pNowz8jBVn9Q1RW34ED6CYc6ASkrLmIMGE2WvonmqWRGxFgwOc6MaXL/j5bfHZ/Mg8U0NMYt&#10;HW5DFK20dfijf6SNyTqNyRKtJxwvZ9lFNlvMKeEoW6Szi3nMZnLWNtb5rwJqEjY5tXDQxSO+SEwU&#10;O946j2YRP+CCRQeqKraVUvFg97sbZcmR4ettvmyz7SI8GKr8BlM6gDUEtU4cbpJzQHHnT0oEnNKP&#10;QpKqwBCm0ZNYa2K0wzgX2medqGSF6MzPU/wG66E6g0b0JRIGZon2R+6eYEB2JAN352WPD6oiluqo&#10;nP7NsU551IiWQftRua402PcIFEbVW+7wQ5K61IQs+XbXYm6wkxcx2HC3g+L0YImFrnmc4dsKH/SW&#10;Of/ALHYL9hVOAH+Pi1TQ5BT6HSUl2J/v3Qc8FjFKKWmw+3LqfhyYFZSobxrL+zKbzUK7xsNsvpji&#10;wb6W7F5L9KG+ASyRDGeN4XEb8F4NW2mhfsFBsQ5WUcQ0R9s55d4OhxvfTQUcNVys1xGGLWqYv9VP&#10;hgfykOlQq8/tC7Omr2qP/XAHQ6ey5Zu67rBBU8P64EFWsejPee3fANs7FlM/isL8eH2OqPPAXP0C&#10;AAD//wMAUEsDBBQABgAIAAAAIQBvDVzj2gAAAAUBAAAPAAAAZHJzL2Rvd25yZXYueG1sTI9BS8NA&#10;EIXvgv9hGcGb3UToUmI2RQSpohfb/oBJdpoEs7Mhu21Tf72jF708GN7jvW/K9ewHdaIp9oEt5IsM&#10;FHETXM+thf3u+W4FKiZkh0NgsnChCOvq+qrEwoUzf9Bpm1olJRwLtNClNBZax6Yjj3ERRmLxDmHy&#10;mOScWu0mPEu5H/R9lhntsWdZ6HCkp46az+3RW3hP8fXwtWnC2+ZSv+z6Fo3xxtrbm/nxAVSiOf2F&#10;4Qdf0KESpjoc2UU1WJBH0q+KZ5arJahaQnmega5K/Z+++gYAAP//AwBQSwECLQAUAAYACAAAACEA&#10;toM4kv4AAADhAQAAEwAAAAAAAAAAAAAAAAAAAAAAW0NvbnRlbnRfVHlwZXNdLnhtbFBLAQItABQA&#10;BgAIAAAAIQA4/SH/1gAAAJQBAAALAAAAAAAAAAAAAAAAAC8BAABfcmVscy8ucmVsc1BLAQItABQA&#10;BgAIAAAAIQDIyPy2kgIAAHgFAAAOAAAAAAAAAAAAAAAAAC4CAABkcnMvZTJvRG9jLnhtbFBLAQIt&#10;ABQABgAIAAAAIQBvDVzj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3F21FE82" w14:textId="3855FFAF" w:rsidR="00A45B86" w:rsidRDefault="00A45B86" w:rsidP="000850C9">
                      <w:pPr>
                        <w:pStyle w:val="Q-Yndgcvac"/>
                      </w:pPr>
                      <w:r w:rsidRPr="007B4D18">
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</w:r>
                      <w:r>
                        <w:t>բաղկաց</w:t>
                      </w:r>
                      <w:r w:rsidRPr="007B4D18">
                        <w:t>ած պոլիպեպտիդային շղթաներից: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A60F7B" w14:textId="33B7F5DF" w:rsidR="00571A19" w:rsidRPr="00104BE6" w:rsidRDefault="00571A19" w:rsidP="00690C05">
      <w:pPr>
        <w:pStyle w:val="Q-Normal"/>
      </w:pPr>
      <w:r w:rsidRPr="00104BE6">
        <w:t>Սպիտակուցները մտնում են կենդանի բոլոր օրգանիզմների բջիջների և հյուսվածքների բաղադրության մեջ</w:t>
      </w:r>
      <w:r w:rsidR="00D844D2" w:rsidRPr="00104BE6">
        <w:t xml:space="preserve">, </w:t>
      </w:r>
      <w:r w:rsidRPr="00104BE6">
        <w:t xml:space="preserve">մասնակցում են </w:t>
      </w:r>
      <w:r w:rsidR="006F655B" w:rsidRPr="00104BE6">
        <w:t xml:space="preserve">դրանց </w:t>
      </w:r>
      <w:r w:rsidRPr="00104BE6">
        <w:t>կարևորագույն գործընթացներին՝ նյութափոխանակությանը, բազմացմանը, օրգանիզմի աճին, մկանների ու գեղձերի աշխատանքին և այլն:</w:t>
      </w:r>
    </w:p>
    <w:p w14:paraId="7F2C4D81" w14:textId="2183E5A6" w:rsidR="00571A19" w:rsidRPr="00104BE6" w:rsidRDefault="00571A19" w:rsidP="00690C05">
      <w:pPr>
        <w:pStyle w:val="Q-Normal"/>
      </w:pPr>
      <w:r w:rsidRPr="00104BE6">
        <w:t xml:space="preserve">Ածխաջրերի և ճարպերի հետ միասին սպիտակուցները համարվում են </w:t>
      </w:r>
      <w:r w:rsidR="00E346A0">
        <w:t>մարդու</w:t>
      </w:r>
      <w:r w:rsidRPr="00104BE6">
        <w:t xml:space="preserve"> սննդի հիմնական բաղադրիչ</w:t>
      </w:r>
      <w:r w:rsidR="00816E7D">
        <w:t>ներ</w:t>
      </w:r>
      <w:r w:rsidRPr="00104BE6">
        <w:t>ը:</w:t>
      </w:r>
    </w:p>
    <w:p w14:paraId="023CA171" w14:textId="642309A2" w:rsidR="00571A19" w:rsidRPr="00104BE6" w:rsidRDefault="00D844D2" w:rsidP="00690C05">
      <w:pPr>
        <w:pStyle w:val="Q-Normal"/>
      </w:pPr>
      <w:r w:rsidRPr="00104BE6">
        <w:t>Սպիտակուցները դասակարգվում են ըստ տարբեր հատկ</w:t>
      </w:r>
      <w:r w:rsidR="008D1942">
        <w:t>անիշ</w:t>
      </w:r>
      <w:r w:rsidRPr="00104BE6">
        <w:t>ների:</w:t>
      </w:r>
    </w:p>
    <w:p w14:paraId="0FFDD0ED" w14:textId="774FA6FE" w:rsidR="00D844D2" w:rsidRPr="00104BE6" w:rsidRDefault="00D844D2" w:rsidP="00690C05">
      <w:pPr>
        <w:pStyle w:val="Q-Normal"/>
      </w:pPr>
      <w:r w:rsidRPr="00104BE6">
        <w:t>Ըստ բաղադրության՝ սպիտակուցները լինում են պարզ և բարդ:</w:t>
      </w:r>
    </w:p>
    <w:p w14:paraId="45C65F9A" w14:textId="41C8D738" w:rsidR="00D844D2" w:rsidRPr="00104BE6" w:rsidRDefault="00D844D2" w:rsidP="00690C05">
      <w:pPr>
        <w:pStyle w:val="Q-Normal"/>
      </w:pPr>
      <w:r w:rsidRPr="001C6A5E">
        <w:rPr>
          <w:b/>
        </w:rPr>
        <w:t>Պարզ սպիտակուցները</w:t>
      </w:r>
      <w:r w:rsidRPr="00104BE6">
        <w:t xml:space="preserve"> (պրոտեիններ) բաղկացած են միայն </w:t>
      </w:r>
      <w:r w:rsidRPr="00104BE6">
        <w:sym w:font="Symbol" w:char="F061"/>
      </w:r>
      <w:r w:rsidRPr="00104BE6">
        <w:t>-ամինաթթուների մնացորդներից, որոնք իրար հետ կապված են պեպտիդային կապերով:</w:t>
      </w:r>
    </w:p>
    <w:p w14:paraId="50F55F8D" w14:textId="176AF257" w:rsidR="00D844D2" w:rsidRPr="00104BE6" w:rsidRDefault="00D844D2" w:rsidP="00690C05">
      <w:pPr>
        <w:pStyle w:val="Q-Normal"/>
      </w:pPr>
      <w:r w:rsidRPr="001C6A5E">
        <w:rPr>
          <w:b/>
        </w:rPr>
        <w:t>Բարդ սպիտակուցները</w:t>
      </w:r>
      <w:r w:rsidRPr="00104BE6">
        <w:t xml:space="preserve"> (պրոտեիդներ), բացի պոլիպեպտիդային շղթաներից, պարունակում են նաև ոչ սպիտակուցային բնույթի մասեր:</w:t>
      </w:r>
    </w:p>
    <w:p w14:paraId="7CDFA9A0" w14:textId="62E9424E" w:rsidR="004D2105" w:rsidRPr="00104BE6" w:rsidRDefault="004D2105" w:rsidP="00690C05">
      <w:pPr>
        <w:pStyle w:val="Q-Normal"/>
      </w:pPr>
      <w:r w:rsidRPr="00104BE6">
        <w:t>Սպիտակուցներն ունեն շատ բարդ կառուցվածք, որով պայմանավորված են դրանց կենսաբանական հատկությունները և գործառույթները: Տարբերում են սպիտակուցների կառուցվածքների գոյացման չորս մակարդակ:</w:t>
      </w:r>
    </w:p>
    <w:p w14:paraId="5C101596" w14:textId="701903DD" w:rsidR="00D978F8" w:rsidRDefault="008D1942" w:rsidP="00690C05">
      <w:pPr>
        <w:pStyle w:val="Q-Normal"/>
      </w:pPr>
      <w:r w:rsidRPr="001C6A5E">
        <w:rPr>
          <w:b/>
        </w:rPr>
        <w:t>Առաջնային կառուցվածքն</w:t>
      </w:r>
      <w:r w:rsidRPr="00104BE6">
        <w:t xml:space="preserve"> ամենապարզ մակարդակն է, այն </w:t>
      </w:r>
      <w:r>
        <w:t>ցույց է տալի</w:t>
      </w:r>
      <w:r w:rsidR="00D978F8">
        <w:t>ս, թե</w:t>
      </w:r>
      <w:r>
        <w:t xml:space="preserve"> </w:t>
      </w:r>
      <w:r w:rsidRPr="00104BE6">
        <w:t>պոլիպեպտիդային շղթայ</w:t>
      </w:r>
      <w:r w:rsidR="00D978F8">
        <w:t>ի մեջ որ ամինաթթուներն են մտնում և ինչ հաջորդականությամբ:</w:t>
      </w:r>
    </w:p>
    <w:p w14:paraId="378EC018" w14:textId="0B542C68" w:rsidR="004D2105" w:rsidRPr="00104BE6" w:rsidRDefault="006F655B" w:rsidP="00690C05">
      <w:pPr>
        <w:pStyle w:val="Q-Normal"/>
      </w:pPr>
      <w:r w:rsidRPr="00104BE6">
        <w:t xml:space="preserve">Մարդու օրգանիզմում կան 10000-ից ավելի տարբեր սպիտակուցներ, դրանք բոլորը կազմված են </w:t>
      </w:r>
      <w:r w:rsidRPr="00104BE6">
        <w:sym w:font="Symbol" w:char="F061"/>
      </w:r>
      <w:r w:rsidRPr="00104BE6">
        <w:t xml:space="preserve">-ամինաթթուներից, որոնք իրար հետ կապված են պեպտիդային կապերով: Ամինաթթվային մնացորդների թիվը սպիտակուցների մոլեկուլներում </w:t>
      </w:r>
      <w:r w:rsidR="001C6A5E">
        <w:t xml:space="preserve">կարող է լինել </w:t>
      </w:r>
      <w:r w:rsidRPr="00104BE6">
        <w:t>50-ից մինչև 10</w:t>
      </w:r>
      <w:r w:rsidRPr="001C6A5E">
        <w:rPr>
          <w:vertAlign w:val="superscript"/>
        </w:rPr>
        <w:t>5</w:t>
      </w:r>
      <w:r w:rsidRPr="00104BE6">
        <w:t>:</w:t>
      </w:r>
    </w:p>
    <w:p w14:paraId="36C35FA4" w14:textId="6B2E86E7" w:rsidR="00571A19" w:rsidRDefault="006F655B" w:rsidP="00690C05">
      <w:pPr>
        <w:pStyle w:val="Q-Normal"/>
      </w:pPr>
      <w:r w:rsidRPr="00104BE6">
        <w:t xml:space="preserve">Օրինակ՝ ինսուլին հորմոնն ունի երկու պոլիպեպտիդային շղթա՝ A և B: Դրանցից յուրաքանչյուրում ամինաթթվային մնացորդները դասավորված են խիստ որոշակի կարգով (նկար </w:t>
      </w:r>
      <w:r w:rsidR="00D71222">
        <w:t>10.1</w:t>
      </w:r>
      <w:r w:rsidR="00C04D3C">
        <w:t xml:space="preserve"> ա</w:t>
      </w:r>
      <w:r w:rsidRPr="00104BE6">
        <w:t>):</w:t>
      </w:r>
    </w:p>
    <w:p w14:paraId="543A6CCF" w14:textId="77777777" w:rsidR="00B23E57" w:rsidRDefault="00B23E57" w:rsidP="00284B3C">
      <w:pPr>
        <w:pStyle w:val="Q-Normal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D4FF556" wp14:editId="4613EAE8">
            <wp:extent cx="4267200" cy="22138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առաջն. և երկր..png"/>
                    <pic:cNvPicPr/>
                  </pic:nvPicPr>
                  <pic:blipFill>
                    <a:blip r:embed="rId2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644" cy="22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2C97" w14:textId="3DBF3575" w:rsidR="003073E1" w:rsidRPr="00B23E57" w:rsidRDefault="00B23E57" w:rsidP="00284B3C">
      <w:pPr>
        <w:pStyle w:val="100"/>
        <w:spacing w:before="0"/>
      </w:pPr>
      <w:r w:rsidRPr="00B23E57">
        <w:t>Սպիտակուցների կառուցվածքները ա) առաջնային, բ) երկրորդային</w:t>
      </w:r>
    </w:p>
    <w:p w14:paraId="1EAA69DE" w14:textId="161BA258" w:rsidR="008E3E6A" w:rsidRPr="00104BE6" w:rsidRDefault="006F655B" w:rsidP="00690C05">
      <w:pPr>
        <w:pStyle w:val="Q-Normal"/>
      </w:pPr>
      <w:r w:rsidRPr="00104BE6">
        <w:lastRenderedPageBreak/>
        <w:t xml:space="preserve">Սպիտակուցների </w:t>
      </w:r>
      <w:r w:rsidR="00914DBB" w:rsidRPr="001C6A5E">
        <w:rPr>
          <w:b/>
        </w:rPr>
        <w:t>երկրորդային կառուցվածքը</w:t>
      </w:r>
      <w:r w:rsidR="00914DBB" w:rsidRPr="00104BE6">
        <w:t xml:space="preserve"> </w:t>
      </w:r>
      <w:r w:rsidR="00906C77" w:rsidRPr="00104BE6">
        <w:t>պայմանավորված</w:t>
      </w:r>
      <w:r w:rsidR="00C54BCB" w:rsidRPr="00104BE6">
        <w:t xml:space="preserve"> է </w:t>
      </w:r>
      <w:r w:rsidR="00906C77" w:rsidRPr="00104BE6">
        <w:t xml:space="preserve">պոլիպեպտիդային </w:t>
      </w:r>
      <w:r w:rsidR="00C54BCB" w:rsidRPr="00104BE6">
        <w:t xml:space="preserve">շղթայում կարբօքսիլ և ամինային խմբերի միջև </w:t>
      </w:r>
      <w:r w:rsidR="008E3E6A" w:rsidRPr="00104BE6">
        <w:t xml:space="preserve">առաջացող </w:t>
      </w:r>
      <w:r w:rsidR="00C54BCB" w:rsidRPr="00104BE6">
        <w:t xml:space="preserve">ջրածնական կապերով: </w:t>
      </w:r>
      <w:r w:rsidR="008E3E6A" w:rsidRPr="00104BE6">
        <w:t>Դրա հետևանքով</w:t>
      </w:r>
      <w:r w:rsidR="00C54BCB" w:rsidRPr="00104BE6">
        <w:t xml:space="preserve"> պոլիպեպտիդային </w:t>
      </w:r>
      <w:r w:rsidR="008E3E6A" w:rsidRPr="00104BE6">
        <w:t>կմախքը</w:t>
      </w:r>
      <w:r w:rsidR="00C54BCB" w:rsidRPr="00104BE6">
        <w:t xml:space="preserve"> </w:t>
      </w:r>
      <w:r w:rsidR="008E3E6A" w:rsidRPr="00104BE6">
        <w:t>կա</w:t>
      </w:r>
      <w:r w:rsidR="001C6A5E">
        <w:t>նոնավոր</w:t>
      </w:r>
      <w:r w:rsidR="008E3E6A" w:rsidRPr="00104BE6">
        <w:t xml:space="preserve"> ձևով ոլորվում է կամ կծկվում: </w:t>
      </w:r>
    </w:p>
    <w:p w14:paraId="0CAC616B" w14:textId="393868D8" w:rsidR="006F655B" w:rsidRPr="00104BE6" w:rsidRDefault="00914DBB" w:rsidP="00690C05">
      <w:pPr>
        <w:pStyle w:val="Q-Normal"/>
      </w:pPr>
      <w:r w:rsidRPr="00104BE6">
        <w:t>Ս</w:t>
      </w:r>
      <w:r w:rsidR="008E3E6A" w:rsidRPr="00104BE6">
        <w:t>պիտակուցներ</w:t>
      </w:r>
      <w:r w:rsidRPr="00104BE6">
        <w:t>ի մեծամասնության համար</w:t>
      </w:r>
      <w:r w:rsidR="008E3E6A" w:rsidRPr="00104BE6">
        <w:t xml:space="preserve"> պոլիպեպտիդային շղթա</w:t>
      </w:r>
      <w:r w:rsidR="001C6A5E">
        <w:t>յի երկրորդային կառուցվածքն ունի</w:t>
      </w:r>
      <w:r w:rsidR="008E3E6A" w:rsidRPr="00104BE6">
        <w:t xml:space="preserve"> </w:t>
      </w:r>
      <w:r w:rsidRPr="001C6A5E">
        <w:rPr>
          <w:b/>
        </w:rPr>
        <w:t>պարույրի</w:t>
      </w:r>
      <w:r w:rsidR="00816E7D">
        <w:rPr>
          <w:b/>
        </w:rPr>
        <w:t xml:space="preserve"> ձև</w:t>
      </w:r>
      <w:r w:rsidRPr="001C6A5E">
        <w:rPr>
          <w:b/>
        </w:rPr>
        <w:t xml:space="preserve"> (</w:t>
      </w:r>
      <w:r w:rsidRPr="001C6A5E">
        <w:rPr>
          <w:b/>
        </w:rPr>
        <w:sym w:font="Symbol" w:char="F061"/>
      </w:r>
      <w:r w:rsidRPr="001C6A5E">
        <w:rPr>
          <w:b/>
        </w:rPr>
        <w:t>-պարույր</w:t>
      </w:r>
      <w:r w:rsidRPr="00104BE6">
        <w:t xml:space="preserve">), իսկ որոշ սպիտակուցներում՝ </w:t>
      </w:r>
      <w:r w:rsidRPr="00FF3710">
        <w:rPr>
          <w:b/>
        </w:rPr>
        <w:t xml:space="preserve">ծալքավոր </w:t>
      </w:r>
      <w:r w:rsidR="00A0264E" w:rsidRPr="00FF3710">
        <w:rPr>
          <w:b/>
        </w:rPr>
        <w:t>շերտի</w:t>
      </w:r>
      <w:r w:rsidR="00A0264E">
        <w:t xml:space="preserve"> </w:t>
      </w:r>
      <w:r w:rsidR="00D978F8">
        <w:t xml:space="preserve">ձև </w:t>
      </w:r>
      <w:r w:rsidRPr="00104BE6">
        <w:t>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1C6A5E">
        <w:rPr>
          <w:b/>
        </w:rPr>
        <w:t>-</w:t>
      </w:r>
      <w:r w:rsidR="00FF3710">
        <w:rPr>
          <w:b/>
        </w:rPr>
        <w:t>շերտ</w:t>
      </w:r>
      <w:r w:rsidRPr="00104BE6">
        <w:t xml:space="preserve">) (նկար </w:t>
      </w:r>
      <w:r w:rsidR="00C04D3C">
        <w:t>10.1</w:t>
      </w:r>
      <w:r w:rsidR="00BC05DF">
        <w:t xml:space="preserve"> </w:t>
      </w:r>
      <w:r w:rsidR="00C04D3C">
        <w:t>բ</w:t>
      </w:r>
      <w:r w:rsidRPr="00104BE6">
        <w:t>)</w:t>
      </w:r>
      <w:r w:rsidR="004C67E4" w:rsidRPr="00104BE6">
        <w:t>:</w:t>
      </w:r>
      <w:r w:rsidR="006043F6" w:rsidRPr="00104BE6">
        <w:t xml:space="preserve"> </w:t>
      </w:r>
    </w:p>
    <w:p w14:paraId="2814BB4D" w14:textId="6912AA76" w:rsidR="00EE0098" w:rsidRPr="00104BE6" w:rsidRDefault="00906C77" w:rsidP="00690C05">
      <w:pPr>
        <w:pStyle w:val="Q-Normal"/>
      </w:pPr>
      <w:r w:rsidRPr="00104BE6">
        <w:t xml:space="preserve">Տեսականորեն բոլոր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CO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NH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խմբերը կարող են մասնակցել ջրածնական կապերի առաջացմանը, այդ պատճառով երկրորդային կառուցվածքը շատ կայուն է: </w:t>
      </w:r>
      <w:r w:rsidR="00A0264E" w:rsidRPr="00A0264E">
        <w:sym w:font="Symbol" w:char="F061"/>
      </w:r>
      <w:r w:rsidR="00A0264E" w:rsidRPr="00A0264E">
        <w:t>-պարույրի</w:t>
      </w:r>
      <w:r w:rsidR="00A0264E" w:rsidRPr="00104BE6">
        <w:t xml:space="preserve"> </w:t>
      </w:r>
      <w:r w:rsidR="00A0264E">
        <w:t>մ</w:t>
      </w:r>
      <w:r w:rsidRPr="00104BE6">
        <w:t>եկ գալարում սովորաբար պարունակվում է 3,6 ամինաթթվային մնացորդ:</w:t>
      </w:r>
    </w:p>
    <w:p w14:paraId="104D835E" w14:textId="36177345" w:rsidR="008E3E6A" w:rsidRPr="00104BE6" w:rsidRDefault="006F5C81" w:rsidP="00690C05">
      <w:pPr>
        <w:pStyle w:val="Q-Normal"/>
      </w:pPr>
      <w:r w:rsidRPr="00DF17A6">
        <w:rPr>
          <w:b/>
        </w:rPr>
        <w:t>Երրորդային կառուցվածքը</w:t>
      </w:r>
      <w:r w:rsidRPr="00104BE6">
        <w:t xml:space="preserve"> պոլիպեպտիդային շղթաների փաթա</w:t>
      </w:r>
      <w:r w:rsidR="00E20EC0" w:rsidRPr="00104BE6">
        <w:t>թ</w:t>
      </w:r>
      <w:r w:rsidRPr="00104BE6">
        <w:t>ված գալարներ</w:t>
      </w:r>
      <w:r w:rsidR="00D978F8">
        <w:t>ն են</w:t>
      </w:r>
      <w:r w:rsidR="00DF17A6">
        <w:t xml:space="preserve"> կամ</w:t>
      </w:r>
      <w:r w:rsidRPr="00104BE6">
        <w:t xml:space="preserve">  կ</w:t>
      </w:r>
      <w:r w:rsidR="00E20EC0" w:rsidRPr="00104BE6">
        <w:t>ծ</w:t>
      </w:r>
      <w:r w:rsidRPr="00104BE6">
        <w:t>իկներ</w:t>
      </w:r>
      <w:r w:rsidR="00D978F8">
        <w:t>ը</w:t>
      </w:r>
      <w:r w:rsidR="00E20EC0" w:rsidRPr="00104BE6">
        <w:t xml:space="preserve"> տարածության մեջ: </w:t>
      </w:r>
      <w:r w:rsidR="00A42AA0" w:rsidRPr="00104BE6">
        <w:t xml:space="preserve">Դրանք առաջանում են </w:t>
      </w:r>
      <w:r w:rsidR="00A42AA0" w:rsidRPr="00104BE6">
        <w:sym w:font="Symbol" w:char="F061"/>
      </w:r>
      <w:r w:rsidR="00A42AA0" w:rsidRPr="00104BE6">
        <w:t>-ամինաթթուների ռադիկալների միջև</w:t>
      </w:r>
      <w:r w:rsidR="00FF3710">
        <w:t xml:space="preserve"> ընթացող</w:t>
      </w:r>
      <w:r w:rsidR="00A42AA0" w:rsidRPr="00104BE6">
        <w:t xml:space="preserve"> քիմիական </w:t>
      </w:r>
      <w:r w:rsidR="00360AB2" w:rsidRPr="00104BE6">
        <w:t>փոխազդեցությո</w:t>
      </w:r>
      <w:r w:rsidR="00DF17A6">
        <w:t>ւ</w:t>
      </w:r>
      <w:r w:rsidR="00360AB2" w:rsidRPr="00104BE6">
        <w:t>նների</w:t>
      </w:r>
      <w:r w:rsidR="00A42AA0" w:rsidRPr="00104BE6">
        <w:t xml:space="preserve"> հետևանքով: Այդ </w:t>
      </w:r>
      <w:r w:rsidR="00360AB2" w:rsidRPr="00104BE6">
        <w:t>փոխազդեցությունների</w:t>
      </w:r>
      <w:r w:rsidR="00A42AA0" w:rsidRPr="00104BE6">
        <w:t xml:space="preserve"> թվին են պա</w:t>
      </w:r>
      <w:r w:rsidR="00DF17A6">
        <w:t>տ</w:t>
      </w:r>
      <w:r w:rsidR="00A42AA0" w:rsidRPr="00104BE6">
        <w:t>կանում.</w:t>
      </w:r>
    </w:p>
    <w:p w14:paraId="25BD8070" w14:textId="499428ED" w:rsidR="00A42AA0" w:rsidRPr="00104BE6" w:rsidRDefault="00DF17A6" w:rsidP="00284B3C">
      <w:pPr>
        <w:pStyle w:val="Q-Normal"/>
        <w:numPr>
          <w:ilvl w:val="0"/>
          <w:numId w:val="141"/>
        </w:numPr>
        <w:ind w:left="426"/>
      </w:pPr>
      <w:r>
        <w:t>ջ</w:t>
      </w:r>
      <w:r w:rsidR="00A42AA0" w:rsidRPr="00104BE6">
        <w:t>րածնական կապերը կողմնային շղթաների (ամինաթթվի ռադիկալների) միջև</w:t>
      </w:r>
      <w:r>
        <w:t>,</w:t>
      </w:r>
    </w:p>
    <w:p w14:paraId="4376D5CD" w14:textId="2F43ADA9" w:rsidR="00A42AA0" w:rsidRPr="00104BE6" w:rsidRDefault="00DF17A6" w:rsidP="00284B3C">
      <w:pPr>
        <w:pStyle w:val="Q-Normal"/>
        <w:numPr>
          <w:ilvl w:val="0"/>
          <w:numId w:val="141"/>
        </w:numPr>
        <w:ind w:left="426"/>
      </w:pPr>
      <w:r>
        <w:t>կ</w:t>
      </w:r>
      <w:r w:rsidR="003B70F6" w:rsidRPr="00104BE6">
        <w:t xml:space="preserve">ովալենտային կապերը, ավելի հաճախ դրանք երկսուլֆիդային կամրջակներն են՝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="003B70F6" w:rsidRPr="00104BE6">
        <w:t>, որոնք առաջանում են ծծմբի ատոմ պարունակող ամինաթթվային ռադիկալների միջև (</w:t>
      </w:r>
      <w:r w:rsidR="00227525">
        <w:t xml:space="preserve">օրինակ՝ </w:t>
      </w:r>
      <w:r w:rsidR="003B70F6" w:rsidRPr="00104BE6">
        <w:t>ցիստեին</w:t>
      </w:r>
      <w:r w:rsidR="00227525">
        <w:t>ի դեպքում</w:t>
      </w:r>
      <w:r w:rsidR="003B70F6" w:rsidRPr="00104BE6">
        <w:t>)</w:t>
      </w:r>
      <w:r>
        <w:t>,</w:t>
      </w:r>
    </w:p>
    <w:p w14:paraId="1D4D488A" w14:textId="49851227" w:rsidR="003B70F6" w:rsidRPr="00104BE6" w:rsidRDefault="00DF17A6" w:rsidP="00284B3C">
      <w:pPr>
        <w:pStyle w:val="Q-Normal"/>
        <w:numPr>
          <w:ilvl w:val="0"/>
          <w:numId w:val="141"/>
        </w:numPr>
        <w:ind w:left="426"/>
      </w:pPr>
      <w:r>
        <w:t>ի</w:t>
      </w:r>
      <w:r w:rsidR="003B70F6" w:rsidRPr="00104BE6">
        <w:t>ոնական կապերը, որոնք առաջանում են կողմնային շղթաների անիոնային և կատիոնային մասերի միջև</w:t>
      </w:r>
      <w:r>
        <w:t>,</w:t>
      </w:r>
    </w:p>
    <w:p w14:paraId="632EBDBC" w14:textId="7E9202CE" w:rsidR="003B70F6" w:rsidRDefault="00DF17A6" w:rsidP="00284B3C">
      <w:pPr>
        <w:pStyle w:val="Q-Normal"/>
        <w:numPr>
          <w:ilvl w:val="0"/>
          <w:numId w:val="141"/>
        </w:numPr>
        <w:ind w:left="426"/>
      </w:pPr>
      <w:r>
        <w:t>հ</w:t>
      </w:r>
      <w:r w:rsidR="003B70F6" w:rsidRPr="00104BE6">
        <w:t>իդրոֆոբ փոխազդեցությունները: Որոշ սպիտակուցների ամինաթթվային մնացորդներ</w:t>
      </w:r>
      <w:r>
        <w:t>ը</w:t>
      </w:r>
      <w:r w:rsidR="003B70F6" w:rsidRPr="00104BE6">
        <w:t xml:space="preserve"> պարունակում են հիդրոֆոբ (ջուր վան</w:t>
      </w:r>
      <w:r w:rsidR="004A3E28" w:rsidRPr="00104BE6">
        <w:t>ող) ռադիկալներ: Դրանց շնորհիվ սպիտակուցների մակրոմոլեկուլները ջրային լուծույթում ոլորվում են կծ</w:t>
      </w:r>
      <w:r w:rsidR="00A61BC9" w:rsidRPr="00104BE6">
        <w:t>ի</w:t>
      </w:r>
      <w:r w:rsidR="004A3E28" w:rsidRPr="00104BE6">
        <w:t>կների ձևով այնպես, որ հիդրոֆոբ մասնիկները մն</w:t>
      </w:r>
      <w:r w:rsidR="00360AB2" w:rsidRPr="00104BE6">
        <w:t>ում են</w:t>
      </w:r>
      <w:r w:rsidR="004A3E28" w:rsidRPr="00104BE6">
        <w:t xml:space="preserve"> կծիկների ներսում,</w:t>
      </w:r>
      <w:r w:rsidR="00360AB2" w:rsidRPr="00104BE6">
        <w:t xml:space="preserve"> </w:t>
      </w:r>
      <w:r w:rsidR="004A3E28" w:rsidRPr="00104BE6">
        <w:t xml:space="preserve">իսկ հիդրոֆիլ (բևեռային) կողմնային շղթաները՝ </w:t>
      </w:r>
      <w:r w:rsidR="00360AB2" w:rsidRPr="00104BE6">
        <w:t>կծիկների</w:t>
      </w:r>
      <w:r w:rsidR="004A3E28" w:rsidRPr="00104BE6">
        <w:t xml:space="preserve"> մակերևույթին: Արդյունքում ջրի մոլեկուլներ</w:t>
      </w:r>
      <w:r w:rsidR="00A61BC9" w:rsidRPr="00104BE6">
        <w:t>ը</w:t>
      </w:r>
      <w:r w:rsidR="004A3E28" w:rsidRPr="00104BE6">
        <w:t xml:space="preserve"> դուրս </w:t>
      </w:r>
      <w:r w:rsidR="00A61BC9" w:rsidRPr="00104BE6">
        <w:t xml:space="preserve">են </w:t>
      </w:r>
      <w:r w:rsidR="004A3E28" w:rsidRPr="00104BE6">
        <w:t>մղ</w:t>
      </w:r>
      <w:r w:rsidR="00A61BC9" w:rsidRPr="00104BE6">
        <w:t>վ</w:t>
      </w:r>
      <w:r w:rsidR="004A3E28" w:rsidRPr="00104BE6">
        <w:t>ում սպիտակուցի մա</w:t>
      </w:r>
      <w:r w:rsidR="00A61BC9" w:rsidRPr="00104BE6">
        <w:t>կ</w:t>
      </w:r>
      <w:r w:rsidR="004A3E28" w:rsidRPr="00104BE6">
        <w:t>րոմոլեկուլի ներքին մասից</w:t>
      </w:r>
      <w:r w:rsidR="00C04D3C">
        <w:t xml:space="preserve"> (նկար 10.2ա)</w:t>
      </w:r>
      <w:r w:rsidR="004A3E28" w:rsidRPr="00104BE6">
        <w:t>:</w:t>
      </w:r>
    </w:p>
    <w:p w14:paraId="5CC70C73" w14:textId="77777777" w:rsidR="004C7D4F" w:rsidRDefault="00517399" w:rsidP="00284B3C">
      <w:pPr>
        <w:jc w:val="center"/>
      </w:pPr>
      <w:r>
        <w:rPr>
          <w:noProof/>
        </w:rPr>
        <w:drawing>
          <wp:inline distT="0" distB="0" distL="0" distR="0" wp14:anchorId="050A6033" wp14:editId="4EAFB732">
            <wp:extent cx="4933950" cy="204428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երր. և չորր. կառ..png"/>
                    <pic:cNvPicPr/>
                  </pic:nvPicPr>
                  <pic:blipFill>
                    <a:blip r:embed="rId2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599" cy="204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4F4B" w14:textId="6614F0F6" w:rsidR="00517399" w:rsidRPr="004C7D4F" w:rsidRDefault="004C7D4F" w:rsidP="009535BE">
      <w:pPr>
        <w:pStyle w:val="100"/>
      </w:pPr>
      <w:r w:rsidRPr="004C7D4F">
        <w:t>Սպիտակուցների ա) երրորդային և բ) չորրորդային կառուցվածքները</w:t>
      </w:r>
    </w:p>
    <w:p w14:paraId="7FAE0F28" w14:textId="707BEB14" w:rsidR="00104BE6" w:rsidRPr="00A06670" w:rsidRDefault="00FB6441" w:rsidP="00690C05">
      <w:pPr>
        <w:pStyle w:val="Q-Normal"/>
      </w:pPr>
      <w:r w:rsidRPr="00FB6441">
        <w:lastRenderedPageBreak/>
        <w:t xml:space="preserve">Սպիտակուցների </w:t>
      </w:r>
      <w:r>
        <w:rPr>
          <w:b/>
        </w:rPr>
        <w:t>չ</w:t>
      </w:r>
      <w:r w:rsidR="00104BE6" w:rsidRPr="00104BE6">
        <w:rPr>
          <w:b/>
        </w:rPr>
        <w:t>որրորդային կառուցվածք</w:t>
      </w:r>
      <w:r>
        <w:rPr>
          <w:b/>
        </w:rPr>
        <w:t xml:space="preserve">ը </w:t>
      </w:r>
      <w:r w:rsidR="00A06670">
        <w:t xml:space="preserve">մի քանի պոլիպեպտիդային շղթաների </w:t>
      </w:r>
      <w:r w:rsidR="00D42921">
        <w:t>համալիր</w:t>
      </w:r>
      <w:r w:rsidR="00A06670">
        <w:t xml:space="preserve"> միավորումն է:</w:t>
      </w:r>
    </w:p>
    <w:p w14:paraId="639A473D" w14:textId="69573BF2" w:rsidR="008E3E6A" w:rsidRDefault="000A2603" w:rsidP="00690C05">
      <w:pPr>
        <w:pStyle w:val="Q-Normal"/>
      </w:pPr>
      <w:r>
        <w:t>Շատ ս</w:t>
      </w:r>
      <w:r w:rsidR="00104BE6" w:rsidRPr="00104BE6">
        <w:t>պիտակուցներ</w:t>
      </w:r>
      <w:r w:rsidR="00104BE6">
        <w:t xml:space="preserve">ի </w:t>
      </w:r>
      <w:r>
        <w:t>մակրոմոլեկուլներ</w:t>
      </w:r>
      <w:r w:rsidR="00104BE6" w:rsidRPr="00104BE6">
        <w:t xml:space="preserve"> </w:t>
      </w:r>
      <w:r w:rsidR="00104BE6">
        <w:t xml:space="preserve">բաղկացած են միայն մեկ պոլիպեպտիդային շղթայից, այդ պատճառով </w:t>
      </w:r>
      <w:r w:rsidR="00FF3710">
        <w:t xml:space="preserve">դրանք </w:t>
      </w:r>
      <w:r w:rsidR="00104BE6">
        <w:t xml:space="preserve">առաջացնում են միայն առաջնային, երկրորդային և երրորդային կառուցվածքներ: Սակայն որոշ սպիտակուցներ կազմված են մի քանի պոլիպեպտիդային շղթաներից, </w:t>
      </w:r>
      <w:r w:rsidR="00227525">
        <w:t>որո</w:t>
      </w:r>
      <w:r w:rsidR="00104BE6">
        <w:t xml:space="preserve">նք կոչվում են </w:t>
      </w:r>
      <w:r w:rsidR="00104BE6" w:rsidRPr="00104BE6">
        <w:rPr>
          <w:b/>
        </w:rPr>
        <w:t>ենթամիավորներ</w:t>
      </w:r>
      <w:r w:rsidR="00104BE6">
        <w:rPr>
          <w:b/>
        </w:rPr>
        <w:t xml:space="preserve">: </w:t>
      </w:r>
      <w:r w:rsidR="00104BE6" w:rsidRPr="00104BE6">
        <w:t>Այդպիսի ենթամիավորների ամբողջությունը կ</w:t>
      </w:r>
      <w:r w:rsidR="00DF17A6">
        <w:t>ազմ</w:t>
      </w:r>
      <w:r w:rsidR="00104BE6" w:rsidRPr="00104BE6">
        <w:t>ում է սպիտակուցի չորրորդային կառուցվածք</w:t>
      </w:r>
      <w:r w:rsidR="00DF17A6">
        <w:t>ը</w:t>
      </w:r>
      <w:r w:rsidR="00104BE6">
        <w:t>: Օրինակ՝ հեմոգլոբին սպիտակուցը բաղկացած է չորս ենթամիավորից (նկար</w:t>
      </w:r>
      <w:r w:rsidR="00C04D3C">
        <w:t xml:space="preserve"> 10.2բ</w:t>
      </w:r>
      <w:r w:rsidR="00104BE6">
        <w:t>): Ենթամիավորները սպիտակուցների չորրորդային կառուցվածքում կապվ</w:t>
      </w:r>
      <w:r w:rsidR="000A1604">
        <w:t>ում</w:t>
      </w:r>
      <w:r w:rsidR="00104BE6">
        <w:t xml:space="preserve"> են </w:t>
      </w:r>
      <w:r w:rsidR="000A1604">
        <w:t xml:space="preserve">այն </w:t>
      </w:r>
      <w:r w:rsidR="00104BE6">
        <w:t>նույն կապերի միջոցով, որոնցով առաջանում են երրորդային կառուցվածքները</w:t>
      </w:r>
      <w:r w:rsidR="00E068E1">
        <w:t>:</w:t>
      </w:r>
    </w:p>
    <w:p w14:paraId="27A75241" w14:textId="6E8FAB52" w:rsidR="000A1604" w:rsidRPr="00906C77" w:rsidRDefault="00920D74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 </w:t>
      </w:r>
      <w:r>
        <w:rPr>
          <w:lang w:eastAsia="ru-RU"/>
        </w:rPr>
        <w:t>Սպիտակուցների գունավորման ռեակցիաները</w:t>
      </w:r>
    </w:p>
    <w:p w14:paraId="694FCC9C" w14:textId="4BF0ECD9" w:rsidR="00827A39" w:rsidRDefault="00827A39" w:rsidP="00284B3C">
      <w:pPr>
        <w:pStyle w:val="Q-Normal"/>
        <w:ind w:firstLine="431"/>
        <w:rPr>
          <w:lang w:eastAsia="ru-RU"/>
        </w:rPr>
      </w:pPr>
      <w:r w:rsidRPr="001A2E91">
        <w:rPr>
          <w:lang w:eastAsia="ru-RU"/>
        </w:rPr>
        <w:t>Սպիտակուցներ</w:t>
      </w:r>
      <w:r>
        <w:rPr>
          <w:lang w:eastAsia="ru-RU"/>
        </w:rPr>
        <w:t>ը ցուցաբերում են մի շարք գունավորման ռեակցիաներ, որոնցով կարելի է դրանք հայտնաբերել: Ամենատարածվածը հետևյալ երկուսն են: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</w:tblGrid>
      <w:tr w:rsidR="00284B3C" w:rsidRPr="00612D7C" w14:paraId="7D915803" w14:textId="77777777" w:rsidTr="00284B3C">
        <w:trPr>
          <w:trHeight w:val="1883"/>
          <w:jc w:val="right"/>
        </w:trPr>
        <w:tc>
          <w:tcPr>
            <w:tcW w:w="4673" w:type="dxa"/>
          </w:tcPr>
          <w:p w14:paraId="2F428EEB" w14:textId="3BF7A2E5" w:rsidR="00284B3C" w:rsidRDefault="00284B3C" w:rsidP="00284B3C">
            <w:pPr>
              <w:pStyle w:val="Q-Normal"/>
              <w:ind w:firstLine="0"/>
              <w:rPr>
                <w:sz w:val="8"/>
                <w:szCs w:val="8"/>
                <w:lang w:eastAsia="ru-RU"/>
              </w:rPr>
            </w:pPr>
          </w:p>
          <w:p w14:paraId="4BB8DBDB" w14:textId="7DF2350A" w:rsidR="00284B3C" w:rsidRDefault="00284B3C" w:rsidP="00284B3C">
            <w:pPr>
              <w:pStyle w:val="Q-Normal"/>
              <w:ind w:firstLine="0"/>
              <w:rPr>
                <w:sz w:val="8"/>
                <w:szCs w:val="8"/>
                <w:lang w:eastAsia="ru-RU"/>
              </w:rPr>
            </w:pPr>
          </w:p>
          <w:p w14:paraId="709FCA8A" w14:textId="1A7DC33E" w:rsidR="00284B3C" w:rsidRDefault="00284B3C" w:rsidP="00284B3C">
            <w:pPr>
              <w:pStyle w:val="Q-Normal"/>
              <w:ind w:firstLine="22"/>
            </w:pPr>
            <w:r w:rsidRPr="00284B3C">
              <w:rPr>
                <w:noProof/>
                <w:sz w:val="8"/>
                <w:szCs w:val="8"/>
                <w:lang w:eastAsia="ru-RU"/>
              </w:rPr>
              <w:drawing>
                <wp:inline distT="0" distB="0" distL="0" distR="0" wp14:anchorId="34F911B5" wp14:editId="1A86F1B3">
                  <wp:extent cx="2797120" cy="1603045"/>
                  <wp:effectExtent l="0" t="0" r="3810" b="0"/>
                  <wp:docPr id="1607540640" name="Picture 1607540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սպիտ. ռեակցիաները.png"/>
                          <pic:cNvPicPr/>
                        </pic:nvPicPr>
                        <pic:blipFill>
                          <a:blip r:embed="rId27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120" cy="160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72E26" w14:textId="3680CA72" w:rsidR="00284B3C" w:rsidRPr="004C7D4F" w:rsidRDefault="00284B3C" w:rsidP="00284B3C">
            <w:pPr>
              <w:pStyle w:val="100"/>
              <w:spacing w:before="0" w:after="0"/>
            </w:pPr>
            <w:r w:rsidRPr="00284B3C">
              <w:t>Սպիտակուցների գունավորման ռեակցիաները ա) բիուրետային, բ) քսանտոպրոտեինային</w:t>
            </w:r>
          </w:p>
          <w:p w14:paraId="1C3D7A81" w14:textId="31656919" w:rsidR="00284B3C" w:rsidRPr="00284B3C" w:rsidRDefault="00284B3C" w:rsidP="00284B3C">
            <w:pPr>
              <w:pStyle w:val="Q-Normal"/>
              <w:ind w:firstLine="0"/>
              <w:rPr>
                <w:sz w:val="8"/>
                <w:szCs w:val="8"/>
                <w:lang w:eastAsia="ru-RU"/>
              </w:rPr>
            </w:pPr>
          </w:p>
        </w:tc>
      </w:tr>
    </w:tbl>
    <w:p w14:paraId="35695B62" w14:textId="0AC16A14" w:rsidR="00827A39" w:rsidRPr="00E35825" w:rsidRDefault="00827A39" w:rsidP="00284B3C">
      <w:pPr>
        <w:pStyle w:val="Q-Normal"/>
        <w:numPr>
          <w:ilvl w:val="0"/>
          <w:numId w:val="135"/>
        </w:numPr>
        <w:ind w:left="0" w:firstLine="432"/>
        <w:rPr>
          <w:lang w:eastAsia="ru-RU"/>
        </w:rPr>
      </w:pPr>
      <w:r w:rsidRPr="00E35825">
        <w:rPr>
          <w:b/>
          <w:lang w:eastAsia="ru-RU"/>
        </w:rPr>
        <w:t>Բիուրետային ռեակցիա.</w:t>
      </w:r>
      <w:r w:rsidRPr="00E35825">
        <w:rPr>
          <w:lang w:eastAsia="ru-RU"/>
        </w:rPr>
        <w:t xml:space="preserve"> </w:t>
      </w:r>
      <w:r>
        <w:rPr>
          <w:lang w:eastAsia="ru-RU"/>
        </w:rPr>
        <w:t xml:space="preserve">Սպիտակուցների և պեպտիդների վրա </w:t>
      </w:r>
      <w:r w:rsidRPr="00E35825">
        <w:rPr>
          <w:lang w:eastAsia="ru-RU"/>
        </w:rPr>
        <w:t xml:space="preserve">հիմնային միջավայրում պղնձի (II) </w:t>
      </w:r>
      <w:r>
        <w:rPr>
          <w:lang w:eastAsia="ru-RU"/>
        </w:rPr>
        <w:t>սուլֆատի</w:t>
      </w:r>
      <w:r w:rsidRPr="00E35825">
        <w:rPr>
          <w:lang w:eastAsia="ru-RU"/>
        </w:rPr>
        <w:t xml:space="preserve"> ազդեցությամբ առաջանում է </w:t>
      </w:r>
      <w:r>
        <w:rPr>
          <w:lang w:eastAsia="ru-RU"/>
        </w:rPr>
        <w:t>կապտա</w:t>
      </w:r>
      <w:r w:rsidRPr="00E35825">
        <w:rPr>
          <w:lang w:eastAsia="ru-RU"/>
        </w:rPr>
        <w:t>մանուշակագույն երանգ</w:t>
      </w:r>
      <w:r>
        <w:rPr>
          <w:lang w:eastAsia="ru-RU"/>
        </w:rPr>
        <w:t xml:space="preserve"> (նկ</w:t>
      </w:r>
      <w:r w:rsidR="005E0897">
        <w:rPr>
          <w:lang w:eastAsia="ru-RU"/>
        </w:rPr>
        <w:t xml:space="preserve">ար </w:t>
      </w:r>
      <w:r>
        <w:rPr>
          <w:lang w:eastAsia="ru-RU"/>
        </w:rPr>
        <w:t>1</w:t>
      </w:r>
      <w:r w:rsidR="005E0897">
        <w:rPr>
          <w:lang w:eastAsia="ru-RU"/>
        </w:rPr>
        <w:t>0.</w:t>
      </w:r>
      <w:r w:rsidR="00BC05DF">
        <w:rPr>
          <w:lang w:eastAsia="ru-RU"/>
        </w:rPr>
        <w:t>3</w:t>
      </w:r>
      <w:r>
        <w:rPr>
          <w:lang w:eastAsia="ru-RU"/>
        </w:rPr>
        <w:t>ա)</w:t>
      </w:r>
      <w:r w:rsidRPr="00E35825">
        <w:rPr>
          <w:lang w:eastAsia="ru-RU"/>
        </w:rPr>
        <w:t xml:space="preserve">: </w:t>
      </w:r>
      <w:r>
        <w:rPr>
          <w:lang w:eastAsia="ru-RU"/>
        </w:rPr>
        <w:t>Այս գունավորումը պայմանավորված է պեպտիդային կապերով, հետևաբար այն ցուցաբերում են առանց բացառության բոլոր սպիտակուցները և դրանց ոչ լրիվ հիդրոլիզի արգասիք հանդիսացող պեպտիդները, որոնք ունեն առնվազը երկու պեպտիդային կապ:</w:t>
      </w:r>
    </w:p>
    <w:p w14:paraId="25E388DB" w14:textId="353A2CC7" w:rsidR="00827A39" w:rsidRDefault="00827A39" w:rsidP="00284B3C">
      <w:pPr>
        <w:pStyle w:val="Q-Normal"/>
        <w:numPr>
          <w:ilvl w:val="0"/>
          <w:numId w:val="135"/>
        </w:numPr>
        <w:ind w:left="0" w:firstLine="432"/>
        <w:rPr>
          <w:lang w:eastAsia="ru-RU"/>
        </w:rPr>
      </w:pPr>
      <w:r w:rsidRPr="00E35825">
        <w:rPr>
          <w:b/>
          <w:lang w:eastAsia="ru-RU"/>
        </w:rPr>
        <w:t>Քսանտոպրոտեինային ռեակցիա.</w:t>
      </w:r>
      <w:r w:rsidRPr="00E35825">
        <w:rPr>
          <w:lang w:eastAsia="ru-RU"/>
        </w:rPr>
        <w:t xml:space="preserve"> արոմատիկ </w:t>
      </w:r>
      <w:r>
        <w:rPr>
          <w:lang w:eastAsia="ru-RU"/>
        </w:rPr>
        <w:t xml:space="preserve">և հետերոարոմատիկ օղակ պարունակող </w:t>
      </w:r>
      <w:r w:rsidRPr="00E35825">
        <w:rPr>
          <w:lang w:eastAsia="ru-RU"/>
        </w:rPr>
        <w:t>սպիտակուցների վրա խիտ ազոտական թթվ</w:t>
      </w:r>
      <w:r w:rsidRPr="00AC63B8">
        <w:rPr>
          <w:lang w:eastAsia="ru-RU"/>
        </w:rPr>
        <w:t xml:space="preserve">ով </w:t>
      </w:r>
      <w:r w:rsidRPr="00E35825">
        <w:rPr>
          <w:lang w:eastAsia="ru-RU"/>
        </w:rPr>
        <w:t xml:space="preserve"> ազդե</w:t>
      </w:r>
      <w:r w:rsidRPr="00AC63B8">
        <w:rPr>
          <w:lang w:eastAsia="ru-RU"/>
        </w:rPr>
        <w:t>լիս</w:t>
      </w:r>
      <w:r w:rsidRPr="00E35825">
        <w:rPr>
          <w:lang w:eastAsia="ru-RU"/>
        </w:rPr>
        <w:t xml:space="preserve"> առաջանում է դեղին </w:t>
      </w:r>
      <w:r w:rsidRPr="00AC63B8">
        <w:rPr>
          <w:lang w:eastAsia="ru-RU"/>
        </w:rPr>
        <w:t>գունավորում</w:t>
      </w:r>
      <w:r>
        <w:rPr>
          <w:lang w:eastAsia="ru-RU"/>
        </w:rPr>
        <w:t xml:space="preserve"> (նկ</w:t>
      </w:r>
      <w:r w:rsidR="005E0897">
        <w:rPr>
          <w:lang w:eastAsia="ru-RU"/>
        </w:rPr>
        <w:t>ար 10</w:t>
      </w:r>
      <w:r>
        <w:rPr>
          <w:lang w:eastAsia="ru-RU"/>
        </w:rPr>
        <w:t>.</w:t>
      </w:r>
      <w:r w:rsidR="00BC05DF">
        <w:rPr>
          <w:lang w:eastAsia="ru-RU"/>
        </w:rPr>
        <w:t>3</w:t>
      </w:r>
      <w:r>
        <w:rPr>
          <w:lang w:eastAsia="ru-RU"/>
        </w:rPr>
        <w:t>բ)</w:t>
      </w:r>
      <w:r w:rsidRPr="00E35825">
        <w:rPr>
          <w:lang w:eastAsia="ru-RU"/>
        </w:rPr>
        <w:t>:</w:t>
      </w:r>
    </w:p>
    <w:p w14:paraId="25D953A2" w14:textId="77777777" w:rsidR="00827A39" w:rsidRPr="00D236D3" w:rsidRDefault="00827A39" w:rsidP="00690C05">
      <w:pPr>
        <w:pStyle w:val="Q-Yentavernagir"/>
        <w:rPr>
          <w:lang w:eastAsia="ru-RU"/>
        </w:rPr>
      </w:pPr>
      <w:bookmarkStart w:id="446" w:name="_Toc153232076"/>
      <w:r w:rsidRPr="00D236D3">
        <w:rPr>
          <w:lang w:eastAsia="ru-RU"/>
        </w:rPr>
        <w:t>ՀԱՐՑԵՐ ԵՎ ՎԱՐԺՈՒԹՅՈՒՆՆԵՐ</w:t>
      </w:r>
      <w:bookmarkEnd w:id="446"/>
    </w:p>
    <w:p w14:paraId="0FBAB515" w14:textId="53CE545F" w:rsidR="00827A39" w:rsidRPr="00AC63B8" w:rsidRDefault="00827A39" w:rsidP="00284B3C">
      <w:pPr>
        <w:pStyle w:val="Q-Normal"/>
        <w:numPr>
          <w:ilvl w:val="0"/>
          <w:numId w:val="137"/>
        </w:numPr>
        <w:ind w:left="284" w:hanging="284"/>
        <w:rPr>
          <w:lang w:eastAsia="ru-RU"/>
        </w:rPr>
      </w:pPr>
      <w:r w:rsidRPr="00AC63B8">
        <w:rPr>
          <w:lang w:eastAsia="ru-RU"/>
        </w:rPr>
        <w:t>Գրել հետևյալ ամինաթթուների կառուցվածքային բանաձևերը.</w:t>
      </w:r>
    </w:p>
    <w:p w14:paraId="5F03009D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-ամինակարագաթթու, </w:t>
      </w:r>
    </w:p>
    <w:p w14:paraId="0D8CCA1E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4"/>
      </w:r>
      <w:r w:rsidRPr="00AC63B8">
        <w:rPr>
          <w:lang w:eastAsia="ru-RU"/>
        </w:rPr>
        <w:t xml:space="preserve">-երկամինավալերիանաթթու, </w:t>
      </w:r>
    </w:p>
    <w:p w14:paraId="77C305D7" w14:textId="52A39465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7"/>
      </w:r>
      <w:r w:rsidRPr="00AC63B8">
        <w:rPr>
          <w:lang w:eastAsia="ru-RU"/>
        </w:rPr>
        <w:t>-երկամինակապրոնաթթու</w:t>
      </w:r>
      <w:r w:rsidR="00227525">
        <w:rPr>
          <w:lang w:eastAsia="ru-RU"/>
        </w:rPr>
        <w:t>,</w:t>
      </w:r>
      <w:r w:rsidRPr="00AC63B8">
        <w:rPr>
          <w:lang w:eastAsia="ru-RU"/>
        </w:rPr>
        <w:t xml:space="preserve"> </w:t>
      </w:r>
    </w:p>
    <w:p w14:paraId="08C19B28" w14:textId="48B235B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4)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, </w:t>
      </w:r>
      <w:r w:rsidRPr="00AC63B8">
        <w:rPr>
          <w:lang w:eastAsia="ru-RU"/>
        </w:rPr>
        <w:sym w:font="Symbol" w:char="F065"/>
      </w:r>
      <w:r w:rsidRPr="00AC63B8">
        <w:rPr>
          <w:lang w:eastAsia="ru-RU"/>
        </w:rPr>
        <w:t xml:space="preserve"> - երկամինակապրոնաթթու:</w:t>
      </w:r>
    </w:p>
    <w:p w14:paraId="2D9B458B" w14:textId="42BEE2C5" w:rsidR="00827A39" w:rsidRPr="006B0A25" w:rsidRDefault="009E343D" w:rsidP="00284B3C">
      <w:pPr>
        <w:pStyle w:val="Q-Normal"/>
        <w:numPr>
          <w:ilvl w:val="0"/>
          <w:numId w:val="137"/>
        </w:numPr>
        <w:ind w:left="284" w:hanging="284"/>
        <w:rPr>
          <w:lang w:eastAsia="ru-RU"/>
        </w:rPr>
      </w:pPr>
      <w:r>
        <w:rPr>
          <w:lang w:eastAsia="ru-RU"/>
        </w:rPr>
        <w:t>Անվանել ստորև բերված</w:t>
      </w:r>
      <w:r w:rsidR="00827A39" w:rsidRPr="00AC63B8">
        <w:rPr>
          <w:lang w:eastAsia="ru-RU"/>
        </w:rPr>
        <w:t xml:space="preserve"> ամինաթթուներ</w:t>
      </w:r>
      <w:r>
        <w:rPr>
          <w:lang w:eastAsia="ru-RU"/>
        </w:rPr>
        <w:t>ը՝ ըստ համակարգված անվանակարգի</w:t>
      </w:r>
      <w:r w:rsidR="00827A39" w:rsidRPr="00AC63B8">
        <w:rPr>
          <w:lang w:eastAsia="ru-RU"/>
        </w:rPr>
        <w:t>.</w:t>
      </w:r>
    </w:p>
    <w:p w14:paraId="38C7B8F8" w14:textId="77777777" w:rsidR="00827A39" w:rsidRPr="00AC63B8" w:rsidRDefault="00000000" w:rsidP="00284B3C">
      <w:pPr>
        <w:pStyle w:val="Q-Normal"/>
        <w:rPr>
          <w:lang w:eastAsia="ru-RU"/>
        </w:rPr>
      </w:pPr>
      <w:r>
        <w:rPr>
          <w:highlight w:val="yellow"/>
          <w:lang w:eastAsia="ru-RU"/>
        </w:rPr>
        <w:lastRenderedPageBreak/>
        <w:pict w14:anchorId="76D053C8">
          <v:shape id="_x0000_i2366" type="#_x0000_t75" style="width:5in;height:101.9pt">
            <v:imagedata r:id="rId2767" o:title=""/>
          </v:shape>
        </w:pict>
      </w:r>
    </w:p>
    <w:p w14:paraId="34B51CB1" w14:textId="2B76CF89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7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/>
          </w:rPr>
          <m:t>N</m:t>
        </m:r>
      </m:oMath>
      <w:r w:rsidRPr="00284B3C">
        <w:rPr>
          <w:rFonts w:eastAsia="Times New Roman" w:cs="Times New Roman"/>
          <w:lang w:eastAsia="ru-RU"/>
        </w:rPr>
        <w:t xml:space="preserve"> բաղադրությամբ բոլոր ամինաթթուների կառուցվածքային բանաձևերը և անվանել ըստ </w:t>
      </w:r>
      <w:r w:rsidR="009E343D" w:rsidRPr="00284B3C">
        <w:rPr>
          <w:rFonts w:eastAsia="Times New Roman" w:cs="Times New Roman"/>
          <w:lang w:eastAsia="ru-RU"/>
        </w:rPr>
        <w:t>համակարգված</w:t>
      </w:r>
      <w:r w:rsidRPr="00284B3C">
        <w:rPr>
          <w:rFonts w:eastAsia="Times New Roman" w:cs="Times New Roman"/>
          <w:lang w:eastAsia="ru-RU"/>
        </w:rPr>
        <w:t xml:space="preserve"> անվանակարգ</w:t>
      </w:r>
      <w:r w:rsidR="009E343D" w:rsidRPr="00284B3C">
        <w:rPr>
          <w:rFonts w:eastAsia="Times New Roman" w:cs="Times New Roman"/>
          <w:lang w:eastAsia="ru-RU"/>
        </w:rPr>
        <w:t>ի</w:t>
      </w:r>
      <w:r w:rsidRPr="00284B3C">
        <w:rPr>
          <w:rFonts w:eastAsia="Times New Roman" w:cs="Times New Roman"/>
          <w:lang w:eastAsia="ru-RU"/>
        </w:rPr>
        <w:t>:</w:t>
      </w:r>
    </w:p>
    <w:p w14:paraId="231A870C" w14:textId="44BAB9B0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7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</m:oMath>
      <w:r w:rsidRPr="00284B3C">
        <w:rPr>
          <w:rFonts w:eastAsia="Times New Roman" w:cs="Times New Roman"/>
          <w:lang w:eastAsia="ru-RU"/>
        </w:rPr>
        <w:t xml:space="preserve"> բաղադրությամբ երկու նյութի կառուցվածքային բանաձև: Ո՞ր ռեակցիայի միջոցով կարելի է տարբերել այդ նյութերը:</w:t>
      </w:r>
    </w:p>
    <w:p w14:paraId="4BBB9B8B" w14:textId="0266B025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Միայն անօրգանական նյութեր օգտագործելով` էթանոլից ստանալ ամինաքացախաթթու:</w:t>
      </w:r>
    </w:p>
    <w:p w14:paraId="774B0892" w14:textId="7C42A50C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Գրել ռեակցիաների հավասարումները, որոնց օգնությամբ կարելի է իրականացնել փոխարկումների հետևյալ շղթան.</w:t>
      </w:r>
    </w:p>
    <w:p w14:paraId="1494CA85" w14:textId="77777777" w:rsidR="00827A39" w:rsidRPr="00284B3C" w:rsidRDefault="00827A39" w:rsidP="00E67EFC">
      <w:pPr>
        <w:pStyle w:val="Q-Normal"/>
        <w:ind w:firstLine="567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ա) օկտան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>C</w:t>
      </w:r>
      <w:r w:rsidRPr="00284B3C">
        <w:rPr>
          <w:rFonts w:eastAsia="Times New Roman" w:cs="Times New Roman"/>
          <w:vertAlign w:val="subscript"/>
          <w:lang w:eastAsia="ru-RU"/>
        </w:rPr>
        <w:t>4</w:t>
      </w:r>
      <w:r w:rsidRPr="00284B3C">
        <w:rPr>
          <w:rFonts w:eastAsia="Times New Roman" w:cs="Times New Roman"/>
          <w:lang w:eastAsia="ru-RU"/>
        </w:rPr>
        <w:t>H</w:t>
      </w:r>
      <w:r w:rsidRPr="00284B3C">
        <w:rPr>
          <w:rFonts w:eastAsia="Times New Roman" w:cs="Times New Roman"/>
          <w:vertAlign w:val="subscript"/>
          <w:lang w:eastAsia="ru-RU"/>
        </w:rPr>
        <w:t>10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գլիցին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գլիցիլգլիցին</w:t>
      </w:r>
    </w:p>
    <w:p w14:paraId="2B29FF00" w14:textId="77777777" w:rsidR="00827A39" w:rsidRPr="00284B3C" w:rsidRDefault="00827A39" w:rsidP="00E67EFC">
      <w:pPr>
        <w:pStyle w:val="Q-Normal"/>
        <w:ind w:firstLine="567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բ) C</w:t>
      </w:r>
      <w:r w:rsidRPr="00284B3C">
        <w:rPr>
          <w:rFonts w:eastAsia="Times New Roman" w:cs="Times New Roman"/>
          <w:vertAlign w:val="subscript"/>
          <w:lang w:eastAsia="ru-RU"/>
        </w:rPr>
        <w:t>6</w:t>
      </w:r>
      <w:r w:rsidRPr="00284B3C">
        <w:rPr>
          <w:rFonts w:eastAsia="Times New Roman" w:cs="Times New Roman"/>
          <w:lang w:eastAsia="ru-RU"/>
        </w:rPr>
        <w:t>H</w:t>
      </w:r>
      <w:r w:rsidRPr="00284B3C">
        <w:rPr>
          <w:rFonts w:eastAsia="Times New Roman" w:cs="Times New Roman"/>
          <w:vertAlign w:val="subscript"/>
          <w:lang w:eastAsia="ru-RU"/>
        </w:rPr>
        <w:t>12</w:t>
      </w:r>
      <w:r w:rsidRPr="00284B3C">
        <w:rPr>
          <w:rFonts w:eastAsia="Times New Roman" w:cs="Times New Roman"/>
          <w:lang w:eastAsia="ru-RU"/>
        </w:rPr>
        <w:t>O</w:t>
      </w:r>
      <w:r w:rsidRPr="00284B3C">
        <w:rPr>
          <w:rFonts w:eastAsia="Times New Roman" w:cs="Times New Roman"/>
          <w:vertAlign w:val="subscript"/>
          <w:lang w:eastAsia="ru-RU"/>
        </w:rPr>
        <w:t xml:space="preserve">6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էթանոլ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 գլիցին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գլիցիլալանին</w:t>
      </w:r>
    </w:p>
    <w:p w14:paraId="05285CB3" w14:textId="77777777" w:rsidR="00827A39" w:rsidRDefault="00827A39" w:rsidP="00E67EFC">
      <w:pPr>
        <w:pStyle w:val="Q-Normal"/>
        <w:ind w:firstLine="567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գ) CH</w:t>
      </w:r>
      <w:r w:rsidRPr="00284B3C">
        <w:rPr>
          <w:rFonts w:eastAsia="Times New Roman" w:cs="Times New Roman"/>
          <w:vertAlign w:val="subscript"/>
          <w:lang w:eastAsia="ru-RU"/>
        </w:rPr>
        <w:t>4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C</w:t>
      </w:r>
      <w:r w:rsidRPr="00284B3C">
        <w:rPr>
          <w:rFonts w:eastAsia="Times New Roman" w:cs="Times New Roman"/>
          <w:vertAlign w:val="subscript"/>
          <w:lang w:eastAsia="ru-RU"/>
        </w:rPr>
        <w:t>2</w:t>
      </w:r>
      <w:r w:rsidRPr="00284B3C">
        <w:rPr>
          <w:rFonts w:eastAsia="Times New Roman" w:cs="Times New Roman"/>
          <w:lang w:eastAsia="ru-RU"/>
        </w:rPr>
        <w:t>H</w:t>
      </w:r>
      <w:r w:rsidRPr="00284B3C">
        <w:rPr>
          <w:rFonts w:eastAsia="Times New Roman" w:cs="Times New Roman"/>
          <w:vertAlign w:val="subscript"/>
          <w:lang w:eastAsia="ru-RU"/>
        </w:rPr>
        <w:t>2</w:t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էթանաթթու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քլորքացախաթթու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3F"/>
      </w:r>
      <w:r w:rsidRPr="00284B3C">
        <w:rPr>
          <w:rFonts w:eastAsia="Times New Roman" w:cs="Times New Roman"/>
          <w:lang w:eastAsia="ru-RU"/>
        </w:rPr>
        <w:t xml:space="preserve"> </w:t>
      </w:r>
      <w:r w:rsidRPr="00284B3C">
        <w:rPr>
          <w:rFonts w:eastAsia="Times New Roman" w:cs="Times New Roman"/>
          <w:lang w:eastAsia="ru-RU"/>
        </w:rPr>
        <w:sym w:font="Symbol" w:char="F0AE"/>
      </w:r>
      <w:r w:rsidRPr="00284B3C">
        <w:rPr>
          <w:rFonts w:eastAsia="Times New Roman" w:cs="Times New Roman"/>
          <w:lang w:eastAsia="ru-RU"/>
        </w:rPr>
        <w:t xml:space="preserve"> գլիցիլգլիցին</w:t>
      </w:r>
    </w:p>
    <w:p w14:paraId="7878ED41" w14:textId="14F3FE7D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m:oMath>
        <m:r>
          <w:rPr>
            <w:rFonts w:ascii="Cambria Math" w:eastAsia="Times New Roman" w:hAnsi="Cambria Math" w:cs="Times New Roman"/>
            <w:lang w:eastAsia="ru-RU"/>
          </w:rPr>
          <m:t>Ba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  <m:r>
          <w:rPr>
            <w:rFonts w:ascii="Cambria Math" w:eastAsia="Times New Roman" w:hAnsi="Cambria Math" w:cs="Times New Roman"/>
            <w:vertAlign w:val="subscript"/>
            <w:lang w:eastAsia="ru-RU"/>
          </w:rPr>
          <m:t>,</m:t>
        </m:r>
        <m:r>
          <w:rPr>
            <w:rFonts w:ascii="Cambria Math" w:eastAsia="Times New Roman" w:hAnsi="Cambria Math" w:cs="Times New Roman"/>
            <w:lang w:eastAsia="ru-RU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eastAsia="ru-RU"/>
              </w:rPr>
              <m:t>5</m:t>
            </m:r>
          </m:sub>
        </m:sSub>
        <m:r>
          <w:rPr>
            <w:rFonts w:ascii="Cambria Math" w:eastAsia="Times New Roman" w:hAnsi="Cambria Math" w:cs="Times New Roman"/>
            <w:lang w:eastAsia="ru-RU"/>
          </w:rPr>
          <m:t>OH,  HCl</m:t>
        </m:r>
      </m:oMath>
      <w:r w:rsidRPr="00284B3C">
        <w:rPr>
          <w:rFonts w:eastAsia="Times New Roman" w:cs="Times New Roman"/>
          <w:lang w:eastAsia="ru-RU"/>
        </w:rPr>
        <w:t xml:space="preserve"> նյութերից որի՞ հետ կփոխազդի ամինաքացախաթթուն: Գրել ռեակցիաների հավասարումները:</w:t>
      </w:r>
    </w:p>
    <w:p w14:paraId="5232D996" w14:textId="303CB0BE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Գրել ալանինի ամֆոտերությունը հաստատող ռեակցիաների հավասարումներ:</w:t>
      </w:r>
    </w:p>
    <w:p w14:paraId="68754D0D" w14:textId="77777777" w:rsidR="00E67EF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ամոնիումի գլիցինատի փոխազդեցությունը ավելցուկով վերցրած </w:t>
      </w:r>
    </w:p>
    <w:p w14:paraId="03D23CD1" w14:textId="3CECEE0D" w:rsidR="00827A39" w:rsidRPr="00284B3C" w:rsidRDefault="00827A39" w:rsidP="00E67EFC">
      <w:pPr>
        <w:pStyle w:val="Q-Normal"/>
        <w:ind w:left="284" w:firstLine="436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>ա) ալկալու և բ) աղաթթվի հետ:</w:t>
      </w:r>
    </w:p>
    <w:p w14:paraId="3373D1ED" w14:textId="41711EE7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Քանի՞ </w:t>
      </w:r>
      <w:r w:rsidRPr="00284B3C">
        <w:rPr>
          <w:rFonts w:eastAsia="Times New Roman"/>
          <w:lang w:eastAsia="ru-RU"/>
        </w:rPr>
        <w:t>երկ</w:t>
      </w:r>
      <w:r w:rsidRPr="00284B3C">
        <w:rPr>
          <w:rFonts w:eastAsia="Times New Roman" w:cs="Times New Roman"/>
          <w:lang w:eastAsia="ru-RU"/>
        </w:rPr>
        <w:t xml:space="preserve">պեպտիդ կառաջանա սերինից և ալանինից: Գրել </w:t>
      </w:r>
      <w:r w:rsidRPr="00284B3C">
        <w:rPr>
          <w:rFonts w:eastAsia="Times New Roman"/>
          <w:lang w:eastAsia="ru-RU"/>
        </w:rPr>
        <w:t>երկ</w:t>
      </w:r>
      <w:r w:rsidRPr="00284B3C">
        <w:rPr>
          <w:rFonts w:eastAsia="Times New Roman" w:cs="Times New Roman"/>
          <w:lang w:eastAsia="ru-RU"/>
        </w:rPr>
        <w:t>պեպտիդների բանաձևերը:</w:t>
      </w:r>
    </w:p>
    <w:p w14:paraId="7D494D2E" w14:textId="2BBB6BFF" w:rsidR="00827A39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Անվանել հետևյալ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>պեպտիդները.</w:t>
      </w:r>
    </w:p>
    <w:p w14:paraId="5603FC08" w14:textId="5BBED3AD" w:rsidR="00827A39" w:rsidRPr="00284B3C" w:rsidRDefault="00920D74" w:rsidP="00E67EFC">
      <w:pPr>
        <w:pStyle w:val="Q-Normal"/>
        <w:ind w:firstLine="0"/>
        <w:jc w:val="center"/>
        <w:rPr>
          <w:rFonts w:eastAsia="Times New Roman" w:cs="Times New Roman"/>
          <w:sz w:val="18"/>
          <w:szCs w:val="18"/>
          <w:lang w:eastAsia="ru-RU"/>
        </w:rPr>
      </w:pPr>
      <w:r w:rsidRPr="00284B3C">
        <w:rPr>
          <w:sz w:val="18"/>
          <w:szCs w:val="18"/>
        </w:rPr>
        <w:object w:dxaOrig="5834" w:dyaOrig="826" w14:anchorId="2D0CB66A">
          <v:shape id="_x0000_i2367" type="#_x0000_t75" style="width:290.05pt;height:42.1pt" o:ole="">
            <v:imagedata r:id="rId2768" o:title=""/>
          </v:shape>
          <o:OLEObject Type="Embed" ProgID="ChemDraw.Document.6.0" ShapeID="_x0000_i2367" DrawAspect="Content" ObjectID="_1764547575" r:id="rId2769"/>
        </w:object>
      </w:r>
    </w:p>
    <w:p w14:paraId="71E8985F" w14:textId="3AD8D45A" w:rsidR="00827A39" w:rsidRPr="00284B3C" w:rsidRDefault="00920D74" w:rsidP="00E67EFC">
      <w:pPr>
        <w:pStyle w:val="Q-Normal"/>
        <w:ind w:firstLine="0"/>
        <w:jc w:val="center"/>
        <w:rPr>
          <w:rFonts w:eastAsia="Times New Roman" w:cs="Times New Roman"/>
          <w:sz w:val="18"/>
          <w:szCs w:val="18"/>
          <w:lang w:eastAsia="ru-RU"/>
        </w:rPr>
      </w:pPr>
      <w:r w:rsidRPr="00284B3C">
        <w:rPr>
          <w:sz w:val="18"/>
          <w:szCs w:val="18"/>
        </w:rPr>
        <w:object w:dxaOrig="6329" w:dyaOrig="823" w14:anchorId="56028C9A">
          <v:shape id="_x0000_i2368" type="#_x0000_t75" style="width:316.55pt;height:40.75pt" o:ole="">
            <v:imagedata r:id="rId2770" o:title=""/>
          </v:shape>
          <o:OLEObject Type="Embed" ProgID="ChemDraw.Document.6.0" ShapeID="_x0000_i2368" DrawAspect="Content" ObjectID="_1764547576" r:id="rId2771"/>
        </w:object>
      </w:r>
    </w:p>
    <w:p w14:paraId="032A5818" w14:textId="70E62278" w:rsidR="00827A39" w:rsidRPr="00284B3C" w:rsidRDefault="00827A39" w:rsidP="00E67EFC">
      <w:pPr>
        <w:pStyle w:val="Q-Normal"/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Գրել այս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 xml:space="preserve">պեպտիդների հիդրոլիզի հավասարումները ա) աղաթթվի և բ) </w:t>
      </w:r>
      <w:r w:rsidRPr="00284B3C">
        <w:rPr>
          <w:rFonts w:eastAsia="Times New Roman"/>
          <w:lang w:eastAsia="ru-RU"/>
        </w:rPr>
        <w:t>նատրիումի հիդրօքսիդ</w:t>
      </w:r>
      <w:r w:rsidRPr="00284B3C">
        <w:rPr>
          <w:rFonts w:eastAsia="Times New Roman" w:cs="Times New Roman"/>
          <w:lang w:eastAsia="ru-RU"/>
        </w:rPr>
        <w:t>ի միջավայրում:</w:t>
      </w:r>
    </w:p>
    <w:p w14:paraId="4128D276" w14:textId="7C5F54DF" w:rsidR="006B0A25" w:rsidRPr="00284B3C" w:rsidRDefault="00827A39" w:rsidP="00E67EFC">
      <w:pPr>
        <w:pStyle w:val="Q-Normal"/>
        <w:numPr>
          <w:ilvl w:val="0"/>
          <w:numId w:val="137"/>
        </w:numPr>
        <w:ind w:left="284" w:hanging="284"/>
        <w:rPr>
          <w:rFonts w:eastAsia="Times New Roman" w:cs="Times New Roman"/>
          <w:lang w:eastAsia="ru-RU"/>
        </w:rPr>
      </w:pPr>
      <w:r w:rsidRPr="00284B3C">
        <w:rPr>
          <w:rFonts w:eastAsia="Times New Roman" w:cs="Times New Roman"/>
          <w:lang w:eastAsia="ru-RU"/>
        </w:rPr>
        <w:t xml:space="preserve">Քանի՞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 xml:space="preserve">պեպտիդ կարող է առաջանալ հետևյալ ամինաթթուներից` ցիստեին, ալանին և լիզին: Գրել </w:t>
      </w:r>
      <w:r w:rsidRPr="00284B3C">
        <w:rPr>
          <w:rFonts w:eastAsia="Times New Roman"/>
          <w:lang w:eastAsia="ru-RU"/>
        </w:rPr>
        <w:t>եռ</w:t>
      </w:r>
      <w:r w:rsidRPr="00284B3C">
        <w:rPr>
          <w:rFonts w:eastAsia="Times New Roman" w:cs="Times New Roman"/>
          <w:lang w:eastAsia="ru-RU"/>
        </w:rPr>
        <w:t>պեպտիդների հնարավոր կառուցվածքները:</w:t>
      </w:r>
    </w:p>
    <w:p w14:paraId="5FDF0A41" w14:textId="3950254B" w:rsidR="00EF7F0C" w:rsidRPr="00284B3C" w:rsidRDefault="00EF7F0C" w:rsidP="00284B3C">
      <w:pPr>
        <w:pStyle w:val="Q-Normal"/>
        <w:rPr>
          <w:rFonts w:eastAsia="Times New Roman" w:cs="Times New Roman"/>
          <w:lang w:eastAsia="ru-RU"/>
        </w:rPr>
      </w:pPr>
    </w:p>
    <w:p w14:paraId="52B38084" w14:textId="77777777" w:rsidR="00920D74" w:rsidRDefault="00920D74" w:rsidP="00EF7F0C">
      <w:p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71FF9E1D" w14:textId="77777777" w:rsidR="00E67EFC" w:rsidRDefault="00E67EFC">
      <w:pPr>
        <w:rPr>
          <w:rFonts w:ascii="GHEA Grapalat" w:hAnsi="GHEA Grapalat" w:cs="Arial"/>
          <w:b/>
          <w:bCs/>
          <w:color w:val="0070C0"/>
          <w:sz w:val="24"/>
          <w:szCs w:val="24"/>
          <w:lang w:val="hy-AM" w:eastAsia="ru-RU"/>
        </w:rPr>
      </w:pPr>
      <w:bookmarkStart w:id="447" w:name="_Toc153232077"/>
      <w:r w:rsidRPr="00270DD2">
        <w:rPr>
          <w:lang w:val="hy-AM" w:eastAsia="ru-RU"/>
        </w:rPr>
        <w:br w:type="page"/>
      </w:r>
    </w:p>
    <w:p w14:paraId="3717DC74" w14:textId="41D05FFF" w:rsidR="00EF7F0C" w:rsidRDefault="00652CAD" w:rsidP="00690C05">
      <w:pPr>
        <w:pStyle w:val="Q-Yentavernagir"/>
        <w:rPr>
          <w:lang w:eastAsia="ru-RU"/>
        </w:rPr>
      </w:pPr>
      <w:r>
        <w:rPr>
          <w:lang w:eastAsia="ru-RU"/>
        </w:rPr>
        <w:lastRenderedPageBreak/>
        <w:t xml:space="preserve">ՕԳՏԱԳՈՐԾՎԱԾ ԳՐԱԿԱՆՈՒԹՅԱՆ </w:t>
      </w:r>
      <w:r w:rsidR="00A50617">
        <w:rPr>
          <w:lang w:eastAsia="ru-RU"/>
        </w:rPr>
        <w:t xml:space="preserve">ՀԱՄԱՌՈՏ </w:t>
      </w:r>
      <w:r>
        <w:rPr>
          <w:lang w:eastAsia="ru-RU"/>
        </w:rPr>
        <w:t>ՑԱՆԿ</w:t>
      </w:r>
      <w:bookmarkEnd w:id="447"/>
    </w:p>
    <w:p w14:paraId="07EF1040" w14:textId="4179F37D" w:rsidR="00652CAD" w:rsidRPr="00652CAD" w:rsidRDefault="00652CAD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Н.Е. Кузьменко, В.В. Еремин, В.А. Попков. Начала химии. Современный курс для поступающих в вузы. Учебное пособие для вузов. М.: Изд. «Экзамен», 2005г. с. 832.</w:t>
      </w:r>
    </w:p>
    <w:p w14:paraId="7E7ED919" w14:textId="689A2D70" w:rsidR="00652CAD" w:rsidRPr="00652CAD" w:rsidRDefault="00652CAD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Н.Л. Глинка. Общая химия. Изд. Кнорус, 2022г.</w:t>
      </w:r>
    </w:p>
    <w:p w14:paraId="7DCE0171" w14:textId="2EEADA71" w:rsidR="00652CAD" w:rsidRPr="008577B7" w:rsidRDefault="00652CAD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 xml:space="preserve">Н.Е. Кузнецова, Т.Н. Литвинова, А.Н. Левкин. Химия: 11 класс, углубл. уровень в 2 ч., М.: Изд. </w:t>
      </w:r>
      <w:r w:rsidR="008577B7">
        <w:rPr>
          <w:lang w:eastAsia="ru-RU"/>
        </w:rPr>
        <w:t>Просвещение, 2012г.</w:t>
      </w:r>
    </w:p>
    <w:p w14:paraId="02CAE829" w14:textId="13B2BCA8" w:rsidR="008577B7" w:rsidRPr="008577B7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Г.П. Хомченко, И.Г. Хомченко. Сборник задач по химии для поступающих в вузы. М.: Изд. Новая волна, 2022г.</w:t>
      </w:r>
    </w:p>
    <w:p w14:paraId="6D7DDE2E" w14:textId="2EBC1378" w:rsidR="008577B7" w:rsidRPr="008577B7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Краткий справочник физико-химических величин. Под ред. К.П. Мищенко, А.А. Равделя. Л. : Химия, 1974г.</w:t>
      </w:r>
    </w:p>
    <w:p w14:paraId="198AB10D" w14:textId="4A8B97F1" w:rsidR="008577B7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 xml:space="preserve">Պետական ավարտական և միասնական առաջադրանքների շտեմարան, </w:t>
      </w:r>
      <w:r w:rsidRPr="008577B7">
        <w:rPr>
          <w:lang w:eastAsia="ru-RU"/>
        </w:rPr>
        <w:t>I, II, III</w:t>
      </w:r>
      <w:r>
        <w:rPr>
          <w:lang w:eastAsia="ru-RU"/>
        </w:rPr>
        <w:t xml:space="preserve"> մասեր, Երևան, Զանգակ հրատ. 2018թ.</w:t>
      </w:r>
    </w:p>
    <w:p w14:paraId="6850DB87" w14:textId="2BAD0CBF" w:rsidR="008577B7" w:rsidRPr="00CD1080" w:rsidRDefault="008577B7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Репетитор по химии. Под ред. А.Ц. Егорова. Изд 42-е, Ростов на Дону: Феникс, 2014г.</w:t>
      </w:r>
    </w:p>
    <w:p w14:paraId="28CEC8A4" w14:textId="36BA999F" w:rsidR="00CD1080" w:rsidRPr="00D61F23" w:rsidRDefault="00D61F23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В.В. Белик, К.И. Киенская. Физическая и коллоидная химия.  Учебник. М.: Изд. Академия, 2007г.</w:t>
      </w:r>
    </w:p>
    <w:p w14:paraId="2FA426F3" w14:textId="0DA573DA" w:rsidR="00D61F23" w:rsidRPr="00D61F23" w:rsidRDefault="00D61F23" w:rsidP="00E67EFC">
      <w:pPr>
        <w:pStyle w:val="Q-Normal"/>
        <w:numPr>
          <w:ilvl w:val="0"/>
          <w:numId w:val="140"/>
        </w:numPr>
        <w:ind w:left="284" w:hanging="284"/>
        <w:rPr>
          <w:lang w:eastAsia="ru-RU"/>
        </w:rPr>
      </w:pPr>
      <w:r>
        <w:rPr>
          <w:lang w:eastAsia="ru-RU"/>
        </w:rPr>
        <w:t>А.Д. Зимон. Физическая химия.М.: изд. Агар, 2006г.</w:t>
      </w:r>
    </w:p>
    <w:p w14:paraId="1F5A2E37" w14:textId="77777777" w:rsidR="00D61F23" w:rsidRPr="008577B7" w:rsidRDefault="00D61F23" w:rsidP="00690C05">
      <w:pPr>
        <w:pStyle w:val="Q-Normal"/>
        <w:rPr>
          <w:lang w:eastAsia="ru-RU"/>
        </w:rPr>
      </w:pPr>
    </w:p>
    <w:p w14:paraId="3E4266CB" w14:textId="146E5BD5" w:rsidR="008577B7" w:rsidRDefault="008577B7" w:rsidP="00690C05">
      <w:pPr>
        <w:pStyle w:val="Q-Normal"/>
        <w:rPr>
          <w:lang w:eastAsia="ru-RU"/>
        </w:rPr>
      </w:pPr>
    </w:p>
    <w:p w14:paraId="68C5B352" w14:textId="037D52CB" w:rsidR="008577B7" w:rsidRDefault="008577B7" w:rsidP="00690C05">
      <w:pPr>
        <w:pStyle w:val="Q-Normal"/>
        <w:rPr>
          <w:lang w:eastAsia="ru-RU"/>
        </w:rPr>
      </w:pPr>
    </w:p>
    <w:p w14:paraId="79DDEED7" w14:textId="522097AE" w:rsidR="008577B7" w:rsidRDefault="008577B7" w:rsidP="00690C05">
      <w:pPr>
        <w:pStyle w:val="Q-Normal"/>
        <w:rPr>
          <w:lang w:eastAsia="ru-RU"/>
        </w:rPr>
      </w:pPr>
    </w:p>
    <w:p w14:paraId="4767C581" w14:textId="7310B0CA" w:rsidR="008577B7" w:rsidRDefault="008577B7" w:rsidP="00690C05">
      <w:pPr>
        <w:pStyle w:val="Q-Normal"/>
        <w:rPr>
          <w:lang w:eastAsia="ru-RU"/>
        </w:rPr>
      </w:pPr>
    </w:p>
    <w:p w14:paraId="625B27CC" w14:textId="5E12A509" w:rsidR="008577B7" w:rsidRDefault="008577B7" w:rsidP="00690C05">
      <w:pPr>
        <w:pStyle w:val="Q-Normal"/>
        <w:rPr>
          <w:lang w:eastAsia="ru-RU"/>
        </w:rPr>
      </w:pPr>
    </w:p>
    <w:p w14:paraId="0C5221A4" w14:textId="45E13C1D" w:rsidR="008577B7" w:rsidRDefault="008577B7" w:rsidP="00690C05">
      <w:pPr>
        <w:pStyle w:val="Q-Normal"/>
        <w:rPr>
          <w:lang w:eastAsia="ru-RU"/>
        </w:rPr>
      </w:pPr>
    </w:p>
    <w:p w14:paraId="6CCBEC77" w14:textId="663B7974" w:rsidR="008577B7" w:rsidRDefault="008577B7" w:rsidP="00690C05">
      <w:pPr>
        <w:pStyle w:val="Q-Normal"/>
        <w:rPr>
          <w:lang w:eastAsia="ru-RU"/>
        </w:rPr>
      </w:pPr>
    </w:p>
    <w:p w14:paraId="12AF4A75" w14:textId="69C832E2" w:rsidR="008577B7" w:rsidRDefault="008577B7" w:rsidP="00690C05">
      <w:pPr>
        <w:pStyle w:val="Q-Normal"/>
        <w:rPr>
          <w:lang w:eastAsia="ru-RU"/>
        </w:rPr>
      </w:pPr>
    </w:p>
    <w:p w14:paraId="4054F3C6" w14:textId="1618CD72" w:rsidR="008577B7" w:rsidRDefault="008577B7" w:rsidP="00690C05">
      <w:pPr>
        <w:pStyle w:val="Q-Normal"/>
        <w:rPr>
          <w:lang w:eastAsia="ru-RU"/>
        </w:rPr>
      </w:pPr>
    </w:p>
    <w:p w14:paraId="508E5213" w14:textId="7EEF7D90" w:rsidR="008577B7" w:rsidRDefault="008577B7" w:rsidP="00690C05">
      <w:pPr>
        <w:pStyle w:val="Q-Normal"/>
        <w:rPr>
          <w:lang w:eastAsia="ru-RU"/>
        </w:rPr>
      </w:pPr>
    </w:p>
    <w:p w14:paraId="44B0F546" w14:textId="53BE50ED" w:rsidR="008577B7" w:rsidRDefault="008577B7" w:rsidP="00690C05">
      <w:pPr>
        <w:pStyle w:val="Q-Normal"/>
        <w:rPr>
          <w:lang w:eastAsia="ru-RU"/>
        </w:rPr>
      </w:pPr>
    </w:p>
    <w:p w14:paraId="47336D69" w14:textId="1AF942C4" w:rsidR="008577B7" w:rsidRDefault="008577B7" w:rsidP="00690C05">
      <w:pPr>
        <w:pStyle w:val="Q-Normal"/>
        <w:rPr>
          <w:lang w:eastAsia="ru-RU"/>
        </w:rPr>
      </w:pPr>
    </w:p>
    <w:p w14:paraId="67832913" w14:textId="2DCBAFDF" w:rsidR="008577B7" w:rsidRDefault="008577B7" w:rsidP="00690C05">
      <w:pPr>
        <w:pStyle w:val="Q-Normal"/>
        <w:rPr>
          <w:lang w:eastAsia="ru-RU"/>
        </w:rPr>
      </w:pPr>
    </w:p>
    <w:p w14:paraId="32F4CA5A" w14:textId="1237F2EA" w:rsidR="00E67EFC" w:rsidRDefault="00E67EFC">
      <w:pPr>
        <w:rPr>
          <w:rFonts w:ascii="GHEA Grapalat" w:hAnsi="GHEA Grapalat" w:cs="Arial"/>
          <w:sz w:val="20"/>
          <w:szCs w:val="20"/>
          <w:lang w:val="hy-AM" w:eastAsia="ru-RU"/>
        </w:rPr>
      </w:pPr>
      <w:r>
        <w:rPr>
          <w:lang w:eastAsia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570464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D02A53" w14:textId="44E5541A" w:rsidR="00872744" w:rsidRDefault="0087274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7E668707" w14:textId="77777777" w:rsidR="00872744" w:rsidRPr="00872744" w:rsidRDefault="00872744" w:rsidP="00872744">
          <w:pPr>
            <w:rPr>
              <w:lang w:val="hy-AM"/>
            </w:rPr>
          </w:pPr>
        </w:p>
        <w:p w14:paraId="6A926D30" w14:textId="13B1F39C" w:rsidR="00202D39" w:rsidRDefault="00872744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231820" w:history="1">
            <w:r w:rsidR="00202D39" w:rsidRPr="009418AF">
              <w:rPr>
                <w:rStyle w:val="Hyperlink"/>
                <w:noProof/>
              </w:rPr>
              <w:t>ԱՌԱՋԱԲԱՆ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73B943" w14:textId="340334DF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1" w:history="1">
            <w:r w:rsidR="00202D39" w:rsidRPr="009418AF">
              <w:rPr>
                <w:rStyle w:val="Hyperlink"/>
                <w:noProof/>
                <w:lang w:bidi="he-IL"/>
              </w:rPr>
              <w:t>ԳԼՈՒԽ 6. ՈՉՄԵՏԱՂՆԵՐ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96E542" w14:textId="13DF7F15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2" w:history="1">
            <w:r w:rsidR="00202D39" w:rsidRPr="009418AF">
              <w:rPr>
                <w:rStyle w:val="Hyperlink"/>
                <w:noProof/>
                <w:lang w:val="hy-AM"/>
              </w:rPr>
              <w:t>§6.1. ՈՉՄԵՏԱՂՆԵՐԻ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E5C502" w14:textId="2CF6D9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3" w:history="1">
            <w:r w:rsidR="00202D39" w:rsidRPr="009418AF">
              <w:rPr>
                <w:rStyle w:val="Hyperlink"/>
                <w:noProof/>
              </w:rPr>
              <w:t>ՈՉ ՄԵՏԱՂՆԵՐԻ ԴԱՍԱՎՈՐՈՒԹՅՈՒՆԸ ՊԱՐԲԵՐԱԿԱՆ ՀԱՄԱԿԱՐԳՈՒՄ ԵՎ ԱՏՈՄՆԵՐԻ ԱՐՏԱՔԻՆ ԷԼԵԿՏՐՈՆԱՅԻՆ ՇԵՐՏԻ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C3A1C3" w14:textId="4542626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4" w:history="1">
            <w:r w:rsidR="00202D39" w:rsidRPr="009418AF">
              <w:rPr>
                <w:rStyle w:val="Hyperlink"/>
                <w:noProof/>
              </w:rPr>
              <w:t>ՈՉ  ՄԵՏԱՂԱԿԱՆՈՒԹՅԱՆ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218CFC" w14:textId="4740D2A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5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2A5C8B" w14:textId="67A5403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6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2CEE6E" w14:textId="4113875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7" w:history="1">
            <w:r w:rsidR="00202D39" w:rsidRPr="009418AF">
              <w:rPr>
                <w:rStyle w:val="Hyperlink"/>
                <w:noProof/>
              </w:rPr>
              <w:t>ՈՉ ՄԵՏԱՂՆԵՐԻ ՕՔՍԻԴՆԵՐԻ ԵՎ ՀԱՄԱՊԱՏԱՍԽԱՆ ՀԻԴՐԱՏՆԵՐԻ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C3B2B3" w14:textId="7213DE1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8" w:history="1">
            <w:r w:rsidR="00202D39" w:rsidRPr="009418AF">
              <w:rPr>
                <w:rStyle w:val="Hyperlink"/>
                <w:noProof/>
              </w:rPr>
              <w:t>ՈՉ ՄԵՏԱՂՆԵՐԻ ՋՐԱԾՆԱՅԻՆ ՄԻԱՑՈՒԹՅՈՒՆՆԵՐԻ ՀԱՄԱՌՈՏ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AB5477" w14:textId="032367DB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9" w:history="1">
            <w:r w:rsidR="00202D39" w:rsidRPr="009418AF">
              <w:rPr>
                <w:rStyle w:val="Hyperlink"/>
                <w:noProof/>
              </w:rPr>
              <w:t>§6.2. 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1D45876" w14:textId="75671EB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0" w:history="1">
            <w:r w:rsidR="00202D39" w:rsidRPr="009418AF">
              <w:rPr>
                <w:rStyle w:val="Hyperlink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A526AD4" w14:textId="045296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1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D91731" w14:textId="4B7152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2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5B73EA" w14:textId="4A632FA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3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7AABEE" w14:textId="51E0123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4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228DB8" w14:textId="0BD1347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5" w:history="1">
            <w:r w:rsidR="00202D39" w:rsidRPr="009418AF">
              <w:rPr>
                <w:rStyle w:val="Hyperlink"/>
                <w:noProof/>
              </w:rPr>
              <w:t>ՋՈՒՐ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DA3B7E4" w14:textId="563B228B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6" w:history="1">
            <w:r w:rsidR="00202D39" w:rsidRPr="009418AF">
              <w:rPr>
                <w:rStyle w:val="Hyperlink"/>
                <w:noProof/>
              </w:rPr>
              <w:t>§6.3. ՀԱԼՈԳԵՆՆԵՐԻ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D27CD3" w14:textId="27AC38D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7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0B59B5" w14:textId="0AFEFA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8" w:history="1">
            <w:r w:rsidR="00202D39" w:rsidRPr="009418AF">
              <w:rPr>
                <w:rStyle w:val="Hyperlink"/>
                <w:noProof/>
              </w:rPr>
              <w:t>ԷԼԵԿՏՐՈՆԱՅԻՆ ԿԱՌՈՒՑՎԱԾՔԸ ԵՎ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7D514B" w14:textId="5750DA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9" w:history="1">
            <w:r w:rsidR="00202D39" w:rsidRPr="009418AF">
              <w:rPr>
                <w:rStyle w:val="Hyperlink"/>
                <w:noProof/>
              </w:rPr>
              <w:t>ՋՐԱԾՆԱՅԻՆ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A46A3D" w14:textId="0830F77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0" w:history="1">
            <w:r w:rsidR="00202D39" w:rsidRPr="009418AF">
              <w:rPr>
                <w:rStyle w:val="Hyperlink"/>
                <w:noProof/>
                <w:lang w:val="hy-AM"/>
              </w:rPr>
              <w:t>§6.4. ՔԼՈՐ,  ՔԼՈՐԱՋՐԱԾԻՆ, 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8C5E48" w14:textId="7FDC97A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1" w:history="1">
            <w:r w:rsidR="00202D39" w:rsidRPr="009418AF">
              <w:rPr>
                <w:rStyle w:val="Hyperlink"/>
                <w:noProof/>
              </w:rPr>
              <w:t>ՔԼՈՐ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9CBDF" w14:textId="030F1D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2" w:history="1">
            <w:r w:rsidR="00202D39" w:rsidRPr="009418AF">
              <w:rPr>
                <w:rStyle w:val="Hyperlink"/>
                <w:noProof/>
              </w:rPr>
              <w:t>ՔԼՈՐԱՋՐԱԾԻՆ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6DEEA13" w14:textId="7D99521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3" w:history="1">
            <w:r w:rsidR="00202D39" w:rsidRPr="009418AF">
              <w:rPr>
                <w:rStyle w:val="Hyperlink"/>
                <w:noProof/>
              </w:rPr>
              <w:t>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C6C05B" w14:textId="297D37C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4" w:history="1">
            <w:r w:rsidR="00202D39" w:rsidRPr="009418AF">
              <w:rPr>
                <w:rStyle w:val="Hyperlink"/>
                <w:noProof/>
              </w:rPr>
              <w:t>ՔԼՈՐԻ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3CE3AA7" w14:textId="5C13A003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5" w:history="1">
            <w:r w:rsidR="00202D39" w:rsidRPr="009418AF">
              <w:rPr>
                <w:rStyle w:val="Hyperlink"/>
                <w:noProof/>
                <w:lang w:val="hy-AM"/>
              </w:rPr>
              <w:t xml:space="preserve">§6.5. </w:t>
            </w:r>
            <w:r w:rsidR="00202D39" w:rsidRPr="009418AF">
              <w:rPr>
                <w:rStyle w:val="Hyperlink"/>
                <w:noProof/>
              </w:rPr>
              <w:t>ԹԹՎԱԾՆԻ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ACD91B" w14:textId="23683C1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6" w:history="1">
            <w:r w:rsidR="00202D39" w:rsidRPr="009418AF">
              <w:rPr>
                <w:rStyle w:val="Hyperlink"/>
                <w:noProof/>
              </w:rPr>
              <w:t>ԹԹՎԱԾԻՆ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11C2BE" w14:textId="4EF9350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7" w:history="1">
            <w:r w:rsidR="00202D39" w:rsidRPr="009418AF">
              <w:rPr>
                <w:rStyle w:val="Hyperlink"/>
                <w:noProof/>
              </w:rPr>
              <w:t>ՕԶՈՆ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68B602" w14:textId="19B49CD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8" w:history="1">
            <w:r w:rsidR="00202D39" w:rsidRPr="009418AF">
              <w:rPr>
                <w:rStyle w:val="Hyperlink"/>
                <w:noProof/>
              </w:rPr>
              <w:t>Ջրածնի պերօքսիդ, պերօքսիդներ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1B5367" w14:textId="1EB37E2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9" w:history="1">
            <w:r w:rsidR="00202D39" w:rsidRPr="009418AF">
              <w:rPr>
                <w:rStyle w:val="Hyperlink"/>
                <w:noProof/>
                <w:lang w:val="hy-AM"/>
              </w:rPr>
              <w:t xml:space="preserve">§6.6. </w:t>
            </w:r>
            <w:r w:rsidR="00202D39" w:rsidRPr="009418AF">
              <w:rPr>
                <w:rStyle w:val="Hyperlink"/>
                <w:noProof/>
              </w:rPr>
              <w:t>ԾԾՈՒՄԲ, 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65B66BE" w14:textId="44CCFE1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0" w:history="1">
            <w:r w:rsidR="00202D39" w:rsidRPr="009418AF">
              <w:rPr>
                <w:rStyle w:val="Hyperlink"/>
                <w:noProof/>
              </w:rPr>
              <w:t>ԾԾՈՒՄԲ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815613" w14:textId="3FBE1C3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1" w:history="1">
            <w:r w:rsidR="00202D39" w:rsidRPr="009418AF">
              <w:rPr>
                <w:rStyle w:val="Hyperlink"/>
                <w:noProof/>
              </w:rPr>
              <w:t>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CFE294" w14:textId="63E4D47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2" w:history="1">
            <w:r w:rsidR="00202D39" w:rsidRPr="009418AF">
              <w:rPr>
                <w:rStyle w:val="Hyperlink"/>
                <w:noProof/>
                <w:lang w:val="hy-AM"/>
              </w:rPr>
              <w:t xml:space="preserve">§6.7. </w:t>
            </w:r>
            <w:r w:rsidR="00202D39" w:rsidRPr="009418AF">
              <w:rPr>
                <w:rStyle w:val="Hyperlink"/>
                <w:noProof/>
              </w:rPr>
              <w:t xml:space="preserve">ԾԾՄԲԻ ՕՔՍԻԴՆԵՐԸ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343324" w14:textId="54F599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3" w:history="1">
            <w:r w:rsidR="00202D39" w:rsidRPr="009418AF">
              <w:rPr>
                <w:rStyle w:val="Hyperlink"/>
                <w:noProof/>
              </w:rPr>
              <w:t>ԾԾՄԲԻ (IV) ՕՔՍԻԴ՝ ԾԾՄԲԱՅԻՆ ԳԱԶ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9AAACA" w14:textId="77E9783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4" w:history="1">
            <w:r w:rsidR="00202D39" w:rsidRPr="009418AF">
              <w:rPr>
                <w:rStyle w:val="Hyperlink"/>
                <w:noProof/>
              </w:rPr>
              <w:t>ԾԾՄԲԱՅԻՆ ԹԹՈՒ՝ H</w:t>
            </w:r>
            <w:r w:rsidR="00202D39" w:rsidRPr="009418AF">
              <w:rPr>
                <w:rStyle w:val="Hyperlink"/>
                <w:noProof/>
                <w:vertAlign w:val="subscript"/>
              </w:rPr>
              <w:t>2</w:t>
            </w:r>
            <w:r w:rsidR="00202D39" w:rsidRPr="009418AF">
              <w:rPr>
                <w:rStyle w:val="Hyperlink"/>
                <w:noProof/>
              </w:rPr>
              <w:t>SO</w:t>
            </w:r>
            <w:r w:rsidR="00202D39" w:rsidRPr="009418AF">
              <w:rPr>
                <w:rStyle w:val="Hyperlink"/>
                <w:noProof/>
                <w:vertAlign w:val="subscript"/>
              </w:rPr>
              <w:t>3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708DC" w14:textId="328A2EF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5" w:history="1">
            <w:r w:rsidR="00202D39" w:rsidRPr="009418AF">
              <w:rPr>
                <w:rStyle w:val="Hyperlink"/>
                <w:noProof/>
              </w:rPr>
              <w:t>ԾԾՄԲԻ (VI)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3BB4F8" w14:textId="01A1FD2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6" w:history="1">
            <w:r w:rsidR="00202D39" w:rsidRPr="009418AF">
              <w:rPr>
                <w:rStyle w:val="Hyperlink"/>
                <w:noProof/>
              </w:rPr>
              <w:t>ԾԾՄԲԱԿԱՆ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9A47CA" w14:textId="35596EB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7" w:history="1">
            <w:r w:rsidR="00202D39" w:rsidRPr="009418AF">
              <w:rPr>
                <w:rStyle w:val="Hyperlink"/>
                <w:noProof/>
                <w:lang w:val="hy-AM"/>
              </w:rPr>
              <w:t xml:space="preserve">§6.8. </w:t>
            </w:r>
            <w:r w:rsidR="00202D39" w:rsidRPr="009418AF">
              <w:rPr>
                <w:rStyle w:val="Hyperlink"/>
                <w:noProof/>
              </w:rPr>
              <w:t>ԱԶՈՏԻ ԽՈՒՄԲ, ԱԶՈՏ, 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C0E4FA" w14:textId="599AF63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8" w:history="1">
            <w:r w:rsidR="00202D39" w:rsidRPr="009418AF">
              <w:rPr>
                <w:rStyle w:val="Hyperlink"/>
                <w:noProof/>
              </w:rPr>
              <w:t>ԱԶՈՏԻ ԽՈՒՄԲԸ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1D276F" w14:textId="4433869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9" w:history="1">
            <w:r w:rsidR="00202D39" w:rsidRPr="009418AF">
              <w:rPr>
                <w:rStyle w:val="Hyperlink"/>
                <w:noProof/>
              </w:rPr>
              <w:t>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17E9448" w14:textId="0E99364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0" w:history="1">
            <w:r w:rsidR="00202D39" w:rsidRPr="009418AF">
              <w:rPr>
                <w:rStyle w:val="Hyperlink"/>
                <w:noProof/>
                <w:lang w:val="hy-AM"/>
              </w:rPr>
              <w:t xml:space="preserve">§6.9. </w:t>
            </w:r>
            <w:r w:rsidR="00202D39" w:rsidRPr="009418AF">
              <w:rPr>
                <w:rStyle w:val="Hyperlink"/>
                <w:noProof/>
              </w:rPr>
              <w:t xml:space="preserve">ԱԶՈՏԻ ՕՔՍԻԴՆԵՐԸ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0B6885" w14:textId="30D6352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1" w:history="1">
            <w:r w:rsidR="00202D39" w:rsidRPr="009418AF">
              <w:rPr>
                <w:rStyle w:val="Hyperlink"/>
                <w:noProof/>
              </w:rPr>
              <w:t>ԱԶՈՏԻ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B59267" w14:textId="548641B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2" w:history="1">
            <w:r w:rsidR="00202D39" w:rsidRPr="009418AF">
              <w:rPr>
                <w:rStyle w:val="Hyperlink"/>
                <w:noProof/>
              </w:rPr>
              <w:t xml:space="preserve">ԱԶՈՏԱԿԱՆ ԹԹՈՒ՝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HNO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BE5C53" w14:textId="373172B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3" w:history="1">
            <w:r w:rsidR="00202D39" w:rsidRPr="009418AF">
              <w:rPr>
                <w:rStyle w:val="Hyperlink"/>
                <w:noProof/>
                <w:lang w:val="hy-AM"/>
              </w:rPr>
              <w:t xml:space="preserve">§6.10. </w:t>
            </w:r>
            <w:r w:rsidR="00202D39" w:rsidRPr="009418AF">
              <w:rPr>
                <w:rStyle w:val="Hyperlink"/>
                <w:noProof/>
              </w:rPr>
              <w:t xml:space="preserve">ՖՈՍՖՈՐԸ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ԻՐ ԿԱՐևՈՐԱԳՈՒՅՆ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E8AD01" w14:textId="5781D35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4" w:history="1">
            <w:r w:rsidR="00202D39" w:rsidRPr="009418AF">
              <w:rPr>
                <w:rStyle w:val="Hyperlink"/>
                <w:noProof/>
              </w:rPr>
              <w:t>ՖՈՍՖՈՐ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41B277" w14:textId="0FE60DF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5" w:history="1">
            <w:r w:rsidR="00202D39" w:rsidRPr="009418AF">
              <w:rPr>
                <w:rStyle w:val="Hyperlink"/>
                <w:noProof/>
              </w:rPr>
              <w:t>ՖՈՍՖԻՆ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168546D" w14:textId="74AF2F2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6" w:history="1">
            <w:r w:rsidR="00202D39" w:rsidRPr="009418AF">
              <w:rPr>
                <w:rStyle w:val="Hyperlink"/>
                <w:noProof/>
              </w:rPr>
              <w:t>ՖՈՍՖՈՐԻ ՕՔՍԻԴՆԵՐԸ և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7BA13A" w14:textId="71AAB39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7" w:history="1">
            <w:r w:rsidR="00202D39" w:rsidRPr="009418AF">
              <w:rPr>
                <w:rStyle w:val="Hyperlink"/>
                <w:noProof/>
              </w:rPr>
              <w:t>ՕՐԹՈՖՈՍՖՈՐԱԿԱՆ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E520C9" w14:textId="1E9878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8" w:history="1">
            <w:r w:rsidR="00202D39" w:rsidRPr="009418AF">
              <w:rPr>
                <w:rStyle w:val="Hyperlink"/>
                <w:noProof/>
              </w:rPr>
              <w:t>ՖՈՍՖՈՐԱԿԱՆ 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79C62" w14:textId="57CA0E4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9" w:history="1">
            <w:r w:rsidR="00202D39" w:rsidRPr="009418AF">
              <w:rPr>
                <w:rStyle w:val="Hyperlink"/>
                <w:noProof/>
              </w:rPr>
              <w:t>ՖՈՍՖՈՐԱԿԱՆ ՊԱՐԱՐՏԱՆՅՈՒԹԵՐ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2A71B84" w14:textId="3A9E289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0" w:history="1">
            <w:r w:rsidR="00202D39" w:rsidRPr="009418AF">
              <w:rPr>
                <w:rStyle w:val="Hyperlink"/>
                <w:noProof/>
                <w:lang w:val="hy-AM"/>
              </w:rPr>
              <w:t>§6.11. ԱԾԽԱԾՆԻ ԽՈՒՄԲ, 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D76E79" w14:textId="7AED158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1" w:history="1">
            <w:r w:rsidR="00202D39" w:rsidRPr="009418AF">
              <w:rPr>
                <w:rStyle w:val="Hyperlink"/>
                <w:noProof/>
              </w:rPr>
              <w:t>ԱԾԽԱԾՆԻ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B5D16E" w14:textId="42CD6E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2" w:history="1">
            <w:r w:rsidR="00202D39" w:rsidRPr="009418AF">
              <w:rPr>
                <w:rStyle w:val="Hyperlink"/>
                <w:noProof/>
              </w:rPr>
              <w:t>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3028A7" w14:textId="6472325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3" w:history="1">
            <w:r w:rsidR="00202D39" w:rsidRPr="009418AF">
              <w:rPr>
                <w:rStyle w:val="Hyperlink"/>
                <w:noProof/>
              </w:rPr>
              <w:t>ԱԾԽԱԾՆԻ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945147" w14:textId="5F221CC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4" w:history="1">
            <w:r w:rsidR="00202D39" w:rsidRPr="009418AF">
              <w:rPr>
                <w:rStyle w:val="Hyperlink"/>
                <w:noProof/>
              </w:rPr>
              <w:t>ԱԾԽԱԾՆԻ (IV) ՕՔՍԻԴ՝ CO</w:t>
            </w:r>
            <w:r w:rsidR="00202D39" w:rsidRPr="009418AF">
              <w:rPr>
                <w:rStyle w:val="Hyperlink"/>
                <w:noProof/>
                <w:vertAlign w:val="subscript"/>
              </w:rPr>
              <w:t>2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FEFCFE" w14:textId="632BAC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5" w:history="1">
            <w:r w:rsidR="00202D39" w:rsidRPr="009418AF">
              <w:rPr>
                <w:rStyle w:val="Hyperlink"/>
                <w:noProof/>
              </w:rPr>
              <w:t xml:space="preserve">ԱԾԽԱԹԹՈՒ`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CO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3C5AD6" w14:textId="1FE617D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6" w:history="1">
            <w:r w:rsidR="00202D39" w:rsidRPr="009418AF">
              <w:rPr>
                <w:rStyle w:val="Hyperlink"/>
                <w:noProof/>
              </w:rPr>
              <w:t>ԱԾԽԱԹԹՎԻ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75B748" w14:textId="69F466B5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7" w:history="1">
            <w:r w:rsidR="00202D39" w:rsidRPr="009418AF">
              <w:rPr>
                <w:rStyle w:val="Hyperlink"/>
                <w:noProof/>
                <w:lang w:val="hy-AM"/>
              </w:rPr>
              <w:t xml:space="preserve">§6.12. </w:t>
            </w:r>
            <w:r w:rsidR="00202D39" w:rsidRPr="009418AF">
              <w:rPr>
                <w:rStyle w:val="Hyperlink"/>
                <w:noProof/>
              </w:rPr>
              <w:t xml:space="preserve">ՍԻԼԻՑԻՈՒՄԸ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ԻՐ ԿԱՐ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>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52298" w14:textId="3296B30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8" w:history="1">
            <w:r w:rsidR="00202D39" w:rsidRPr="009418AF">
              <w:rPr>
                <w:rStyle w:val="Hyperlink"/>
                <w:noProof/>
              </w:rPr>
              <w:t>ՍԻԼԻՑԻՈՒՄ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CE81B" w14:textId="3F41899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9" w:history="1">
            <w:r w:rsidR="00202D39" w:rsidRPr="009418AF">
              <w:rPr>
                <w:rStyle w:val="Hyperlink"/>
                <w:noProof/>
              </w:rPr>
              <w:t>ՍԻԼԻՑԻՈՒՄԻ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E3100D7" w14:textId="4B4044F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0" w:history="1">
            <w:r w:rsidR="00202D39" w:rsidRPr="009418AF">
              <w:rPr>
                <w:rStyle w:val="Hyperlink"/>
                <w:noProof/>
              </w:rPr>
              <w:t xml:space="preserve">ՍԻԼԻԿԱԹԹՈՒ՝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SiO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FA1850" w14:textId="742B8B7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1" w:history="1">
            <w:r w:rsidR="00202D39" w:rsidRPr="009418AF">
              <w:rPr>
                <w:rStyle w:val="Hyperlink"/>
                <w:noProof/>
              </w:rPr>
              <w:t>ԱՊԱԿԻ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839798" w14:textId="70352D99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2" w:history="1">
            <w:r w:rsidR="00202D39" w:rsidRPr="009418AF">
              <w:rPr>
                <w:rStyle w:val="Hyperlink"/>
                <w:noProof/>
                <w:lang w:bidi="he-IL"/>
              </w:rPr>
              <w:t>ԳԼՈՒԽ 7.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C5B7696" w14:textId="7398F4E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3" w:history="1">
            <w:r w:rsidR="00202D39" w:rsidRPr="009418AF">
              <w:rPr>
                <w:rStyle w:val="Hyperlink"/>
                <w:noProof/>
                <w:lang w:val="hy-AM"/>
              </w:rPr>
              <w:t xml:space="preserve">§7.1. </w:t>
            </w:r>
            <w:r w:rsidR="00202D39" w:rsidRPr="009418AF">
              <w:rPr>
                <w:rStyle w:val="Hyperlink"/>
                <w:noProof/>
              </w:rPr>
              <w:t>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E1468F" w14:textId="14F7546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4" w:history="1">
            <w:r w:rsidR="00202D39" w:rsidRPr="009418AF">
              <w:rPr>
                <w:rStyle w:val="Hyperlink"/>
                <w:noProof/>
              </w:rPr>
              <w:t>ՄԵՏԱՂՆԵՐԻ ԴԱՍԱՎՈՐՈՒԹՅՈՒՆԸ ՊԱՐԲԵՐԱԿԱՆ ՀԱՄԱԿԱՐԳՈՒՄ, ՄԵՏԱՂԱԿԱՆ ԿԱՊ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5CD5B5" w14:textId="65816B6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5" w:history="1">
            <w:r w:rsidR="00202D39" w:rsidRPr="009418AF">
              <w:rPr>
                <w:rStyle w:val="Hyperlink"/>
                <w:noProof/>
              </w:rPr>
              <w:t>ՄԵՏԱՂՆԵՐԻ 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7F60F6" w14:textId="3AFFD1F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6" w:history="1">
            <w:r w:rsidR="00202D39" w:rsidRPr="009418AF">
              <w:rPr>
                <w:rStyle w:val="Hyperlink"/>
                <w:noProof/>
              </w:rPr>
              <w:t>ՄԵՏԱՂՆԵՐԻ ԳՏՆՎԵԼԸ ԲՆՈՒԹՅԱՆ ՄԵՋ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1B79FE5" w14:textId="42913F6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7" w:history="1">
            <w:r w:rsidR="00202D39" w:rsidRPr="009418AF">
              <w:rPr>
                <w:rStyle w:val="Hyperlink"/>
                <w:noProof/>
                <w:lang w:val="hy-AM"/>
              </w:rPr>
              <w:t xml:space="preserve">§7.2. </w:t>
            </w:r>
            <w:r w:rsidR="00202D39" w:rsidRPr="009418AF">
              <w:rPr>
                <w:rStyle w:val="Hyperlink"/>
                <w:noProof/>
              </w:rPr>
              <w:t>ՄԵՏԱՂՆԵՐԻ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7E0EED" w14:textId="68381D2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8" w:history="1">
            <w:r w:rsidR="00202D39" w:rsidRPr="009418AF">
              <w:rPr>
                <w:rStyle w:val="Hyperlink"/>
                <w:noProof/>
                <w:lang w:val="hy-AM"/>
              </w:rPr>
              <w:t xml:space="preserve">§7.3. </w:t>
            </w:r>
            <w:r w:rsidR="00202D39" w:rsidRPr="009418AF">
              <w:rPr>
                <w:rStyle w:val="Hyperlink"/>
                <w:noProof/>
              </w:rPr>
              <w:t>ՄԵՏԱՂՆԵՐԻ ՍՏԱՑՄԱՆ ԸՆԴՀԱՆՈՒՐ ԵՂԱՆԱԿՆԵՐԸ, 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0F61F3" w14:textId="3A7D1AA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9" w:history="1">
            <w:r w:rsidR="00202D39" w:rsidRPr="009418AF">
              <w:rPr>
                <w:rStyle w:val="Hyperlink"/>
                <w:noProof/>
              </w:rPr>
              <w:t>ՄԵՏԱՂՆԵՐԻ ՍՏԱՑՄԱՆ ԸՆԴՀԱՆՈՒՐ ԵՂԱՆԱԿՆԵՐԸ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DAEE6" w14:textId="0507D0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0" w:history="1">
            <w:r w:rsidR="00202D39" w:rsidRPr="009418AF">
              <w:rPr>
                <w:rStyle w:val="Hyperlink"/>
                <w:noProof/>
              </w:rPr>
              <w:t>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B9B7EB4" w14:textId="37EC141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1" w:history="1">
            <w:r w:rsidR="00202D39" w:rsidRPr="009418AF">
              <w:rPr>
                <w:rStyle w:val="Hyperlink"/>
                <w:noProof/>
              </w:rPr>
              <w:t>ՀԱՄԱՁՈՒԼՎԱԾՔՆԵՐ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88E5E" w14:textId="181D465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2" w:history="1">
            <w:r w:rsidR="00202D39" w:rsidRPr="009418AF">
              <w:rPr>
                <w:rStyle w:val="Hyperlink"/>
                <w:noProof/>
                <w:lang w:val="hy-AM"/>
              </w:rPr>
              <w:t xml:space="preserve">§7.4. </w:t>
            </w:r>
            <w:r w:rsidR="00202D39" w:rsidRPr="009418AF">
              <w:rPr>
                <w:rStyle w:val="Hyperlink"/>
                <w:noProof/>
              </w:rPr>
              <w:t>ԱԼԿԱԼԻԱԿԱՆ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A70DB" w14:textId="3E2DE5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3" w:history="1">
            <w:r w:rsidR="00202D39" w:rsidRPr="009418AF">
              <w:rPr>
                <w:rStyle w:val="Hyperlink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A8710E" w14:textId="68DBB27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4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05E459" w14:textId="3A16B59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5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16285C" w14:textId="5090D06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6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173F31" w14:textId="5D0510C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7" w:history="1">
            <w:r w:rsidR="00202D39" w:rsidRPr="009418AF">
              <w:rPr>
                <w:rStyle w:val="Hyperlink"/>
                <w:noProof/>
              </w:rPr>
              <w:t xml:space="preserve">ՆԱՏՐԻՈՒՄԻ ՀԻԴՐՕՔՍԻԴ՝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NaOH</m:t>
              </m:r>
            </m:oMath>
            <w:r w:rsidR="00202D39" w:rsidRPr="009418AF">
              <w:rPr>
                <w:rStyle w:val="Hyperlink"/>
                <w:noProof/>
              </w:rPr>
              <w:t xml:space="preserve"> ԵՎ ԿԱԼԻՈՒՄԻ ՀԻԴՐՕՔՍԻԴ՝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KOH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E0189C" w14:textId="6607D3F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8" w:history="1">
            <w:r w:rsidR="00202D39" w:rsidRPr="009418AF">
              <w:rPr>
                <w:rStyle w:val="Hyperlink"/>
                <w:noProof/>
              </w:rPr>
              <w:t>ԱԼԿԱԼԻԱԿԱՆ ՄԵՏԱՂՆԵՐԻ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1D0265" w14:textId="1BBA95C9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9" w:history="1">
            <w:r w:rsidR="00202D39" w:rsidRPr="009418AF">
              <w:rPr>
                <w:rStyle w:val="Hyperlink"/>
                <w:noProof/>
                <w:lang w:val="hy-AM"/>
              </w:rPr>
              <w:t>§7.5. ԵՐԿՐՈՐԴ ԽՄԲԻ ՄԵՏԱՂՆԵՐԸ, ՋՐԻ ԿՈՇՏՈՒԹՅՈՒՆ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1C1D8" w14:textId="4BC213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0" w:history="1">
            <w:r w:rsidR="00202D39" w:rsidRPr="009418AF">
              <w:rPr>
                <w:rStyle w:val="Hyperlink"/>
                <w:noProof/>
              </w:rPr>
              <w:t>ԿԱԼՑԻՈՒՄ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A65D8D" w14:textId="2404B37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1" w:history="1">
            <w:r w:rsidR="00202D39" w:rsidRPr="009418AF">
              <w:rPr>
                <w:rStyle w:val="Hyperlink"/>
                <w:noProof/>
              </w:rPr>
              <w:t>ԳԻՊՍ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5FBB38" w14:textId="04A8BA4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2" w:history="1">
            <w:r w:rsidR="00202D39" w:rsidRPr="009418AF">
              <w:rPr>
                <w:rStyle w:val="Hyperlink"/>
                <w:noProof/>
              </w:rPr>
              <w:t>ՋՐԻ ԿՈՇՏՈՒԹՅՈՒՆԸ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C9E3AC0" w14:textId="45323DD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3" w:history="1">
            <w:r w:rsidR="00202D39" w:rsidRPr="009418AF">
              <w:rPr>
                <w:rStyle w:val="Hyperlink"/>
                <w:noProof/>
                <w:lang w:val="hy-AM"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07E57" w14:textId="5E3D80D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4" w:history="1">
            <w:r w:rsidR="00202D39" w:rsidRPr="009418AF">
              <w:rPr>
                <w:rStyle w:val="Hyperlink"/>
                <w:noProof/>
              </w:rPr>
              <w:t>ՏԱՍՆԵՐԵՔԵՐՈՐԴ  ԽՄԲԻ ՏԱՐՐԵՐԻ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3B97FD" w14:textId="26210F2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5" w:history="1">
            <w:r w:rsidR="00202D39" w:rsidRPr="009418AF">
              <w:rPr>
                <w:rStyle w:val="Hyperlink"/>
                <w:noProof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F428A37" w14:textId="6FCCDD9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6" w:history="1">
            <w:r w:rsidR="00202D39" w:rsidRPr="009418AF">
              <w:rPr>
                <w:rStyle w:val="Hyperlink"/>
                <w:noProof/>
              </w:rPr>
              <w:t>ԱԼՅՈՒՄԻՆԻ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6BD60DB" w14:textId="1163F5E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7" w:history="1">
            <w:r w:rsidR="00202D39" w:rsidRPr="009418AF">
              <w:rPr>
                <w:rStyle w:val="Hyperlink"/>
                <w:noProof/>
              </w:rPr>
              <w:t>ԱԼՅՈՒՄԻՆԻ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399B96" w14:textId="2CAC6D6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8" w:history="1">
            <w:r w:rsidR="00202D39" w:rsidRPr="009418AF">
              <w:rPr>
                <w:rStyle w:val="Hyperlink"/>
                <w:noProof/>
                <w:lang w:val="hy-AM"/>
              </w:rPr>
              <w:t xml:space="preserve">§7.7. </w:t>
            </w:r>
            <w:r w:rsidR="00202D39" w:rsidRPr="009418AF">
              <w:rPr>
                <w:rStyle w:val="Hyperlink"/>
                <w:noProof/>
              </w:rPr>
              <w:t>ԵՐԿԱԹ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F127DCA" w14:textId="6314F8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9" w:history="1">
            <w:r w:rsidR="00202D39" w:rsidRPr="009418AF">
              <w:rPr>
                <w:rStyle w:val="Hyperlink"/>
                <w:noProof/>
              </w:rPr>
              <w:t>ԵՐԿԱԹԻ (II)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370A657" w14:textId="0ECA40A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0" w:history="1">
            <w:r w:rsidR="00202D39" w:rsidRPr="009418AF">
              <w:rPr>
                <w:rStyle w:val="Hyperlink"/>
                <w:noProof/>
              </w:rPr>
              <w:t>ԵՐԿԱԹԻ (III)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AA5063" w14:textId="6808931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1" w:history="1">
            <w:r w:rsidR="00202D39" w:rsidRPr="009418AF">
              <w:rPr>
                <w:rStyle w:val="Hyperlink"/>
                <w:noProof/>
                <w:lang w:val="hy-AM"/>
              </w:rPr>
              <w:t>§7.8. ՄԵՏԱՂՆԵՐԻ ԿՈՌՈԶԻԱՆ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DADEAC" w14:textId="3B45AB6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2" w:history="1">
            <w:r w:rsidR="00202D39" w:rsidRPr="009418AF">
              <w:rPr>
                <w:rStyle w:val="Hyperlink"/>
                <w:noProof/>
              </w:rPr>
              <w:t>ՄԵՏԱՂՆԵՐԻ ՊԱՇՏՊԱՆՈՒԹՅՈՒՆԸ ԿՈՌՈԶԻԱՅԻՑ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D5E4D" w14:textId="401078E0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3" w:history="1">
            <w:r w:rsidR="00202D39" w:rsidRPr="009418AF">
              <w:rPr>
                <w:rStyle w:val="Hyperlink"/>
                <w:noProof/>
                <w:lang w:bidi="he-IL"/>
              </w:rPr>
              <w:t>ԳԼՈՒԽ 8. ՕՐԳԱՆԱԿԱՆ ՔԻՄԻԱՅԻ ՀԻՄՈՒՆՔՆԵՐԸ,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378670" w14:textId="3F7D16D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4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§8.1. ՀԻՄՆԱԿԱՆ ՀԱՍԿԱՑՈՒԹՅՈՒՆՆԵՐԸ ԵՎ ՕՐԻՆԱՉԱՓՈՒԹՅՈՒՆՆԵՐԸ ՕՐԳԱՆԱԿԱՆ 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2D680E" w14:textId="23D13E9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5" w:history="1">
            <w:r w:rsidR="00202D39" w:rsidRPr="009418AF">
              <w:rPr>
                <w:rStyle w:val="Hyperlink"/>
                <w:noProof/>
                <w:lang w:eastAsia="ru-RU"/>
              </w:rPr>
              <w:t>ՕՐԳԱՆԱԿԱՆ ՔԻՄԻԱՅԻ ԱՌԱՐԿԱՆ,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BFDB42E" w14:textId="488AE35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6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ԿԱՌՈՒՑՎԱԾՔԱՅԻՆ ՏԵՍՈՒԹՅՈՒՆԸ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EF63368" w14:textId="657DC6E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7" w:history="1">
            <w:r w:rsidR="00202D39" w:rsidRPr="009418AF">
              <w:rPr>
                <w:rStyle w:val="Hyperlink"/>
                <w:noProof/>
                <w:lang w:eastAsia="ru-RU"/>
              </w:rPr>
              <w:t>ՕՐԳԱՆԱԿԱՆ ՔԻՄԻԱՅԻ ՈՐՈՇ ԿԱՐԵՎՈՐ ՀԱՍԿԱՑՈՒԹՅՈՒՆՆԵՐ, ՕՐԳԱՆԱԿԱՆ ՄԻԱՑՈՒԹՅՈՒՆՆԵՐԻ 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1F0FCC" w14:textId="5EBED64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8" w:history="1">
            <w:r w:rsidR="00202D39" w:rsidRPr="009418AF">
              <w:rPr>
                <w:rStyle w:val="Hyperlink"/>
                <w:noProof/>
                <w:lang w:eastAsia="ru-RU"/>
              </w:rPr>
              <w:t>ՀՈՄՈԼՈԳԻԱԿԱՆ ՇԱՐՔԵՐ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DD7FC" w14:textId="231BB0D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9" w:history="1">
            <w:r w:rsidR="00202D39" w:rsidRPr="009418AF">
              <w:rPr>
                <w:rStyle w:val="Hyperlink"/>
                <w:noProof/>
                <w:lang w:eastAsia="ru-RU"/>
              </w:rPr>
              <w:t>ՕՐԳԱՆԱԿԱՆ ՄԻԱՑՈՒԹՅՈՒՆՆԵՐԻ 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438DF9" w14:textId="5874B83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0" w:history="1">
            <w:r w:rsidR="00202D39" w:rsidRPr="009418AF">
              <w:rPr>
                <w:rStyle w:val="Hyperlink"/>
                <w:noProof/>
                <w:lang w:eastAsia="ru-RU"/>
              </w:rPr>
              <w:t>ԻԶՈՄԵՐԻԱ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AA88D6" w14:textId="2CC3135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1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504B7C" w14:textId="0EC0F7F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2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§8.2. ՕՐԳԱՆԱԿԱՆ ՌԵԱԿՑԻԱՆԵՐԻ ՏԵՍԱԿՆԵՐԸ ԵՎ ՄԵԽԱՆԻԶՄՆԵՐԸ, ԱԾԽԱԾՆԻ ԱՏՈՄԻ ՕՔՍԻԴԱՑՄԱՆ ԱՍՏԻՃԱՆԻ ՈՐՈՇՈՒՄՆ ՕՐԳԱՆԱԿԱՆ ՄԻԱՑՈՒԹՅՈՒՆՆԵՐՈՒՄ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6CDAC4" w14:textId="4D5367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3" w:history="1">
            <w:r w:rsidR="00202D39" w:rsidRPr="009418AF">
              <w:rPr>
                <w:rStyle w:val="Hyperlink"/>
                <w:noProof/>
                <w:lang w:eastAsia="ru-RU"/>
              </w:rPr>
              <w:t>ՕՐԳԱՆԱԿԱՆ ՌԵԱԿՑԻԱՆԵՐԻ ՏԵՍԱԿՆԵՐԸ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1181D1" w14:textId="5B1196B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4" w:history="1">
            <w:r w:rsidR="00202D39" w:rsidRPr="009418AF">
              <w:rPr>
                <w:rStyle w:val="Hyperlink"/>
                <w:noProof/>
                <w:lang w:eastAsia="ru-RU"/>
              </w:rPr>
              <w:t>ՌԵԱԿՑԻՈՆՈՒՆԱԿ ՄԱՍՆԻԿՆԵՐԻ ՏԵՍԱԿՆԵՐԸ ԵՎ ՌԵԱԿՑԻԱՆԵՐԻ ՄԵԽԱՆԻԶՄՆԵՐՆ ԸՍՏ ԱՅԴ ՄԱՍՆԻԿՆԵՐԻ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AE2F5A" w14:textId="7EBEB92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5" w:history="1">
            <w:r w:rsidR="00202D39" w:rsidRPr="009418AF">
              <w:rPr>
                <w:rStyle w:val="Hyperlink"/>
                <w:noProof/>
                <w:lang w:eastAsia="ru-RU"/>
              </w:rPr>
              <w:t>ԱՏՈՄՆԵՐԻ ԵՎ ԱՏՈՄԱԿԱՆ ԽՄԲԵՐԻ ՓՈԽԱԴԱՐՁ ԱԶԴԵՑՈՒԹՅՈՒՆԸ ՄՈԼԵԿՈՒԼՈՒՄ, ԷԼԵԿՏՐՈՆԱՅԻՆ ԷՖԵԿՏՆԵՐԸ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5B766C" w14:textId="7B044B6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6" w:history="1">
            <w:r w:rsidR="00202D39" w:rsidRPr="009418AF">
              <w:rPr>
                <w:rStyle w:val="Hyperlink"/>
                <w:noProof/>
                <w:lang w:eastAsia="ru-RU"/>
              </w:rPr>
              <w:t>ԱԾԽԱԾՆԻ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ԱՏՈՄԻ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ՕՔՍԻԴԱՑՄԱՆ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ԱՍՏԻՃԱՆԻ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ՈՐՈՇՄԱՆ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ԱՌԱՆՁՆԱՀԱՏԿՈՒԹՅՈՒՆՆԵՐՆ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ՕՐԳԱՆԱԿԱՆ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DAE833" w14:textId="0570749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7" w:history="1">
            <w:r w:rsidR="00202D39" w:rsidRPr="009418AF">
              <w:rPr>
                <w:rStyle w:val="Hyperlink"/>
                <w:noProof/>
                <w:lang w:val="hy-AM"/>
              </w:rPr>
              <w:t>§8.3. ՍԱՀՄԱՆԱՅԻՆ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0AB3A2" w14:textId="0FE06B4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8" w:history="1">
            <w:r w:rsidR="00202D39" w:rsidRPr="009418AF">
              <w:rPr>
                <w:rStyle w:val="Hyperlink"/>
                <w:noProof/>
              </w:rPr>
              <w:t>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9A3627" w14:textId="56A64C1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9" w:history="1">
            <w:r w:rsidR="00202D39" w:rsidRPr="009418AF">
              <w:rPr>
                <w:rStyle w:val="Hyperlink"/>
                <w:noProof/>
              </w:rPr>
              <w:t>ՄԵԹԱՆ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1C4A04" w14:textId="3439AD8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0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5038BF" w14:textId="30B74B8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1" w:history="1">
            <w:r w:rsidR="00202D39" w:rsidRPr="009418AF">
              <w:rPr>
                <w:rStyle w:val="Hyperlink"/>
                <w:noProof/>
                <w:lang w:val="hy-AM"/>
              </w:rPr>
              <w:t>§8.4. ՑԻԿԼՈԱԼԿԱՆՆԵՐ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9DC131" w14:textId="15C9246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2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94B6B" w14:textId="461400C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3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F20D0" w14:textId="4BD30A9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4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5BA9657" w14:textId="1267145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5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266C15" w14:textId="081ABE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6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D51B9" w14:textId="34ABC5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7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04F5DB" w14:textId="4261348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8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58AFA0" w14:textId="0DC01F10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9" w:history="1">
            <w:r w:rsidR="00202D39" w:rsidRPr="009418AF">
              <w:rPr>
                <w:rStyle w:val="Hyperlink"/>
                <w:noProof/>
                <w:lang w:val="hy-AM"/>
              </w:rPr>
              <w:t>§8.5. ՈՉ ՍԱՀՄԱՆԱՅԻՆ ԱԾԽԱՋՐԱԾԻՆՆԵՐ, 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6312B" w14:textId="7149205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0" w:history="1">
            <w:r w:rsidR="00202D39" w:rsidRPr="009418AF">
              <w:rPr>
                <w:rStyle w:val="Hyperlink"/>
                <w:noProof/>
              </w:rPr>
              <w:t>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90043" w14:textId="17F65EA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1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7BC250" w14:textId="2BCA8A4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2" w:history="1">
            <w:r w:rsidR="00202D39" w:rsidRPr="009418AF">
              <w:rPr>
                <w:rStyle w:val="Hyperlink"/>
                <w:noProof/>
                <w:lang w:val="hy-AM"/>
              </w:rPr>
              <w:t>§ 8.6. ԴԻԵՆԱՅԻՆ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DA44D7" w14:textId="431A4A3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3" w:history="1">
            <w:r w:rsidR="00202D39" w:rsidRPr="009418AF">
              <w:rPr>
                <w:rStyle w:val="Hyperlink"/>
                <w:noProof/>
              </w:rPr>
              <w:t>ԿՐԿՆԱԿԻ ԿԱՊԵՐԻ ԴԱՍԱՎՈՐՈՒԹՅՈՒՆԸ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8FB469" w14:textId="182B2D4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4" w:history="1">
            <w:r w:rsidR="00202D39" w:rsidRPr="009418AF">
              <w:rPr>
                <w:rStyle w:val="Hyperlink"/>
                <w:noProof/>
              </w:rPr>
              <w:t>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0904D9" w14:textId="229B307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5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50BD778" w14:textId="08F82DE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55D9E2" w14:textId="1DA9798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7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46AEC" w14:textId="1E5DC69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8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D6C5F0" w14:textId="752007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458BD" w14:textId="745E1D0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0" w:history="1">
            <w:r w:rsidR="00202D39" w:rsidRPr="009418AF">
              <w:rPr>
                <w:rStyle w:val="Hyperlink"/>
                <w:noProof/>
              </w:rPr>
              <w:t>ԿԱՈՒՉՈՒԿՆԵՐ, ՎՈՒԼԿԱՆԱՑՈՒՄ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7D0841" w14:textId="1A6E64A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1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B264EE" w14:textId="3D40641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2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6C497" w14:textId="584E1C59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3" w:history="1">
            <w:r w:rsidR="00202D39" w:rsidRPr="009418AF">
              <w:rPr>
                <w:rStyle w:val="Hyperlink"/>
                <w:noProof/>
                <w:lang w:val="hy-AM"/>
              </w:rPr>
              <w:t>§ 8.7. ԱԼԿԻՆՆԵՐ (ԱՑԵՏԻԼԵՆԱՅԻՆ ԱԾԽԱՋՐԱԾԻՆՆԵՐ)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40D5A8" w14:textId="16B8B1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4" w:history="1">
            <w:r w:rsidR="00202D39" w:rsidRPr="009418AF">
              <w:rPr>
                <w:rStyle w:val="Hyperlink"/>
                <w:noProof/>
              </w:rPr>
              <w:t>ԱՆՎԱՆԿԱՐԳՈՒՄԸ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17129" w14:textId="4EBDDFA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5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6F17B9" w14:textId="33BD146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EDE859" w14:textId="05F92C7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7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79DDD" w14:textId="5B2FCE0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6FE0C1" w14:textId="149D91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0E322A" w14:textId="62521BD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0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A75E62" w14:textId="171553C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1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DCA960" w14:textId="6BF67D8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2" w:history="1">
            <w:r w:rsidR="00202D39" w:rsidRPr="009418AF">
              <w:rPr>
                <w:rStyle w:val="Hyperlink"/>
                <w:noProof/>
                <w:lang w:val="hy-AM"/>
              </w:rPr>
              <w:t>§8.8. ԱՐՈՄԱՏԻԿ ԱԾԽԱՋՐԱԾԻՆՆԵՐ (ԱՐԵՆՆԵՐ)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65A7E33" w14:textId="1F3182C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3" w:history="1">
            <w:r w:rsidR="00202D39" w:rsidRPr="009418AF">
              <w:rPr>
                <w:rStyle w:val="Hyperlink"/>
                <w:noProof/>
              </w:rPr>
              <w:t>ԲԵՆԶՈԼԻ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A83874" w14:textId="3A6B695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4" w:history="1">
            <w:r w:rsidR="00202D39" w:rsidRPr="009418AF">
              <w:rPr>
                <w:rStyle w:val="Hyperlink"/>
                <w:noProof/>
              </w:rPr>
              <w:t>ԲԵՆԶՈԼԻ ՀՈՄՈԼՈԳՆԵՐԸ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8A9061" w14:textId="3396C55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5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D1DC0F" w14:textId="54DC542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6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43158" w14:textId="15C8564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7" w:history="1">
            <w:r w:rsidR="00202D39" w:rsidRPr="009418AF">
              <w:rPr>
                <w:rStyle w:val="Hyperlink"/>
                <w:noProof/>
              </w:rPr>
              <w:t>ՌԱԴԻԿԱԼՆԵՐԸ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15ED97" w14:textId="044F728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486DA1" w14:textId="7225660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9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A2A708" w14:textId="4C10E4A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0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9EECD53" w14:textId="0252CAE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1" w:history="1">
            <w:r w:rsidR="00202D39" w:rsidRPr="009418AF">
              <w:rPr>
                <w:rStyle w:val="Hyperlink"/>
                <w:noProof/>
              </w:rPr>
              <w:t>ԿՈՂՄՆՈՐՈՇՄԱՆ (ՏԵՂԱԿԱԼՄԱՆ) ԿԱՆՈՆՆԵՐԸ ԲԵՆԶՈԼԱՅԻՆ ՕՂԱԿՈՒՄ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47C6E3" w14:textId="127CA8B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2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A5D539" w14:textId="5ED6C9A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3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F1AE9F" w14:textId="789CEB9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4" w:history="1">
            <w:r w:rsidR="00202D39" w:rsidRPr="009418AF">
              <w:rPr>
                <w:rStyle w:val="Hyperlink"/>
                <w:noProof/>
                <w:lang w:val="hy-AM"/>
              </w:rPr>
              <w:t>§8.9. ԱԾԽԱՋՐԱԾԻՆՆԵՐԻ ԲՆԱԿԱՆ ԱՂԲՅՈՒՐՆԵՐԸ ԵՎ ՎԵՐԱՄՇԱԿՄԱՆ ՄԻՋՈՑՆԵՐԸ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FC4C51B" w14:textId="0DAA094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5" w:history="1">
            <w:r w:rsidR="00202D39" w:rsidRPr="009418AF">
              <w:rPr>
                <w:rStyle w:val="Hyperlink"/>
                <w:noProof/>
              </w:rPr>
              <w:t>ՆԱՎԹԸ ԵՎ ՆԱՎԹԱՄԹԵՐՔՆԵՐԸ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CA7141" w14:textId="7D6FCE3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6" w:history="1">
            <w:r w:rsidR="00202D39" w:rsidRPr="009418AF">
              <w:rPr>
                <w:rStyle w:val="Hyperlink"/>
                <w:noProof/>
              </w:rPr>
              <w:t>ԲԵՆԶԻՆ, ՕԿՏԱՆԱՅԻՆ ԹԻՎ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67994A" w14:textId="29150D1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7" w:history="1">
            <w:r w:rsidR="00202D39" w:rsidRPr="009418AF">
              <w:rPr>
                <w:rStyle w:val="Hyperlink"/>
                <w:noProof/>
              </w:rPr>
              <w:t>ՆԱՎԹԻ ՎԵՐԱՄՇԱԿՄԱՆ ՔԻՄԻԱԿԱՆ ՓՈՒԼԵՐԸ՝ ԿՐԵԿԻՆԳ և ՌԻՖՈՐՄԻՆԳ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707B15" w14:textId="1CFF79B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8" w:history="1">
            <w:r w:rsidR="00202D39" w:rsidRPr="009418AF">
              <w:rPr>
                <w:rStyle w:val="Hyperlink"/>
                <w:noProof/>
              </w:rPr>
              <w:t>ԿՈՔՍԱՔԻՄԻԱԿԱՆ ԱՐՏԱԴՐՈՒԹՅՈՒՆ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2EAE3F" w14:textId="1ACACA3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9" w:history="1">
            <w:r w:rsidR="00202D39" w:rsidRPr="009418AF">
              <w:rPr>
                <w:rStyle w:val="Hyperlink"/>
                <w:noProof/>
              </w:rPr>
              <w:t>ԲՆԱԿԱՆ և ՆԱՎԹԻՆ ՈՒՂԵԿԻՑ ԳԱԶԵՐ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F63A6" w14:textId="6B7CFA66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0" w:history="1">
            <w:r w:rsidR="00202D39" w:rsidRPr="009418AF">
              <w:rPr>
                <w:rStyle w:val="Hyperlink"/>
                <w:noProof/>
                <w:lang w:eastAsia="ru-RU" w:bidi="he-IL"/>
              </w:rPr>
              <w:t>ԳԼՈՒԽ 9. ԹԹՎԱԾԻՆ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FEE36C" w14:textId="69B07E0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1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§9.1.ՀԻԴՐՕՔՍԻՄԻԱՑՈՒԹՅՈՒՆՆԵՐ, ՍԱՀՄԱՆԱՅԻՆ ՄԻԱՏՈՄ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67737C" w14:textId="411870D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2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C6404D" w14:textId="6BDD375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3" w:history="1">
            <w:r w:rsidR="00202D39" w:rsidRPr="009418AF">
              <w:rPr>
                <w:rStyle w:val="Hyperlink"/>
                <w:noProof/>
                <w:lang w:eastAsia="ru-RU"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9DA52A" w14:textId="78A160C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4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D5F1E8" w14:textId="52263F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5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AE2D38" w14:textId="5461152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6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99250" w14:textId="4281824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7" w:history="1">
            <w:r w:rsidR="00202D39" w:rsidRPr="009418AF">
              <w:rPr>
                <w:rStyle w:val="Hyperlink"/>
                <w:noProof/>
              </w:rPr>
              <w:t>ՄԵԹԱՆՈԼ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3EE027" w14:textId="629BD3C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8" w:history="1">
            <w:r w:rsidR="00202D39" w:rsidRPr="009418AF">
              <w:rPr>
                <w:rStyle w:val="Hyperlink"/>
                <w:noProof/>
              </w:rPr>
              <w:t>ԷԹԱՆՈԼ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A10E3" w14:textId="06648A2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9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D68A57" w14:textId="1354348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0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85F616" w14:textId="3D1F2EC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1" w:history="1"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 xml:space="preserve">§ </w:t>
            </w:r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9</w:t>
            </w:r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>.2. ԲԱԶՄԱՏՈՄ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E7299" w14:textId="4E0E0AE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BF31CB" w14:textId="41C683D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E62D42" w14:textId="2C9116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4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63281F" w14:textId="4756F6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5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70723DF" w14:textId="450E174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6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F81075" w14:textId="7C6F438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7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 9.3. ՖԵՆՈԼՆԵՐ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C284E" w14:textId="4692918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8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C2FCF9" w14:textId="21C4C08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9" w:history="1">
            <w:r w:rsidR="00202D39" w:rsidRPr="009418AF">
              <w:rPr>
                <w:rStyle w:val="Hyperlink"/>
                <w:noProof/>
                <w:lang w:eastAsia="ru-RU"/>
              </w:rPr>
              <w:t>ՖԵՆՈԼ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6F9E9E" w14:textId="7500B2C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0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24FC27" w14:textId="21E0766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1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8EA1518" w14:textId="2217AE1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2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7382B02" w14:textId="6E3CCF2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3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D6DE24" w14:textId="3118DEA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4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14F302" w14:textId="3D3270C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5" w:history="1">
            <w:r w:rsidR="00202D39" w:rsidRPr="009418AF">
              <w:rPr>
                <w:rStyle w:val="Hyperlink"/>
                <w:noProof/>
              </w:rPr>
              <w:t>§</w:t>
            </w:r>
            <w:r w:rsidR="00202D39" w:rsidRPr="009418AF">
              <w:rPr>
                <w:rStyle w:val="Hyperlink"/>
                <w:noProof/>
                <w:lang w:val="hy-AM"/>
              </w:rPr>
              <w:t>9</w:t>
            </w:r>
            <w:r w:rsidR="00202D39" w:rsidRPr="009418AF">
              <w:rPr>
                <w:rStyle w:val="Hyperlink"/>
                <w:noProof/>
              </w:rPr>
              <w:t>.</w:t>
            </w:r>
            <w:r w:rsidR="00202D39" w:rsidRPr="009418AF">
              <w:rPr>
                <w:rStyle w:val="Hyperlink"/>
                <w:noProof/>
                <w:lang w:val="hy-AM"/>
              </w:rPr>
              <w:t>4</w:t>
            </w:r>
            <w:r w:rsidR="00202D39" w:rsidRPr="009418AF">
              <w:rPr>
                <w:rStyle w:val="Hyperlink"/>
                <w:noProof/>
              </w:rPr>
              <w:t xml:space="preserve"> ԱԼԴԵՀԻԴՆԵՐ ԵՎ ԿԵՏՈՆՆԵ</w:t>
            </w:r>
            <w:r w:rsidR="00202D39" w:rsidRPr="009418AF">
              <w:rPr>
                <w:rStyle w:val="Hyperlink"/>
                <w:rFonts w:cs="Arial"/>
                <w:noProof/>
                <w:lang w:val="hy-AM"/>
              </w:rPr>
              <w:t>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BB44BB" w14:textId="2C0328B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488BD5" w14:textId="28C731B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7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93250" w14:textId="22857B2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8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7BE8EE" w14:textId="47F61A1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9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A398FA" w14:textId="4FF3E74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0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30703D" w14:textId="321F42D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1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4E82BB" w14:textId="5FB1E58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2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FA025B" w14:textId="5C90916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3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394B04" w14:textId="7E39E89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4" w:history="1">
            <w:r w:rsidR="00202D39" w:rsidRPr="009418AF">
              <w:rPr>
                <w:rStyle w:val="Hyperlink"/>
                <w:noProof/>
                <w:lang w:val="hy-AM"/>
              </w:rPr>
              <w:t>§</w:t>
            </w:r>
            <w:r w:rsidR="00202D39" w:rsidRPr="009418AF">
              <w:rPr>
                <w:rStyle w:val="Hyperlink"/>
                <w:noProof/>
              </w:rPr>
              <w:t xml:space="preserve"> </w:t>
            </w:r>
            <w:r w:rsidR="00202D39" w:rsidRPr="009418AF">
              <w:rPr>
                <w:rStyle w:val="Hyperlink"/>
                <w:noProof/>
                <w:lang w:val="hy-AM"/>
              </w:rPr>
              <w:t>9.5</w:t>
            </w:r>
            <w:r w:rsidR="00202D39" w:rsidRPr="009418AF">
              <w:rPr>
                <w:rStyle w:val="Hyperlink"/>
                <w:noProof/>
              </w:rPr>
              <w:t>.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FFB477" w14:textId="7BDBA9C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5" w:history="1">
            <w:r w:rsidR="00202D39" w:rsidRPr="009418AF">
              <w:rPr>
                <w:rStyle w:val="Hyperlink"/>
                <w:noProof/>
              </w:rPr>
              <w:t>ՍԱՀՄԱՆԱՅԻՆ ՄԻԱՀԻՄՆ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BB152B" w14:textId="4D9EA7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6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27E797" w14:textId="0C6D1D3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7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9EC64F1" w14:textId="635A0A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8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E970A1" w14:textId="240BCA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9" w:history="1">
            <w:r w:rsidR="00202D39" w:rsidRPr="009418AF">
              <w:rPr>
                <w:rStyle w:val="Hyperlink"/>
                <w:noProof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2ACBA" w14:textId="7A04D96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0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9260D" w14:textId="2E6E0D0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1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58954" w14:textId="1B86807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2" w:history="1">
            <w:r w:rsidR="00202D39" w:rsidRPr="009418AF">
              <w:rPr>
                <w:rStyle w:val="Hyperlink"/>
                <w:noProof/>
              </w:rPr>
              <w:t>ԿԱՐԲՈՆԱԹԹՈՒՆԵՐԻ ԹԹՎԱՅԻՆ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4E235BC" w14:textId="617FBAE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3" w:history="1">
            <w:r w:rsidR="00202D39" w:rsidRPr="009418AF">
              <w:rPr>
                <w:rStyle w:val="Hyperlink"/>
                <w:noProof/>
              </w:rPr>
              <w:t>ՄՐՋՆԱԹԹՎԻ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341515" w14:textId="3A7E59A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4" w:history="1">
            <w:r w:rsidR="00202D39" w:rsidRPr="009418AF">
              <w:rPr>
                <w:rStyle w:val="Hyperlink"/>
                <w:noProof/>
              </w:rPr>
              <w:t>ՃԱՐՊԱԹԹՈՒՆԵՐ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19B1C6" w14:textId="7E968A0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5" w:history="1">
            <w:r w:rsidR="00202D39" w:rsidRPr="009418AF">
              <w:rPr>
                <w:rStyle w:val="Hyperlink"/>
                <w:noProof/>
              </w:rPr>
              <w:t>ԿԱՐԲՈՆԱԹԹՈՒՆԵՐԻ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C5EF8A" w14:textId="0BAFB8B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6" w:history="1">
            <w:r w:rsidR="00202D39" w:rsidRPr="009418AF">
              <w:rPr>
                <w:rStyle w:val="Hyperlink"/>
                <w:i/>
                <w:noProof/>
              </w:rPr>
              <w:t>Հ</w:t>
            </w:r>
            <w:r w:rsidR="00202D39" w:rsidRPr="009418AF">
              <w:rPr>
                <w:rStyle w:val="Hyperlink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836F94" w14:textId="6F96C47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7" w:history="1">
            <w:r w:rsidR="00202D39" w:rsidRPr="009418AF">
              <w:rPr>
                <w:rStyle w:val="Hyperlink"/>
                <w:noProof/>
              </w:rPr>
              <w:t xml:space="preserve">§ </w:t>
            </w:r>
            <w:r w:rsidR="00202D39" w:rsidRPr="009418AF">
              <w:rPr>
                <w:rStyle w:val="Hyperlink"/>
                <w:noProof/>
                <w:lang w:val="hy-AM"/>
              </w:rPr>
              <w:t>9.6.</w:t>
            </w:r>
            <w:r w:rsidR="00202D39" w:rsidRPr="009418AF">
              <w:rPr>
                <w:rStyle w:val="Hyperlink"/>
                <w:noProof/>
              </w:rPr>
              <w:t xml:space="preserve"> ԷՍԹԵՐՆԵՐ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5C50B7" w14:textId="7C026C3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8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914F0E" w14:textId="0362EE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9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928602" w14:textId="5641B30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0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2BBDDE" w14:textId="68B021B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1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91F9789" w14:textId="18953D0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2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052ADA" w14:textId="3CA3FFD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3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9CB62" w14:textId="7684154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4" w:history="1">
            <w:r w:rsidR="00202D39" w:rsidRPr="009418AF">
              <w:rPr>
                <w:rStyle w:val="Hyperlink"/>
                <w:i/>
                <w:noProof/>
              </w:rPr>
              <w:t>Հ</w:t>
            </w:r>
            <w:r w:rsidR="00202D39" w:rsidRPr="009418AF">
              <w:rPr>
                <w:rStyle w:val="Hyperlink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30C2E72" w14:textId="35F4CB4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5" w:history="1">
            <w:r w:rsidR="00202D39" w:rsidRPr="009418AF">
              <w:rPr>
                <w:rStyle w:val="Hyperlink"/>
                <w:noProof/>
                <w:lang w:val="hy-AM"/>
              </w:rPr>
              <w:t>§</w:t>
            </w:r>
            <w:r w:rsidR="00202D39" w:rsidRPr="009418AF">
              <w:rPr>
                <w:rStyle w:val="Hyperlink"/>
                <w:noProof/>
              </w:rPr>
              <w:t xml:space="preserve"> </w:t>
            </w:r>
            <w:r w:rsidR="00202D39" w:rsidRPr="009418AF">
              <w:rPr>
                <w:rStyle w:val="Hyperlink"/>
                <w:noProof/>
                <w:lang w:val="hy-AM"/>
              </w:rPr>
              <w:t>9</w:t>
            </w:r>
            <w:r w:rsidR="00202D39" w:rsidRPr="009418AF">
              <w:rPr>
                <w:rStyle w:val="Hyperlink"/>
                <w:noProof/>
              </w:rPr>
              <w:t>.</w:t>
            </w:r>
            <w:r w:rsidR="00202D39" w:rsidRPr="009418AF">
              <w:rPr>
                <w:rStyle w:val="Hyperlink"/>
                <w:noProof/>
                <w:lang w:val="hy-AM"/>
              </w:rPr>
              <w:t>7</w:t>
            </w:r>
            <w:r w:rsidR="00202D39" w:rsidRPr="009418AF">
              <w:rPr>
                <w:rStyle w:val="Hyperlink"/>
                <w:noProof/>
              </w:rPr>
              <w:t>. ՃԱՐՊԵՐ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55E759A" w14:textId="1CBBF15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6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D2528B" w14:textId="3372996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7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B54E72" w14:textId="4D4F77F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8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8F193B" w14:textId="5073F0E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9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C7DC44" w14:textId="6C9F6F6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0" w:history="1">
            <w:r w:rsidR="00202D39" w:rsidRPr="009418AF">
              <w:rPr>
                <w:rStyle w:val="Hyperlink"/>
                <w:noProof/>
                <w:lang w:val="hy-AM"/>
              </w:rPr>
              <w:t>§ 9.8. ՕՃԱՌՆԵՐ ԵՎ ՍԻՆԹԵՏԻԿ ԼՎԱՑՈՂ ՄԻՋՈՑՆԵՐ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E59E741" w14:textId="6676B16A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1" w:history="1">
            <w:r w:rsidR="00202D39" w:rsidRPr="009418AF">
              <w:rPr>
                <w:rStyle w:val="Hyperlink"/>
                <w:noProof/>
                <w:lang w:val="hy-AM"/>
              </w:rPr>
              <w:t>§9.9. ԱԾԽԱՋՐԵՐ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099E8D" w14:textId="2B72D50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2" w:history="1">
            <w:r w:rsidR="00202D39" w:rsidRPr="009418AF">
              <w:rPr>
                <w:rStyle w:val="Hyperlink"/>
                <w:noProof/>
              </w:rPr>
              <w:t>ՄԻԱՇԱՔԱՐՆԵՐ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145D77" w14:textId="549883A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3" w:history="1">
            <w:r w:rsidR="00202D39" w:rsidRPr="009418AF">
              <w:rPr>
                <w:rStyle w:val="Hyperlink"/>
                <w:noProof/>
              </w:rPr>
              <w:t>ԳԼՅՈՒԿՈԶ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527AB2" w14:textId="04FF8A7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4" w:history="1">
            <w:r w:rsidR="00202D39" w:rsidRPr="009418AF">
              <w:rPr>
                <w:rStyle w:val="Hyperlink"/>
                <w:noProof/>
              </w:rPr>
              <w:t>ՖՐՈՒԿՏՈԶ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39B7B0" w14:textId="05A7BBC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5" w:history="1">
            <w:r w:rsidR="00202D39" w:rsidRPr="009418AF">
              <w:rPr>
                <w:rStyle w:val="Hyperlink"/>
                <w:noProof/>
              </w:rPr>
              <w:t>ՌԻԲՈԶ և ԴԵԶՕՔՍԻՌԻԲՈԶ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48972F" w14:textId="63C873B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6" w:history="1">
            <w:r w:rsidR="00202D39" w:rsidRPr="009418AF">
              <w:rPr>
                <w:rStyle w:val="Hyperlink"/>
                <w:noProof/>
                <w:lang w:val="hy-AM"/>
              </w:rPr>
              <w:t>§ 9.10. ԵՐԿՇԱՔԱՐՆԵՐ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DC9B0C" w14:textId="48DD7B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7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35054F" w14:textId="67C3C70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197B8B" w14:textId="18F4E7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A56727" w14:textId="4BE93A0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0" w:history="1">
            <w:r w:rsidR="00202D39" w:rsidRPr="009418AF">
              <w:rPr>
                <w:rStyle w:val="Hyperlink"/>
                <w:noProof/>
              </w:rPr>
              <w:t>ՍԱԽԱՐՈԶ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30CF9" w14:textId="41A4D26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1" w:history="1">
            <w:r w:rsidR="00202D39" w:rsidRPr="009418AF">
              <w:rPr>
                <w:rStyle w:val="Hyperlink"/>
                <w:noProof/>
              </w:rPr>
              <w:t>ՄԱԼԹՈԶ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C58312" w14:textId="762B7A9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2" w:history="1">
            <w:r w:rsidR="00202D39" w:rsidRPr="009418AF">
              <w:rPr>
                <w:rStyle w:val="Hyperlink"/>
                <w:noProof/>
                <w:lang w:val="hy-AM"/>
              </w:rPr>
              <w:t>§ 9.11. ԲԱԶՄԱՇԱՔԱՐՆԵՐ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04248D7" w14:textId="0FFC3F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3" w:history="1">
            <w:r w:rsidR="00202D39" w:rsidRPr="009418AF">
              <w:rPr>
                <w:rStyle w:val="Hyperlink"/>
                <w:noProof/>
              </w:rPr>
              <w:t>ՕՍԼԱ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F15153" w14:textId="6D2369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4" w:history="1">
            <w:r w:rsidR="00202D39" w:rsidRPr="009418AF">
              <w:rPr>
                <w:rStyle w:val="Hyperlink"/>
                <w:noProof/>
              </w:rPr>
              <w:t>ԹԱՂԱՆԹԱՆՅՈՒԹ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C9A24F" w14:textId="30CFE0D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5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64A3A4" w14:textId="7B74B3B5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6" w:history="1">
            <w:r w:rsidR="00202D39" w:rsidRPr="009418AF">
              <w:rPr>
                <w:rStyle w:val="Hyperlink"/>
                <w:noProof/>
                <w:lang w:eastAsia="ru-RU" w:bidi="he-IL"/>
              </w:rPr>
              <w:t>ԳԼՈՒԽ 10. ԱԶՈՏ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E696A1" w14:textId="2F0E13C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7" w:history="1">
            <w:r w:rsidR="00202D39" w:rsidRPr="009418AF">
              <w:rPr>
                <w:rStyle w:val="Hyperlink"/>
                <w:noProof/>
                <w:lang w:eastAsia="ru-RU"/>
              </w:rPr>
              <w:t>ՆԻՏՐՈՄԻԱՑՈՒԹՅՈՒՆՆԵՐ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2D8656" w14:textId="4EFA9D7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8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 10.1.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878828" w14:textId="02A1F1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9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7F2433" w14:textId="5771509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0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9C7ED0" w14:textId="664301D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1" w:history="1">
            <w:r w:rsidR="00202D39" w:rsidRPr="009418AF">
              <w:rPr>
                <w:rStyle w:val="Hyperlink"/>
                <w:noProof/>
                <w:lang w:eastAsia="ru-RU"/>
              </w:rPr>
              <w:t>ՍԱՀՄԱՆԱՅԻՆ ԱԼԻՖԱՏԻԿ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B9B393" w14:textId="166509E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2AE937" w14:textId="354452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41C284" w14:textId="012DA68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4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D00C22" w14:textId="5E66120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5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6E4773" w14:textId="53ACAB6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6" w:history="1">
            <w:r w:rsidR="00202D39" w:rsidRPr="009418AF">
              <w:rPr>
                <w:rStyle w:val="Hyperlink"/>
                <w:noProof/>
                <w:lang w:eastAsia="ru-RU"/>
              </w:rPr>
              <w:t>ԱՆԻԼԻՆ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B7CB1D" w14:textId="2C9A15E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7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F7E431" w14:textId="0F7749E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8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</w:t>
            </w:r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 xml:space="preserve"> 10.3. ԱՄԻՆԱԹԹՈՒՆԵՐ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F9D84F" w14:textId="7F31ABA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9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EC247D" w14:textId="59A693E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0" w:history="1">
            <w:r w:rsidR="00202D39" w:rsidRPr="009418AF">
              <w:rPr>
                <w:rStyle w:val="Hyperlink"/>
                <w:noProof/>
                <w:lang w:eastAsia="ru-RU"/>
              </w:rPr>
              <w:t>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40CEC9" w14:textId="327D7FC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1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49ED20" w14:textId="3E20966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1AEB6C" w14:textId="1B891D4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C65F62" w14:textId="2A7556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4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460194" w14:textId="5D22D1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5" w:history="1">
            <w:r w:rsidR="00202D39" w:rsidRPr="009418AF">
              <w:rPr>
                <w:rStyle w:val="Hyperlink"/>
                <w:noProof/>
              </w:rPr>
              <w:t>ՍՊԻՏԱԿՈՒՑՆԵՐ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B74F79" w14:textId="4A9B295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6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70C473" w14:textId="5113FEC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7" w:history="1">
            <w:r w:rsidR="00202D39" w:rsidRPr="009418AF">
              <w:rPr>
                <w:rStyle w:val="Hyperlink"/>
                <w:noProof/>
                <w:lang w:eastAsia="ru-RU"/>
              </w:rPr>
              <w:t>ՕԳՏԱԳՈՐԾՎԱԾ ԳՐԱԿԱՆՈՒԹՅԱՆ ՀԱՄԱՌՈՏ ՑԱՆԿ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F47270" w14:textId="0569AB02" w:rsidR="00872744" w:rsidRDefault="00872744">
          <w:r>
            <w:rPr>
              <w:b/>
              <w:bCs/>
              <w:noProof/>
            </w:rPr>
            <w:fldChar w:fldCharType="end"/>
          </w:r>
        </w:p>
      </w:sdtContent>
    </w:sdt>
    <w:bookmarkEnd w:id="13"/>
    <w:bookmarkEnd w:id="14"/>
    <w:bookmarkEnd w:id="15"/>
    <w:p w14:paraId="2C90E9B6" w14:textId="0722C476" w:rsidR="00B729CC" w:rsidRDefault="00B729CC" w:rsidP="004142EC"/>
    <w:p w14:paraId="5BD78901" w14:textId="120356B9" w:rsidR="00202D39" w:rsidRPr="00827A39" w:rsidRDefault="00202D39" w:rsidP="004142EC">
      <w:r>
        <w:rPr>
          <w:noProof/>
        </w:rPr>
        <w:lastRenderedPageBreak/>
        <w:drawing>
          <wp:inline distT="0" distB="0" distL="0" distR="0" wp14:anchorId="5556A904" wp14:editId="30F3BF6C">
            <wp:extent cx="1339215" cy="10725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5"/>
                    <pic:cNvPicPr>
                      <a:picLocks noChangeAspect="1" noChangeArrowheads="1"/>
                    </pic:cNvPicPr>
                  </pic:nvPicPr>
                  <pic:blipFill>
                    <a:blip r:embed="rId2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1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2D39" w:rsidRPr="00827A39" w:rsidSect="00E667AF">
      <w:footerReference w:type="default" r:id="rId2773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28FAC" w14:textId="77777777" w:rsidR="00590CFF" w:rsidRDefault="00590CFF" w:rsidP="00D34853">
      <w:pPr>
        <w:spacing w:after="0" w:line="240" w:lineRule="auto"/>
      </w:pPr>
      <w:r>
        <w:separator/>
      </w:r>
    </w:p>
  </w:endnote>
  <w:endnote w:type="continuationSeparator" w:id="0">
    <w:p w14:paraId="27CCC5BD" w14:textId="77777777" w:rsidR="00590CFF" w:rsidRDefault="00590CFF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89B68" w14:textId="5F997A74" w:rsidR="00A45B86" w:rsidRDefault="00A45B86" w:rsidP="00937C3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4448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C641C1" w14:textId="77777777" w:rsidR="00A45B86" w:rsidRDefault="00A45B86" w:rsidP="00937C3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E35E4E" w14:textId="77777777" w:rsidR="00590CFF" w:rsidRDefault="00590CFF" w:rsidP="00D34853">
      <w:pPr>
        <w:spacing w:after="0" w:line="240" w:lineRule="auto"/>
      </w:pPr>
      <w:r>
        <w:separator/>
      </w:r>
    </w:p>
  </w:footnote>
  <w:footnote w:type="continuationSeparator" w:id="0">
    <w:p w14:paraId="1CC8C47A" w14:textId="77777777" w:rsidR="00590CFF" w:rsidRDefault="00590CFF" w:rsidP="00D34853">
      <w:pPr>
        <w:spacing w:after="0" w:line="240" w:lineRule="auto"/>
      </w:pPr>
      <w:r>
        <w:continuationSeparator/>
      </w:r>
    </w:p>
  </w:footnote>
  <w:footnote w:id="1">
    <w:p w14:paraId="6C8B0B6A" w14:textId="2FBB8F7D" w:rsidR="00A45B86" w:rsidRPr="00AB5395" w:rsidRDefault="00A45B86">
      <w:pPr>
        <w:pStyle w:val="FootnoteText"/>
        <w:rPr>
          <w:rFonts w:ascii="Sylfaen" w:hAnsi="Sylfaen"/>
          <w:sz w:val="18"/>
          <w:szCs w:val="18"/>
          <w:lang w:val="hy-AM"/>
        </w:rPr>
      </w:pPr>
      <w:r>
        <w:rPr>
          <w:rStyle w:val="FootnoteReference"/>
        </w:rPr>
        <w:footnoteRef/>
      </w:r>
      <w:r>
        <w:t xml:space="preserve"> </w:t>
      </w:r>
      <w:r w:rsidRPr="00AB5395">
        <w:rPr>
          <w:rFonts w:ascii="GHEA Grapalat" w:hAnsi="GHEA Grapalat"/>
          <w:sz w:val="18"/>
          <w:szCs w:val="18"/>
          <w:lang w:val="hy-AM"/>
        </w:rPr>
        <w:t>Քիմիայում «յուղ» անվանում են ոչ բևեռային հեղուկներին</w:t>
      </w:r>
    </w:p>
  </w:footnote>
  <w:footnote w:id="2">
    <w:p w14:paraId="73D6CCEE" w14:textId="126A7B2F" w:rsidR="00A45B86" w:rsidRPr="000420E2" w:rsidRDefault="00A45B86" w:rsidP="000420E2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D54B67">
        <w:t xml:space="preserve">Նկար 9.14-ում </w:t>
      </w:r>
      <w:r w:rsidRPr="00D54B67">
        <w:rPr>
          <w:b/>
        </w:rPr>
        <w:sym w:font="Symbol" w:char="F062"/>
      </w:r>
      <w:r w:rsidRPr="00D54B67">
        <w:rPr>
          <w:b/>
        </w:rPr>
        <w:t>-</w:t>
      </w:r>
      <w:r w:rsidRPr="00D54B67">
        <w:t>ֆրուկտոզը ներկայացված է 180</w:t>
      </w:r>
      <w:r w:rsidRPr="00D54B67">
        <w:rPr>
          <w:vertAlign w:val="superscript"/>
        </w:rPr>
        <w:t>0</w:t>
      </w:r>
      <w:r w:rsidRPr="00D54B67">
        <w:t xml:space="preserve"> անկյան տակ շրջված ձևով (դեպի ձախ), շրջվում են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54B67">
        <w:t xml:space="preserve">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54B67">
        <w:t xml:space="preserve"> ատոմներին միացած ջրածնի ատոմներն ու հիդրօքսիլ խմբերը: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11714"/>
    <w:multiLevelType w:val="hybridMultilevel"/>
    <w:tmpl w:val="DC94DD1A"/>
    <w:lvl w:ilvl="0" w:tplc="AC9EA844">
      <w:start w:val="1"/>
      <w:numFmt w:val="decimal"/>
      <w:pStyle w:val="2"/>
      <w:suff w:val="space"/>
      <w:lvlText w:val="նկար 2.%1."/>
      <w:lvlJc w:val="left"/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A552D0"/>
    <w:multiLevelType w:val="hybridMultilevel"/>
    <w:tmpl w:val="6344A4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594F23"/>
    <w:multiLevelType w:val="hybridMultilevel"/>
    <w:tmpl w:val="05C00A46"/>
    <w:lvl w:ilvl="0" w:tplc="95EC15D0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 w15:restartNumberingAfterBreak="0">
    <w:nsid w:val="025F14F3"/>
    <w:multiLevelType w:val="hybridMultilevel"/>
    <w:tmpl w:val="DE9A3A3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" w15:restartNumberingAfterBreak="0">
    <w:nsid w:val="02800F46"/>
    <w:multiLevelType w:val="hybridMultilevel"/>
    <w:tmpl w:val="34A4CB44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 w15:restartNumberingAfterBreak="0">
    <w:nsid w:val="029408A8"/>
    <w:multiLevelType w:val="hybridMultilevel"/>
    <w:tmpl w:val="F44CAD38"/>
    <w:lvl w:ilvl="0" w:tplc="4F42F5C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B8579E"/>
    <w:multiLevelType w:val="hybridMultilevel"/>
    <w:tmpl w:val="5AC84464"/>
    <w:lvl w:ilvl="0" w:tplc="4626A3A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047D5B33"/>
    <w:multiLevelType w:val="hybridMultilevel"/>
    <w:tmpl w:val="8EA4A02E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0540253F"/>
    <w:multiLevelType w:val="hybridMultilevel"/>
    <w:tmpl w:val="3D6EF11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4C6FFF"/>
    <w:multiLevelType w:val="hybridMultilevel"/>
    <w:tmpl w:val="7378409C"/>
    <w:lvl w:ilvl="0" w:tplc="C376F7B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" w15:restartNumberingAfterBreak="0">
    <w:nsid w:val="055F4906"/>
    <w:multiLevelType w:val="hybridMultilevel"/>
    <w:tmpl w:val="82CC498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1" w15:restartNumberingAfterBreak="0">
    <w:nsid w:val="071B3DB8"/>
    <w:multiLevelType w:val="hybridMultilevel"/>
    <w:tmpl w:val="3E90657A"/>
    <w:lvl w:ilvl="0" w:tplc="4F8E68D0">
      <w:start w:val="1"/>
      <w:numFmt w:val="decimal"/>
      <w:pStyle w:val="Q-Nkar"/>
      <w:suff w:val="space"/>
      <w:lvlText w:val="նկար 6.%1."/>
      <w:lvlJc w:val="left"/>
      <w:pPr>
        <w:ind w:left="279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390" w:hanging="360"/>
      </w:pPr>
    </w:lvl>
    <w:lvl w:ilvl="2" w:tplc="0409001B" w:tentative="1">
      <w:start w:val="1"/>
      <w:numFmt w:val="lowerRoman"/>
      <w:lvlText w:val="%3."/>
      <w:lvlJc w:val="right"/>
      <w:pPr>
        <w:ind w:left="7110" w:hanging="180"/>
      </w:pPr>
    </w:lvl>
    <w:lvl w:ilvl="3" w:tplc="0409000F" w:tentative="1">
      <w:start w:val="1"/>
      <w:numFmt w:val="decimal"/>
      <w:lvlText w:val="%4."/>
      <w:lvlJc w:val="left"/>
      <w:pPr>
        <w:ind w:left="7830" w:hanging="360"/>
      </w:pPr>
    </w:lvl>
    <w:lvl w:ilvl="4" w:tplc="04090019" w:tentative="1">
      <w:start w:val="1"/>
      <w:numFmt w:val="lowerLetter"/>
      <w:lvlText w:val="%5."/>
      <w:lvlJc w:val="left"/>
      <w:pPr>
        <w:ind w:left="8550" w:hanging="360"/>
      </w:pPr>
    </w:lvl>
    <w:lvl w:ilvl="5" w:tplc="0409001B" w:tentative="1">
      <w:start w:val="1"/>
      <w:numFmt w:val="lowerRoman"/>
      <w:lvlText w:val="%6."/>
      <w:lvlJc w:val="right"/>
      <w:pPr>
        <w:ind w:left="9270" w:hanging="180"/>
      </w:pPr>
    </w:lvl>
    <w:lvl w:ilvl="6" w:tplc="0409000F" w:tentative="1">
      <w:start w:val="1"/>
      <w:numFmt w:val="decimal"/>
      <w:lvlText w:val="%7."/>
      <w:lvlJc w:val="left"/>
      <w:pPr>
        <w:ind w:left="9990" w:hanging="360"/>
      </w:pPr>
    </w:lvl>
    <w:lvl w:ilvl="7" w:tplc="04090019" w:tentative="1">
      <w:start w:val="1"/>
      <w:numFmt w:val="lowerLetter"/>
      <w:lvlText w:val="%8."/>
      <w:lvlJc w:val="left"/>
      <w:pPr>
        <w:ind w:left="10710" w:hanging="360"/>
      </w:pPr>
    </w:lvl>
    <w:lvl w:ilvl="8" w:tplc="0409001B" w:tentative="1">
      <w:start w:val="1"/>
      <w:numFmt w:val="lowerRoman"/>
      <w:lvlText w:val="%9."/>
      <w:lvlJc w:val="right"/>
      <w:pPr>
        <w:ind w:left="11430" w:hanging="180"/>
      </w:pPr>
    </w:lvl>
  </w:abstractNum>
  <w:abstractNum w:abstractNumId="12" w15:restartNumberingAfterBreak="0">
    <w:nsid w:val="08001C73"/>
    <w:multiLevelType w:val="hybridMultilevel"/>
    <w:tmpl w:val="FF6EC66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926338C"/>
    <w:multiLevelType w:val="hybridMultilevel"/>
    <w:tmpl w:val="1FA4497A"/>
    <w:lvl w:ilvl="0" w:tplc="4E7C4C78">
      <w:start w:val="1"/>
      <w:numFmt w:val="decimal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14" w15:restartNumberingAfterBreak="0">
    <w:nsid w:val="098015D7"/>
    <w:multiLevelType w:val="hybridMultilevel"/>
    <w:tmpl w:val="A83A3488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" w15:restartNumberingAfterBreak="0">
    <w:nsid w:val="09B75ACE"/>
    <w:multiLevelType w:val="hybridMultilevel"/>
    <w:tmpl w:val="E2F44D42"/>
    <w:lvl w:ilvl="0" w:tplc="70D8B22E">
      <w:start w:val="1"/>
      <w:numFmt w:val="decimal"/>
      <w:pStyle w:val="10"/>
      <w:suff w:val="space"/>
      <w:lvlText w:val="Աղյուսակ 10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185E31"/>
    <w:multiLevelType w:val="hybridMultilevel"/>
    <w:tmpl w:val="E9AAB812"/>
    <w:lvl w:ilvl="0" w:tplc="F718EC8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7" w15:restartNumberingAfterBreak="0">
    <w:nsid w:val="0A522156"/>
    <w:multiLevelType w:val="hybridMultilevel"/>
    <w:tmpl w:val="FF4EE084"/>
    <w:lvl w:ilvl="0" w:tplc="11D8E5C8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0A8E2309"/>
    <w:multiLevelType w:val="hybridMultilevel"/>
    <w:tmpl w:val="F9D4CBD8"/>
    <w:lvl w:ilvl="0" w:tplc="62F81EF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9" w15:restartNumberingAfterBreak="0">
    <w:nsid w:val="0B60237D"/>
    <w:multiLevelType w:val="hybridMultilevel"/>
    <w:tmpl w:val="30DEFC1A"/>
    <w:lvl w:ilvl="0" w:tplc="A1CA50C6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0D63446A"/>
    <w:multiLevelType w:val="hybridMultilevel"/>
    <w:tmpl w:val="00D89936"/>
    <w:lvl w:ilvl="0" w:tplc="5F14EB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EB86CF8"/>
    <w:multiLevelType w:val="hybridMultilevel"/>
    <w:tmpl w:val="4978108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2" w15:restartNumberingAfterBreak="0">
    <w:nsid w:val="0EE6506D"/>
    <w:multiLevelType w:val="hybridMultilevel"/>
    <w:tmpl w:val="4776057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3" w15:restartNumberingAfterBreak="0">
    <w:nsid w:val="0F085668"/>
    <w:multiLevelType w:val="hybridMultilevel"/>
    <w:tmpl w:val="070E1842"/>
    <w:lvl w:ilvl="0" w:tplc="E824497E">
      <w:start w:val="1"/>
      <w:numFmt w:val="decimal"/>
      <w:pStyle w:val="3"/>
      <w:suff w:val="space"/>
      <w:lvlText w:val="Աղյուսակ 3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01F3909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116B70E1"/>
    <w:multiLevelType w:val="hybridMultilevel"/>
    <w:tmpl w:val="476C5414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1E40EBA"/>
    <w:multiLevelType w:val="hybridMultilevel"/>
    <w:tmpl w:val="A91C1792"/>
    <w:lvl w:ilvl="0" w:tplc="4520336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7" w15:restartNumberingAfterBreak="0">
    <w:nsid w:val="12C0020F"/>
    <w:multiLevelType w:val="hybridMultilevel"/>
    <w:tmpl w:val="1500244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8" w15:restartNumberingAfterBreak="0">
    <w:nsid w:val="13276006"/>
    <w:multiLevelType w:val="hybridMultilevel"/>
    <w:tmpl w:val="CDA24220"/>
    <w:lvl w:ilvl="0" w:tplc="3CAC20B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14570EA0"/>
    <w:multiLevelType w:val="hybridMultilevel"/>
    <w:tmpl w:val="D84EDA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0" w15:restartNumberingAfterBreak="0">
    <w:nsid w:val="172D5F07"/>
    <w:multiLevelType w:val="hybridMultilevel"/>
    <w:tmpl w:val="01C09C36"/>
    <w:lvl w:ilvl="0" w:tplc="B2F26F8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1" w15:restartNumberingAfterBreak="0">
    <w:nsid w:val="174C66EA"/>
    <w:multiLevelType w:val="hybridMultilevel"/>
    <w:tmpl w:val="813A2A24"/>
    <w:lvl w:ilvl="0" w:tplc="4BD6C364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8DE382B"/>
    <w:multiLevelType w:val="hybridMultilevel"/>
    <w:tmpl w:val="42EEF690"/>
    <w:lvl w:ilvl="0" w:tplc="A788B856">
      <w:start w:val="1"/>
      <w:numFmt w:val="decimal"/>
      <w:pStyle w:val="5"/>
      <w:suff w:val="space"/>
      <w:lvlText w:val="նկար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18FD646C"/>
    <w:multiLevelType w:val="hybridMultilevel"/>
    <w:tmpl w:val="CD7CC44C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18FE03C4"/>
    <w:multiLevelType w:val="hybridMultilevel"/>
    <w:tmpl w:val="697A05A6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5" w15:restartNumberingAfterBreak="0">
    <w:nsid w:val="19B0193A"/>
    <w:multiLevelType w:val="hybridMultilevel"/>
    <w:tmpl w:val="F1AA9F22"/>
    <w:lvl w:ilvl="0" w:tplc="50486426">
      <w:start w:val="1"/>
      <w:numFmt w:val="decimal"/>
      <w:lvlText w:val="%1."/>
      <w:lvlJc w:val="left"/>
      <w:pPr>
        <w:ind w:left="1230" w:hanging="123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19C0188B"/>
    <w:multiLevelType w:val="hybridMultilevel"/>
    <w:tmpl w:val="20885C58"/>
    <w:lvl w:ilvl="0" w:tplc="C478B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1A916B9C"/>
    <w:multiLevelType w:val="hybridMultilevel"/>
    <w:tmpl w:val="51CA3DF6"/>
    <w:lvl w:ilvl="0" w:tplc="8AC07CC0">
      <w:start w:val="1"/>
      <w:numFmt w:val="decimal"/>
      <w:pStyle w:val="7"/>
      <w:suff w:val="space"/>
      <w:lvlText w:val="նկար 7.%1."/>
      <w:lvlJc w:val="left"/>
      <w:pPr>
        <w:ind w:left="72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AE86589"/>
    <w:multiLevelType w:val="hybridMultilevel"/>
    <w:tmpl w:val="3104BBCE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0" w15:restartNumberingAfterBreak="0">
    <w:nsid w:val="1E1E0B7D"/>
    <w:multiLevelType w:val="hybridMultilevel"/>
    <w:tmpl w:val="1A1AD598"/>
    <w:lvl w:ilvl="0" w:tplc="9EE2B28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1" w15:restartNumberingAfterBreak="0">
    <w:nsid w:val="1E4A38D3"/>
    <w:multiLevelType w:val="hybridMultilevel"/>
    <w:tmpl w:val="BE8A5DD2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16600E8"/>
    <w:multiLevelType w:val="hybridMultilevel"/>
    <w:tmpl w:val="430A4CC6"/>
    <w:lvl w:ilvl="0" w:tplc="D096ABC4">
      <w:start w:val="1"/>
      <w:numFmt w:val="decimal"/>
      <w:pStyle w:val="8"/>
      <w:suff w:val="space"/>
      <w:lvlText w:val="նկար 8.%1."/>
      <w:lvlJc w:val="left"/>
      <w:pPr>
        <w:ind w:left="360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1863DFD"/>
    <w:multiLevelType w:val="hybridMultilevel"/>
    <w:tmpl w:val="5A2EF9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45" w15:restartNumberingAfterBreak="0">
    <w:nsid w:val="21D22341"/>
    <w:multiLevelType w:val="hybridMultilevel"/>
    <w:tmpl w:val="715C5014"/>
    <w:lvl w:ilvl="0" w:tplc="B2C6CA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24D15A3"/>
    <w:multiLevelType w:val="hybridMultilevel"/>
    <w:tmpl w:val="712AE0D4"/>
    <w:lvl w:ilvl="0" w:tplc="BCBE7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7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23E67881"/>
    <w:multiLevelType w:val="hybridMultilevel"/>
    <w:tmpl w:val="95F45DB6"/>
    <w:lvl w:ilvl="0" w:tplc="7666C4E2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9" w15:restartNumberingAfterBreak="0">
    <w:nsid w:val="23EE29A6"/>
    <w:multiLevelType w:val="hybridMultilevel"/>
    <w:tmpl w:val="B86EE838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0" w15:restartNumberingAfterBreak="0">
    <w:nsid w:val="249651A4"/>
    <w:multiLevelType w:val="hybridMultilevel"/>
    <w:tmpl w:val="5846EF7A"/>
    <w:lvl w:ilvl="0" w:tplc="FA9E185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1" w15:restartNumberingAfterBreak="0">
    <w:nsid w:val="28160A6F"/>
    <w:multiLevelType w:val="hybridMultilevel"/>
    <w:tmpl w:val="64DCA05E"/>
    <w:lvl w:ilvl="0" w:tplc="244492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81B5611"/>
    <w:multiLevelType w:val="hybridMultilevel"/>
    <w:tmpl w:val="C380AC32"/>
    <w:lvl w:ilvl="0" w:tplc="78607292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3" w15:restartNumberingAfterBreak="0">
    <w:nsid w:val="285B6D7F"/>
    <w:multiLevelType w:val="hybridMultilevel"/>
    <w:tmpl w:val="47F26636"/>
    <w:lvl w:ilvl="0" w:tplc="592680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8882C69"/>
    <w:multiLevelType w:val="hybridMultilevel"/>
    <w:tmpl w:val="CBDEA64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5" w15:restartNumberingAfterBreak="0">
    <w:nsid w:val="29862675"/>
    <w:multiLevelType w:val="hybridMultilevel"/>
    <w:tmpl w:val="25A22516"/>
    <w:lvl w:ilvl="0" w:tplc="1B501420">
      <w:start w:val="1"/>
      <w:numFmt w:val="decimal"/>
      <w:pStyle w:val="4"/>
      <w:suff w:val="space"/>
      <w:lvlText w:val="նկար 4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29B658B1"/>
    <w:multiLevelType w:val="hybridMultilevel"/>
    <w:tmpl w:val="3B7EA718"/>
    <w:lvl w:ilvl="0" w:tplc="09CADAA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7" w15:restartNumberingAfterBreak="0">
    <w:nsid w:val="29F25A85"/>
    <w:multiLevelType w:val="hybridMultilevel"/>
    <w:tmpl w:val="92AAE9FE"/>
    <w:lvl w:ilvl="0" w:tplc="7790638C">
      <w:start w:val="1"/>
      <w:numFmt w:val="decimal"/>
      <w:pStyle w:val="30"/>
      <w:suff w:val="space"/>
      <w:lvlText w:val="նկար 3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2A5E1657"/>
    <w:multiLevelType w:val="hybridMultilevel"/>
    <w:tmpl w:val="FCB8ADBE"/>
    <w:lvl w:ilvl="0" w:tplc="D9B0F34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9" w15:restartNumberingAfterBreak="0">
    <w:nsid w:val="2AE974F3"/>
    <w:multiLevelType w:val="hybridMultilevel"/>
    <w:tmpl w:val="699E33B6"/>
    <w:lvl w:ilvl="0" w:tplc="3EA0E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0" w15:restartNumberingAfterBreak="0">
    <w:nsid w:val="2CF0251E"/>
    <w:multiLevelType w:val="hybridMultilevel"/>
    <w:tmpl w:val="6AA23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2DD16C39"/>
    <w:multiLevelType w:val="hybridMultilevel"/>
    <w:tmpl w:val="D24C3720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2" w15:restartNumberingAfterBreak="0">
    <w:nsid w:val="2E175A9E"/>
    <w:multiLevelType w:val="hybridMultilevel"/>
    <w:tmpl w:val="6310B584"/>
    <w:lvl w:ilvl="0" w:tplc="66D42E3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3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4" w15:restartNumberingAfterBreak="0">
    <w:nsid w:val="3449179A"/>
    <w:multiLevelType w:val="hybridMultilevel"/>
    <w:tmpl w:val="49DCFD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45E2DAF"/>
    <w:multiLevelType w:val="hybridMultilevel"/>
    <w:tmpl w:val="ABDA7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347539FA"/>
    <w:multiLevelType w:val="hybridMultilevel"/>
    <w:tmpl w:val="06345CA0"/>
    <w:lvl w:ilvl="0" w:tplc="D24648F8">
      <w:start w:val="1"/>
      <w:numFmt w:val="decimal"/>
      <w:lvlText w:val="%1."/>
      <w:lvlJc w:val="left"/>
      <w:pPr>
        <w:ind w:left="99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7" w15:restartNumberingAfterBreak="0">
    <w:nsid w:val="34BD7783"/>
    <w:multiLevelType w:val="hybridMultilevel"/>
    <w:tmpl w:val="C12C4262"/>
    <w:lvl w:ilvl="0" w:tplc="EDB24C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554053F"/>
    <w:multiLevelType w:val="hybridMultilevel"/>
    <w:tmpl w:val="C53ABD0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9" w15:restartNumberingAfterBreak="0">
    <w:nsid w:val="35EC52D8"/>
    <w:multiLevelType w:val="hybridMultilevel"/>
    <w:tmpl w:val="B3C87022"/>
    <w:lvl w:ilvl="0" w:tplc="63088974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3885162E"/>
    <w:multiLevelType w:val="hybridMultilevel"/>
    <w:tmpl w:val="C9D6AD4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1" w15:restartNumberingAfterBreak="0">
    <w:nsid w:val="39855700"/>
    <w:multiLevelType w:val="hybridMultilevel"/>
    <w:tmpl w:val="FE88356E"/>
    <w:lvl w:ilvl="0" w:tplc="1076ECA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2" w15:restartNumberingAfterBreak="0">
    <w:nsid w:val="3A2C6524"/>
    <w:multiLevelType w:val="hybridMultilevel"/>
    <w:tmpl w:val="A0289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A7B3F0F"/>
    <w:multiLevelType w:val="hybridMultilevel"/>
    <w:tmpl w:val="7ED432E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4" w15:restartNumberingAfterBreak="0">
    <w:nsid w:val="3BFD21C0"/>
    <w:multiLevelType w:val="hybridMultilevel"/>
    <w:tmpl w:val="DF02E8DE"/>
    <w:lvl w:ilvl="0" w:tplc="44D651AC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5" w15:restartNumberingAfterBreak="0">
    <w:nsid w:val="3CA12191"/>
    <w:multiLevelType w:val="hybridMultilevel"/>
    <w:tmpl w:val="83C0E0AC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6" w15:restartNumberingAfterBreak="0">
    <w:nsid w:val="3DF516FF"/>
    <w:multiLevelType w:val="hybridMultilevel"/>
    <w:tmpl w:val="154C6E9C"/>
    <w:lvl w:ilvl="0" w:tplc="4D74B4A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77" w15:restartNumberingAfterBreak="0">
    <w:nsid w:val="3F5325EC"/>
    <w:multiLevelType w:val="hybridMultilevel"/>
    <w:tmpl w:val="D47E78F2"/>
    <w:lvl w:ilvl="0" w:tplc="5462886A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8" w15:restartNumberingAfterBreak="0">
    <w:nsid w:val="3F706F87"/>
    <w:multiLevelType w:val="hybridMultilevel"/>
    <w:tmpl w:val="618CB396"/>
    <w:lvl w:ilvl="0" w:tplc="DEA4E17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9" w15:restartNumberingAfterBreak="0">
    <w:nsid w:val="3F9C1543"/>
    <w:multiLevelType w:val="hybridMultilevel"/>
    <w:tmpl w:val="DD56DB7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0" w15:restartNumberingAfterBreak="0">
    <w:nsid w:val="3FD81426"/>
    <w:multiLevelType w:val="hybridMultilevel"/>
    <w:tmpl w:val="5D38AE5A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1" w15:restartNumberingAfterBreak="0">
    <w:nsid w:val="418716C6"/>
    <w:multiLevelType w:val="hybridMultilevel"/>
    <w:tmpl w:val="F9EC9B32"/>
    <w:lvl w:ilvl="0" w:tplc="921018A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2" w15:restartNumberingAfterBreak="0">
    <w:nsid w:val="41B2120A"/>
    <w:multiLevelType w:val="hybridMultilevel"/>
    <w:tmpl w:val="34F88434"/>
    <w:lvl w:ilvl="0" w:tplc="0409000F">
      <w:start w:val="1"/>
      <w:numFmt w:val="decimal"/>
      <w:lvlText w:val="%1."/>
      <w:lvlJc w:val="left"/>
      <w:pPr>
        <w:ind w:left="1217" w:hanging="360"/>
      </w:pPr>
    </w:lvl>
    <w:lvl w:ilvl="1" w:tplc="04090019" w:tentative="1">
      <w:start w:val="1"/>
      <w:numFmt w:val="lowerLetter"/>
      <w:lvlText w:val="%2."/>
      <w:lvlJc w:val="left"/>
      <w:pPr>
        <w:ind w:left="1937" w:hanging="360"/>
      </w:pPr>
    </w:lvl>
    <w:lvl w:ilvl="2" w:tplc="0409001B" w:tentative="1">
      <w:start w:val="1"/>
      <w:numFmt w:val="lowerRoman"/>
      <w:lvlText w:val="%3."/>
      <w:lvlJc w:val="right"/>
      <w:pPr>
        <w:ind w:left="2657" w:hanging="180"/>
      </w:pPr>
    </w:lvl>
    <w:lvl w:ilvl="3" w:tplc="0409000F" w:tentative="1">
      <w:start w:val="1"/>
      <w:numFmt w:val="decimal"/>
      <w:lvlText w:val="%4."/>
      <w:lvlJc w:val="left"/>
      <w:pPr>
        <w:ind w:left="3377" w:hanging="360"/>
      </w:pPr>
    </w:lvl>
    <w:lvl w:ilvl="4" w:tplc="04090019" w:tentative="1">
      <w:start w:val="1"/>
      <w:numFmt w:val="lowerLetter"/>
      <w:lvlText w:val="%5."/>
      <w:lvlJc w:val="left"/>
      <w:pPr>
        <w:ind w:left="4097" w:hanging="360"/>
      </w:pPr>
    </w:lvl>
    <w:lvl w:ilvl="5" w:tplc="0409001B" w:tentative="1">
      <w:start w:val="1"/>
      <w:numFmt w:val="lowerRoman"/>
      <w:lvlText w:val="%6."/>
      <w:lvlJc w:val="right"/>
      <w:pPr>
        <w:ind w:left="4817" w:hanging="180"/>
      </w:pPr>
    </w:lvl>
    <w:lvl w:ilvl="6" w:tplc="0409000F" w:tentative="1">
      <w:start w:val="1"/>
      <w:numFmt w:val="decimal"/>
      <w:lvlText w:val="%7."/>
      <w:lvlJc w:val="left"/>
      <w:pPr>
        <w:ind w:left="5537" w:hanging="360"/>
      </w:pPr>
    </w:lvl>
    <w:lvl w:ilvl="7" w:tplc="04090019" w:tentative="1">
      <w:start w:val="1"/>
      <w:numFmt w:val="lowerLetter"/>
      <w:lvlText w:val="%8."/>
      <w:lvlJc w:val="left"/>
      <w:pPr>
        <w:ind w:left="6257" w:hanging="360"/>
      </w:pPr>
    </w:lvl>
    <w:lvl w:ilvl="8" w:tplc="0409001B" w:tentative="1">
      <w:start w:val="1"/>
      <w:numFmt w:val="lowerRoman"/>
      <w:lvlText w:val="%9."/>
      <w:lvlJc w:val="right"/>
      <w:pPr>
        <w:ind w:left="6977" w:hanging="180"/>
      </w:pPr>
    </w:lvl>
  </w:abstractNum>
  <w:abstractNum w:abstractNumId="83" w15:restartNumberingAfterBreak="0">
    <w:nsid w:val="422256C7"/>
    <w:multiLevelType w:val="hybridMultilevel"/>
    <w:tmpl w:val="397EF14C"/>
    <w:lvl w:ilvl="0" w:tplc="294C9636">
      <w:start w:val="1"/>
      <w:numFmt w:val="decimal"/>
      <w:lvlText w:val="%1."/>
      <w:lvlJc w:val="left"/>
      <w:pPr>
        <w:ind w:left="1095" w:hanging="10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4" w15:restartNumberingAfterBreak="0">
    <w:nsid w:val="42377A22"/>
    <w:multiLevelType w:val="hybridMultilevel"/>
    <w:tmpl w:val="7F1251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43E14474"/>
    <w:multiLevelType w:val="hybridMultilevel"/>
    <w:tmpl w:val="5538B360"/>
    <w:lvl w:ilvl="0" w:tplc="A86CACC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6" w15:restartNumberingAfterBreak="0">
    <w:nsid w:val="441E6650"/>
    <w:multiLevelType w:val="hybridMultilevel"/>
    <w:tmpl w:val="53E620FC"/>
    <w:lvl w:ilvl="0" w:tplc="3198FF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445D6E3B"/>
    <w:multiLevelType w:val="hybridMultilevel"/>
    <w:tmpl w:val="D59426FE"/>
    <w:lvl w:ilvl="0" w:tplc="BE648542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449D7FCC"/>
    <w:multiLevelType w:val="hybridMultilevel"/>
    <w:tmpl w:val="B51691D2"/>
    <w:lvl w:ilvl="0" w:tplc="E0A49B3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9" w15:restartNumberingAfterBreak="0">
    <w:nsid w:val="451D1E44"/>
    <w:multiLevelType w:val="hybridMultilevel"/>
    <w:tmpl w:val="FA8675AA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0" w15:restartNumberingAfterBreak="0">
    <w:nsid w:val="452F69B3"/>
    <w:multiLevelType w:val="hybridMultilevel"/>
    <w:tmpl w:val="A17C7E6A"/>
    <w:lvl w:ilvl="0" w:tplc="43C41852">
      <w:start w:val="1"/>
      <w:numFmt w:val="decimal"/>
      <w:pStyle w:val="9"/>
      <w:suff w:val="space"/>
      <w:lvlText w:val="նկար 9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46044FC7"/>
    <w:multiLevelType w:val="hybridMultilevel"/>
    <w:tmpl w:val="4B10197E"/>
    <w:lvl w:ilvl="0" w:tplc="AA146292">
      <w:start w:val="1"/>
      <w:numFmt w:val="decimal"/>
      <w:lvlText w:val="%1."/>
      <w:lvlJc w:val="left"/>
      <w:pPr>
        <w:ind w:left="1020" w:hanging="10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2" w15:restartNumberingAfterBreak="0">
    <w:nsid w:val="46237BCC"/>
    <w:multiLevelType w:val="multilevel"/>
    <w:tmpl w:val="6FEACE8E"/>
    <w:lvl w:ilvl="0">
      <w:start w:val="1"/>
      <w:numFmt w:val="decimal"/>
      <w:lvlText w:val="նկ %1."/>
      <w:lvlJc w:val="left"/>
      <w:pPr>
        <w:ind w:left="3240" w:hanging="360"/>
      </w:pPr>
    </w:lvl>
    <w:lvl w:ilvl="1">
      <w:start w:val="1"/>
      <w:numFmt w:val="decimal"/>
      <w:lvlText w:val="%1.%2."/>
      <w:lvlJc w:val="left"/>
      <w:pPr>
        <w:ind w:left="252" w:hanging="432"/>
      </w:pPr>
    </w:lvl>
    <w:lvl w:ilvl="2">
      <w:start w:val="1"/>
      <w:numFmt w:val="decimal"/>
      <w:lvlText w:val="%1.%2.%3."/>
      <w:lvlJc w:val="left"/>
      <w:pPr>
        <w:ind w:left="684" w:hanging="504"/>
      </w:pPr>
    </w:lvl>
    <w:lvl w:ilvl="3">
      <w:start w:val="1"/>
      <w:numFmt w:val="decimal"/>
      <w:lvlText w:val="%1.%2.%3.%4."/>
      <w:lvlJc w:val="left"/>
      <w:pPr>
        <w:ind w:left="1188" w:hanging="648"/>
      </w:pPr>
    </w:lvl>
    <w:lvl w:ilvl="4">
      <w:start w:val="1"/>
      <w:numFmt w:val="decimal"/>
      <w:lvlText w:val="%1.%2.%3.%4.%5."/>
      <w:lvlJc w:val="left"/>
      <w:pPr>
        <w:ind w:left="1692" w:hanging="792"/>
      </w:pPr>
    </w:lvl>
    <w:lvl w:ilvl="5">
      <w:start w:val="1"/>
      <w:numFmt w:val="decimal"/>
      <w:lvlText w:val="%1.%2.%3.%4.%5.%6."/>
      <w:lvlJc w:val="left"/>
      <w:pPr>
        <w:ind w:left="2196" w:hanging="936"/>
      </w:pPr>
    </w:lvl>
    <w:lvl w:ilvl="6">
      <w:start w:val="1"/>
      <w:numFmt w:val="decimal"/>
      <w:lvlText w:val="%1.%2.%3.%4.%5.%6.%7."/>
      <w:lvlJc w:val="left"/>
      <w:pPr>
        <w:ind w:left="2700" w:hanging="1080"/>
      </w:pPr>
    </w:lvl>
    <w:lvl w:ilvl="7">
      <w:start w:val="1"/>
      <w:numFmt w:val="decimal"/>
      <w:lvlText w:val="%1.%2.%3.%4.%5.%6.%7.%8."/>
      <w:lvlJc w:val="left"/>
      <w:pPr>
        <w:ind w:left="3204" w:hanging="1224"/>
      </w:pPr>
    </w:lvl>
    <w:lvl w:ilvl="8">
      <w:start w:val="1"/>
      <w:numFmt w:val="decimal"/>
      <w:lvlText w:val="%1.%2.%3.%4.%5.%6.%7.%8.%9."/>
      <w:lvlJc w:val="left"/>
      <w:pPr>
        <w:ind w:left="3780" w:hanging="1440"/>
      </w:pPr>
    </w:lvl>
  </w:abstractNum>
  <w:abstractNum w:abstractNumId="93" w15:restartNumberingAfterBreak="0">
    <w:nsid w:val="46706701"/>
    <w:multiLevelType w:val="hybridMultilevel"/>
    <w:tmpl w:val="F2A409E4"/>
    <w:lvl w:ilvl="0" w:tplc="16C4BE30">
      <w:start w:val="1"/>
      <w:numFmt w:val="decimal"/>
      <w:lvlText w:val="%1."/>
      <w:lvlJc w:val="left"/>
      <w:pPr>
        <w:ind w:left="9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2" w:hanging="360"/>
      </w:pPr>
    </w:lvl>
    <w:lvl w:ilvl="2" w:tplc="0409001B" w:tentative="1">
      <w:start w:val="1"/>
      <w:numFmt w:val="lowerRoman"/>
      <w:lvlText w:val="%3."/>
      <w:lvlJc w:val="right"/>
      <w:pPr>
        <w:ind w:left="2362" w:hanging="180"/>
      </w:pPr>
    </w:lvl>
    <w:lvl w:ilvl="3" w:tplc="0409000F" w:tentative="1">
      <w:start w:val="1"/>
      <w:numFmt w:val="decimal"/>
      <w:lvlText w:val="%4."/>
      <w:lvlJc w:val="left"/>
      <w:pPr>
        <w:ind w:left="3082" w:hanging="360"/>
      </w:pPr>
    </w:lvl>
    <w:lvl w:ilvl="4" w:tplc="04090019" w:tentative="1">
      <w:start w:val="1"/>
      <w:numFmt w:val="lowerLetter"/>
      <w:lvlText w:val="%5."/>
      <w:lvlJc w:val="left"/>
      <w:pPr>
        <w:ind w:left="3802" w:hanging="360"/>
      </w:pPr>
    </w:lvl>
    <w:lvl w:ilvl="5" w:tplc="0409001B" w:tentative="1">
      <w:start w:val="1"/>
      <w:numFmt w:val="lowerRoman"/>
      <w:lvlText w:val="%6."/>
      <w:lvlJc w:val="right"/>
      <w:pPr>
        <w:ind w:left="4522" w:hanging="180"/>
      </w:pPr>
    </w:lvl>
    <w:lvl w:ilvl="6" w:tplc="0409000F" w:tentative="1">
      <w:start w:val="1"/>
      <w:numFmt w:val="decimal"/>
      <w:lvlText w:val="%7."/>
      <w:lvlJc w:val="left"/>
      <w:pPr>
        <w:ind w:left="5242" w:hanging="360"/>
      </w:pPr>
    </w:lvl>
    <w:lvl w:ilvl="7" w:tplc="04090019" w:tentative="1">
      <w:start w:val="1"/>
      <w:numFmt w:val="lowerLetter"/>
      <w:lvlText w:val="%8."/>
      <w:lvlJc w:val="left"/>
      <w:pPr>
        <w:ind w:left="5962" w:hanging="360"/>
      </w:pPr>
    </w:lvl>
    <w:lvl w:ilvl="8" w:tplc="04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94" w15:restartNumberingAfterBreak="0">
    <w:nsid w:val="46B8505C"/>
    <w:multiLevelType w:val="multilevel"/>
    <w:tmpl w:val="B38A50C8"/>
    <w:styleLink w:val="CurrentList1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2" w:hanging="360"/>
      </w:pPr>
    </w:lvl>
    <w:lvl w:ilvl="2">
      <w:start w:val="1"/>
      <w:numFmt w:val="lowerRoman"/>
      <w:lvlText w:val="%3."/>
      <w:lvlJc w:val="right"/>
      <w:pPr>
        <w:ind w:left="2232" w:hanging="180"/>
      </w:pPr>
    </w:lvl>
    <w:lvl w:ilvl="3">
      <w:start w:val="1"/>
      <w:numFmt w:val="decimal"/>
      <w:lvlText w:val="%4."/>
      <w:lvlJc w:val="left"/>
      <w:pPr>
        <w:ind w:left="2952" w:hanging="360"/>
      </w:pPr>
    </w:lvl>
    <w:lvl w:ilvl="4">
      <w:start w:val="1"/>
      <w:numFmt w:val="lowerLetter"/>
      <w:lvlText w:val="%5."/>
      <w:lvlJc w:val="left"/>
      <w:pPr>
        <w:ind w:left="3672" w:hanging="360"/>
      </w:pPr>
    </w:lvl>
    <w:lvl w:ilvl="5">
      <w:start w:val="1"/>
      <w:numFmt w:val="lowerRoman"/>
      <w:lvlText w:val="%6."/>
      <w:lvlJc w:val="right"/>
      <w:pPr>
        <w:ind w:left="4392" w:hanging="180"/>
      </w:pPr>
    </w:lvl>
    <w:lvl w:ilvl="6">
      <w:start w:val="1"/>
      <w:numFmt w:val="decimal"/>
      <w:lvlText w:val="%7."/>
      <w:lvlJc w:val="left"/>
      <w:pPr>
        <w:ind w:left="5112" w:hanging="360"/>
      </w:pPr>
    </w:lvl>
    <w:lvl w:ilvl="7">
      <w:start w:val="1"/>
      <w:numFmt w:val="lowerLetter"/>
      <w:lvlText w:val="%8."/>
      <w:lvlJc w:val="left"/>
      <w:pPr>
        <w:ind w:left="5832" w:hanging="360"/>
      </w:pPr>
    </w:lvl>
    <w:lvl w:ilvl="8">
      <w:start w:val="1"/>
      <w:numFmt w:val="lowerRoman"/>
      <w:lvlText w:val="%9."/>
      <w:lvlJc w:val="right"/>
      <w:pPr>
        <w:ind w:left="6552" w:hanging="180"/>
      </w:pPr>
    </w:lvl>
  </w:abstractNum>
  <w:abstractNum w:abstractNumId="95" w15:restartNumberingAfterBreak="0">
    <w:nsid w:val="47705C83"/>
    <w:multiLevelType w:val="hybridMultilevel"/>
    <w:tmpl w:val="217C0AC4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6" w15:restartNumberingAfterBreak="0">
    <w:nsid w:val="4ACC460C"/>
    <w:multiLevelType w:val="hybridMultilevel"/>
    <w:tmpl w:val="6D6AEB1A"/>
    <w:lvl w:ilvl="0" w:tplc="D32E165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7" w15:restartNumberingAfterBreak="0">
    <w:nsid w:val="4CE232B8"/>
    <w:multiLevelType w:val="hybridMultilevel"/>
    <w:tmpl w:val="E78A4D72"/>
    <w:lvl w:ilvl="0" w:tplc="F3C46F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D433BA0"/>
    <w:multiLevelType w:val="hybridMultilevel"/>
    <w:tmpl w:val="D9786A00"/>
    <w:lvl w:ilvl="0" w:tplc="728280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4DA86E46"/>
    <w:multiLevelType w:val="hybridMultilevel"/>
    <w:tmpl w:val="A426D4A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01" w15:restartNumberingAfterBreak="0">
    <w:nsid w:val="4EB9522B"/>
    <w:multiLevelType w:val="hybridMultilevel"/>
    <w:tmpl w:val="D0C6E29A"/>
    <w:lvl w:ilvl="0" w:tplc="FC0AC6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2" w15:restartNumberingAfterBreak="0">
    <w:nsid w:val="4EDE515F"/>
    <w:multiLevelType w:val="hybridMultilevel"/>
    <w:tmpl w:val="BD005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F8740AC"/>
    <w:multiLevelType w:val="hybridMultilevel"/>
    <w:tmpl w:val="C660D9B0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4" w15:restartNumberingAfterBreak="0">
    <w:nsid w:val="517A0967"/>
    <w:multiLevelType w:val="hybridMultilevel"/>
    <w:tmpl w:val="5F026B5E"/>
    <w:lvl w:ilvl="0" w:tplc="0409000D">
      <w:start w:val="1"/>
      <w:numFmt w:val="bullet"/>
      <w:lvlText w:val=""/>
      <w:lvlJc w:val="left"/>
      <w:pPr>
        <w:ind w:left="22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05" w15:restartNumberingAfterBreak="0">
    <w:nsid w:val="522928BB"/>
    <w:multiLevelType w:val="hybridMultilevel"/>
    <w:tmpl w:val="09428A5A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321653A"/>
    <w:multiLevelType w:val="hybridMultilevel"/>
    <w:tmpl w:val="59F441A4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7" w15:restartNumberingAfterBreak="0">
    <w:nsid w:val="53536081"/>
    <w:multiLevelType w:val="hybridMultilevel"/>
    <w:tmpl w:val="D850FD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AD43424">
      <w:start w:val="1"/>
      <w:numFmt w:val="decimal"/>
      <w:lvlText w:val="%2."/>
      <w:lvlJc w:val="left"/>
      <w:pPr>
        <w:ind w:left="1440" w:hanging="360"/>
      </w:pPr>
      <w:rPr>
        <w:rFonts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535C2CDB"/>
    <w:multiLevelType w:val="hybridMultilevel"/>
    <w:tmpl w:val="0532AB5E"/>
    <w:lvl w:ilvl="0" w:tplc="621079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9" w15:restartNumberingAfterBreak="0">
    <w:nsid w:val="537331A2"/>
    <w:multiLevelType w:val="hybridMultilevel"/>
    <w:tmpl w:val="0F1E417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0" w15:restartNumberingAfterBreak="0">
    <w:nsid w:val="54DA6865"/>
    <w:multiLevelType w:val="hybridMultilevel"/>
    <w:tmpl w:val="7E40CA74"/>
    <w:lvl w:ilvl="0" w:tplc="5048642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 w15:restartNumberingAfterBreak="0">
    <w:nsid w:val="553A5FDF"/>
    <w:multiLevelType w:val="hybridMultilevel"/>
    <w:tmpl w:val="FAFC1884"/>
    <w:lvl w:ilvl="0" w:tplc="6406D24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2" w15:restartNumberingAfterBreak="0">
    <w:nsid w:val="56DF6974"/>
    <w:multiLevelType w:val="hybridMultilevel"/>
    <w:tmpl w:val="7040D780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7644DE0"/>
    <w:multiLevelType w:val="hybridMultilevel"/>
    <w:tmpl w:val="C1E866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4" w15:restartNumberingAfterBreak="0">
    <w:nsid w:val="57A52B80"/>
    <w:multiLevelType w:val="hybridMultilevel"/>
    <w:tmpl w:val="E8B29230"/>
    <w:lvl w:ilvl="0" w:tplc="AD18EE8E">
      <w:start w:val="1"/>
      <w:numFmt w:val="decimal"/>
      <w:lvlText w:val="%1."/>
      <w:lvlJc w:val="left"/>
      <w:pPr>
        <w:ind w:left="1080" w:hanging="360"/>
      </w:pPr>
      <w:rPr>
        <w:rFonts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5" w15:restartNumberingAfterBreak="0">
    <w:nsid w:val="57E004D7"/>
    <w:multiLevelType w:val="hybridMultilevel"/>
    <w:tmpl w:val="ABBE1F1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6" w15:restartNumberingAfterBreak="0">
    <w:nsid w:val="57F937B4"/>
    <w:multiLevelType w:val="hybridMultilevel"/>
    <w:tmpl w:val="D81E8250"/>
    <w:lvl w:ilvl="0" w:tplc="F762176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7" w15:restartNumberingAfterBreak="0">
    <w:nsid w:val="58E80788"/>
    <w:multiLevelType w:val="hybridMultilevel"/>
    <w:tmpl w:val="2320C4FC"/>
    <w:lvl w:ilvl="0" w:tplc="956E24E2">
      <w:start w:val="1"/>
      <w:numFmt w:val="decimal"/>
      <w:pStyle w:val="90"/>
      <w:suff w:val="space"/>
      <w:lvlText w:val="Աղյուսակ 9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A484684"/>
    <w:multiLevelType w:val="hybridMultilevel"/>
    <w:tmpl w:val="42BCAAE2"/>
    <w:lvl w:ilvl="0" w:tplc="F43E7C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C363F94"/>
    <w:multiLevelType w:val="hybridMultilevel"/>
    <w:tmpl w:val="C9D6AD4A"/>
    <w:lvl w:ilvl="0" w:tplc="FFFFFFF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2" w:hanging="360"/>
      </w:pPr>
    </w:lvl>
    <w:lvl w:ilvl="2" w:tplc="FFFFFFFF" w:tentative="1">
      <w:start w:val="1"/>
      <w:numFmt w:val="lowerRoman"/>
      <w:lvlText w:val="%3."/>
      <w:lvlJc w:val="right"/>
      <w:pPr>
        <w:ind w:left="2232" w:hanging="180"/>
      </w:pPr>
    </w:lvl>
    <w:lvl w:ilvl="3" w:tplc="FFFFFFFF" w:tentative="1">
      <w:start w:val="1"/>
      <w:numFmt w:val="decimal"/>
      <w:lvlText w:val="%4."/>
      <w:lvlJc w:val="left"/>
      <w:pPr>
        <w:ind w:left="2952" w:hanging="360"/>
      </w:pPr>
    </w:lvl>
    <w:lvl w:ilvl="4" w:tplc="FFFFFFFF" w:tentative="1">
      <w:start w:val="1"/>
      <w:numFmt w:val="lowerLetter"/>
      <w:lvlText w:val="%5."/>
      <w:lvlJc w:val="left"/>
      <w:pPr>
        <w:ind w:left="3672" w:hanging="360"/>
      </w:pPr>
    </w:lvl>
    <w:lvl w:ilvl="5" w:tplc="FFFFFFFF" w:tentative="1">
      <w:start w:val="1"/>
      <w:numFmt w:val="lowerRoman"/>
      <w:lvlText w:val="%6."/>
      <w:lvlJc w:val="right"/>
      <w:pPr>
        <w:ind w:left="4392" w:hanging="180"/>
      </w:pPr>
    </w:lvl>
    <w:lvl w:ilvl="6" w:tplc="FFFFFFFF" w:tentative="1">
      <w:start w:val="1"/>
      <w:numFmt w:val="decimal"/>
      <w:lvlText w:val="%7."/>
      <w:lvlJc w:val="left"/>
      <w:pPr>
        <w:ind w:left="5112" w:hanging="360"/>
      </w:pPr>
    </w:lvl>
    <w:lvl w:ilvl="7" w:tplc="FFFFFFFF" w:tentative="1">
      <w:start w:val="1"/>
      <w:numFmt w:val="lowerLetter"/>
      <w:lvlText w:val="%8."/>
      <w:lvlJc w:val="left"/>
      <w:pPr>
        <w:ind w:left="5832" w:hanging="360"/>
      </w:pPr>
    </w:lvl>
    <w:lvl w:ilvl="8" w:tplc="FFFFFFFF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0" w15:restartNumberingAfterBreak="0">
    <w:nsid w:val="5E010756"/>
    <w:multiLevelType w:val="hybridMultilevel"/>
    <w:tmpl w:val="64A46BE2"/>
    <w:lvl w:ilvl="0" w:tplc="5EEE2B1A">
      <w:start w:val="1"/>
      <w:numFmt w:val="decimal"/>
      <w:pStyle w:val="80"/>
      <w:suff w:val="space"/>
      <w:lvlText w:val="Աղյուսակ 8.%1."/>
      <w:lvlJc w:val="left"/>
      <w:pPr>
        <w:ind w:left="2486" w:hanging="360"/>
      </w:pPr>
      <w:rPr>
        <w:rFonts w:hint="default"/>
        <w:b w:val="0"/>
        <w:bCs/>
        <w:color w:val="44546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E5074B8"/>
    <w:multiLevelType w:val="hybridMultilevel"/>
    <w:tmpl w:val="0CDCC766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2" w15:restartNumberingAfterBreak="0">
    <w:nsid w:val="5FEF2512"/>
    <w:multiLevelType w:val="hybridMultilevel"/>
    <w:tmpl w:val="931C4270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619F65F3"/>
    <w:multiLevelType w:val="hybridMultilevel"/>
    <w:tmpl w:val="AEFC854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4" w15:restartNumberingAfterBreak="0">
    <w:nsid w:val="63184C1B"/>
    <w:multiLevelType w:val="hybridMultilevel"/>
    <w:tmpl w:val="8280E85C"/>
    <w:lvl w:ilvl="0" w:tplc="A0402D52">
      <w:start w:val="1"/>
      <w:numFmt w:val="decimal"/>
      <w:pStyle w:val="100"/>
      <w:suff w:val="space"/>
      <w:lvlText w:val="նկար 10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6498612F"/>
    <w:multiLevelType w:val="hybridMultilevel"/>
    <w:tmpl w:val="AD563C54"/>
    <w:lvl w:ilvl="0" w:tplc="B12C6D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6" w15:restartNumberingAfterBreak="0">
    <w:nsid w:val="65751723"/>
    <w:multiLevelType w:val="hybridMultilevel"/>
    <w:tmpl w:val="96468E88"/>
    <w:lvl w:ilvl="0" w:tplc="8B662E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b/>
        <w:color w:val="0070C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6406A3A"/>
    <w:multiLevelType w:val="hybridMultilevel"/>
    <w:tmpl w:val="4094C338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8" w15:restartNumberingAfterBreak="0">
    <w:nsid w:val="66DA77D6"/>
    <w:multiLevelType w:val="hybridMultilevel"/>
    <w:tmpl w:val="78086F60"/>
    <w:lvl w:ilvl="0" w:tplc="C3460B14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9" w15:restartNumberingAfterBreak="0">
    <w:nsid w:val="67822748"/>
    <w:multiLevelType w:val="hybridMultilevel"/>
    <w:tmpl w:val="6E449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685B427D"/>
    <w:multiLevelType w:val="hybridMultilevel"/>
    <w:tmpl w:val="FF4EE084"/>
    <w:lvl w:ilvl="0" w:tplc="FFFFFFFF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1" w15:restartNumberingAfterBreak="0">
    <w:nsid w:val="6ABE3C4C"/>
    <w:multiLevelType w:val="hybridMultilevel"/>
    <w:tmpl w:val="67D022CC"/>
    <w:lvl w:ilvl="0" w:tplc="3DD0C90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2" w15:restartNumberingAfterBreak="0">
    <w:nsid w:val="6AF5172C"/>
    <w:multiLevelType w:val="hybridMultilevel"/>
    <w:tmpl w:val="BF245382"/>
    <w:lvl w:ilvl="0" w:tplc="10620024">
      <w:start w:val="1"/>
      <w:numFmt w:val="decimal"/>
      <w:lvlText w:val="%1."/>
      <w:lvlJc w:val="left"/>
      <w:pPr>
        <w:ind w:left="842" w:hanging="4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3" w15:restartNumberingAfterBreak="0">
    <w:nsid w:val="6E8B0D95"/>
    <w:multiLevelType w:val="hybridMultilevel"/>
    <w:tmpl w:val="FC46B058"/>
    <w:lvl w:ilvl="0" w:tplc="C9FA08DE">
      <w:start w:val="1"/>
      <w:numFmt w:val="decimal"/>
      <w:pStyle w:val="Q-Axyusak"/>
      <w:suff w:val="space"/>
      <w:lvlText w:val="Աղյուսակ 6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0844191"/>
    <w:multiLevelType w:val="hybridMultilevel"/>
    <w:tmpl w:val="A4CEEBC2"/>
    <w:lvl w:ilvl="0" w:tplc="72CC7D1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5" w15:restartNumberingAfterBreak="0">
    <w:nsid w:val="7088747B"/>
    <w:multiLevelType w:val="hybridMultilevel"/>
    <w:tmpl w:val="F7D2CCD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6" w15:restartNumberingAfterBreak="0">
    <w:nsid w:val="708B47C7"/>
    <w:multiLevelType w:val="hybridMultilevel"/>
    <w:tmpl w:val="6040F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72B3158C"/>
    <w:multiLevelType w:val="hybridMultilevel"/>
    <w:tmpl w:val="45F655DE"/>
    <w:lvl w:ilvl="0" w:tplc="1708D1A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8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 w15:restartNumberingAfterBreak="0">
    <w:nsid w:val="755D32ED"/>
    <w:multiLevelType w:val="hybridMultilevel"/>
    <w:tmpl w:val="C214EF14"/>
    <w:lvl w:ilvl="0" w:tplc="45147A0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75A052C8"/>
    <w:multiLevelType w:val="hybridMultilevel"/>
    <w:tmpl w:val="9288DA4C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76394D4F"/>
    <w:multiLevelType w:val="hybridMultilevel"/>
    <w:tmpl w:val="567062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76D64874"/>
    <w:multiLevelType w:val="hybridMultilevel"/>
    <w:tmpl w:val="3C4A5378"/>
    <w:lvl w:ilvl="0" w:tplc="4F42F5C2">
      <w:start w:val="1"/>
      <w:numFmt w:val="decimal"/>
      <w:lvlText w:val="%1)"/>
      <w:lvlJc w:val="left"/>
      <w:pPr>
        <w:ind w:left="1080" w:hanging="360"/>
      </w:pPr>
      <w:rPr>
        <w:rFonts w:hint="default"/>
        <w:i w:val="0"/>
      </w:rPr>
    </w:lvl>
    <w:lvl w:ilvl="1" w:tplc="B22A8F06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3" w15:restartNumberingAfterBreak="0">
    <w:nsid w:val="77D75284"/>
    <w:multiLevelType w:val="hybridMultilevel"/>
    <w:tmpl w:val="8DC686D6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44" w15:restartNumberingAfterBreak="0">
    <w:nsid w:val="787E4C4F"/>
    <w:multiLevelType w:val="hybridMultilevel"/>
    <w:tmpl w:val="12A48E28"/>
    <w:lvl w:ilvl="0" w:tplc="FFFFFFFF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5" w15:restartNumberingAfterBreak="0">
    <w:nsid w:val="7ADE6402"/>
    <w:multiLevelType w:val="hybridMultilevel"/>
    <w:tmpl w:val="15F6021E"/>
    <w:lvl w:ilvl="0" w:tplc="760E6A0C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46" w15:restartNumberingAfterBreak="0">
    <w:nsid w:val="7B9E2BC3"/>
    <w:multiLevelType w:val="hybridMultilevel"/>
    <w:tmpl w:val="838AECE2"/>
    <w:lvl w:ilvl="0" w:tplc="219EF1F2">
      <w:start w:val="1"/>
      <w:numFmt w:val="decimal"/>
      <w:pStyle w:val="70"/>
      <w:suff w:val="space"/>
      <w:lvlText w:val="Աղյուսակ 7.%1."/>
      <w:lvlJc w:val="left"/>
      <w:pPr>
        <w:ind w:left="108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7" w15:restartNumberingAfterBreak="0">
    <w:nsid w:val="7BC32AC5"/>
    <w:multiLevelType w:val="hybridMultilevel"/>
    <w:tmpl w:val="253A9C52"/>
    <w:lvl w:ilvl="0" w:tplc="A10CDA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8" w15:restartNumberingAfterBreak="0">
    <w:nsid w:val="7C441837"/>
    <w:multiLevelType w:val="hybridMultilevel"/>
    <w:tmpl w:val="631CBC66"/>
    <w:lvl w:ilvl="0" w:tplc="1526B8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7C54006B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0" w15:restartNumberingAfterBreak="0">
    <w:nsid w:val="7D2B37E7"/>
    <w:multiLevelType w:val="hybridMultilevel"/>
    <w:tmpl w:val="CEF4134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1" w15:restartNumberingAfterBreak="0">
    <w:nsid w:val="7E387608"/>
    <w:multiLevelType w:val="hybridMultilevel"/>
    <w:tmpl w:val="525C0F62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2" w15:restartNumberingAfterBreak="0">
    <w:nsid w:val="7E444E88"/>
    <w:multiLevelType w:val="hybridMultilevel"/>
    <w:tmpl w:val="86B68874"/>
    <w:lvl w:ilvl="0" w:tplc="3E2218BC">
      <w:start w:val="1"/>
      <w:numFmt w:val="decimal"/>
      <w:lvlText w:val="%1."/>
      <w:lvlJc w:val="left"/>
      <w:pPr>
        <w:ind w:left="792" w:hanging="360"/>
      </w:pPr>
      <w:rPr>
        <w:rFonts w:cs="Arial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3" w15:restartNumberingAfterBreak="0">
    <w:nsid w:val="7E7473E2"/>
    <w:multiLevelType w:val="hybridMultilevel"/>
    <w:tmpl w:val="473C47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7F7D419B"/>
    <w:multiLevelType w:val="hybridMultilevel"/>
    <w:tmpl w:val="EBCEEC38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5" w15:restartNumberingAfterBreak="0">
    <w:nsid w:val="7FC50762"/>
    <w:multiLevelType w:val="hybridMultilevel"/>
    <w:tmpl w:val="5E0C75F0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num w:numId="1" w16cid:durableId="1822505686">
    <w:abstractNumId w:val="133"/>
  </w:num>
  <w:num w:numId="2" w16cid:durableId="261383118">
    <w:abstractNumId w:val="138"/>
  </w:num>
  <w:num w:numId="3" w16cid:durableId="1764954561">
    <w:abstractNumId w:val="47"/>
  </w:num>
  <w:num w:numId="4" w16cid:durableId="1306280364">
    <w:abstractNumId w:val="44"/>
  </w:num>
  <w:num w:numId="5" w16cid:durableId="659500588">
    <w:abstractNumId w:val="11"/>
  </w:num>
  <w:num w:numId="6" w16cid:durableId="759180628">
    <w:abstractNumId w:val="32"/>
  </w:num>
  <w:num w:numId="7" w16cid:durableId="641616386">
    <w:abstractNumId w:val="37"/>
  </w:num>
  <w:num w:numId="8" w16cid:durableId="652217160">
    <w:abstractNumId w:val="55"/>
  </w:num>
  <w:num w:numId="9" w16cid:durableId="750471244">
    <w:abstractNumId w:val="57"/>
  </w:num>
  <w:num w:numId="10" w16cid:durableId="284623655">
    <w:abstractNumId w:val="23"/>
  </w:num>
  <w:num w:numId="11" w16cid:durableId="766848782">
    <w:abstractNumId w:val="0"/>
  </w:num>
  <w:num w:numId="12" w16cid:durableId="1578901257">
    <w:abstractNumId w:val="99"/>
  </w:num>
  <w:num w:numId="13" w16cid:durableId="276647833">
    <w:abstractNumId w:val="92"/>
  </w:num>
  <w:num w:numId="14" w16cid:durableId="90202268">
    <w:abstractNumId w:val="43"/>
  </w:num>
  <w:num w:numId="15" w16cid:durableId="489099909">
    <w:abstractNumId w:val="104"/>
  </w:num>
  <w:num w:numId="16" w16cid:durableId="1675644379">
    <w:abstractNumId w:val="20"/>
  </w:num>
  <w:num w:numId="17" w16cid:durableId="858617039">
    <w:abstractNumId w:val="118"/>
  </w:num>
  <w:num w:numId="18" w16cid:durableId="2038849771">
    <w:abstractNumId w:val="45"/>
  </w:num>
  <w:num w:numId="19" w16cid:durableId="981159730">
    <w:abstractNumId w:val="25"/>
  </w:num>
  <w:num w:numId="20" w16cid:durableId="2070224595">
    <w:abstractNumId w:val="122"/>
  </w:num>
  <w:num w:numId="21" w16cid:durableId="1179272417">
    <w:abstractNumId w:val="105"/>
  </w:num>
  <w:num w:numId="22" w16cid:durableId="1065489393">
    <w:abstractNumId w:val="12"/>
  </w:num>
  <w:num w:numId="23" w16cid:durableId="96874605">
    <w:abstractNumId w:val="41"/>
  </w:num>
  <w:num w:numId="24" w16cid:durableId="751583694">
    <w:abstractNumId w:val="8"/>
  </w:num>
  <w:num w:numId="25" w16cid:durableId="381515505">
    <w:abstractNumId w:val="142"/>
  </w:num>
  <w:num w:numId="26" w16cid:durableId="2089576071">
    <w:abstractNumId w:val="5"/>
  </w:num>
  <w:num w:numId="27" w16cid:durableId="2045009899">
    <w:abstractNumId w:val="113"/>
  </w:num>
  <w:num w:numId="28" w16cid:durableId="2046247308">
    <w:abstractNumId w:val="97"/>
  </w:num>
  <w:num w:numId="29" w16cid:durableId="366756681">
    <w:abstractNumId w:val="148"/>
  </w:num>
  <w:num w:numId="30" w16cid:durableId="1578590228">
    <w:abstractNumId w:val="112"/>
  </w:num>
  <w:num w:numId="31" w16cid:durableId="1514416412">
    <w:abstractNumId w:val="140"/>
  </w:num>
  <w:num w:numId="32" w16cid:durableId="2029406146">
    <w:abstractNumId w:val="64"/>
  </w:num>
  <w:num w:numId="33" w16cid:durableId="1257981258">
    <w:abstractNumId w:val="150"/>
  </w:num>
  <w:num w:numId="34" w16cid:durableId="325934501">
    <w:abstractNumId w:val="65"/>
  </w:num>
  <w:num w:numId="35" w16cid:durableId="1224752939">
    <w:abstractNumId w:val="60"/>
  </w:num>
  <w:num w:numId="36" w16cid:durableId="1775904853">
    <w:abstractNumId w:val="136"/>
  </w:num>
  <w:num w:numId="37" w16cid:durableId="854729775">
    <w:abstractNumId w:val="129"/>
  </w:num>
  <w:num w:numId="38" w16cid:durableId="1090858295">
    <w:abstractNumId w:val="141"/>
  </w:num>
  <w:num w:numId="39" w16cid:durableId="1117212389">
    <w:abstractNumId w:val="72"/>
  </w:num>
  <w:num w:numId="40" w16cid:durableId="763040053">
    <w:abstractNumId w:val="67"/>
  </w:num>
  <w:num w:numId="41" w16cid:durableId="733353155">
    <w:abstractNumId w:val="102"/>
  </w:num>
  <w:num w:numId="42" w16cid:durableId="1892182727">
    <w:abstractNumId w:val="1"/>
  </w:num>
  <w:num w:numId="43" w16cid:durableId="2112890475">
    <w:abstractNumId w:val="53"/>
  </w:num>
  <w:num w:numId="44" w16cid:durableId="2021161143">
    <w:abstractNumId w:val="98"/>
  </w:num>
  <w:num w:numId="45" w16cid:durableId="122819374">
    <w:abstractNumId w:val="38"/>
  </w:num>
  <w:num w:numId="46" w16cid:durableId="1491602760">
    <w:abstractNumId w:val="85"/>
  </w:num>
  <w:num w:numId="47" w16cid:durableId="58792403">
    <w:abstractNumId w:val="146"/>
  </w:num>
  <w:num w:numId="48" w16cid:durableId="1335374378">
    <w:abstractNumId w:val="16"/>
  </w:num>
  <w:num w:numId="49" w16cid:durableId="824928980">
    <w:abstractNumId w:val="46"/>
  </w:num>
  <w:num w:numId="50" w16cid:durableId="591008520">
    <w:abstractNumId w:val="134"/>
  </w:num>
  <w:num w:numId="51" w16cid:durableId="1393770687">
    <w:abstractNumId w:val="84"/>
  </w:num>
  <w:num w:numId="52" w16cid:durableId="670572178">
    <w:abstractNumId w:val="135"/>
  </w:num>
  <w:num w:numId="53" w16cid:durableId="1160778797">
    <w:abstractNumId w:val="36"/>
  </w:num>
  <w:num w:numId="54" w16cid:durableId="313802310">
    <w:abstractNumId w:val="153"/>
  </w:num>
  <w:num w:numId="55" w16cid:durableId="1879928083">
    <w:abstractNumId w:val="66"/>
  </w:num>
  <w:num w:numId="56" w16cid:durableId="1892644579">
    <w:abstractNumId w:val="35"/>
  </w:num>
  <w:num w:numId="57" w16cid:durableId="1802335386">
    <w:abstractNumId w:val="86"/>
  </w:num>
  <w:num w:numId="58" w16cid:durableId="1912228965">
    <w:abstractNumId w:val="107"/>
  </w:num>
  <w:num w:numId="59" w16cid:durableId="592904296">
    <w:abstractNumId w:val="110"/>
  </w:num>
  <w:num w:numId="60" w16cid:durableId="1521122001">
    <w:abstractNumId w:val="29"/>
  </w:num>
  <w:num w:numId="61" w16cid:durableId="1772047134">
    <w:abstractNumId w:val="42"/>
  </w:num>
  <w:num w:numId="62" w16cid:durableId="315229727">
    <w:abstractNumId w:val="27"/>
  </w:num>
  <w:num w:numId="63" w16cid:durableId="1160577707">
    <w:abstractNumId w:val="120"/>
  </w:num>
  <w:num w:numId="64" w16cid:durableId="1090079451">
    <w:abstractNumId w:val="106"/>
  </w:num>
  <w:num w:numId="65" w16cid:durableId="1340504492">
    <w:abstractNumId w:val="145"/>
  </w:num>
  <w:num w:numId="66" w16cid:durableId="407534327">
    <w:abstractNumId w:val="2"/>
  </w:num>
  <w:num w:numId="67" w16cid:durableId="902135349">
    <w:abstractNumId w:val="56"/>
  </w:num>
  <w:num w:numId="68" w16cid:durableId="670764108">
    <w:abstractNumId w:val="100"/>
  </w:num>
  <w:num w:numId="69" w16cid:durableId="1643391990">
    <w:abstractNumId w:val="78"/>
  </w:num>
  <w:num w:numId="70" w16cid:durableId="2137409746">
    <w:abstractNumId w:val="121"/>
  </w:num>
  <w:num w:numId="71" w16cid:durableId="113642712">
    <w:abstractNumId w:val="151"/>
  </w:num>
  <w:num w:numId="72" w16cid:durableId="1073577912">
    <w:abstractNumId w:val="127"/>
  </w:num>
  <w:num w:numId="73" w16cid:durableId="1903641055">
    <w:abstractNumId w:val="74"/>
  </w:num>
  <w:num w:numId="74" w16cid:durableId="500244581">
    <w:abstractNumId w:val="3"/>
  </w:num>
  <w:num w:numId="75" w16cid:durableId="902527180">
    <w:abstractNumId w:val="101"/>
  </w:num>
  <w:num w:numId="76" w16cid:durableId="1476606345">
    <w:abstractNumId w:val="71"/>
  </w:num>
  <w:num w:numId="77" w16cid:durableId="1637176131">
    <w:abstractNumId w:val="50"/>
  </w:num>
  <w:num w:numId="78" w16cid:durableId="1665084985">
    <w:abstractNumId w:val="116"/>
  </w:num>
  <w:num w:numId="79" w16cid:durableId="965235989">
    <w:abstractNumId w:val="75"/>
  </w:num>
  <w:num w:numId="80" w16cid:durableId="1652249803">
    <w:abstractNumId w:val="39"/>
  </w:num>
  <w:num w:numId="81" w16cid:durableId="1837332195">
    <w:abstractNumId w:val="58"/>
  </w:num>
  <w:num w:numId="82" w16cid:durableId="1217086246">
    <w:abstractNumId w:val="88"/>
  </w:num>
  <w:num w:numId="83" w16cid:durableId="1676608826">
    <w:abstractNumId w:val="96"/>
  </w:num>
  <w:num w:numId="84" w16cid:durableId="1783724429">
    <w:abstractNumId w:val="69"/>
  </w:num>
  <w:num w:numId="85" w16cid:durableId="2134791213">
    <w:abstractNumId w:val="59"/>
  </w:num>
  <w:num w:numId="86" w16cid:durableId="642975164">
    <w:abstractNumId w:val="18"/>
  </w:num>
  <w:num w:numId="87" w16cid:durableId="353456726">
    <w:abstractNumId w:val="152"/>
  </w:num>
  <w:num w:numId="88" w16cid:durableId="1886602426">
    <w:abstractNumId w:val="30"/>
  </w:num>
  <w:num w:numId="89" w16cid:durableId="510412257">
    <w:abstractNumId w:val="22"/>
  </w:num>
  <w:num w:numId="90" w16cid:durableId="1096681030">
    <w:abstractNumId w:val="24"/>
  </w:num>
  <w:num w:numId="91" w16cid:durableId="4016897">
    <w:abstractNumId w:val="149"/>
  </w:num>
  <w:num w:numId="92" w16cid:durableId="502401740">
    <w:abstractNumId w:val="126"/>
  </w:num>
  <w:num w:numId="93" w16cid:durableId="719981530">
    <w:abstractNumId w:val="91"/>
  </w:num>
  <w:num w:numId="94" w16cid:durableId="1131048940">
    <w:abstractNumId w:val="87"/>
  </w:num>
  <w:num w:numId="95" w16cid:durableId="243495551">
    <w:abstractNumId w:val="17"/>
  </w:num>
  <w:num w:numId="96" w16cid:durableId="289822438">
    <w:abstractNumId w:val="83"/>
  </w:num>
  <w:num w:numId="97" w16cid:durableId="905259072">
    <w:abstractNumId w:val="28"/>
  </w:num>
  <w:num w:numId="98" w16cid:durableId="1995260547">
    <w:abstractNumId w:val="13"/>
  </w:num>
  <w:num w:numId="99" w16cid:durableId="1548643030">
    <w:abstractNumId w:val="114"/>
  </w:num>
  <w:num w:numId="100" w16cid:durableId="1319845090">
    <w:abstractNumId w:val="155"/>
  </w:num>
  <w:num w:numId="101" w16cid:durableId="1080248561">
    <w:abstractNumId w:val="14"/>
  </w:num>
  <w:num w:numId="102" w16cid:durableId="454641489">
    <w:abstractNumId w:val="128"/>
  </w:num>
  <w:num w:numId="103" w16cid:durableId="718478173">
    <w:abstractNumId w:val="77"/>
  </w:num>
  <w:num w:numId="104" w16cid:durableId="568003191">
    <w:abstractNumId w:val="125"/>
  </w:num>
  <w:num w:numId="105" w16cid:durableId="1103309415">
    <w:abstractNumId w:val="90"/>
  </w:num>
  <w:num w:numId="106" w16cid:durableId="54358602">
    <w:abstractNumId w:val="70"/>
  </w:num>
  <w:num w:numId="107" w16cid:durableId="1165126472">
    <w:abstractNumId w:val="119"/>
  </w:num>
  <w:num w:numId="108" w16cid:durableId="45761552">
    <w:abstractNumId w:val="48"/>
  </w:num>
  <w:num w:numId="109" w16cid:durableId="302397023">
    <w:abstractNumId w:val="144"/>
  </w:num>
  <w:num w:numId="110" w16cid:durableId="1661884400">
    <w:abstractNumId w:val="34"/>
  </w:num>
  <w:num w:numId="111" w16cid:durableId="1017535742">
    <w:abstractNumId w:val="4"/>
  </w:num>
  <w:num w:numId="112" w16cid:durableId="1334916279">
    <w:abstractNumId w:val="21"/>
  </w:num>
  <w:num w:numId="113" w16cid:durableId="1889536539">
    <w:abstractNumId w:val="79"/>
  </w:num>
  <w:num w:numId="114" w16cid:durableId="1142384547">
    <w:abstractNumId w:val="117"/>
  </w:num>
  <w:num w:numId="115" w16cid:durableId="108673406">
    <w:abstractNumId w:val="80"/>
  </w:num>
  <w:num w:numId="116" w16cid:durableId="2016032738">
    <w:abstractNumId w:val="68"/>
  </w:num>
  <w:num w:numId="117" w16cid:durableId="321348638">
    <w:abstractNumId w:val="103"/>
  </w:num>
  <w:num w:numId="118" w16cid:durableId="178475564">
    <w:abstractNumId w:val="49"/>
  </w:num>
  <w:num w:numId="119" w16cid:durableId="180171503">
    <w:abstractNumId w:val="93"/>
  </w:num>
  <w:num w:numId="120" w16cid:durableId="433676775">
    <w:abstractNumId w:val="147"/>
  </w:num>
  <w:num w:numId="121" w16cid:durableId="354768909">
    <w:abstractNumId w:val="130"/>
  </w:num>
  <w:num w:numId="122" w16cid:durableId="1947735967">
    <w:abstractNumId w:val="132"/>
  </w:num>
  <w:num w:numId="123" w16cid:durableId="509300334">
    <w:abstractNumId w:val="154"/>
  </w:num>
  <w:num w:numId="124" w16cid:durableId="428308528">
    <w:abstractNumId w:val="73"/>
  </w:num>
  <w:num w:numId="125" w16cid:durableId="70011642">
    <w:abstractNumId w:val="89"/>
  </w:num>
  <w:num w:numId="126" w16cid:durableId="1305309583">
    <w:abstractNumId w:val="115"/>
  </w:num>
  <w:num w:numId="127" w16cid:durableId="2114085973">
    <w:abstractNumId w:val="52"/>
  </w:num>
  <w:num w:numId="128" w16cid:durableId="647830429">
    <w:abstractNumId w:val="7"/>
  </w:num>
  <w:num w:numId="129" w16cid:durableId="1756437438">
    <w:abstractNumId w:val="54"/>
  </w:num>
  <w:num w:numId="130" w16cid:durableId="974873442">
    <w:abstractNumId w:val="76"/>
  </w:num>
  <w:num w:numId="131" w16cid:durableId="605427917">
    <w:abstractNumId w:val="108"/>
  </w:num>
  <w:num w:numId="132" w16cid:durableId="1839227334">
    <w:abstractNumId w:val="15"/>
  </w:num>
  <w:num w:numId="133" w16cid:durableId="1070737454">
    <w:abstractNumId w:val="33"/>
  </w:num>
  <w:num w:numId="134" w16cid:durableId="270824250">
    <w:abstractNumId w:val="61"/>
  </w:num>
  <w:num w:numId="135" w16cid:durableId="1277785820">
    <w:abstractNumId w:val="95"/>
  </w:num>
  <w:num w:numId="136" w16cid:durableId="110515887">
    <w:abstractNumId w:val="124"/>
  </w:num>
  <w:num w:numId="137" w16cid:durableId="358437536">
    <w:abstractNumId w:val="123"/>
  </w:num>
  <w:num w:numId="138" w16cid:durableId="1010180744">
    <w:abstractNumId w:val="94"/>
  </w:num>
  <w:num w:numId="139" w16cid:durableId="1917665829">
    <w:abstractNumId w:val="40"/>
  </w:num>
  <w:num w:numId="140" w16cid:durableId="1147405466">
    <w:abstractNumId w:val="26"/>
  </w:num>
  <w:num w:numId="141" w16cid:durableId="709378344">
    <w:abstractNumId w:val="109"/>
  </w:num>
  <w:num w:numId="142" w16cid:durableId="1510488994">
    <w:abstractNumId w:val="139"/>
  </w:num>
  <w:num w:numId="143" w16cid:durableId="1224561617">
    <w:abstractNumId w:val="51"/>
  </w:num>
  <w:num w:numId="144" w16cid:durableId="836459346">
    <w:abstractNumId w:val="19"/>
  </w:num>
  <w:num w:numId="145" w16cid:durableId="2011791135">
    <w:abstractNumId w:val="111"/>
  </w:num>
  <w:num w:numId="146" w16cid:durableId="466359397">
    <w:abstractNumId w:val="137"/>
  </w:num>
  <w:num w:numId="147" w16cid:durableId="319315804">
    <w:abstractNumId w:val="82"/>
  </w:num>
  <w:num w:numId="148" w16cid:durableId="694697857">
    <w:abstractNumId w:val="63"/>
  </w:num>
  <w:num w:numId="149" w16cid:durableId="2010521977">
    <w:abstractNumId w:val="9"/>
  </w:num>
  <w:num w:numId="150" w16cid:durableId="636490220">
    <w:abstractNumId w:val="62"/>
  </w:num>
  <w:num w:numId="151" w16cid:durableId="1629970171">
    <w:abstractNumId w:val="131"/>
  </w:num>
  <w:num w:numId="152" w16cid:durableId="1032606750">
    <w:abstractNumId w:val="81"/>
  </w:num>
  <w:num w:numId="153" w16cid:durableId="813911542">
    <w:abstractNumId w:val="6"/>
  </w:num>
  <w:num w:numId="154" w16cid:durableId="1914269235">
    <w:abstractNumId w:val="124"/>
    <w:lvlOverride w:ilvl="0">
      <w:startOverride w:val="1"/>
    </w:lvlOverride>
  </w:num>
  <w:num w:numId="155" w16cid:durableId="1528986784">
    <w:abstractNumId w:val="124"/>
    <w:lvlOverride w:ilvl="0">
      <w:startOverride w:val="1"/>
    </w:lvlOverride>
  </w:num>
  <w:num w:numId="156" w16cid:durableId="260182827">
    <w:abstractNumId w:val="10"/>
  </w:num>
  <w:num w:numId="157" w16cid:durableId="725563585">
    <w:abstractNumId w:val="143"/>
  </w:num>
  <w:num w:numId="158" w16cid:durableId="1301880457">
    <w:abstractNumId w:val="31"/>
  </w:num>
  <w:numIdMacAtCleanup w:val="1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mirrorMargin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2100"/>
    <w:rsid w:val="0000643E"/>
    <w:rsid w:val="0001090A"/>
    <w:rsid w:val="000125B6"/>
    <w:rsid w:val="000158CB"/>
    <w:rsid w:val="00015B69"/>
    <w:rsid w:val="000210A6"/>
    <w:rsid w:val="00021371"/>
    <w:rsid w:val="00022B6F"/>
    <w:rsid w:val="00023836"/>
    <w:rsid w:val="000256B5"/>
    <w:rsid w:val="00026292"/>
    <w:rsid w:val="00026819"/>
    <w:rsid w:val="000330A9"/>
    <w:rsid w:val="00034011"/>
    <w:rsid w:val="00034644"/>
    <w:rsid w:val="00035297"/>
    <w:rsid w:val="0003636B"/>
    <w:rsid w:val="00037B59"/>
    <w:rsid w:val="00037E9B"/>
    <w:rsid w:val="00040512"/>
    <w:rsid w:val="00040E6E"/>
    <w:rsid w:val="000420E2"/>
    <w:rsid w:val="000444F8"/>
    <w:rsid w:val="00044B91"/>
    <w:rsid w:val="000467AD"/>
    <w:rsid w:val="00051C37"/>
    <w:rsid w:val="0005236F"/>
    <w:rsid w:val="000531C9"/>
    <w:rsid w:val="00055774"/>
    <w:rsid w:val="0005620C"/>
    <w:rsid w:val="00056556"/>
    <w:rsid w:val="00056AD1"/>
    <w:rsid w:val="00060C69"/>
    <w:rsid w:val="00063F3F"/>
    <w:rsid w:val="00063FCC"/>
    <w:rsid w:val="0006701A"/>
    <w:rsid w:val="0007023E"/>
    <w:rsid w:val="00072B03"/>
    <w:rsid w:val="00081D42"/>
    <w:rsid w:val="000850C9"/>
    <w:rsid w:val="0008567F"/>
    <w:rsid w:val="00085801"/>
    <w:rsid w:val="00085D3C"/>
    <w:rsid w:val="000861B9"/>
    <w:rsid w:val="00086739"/>
    <w:rsid w:val="00091696"/>
    <w:rsid w:val="00093C50"/>
    <w:rsid w:val="0009698F"/>
    <w:rsid w:val="00096AEE"/>
    <w:rsid w:val="0009737D"/>
    <w:rsid w:val="000A1604"/>
    <w:rsid w:val="000A2603"/>
    <w:rsid w:val="000A2C99"/>
    <w:rsid w:val="000B00ED"/>
    <w:rsid w:val="000B02B9"/>
    <w:rsid w:val="000B0F07"/>
    <w:rsid w:val="000B20C8"/>
    <w:rsid w:val="000B4CB4"/>
    <w:rsid w:val="000B59AC"/>
    <w:rsid w:val="000B60DF"/>
    <w:rsid w:val="000B6E9D"/>
    <w:rsid w:val="000B7E38"/>
    <w:rsid w:val="000C1221"/>
    <w:rsid w:val="000C3225"/>
    <w:rsid w:val="000D07BC"/>
    <w:rsid w:val="000D4A21"/>
    <w:rsid w:val="000D65D3"/>
    <w:rsid w:val="000E14F2"/>
    <w:rsid w:val="000E75A8"/>
    <w:rsid w:val="000E75BB"/>
    <w:rsid w:val="000F04AC"/>
    <w:rsid w:val="000F098E"/>
    <w:rsid w:val="000F10C8"/>
    <w:rsid w:val="000F50B4"/>
    <w:rsid w:val="000F58E9"/>
    <w:rsid w:val="000F6127"/>
    <w:rsid w:val="000F63E2"/>
    <w:rsid w:val="000F6757"/>
    <w:rsid w:val="0010016A"/>
    <w:rsid w:val="001041A0"/>
    <w:rsid w:val="00104BE6"/>
    <w:rsid w:val="0010500F"/>
    <w:rsid w:val="00106FE0"/>
    <w:rsid w:val="00107065"/>
    <w:rsid w:val="00114352"/>
    <w:rsid w:val="00116DB0"/>
    <w:rsid w:val="00125E04"/>
    <w:rsid w:val="001268C8"/>
    <w:rsid w:val="0012770A"/>
    <w:rsid w:val="00132417"/>
    <w:rsid w:val="00132422"/>
    <w:rsid w:val="00133B5E"/>
    <w:rsid w:val="00134C3B"/>
    <w:rsid w:val="001419E6"/>
    <w:rsid w:val="001440C9"/>
    <w:rsid w:val="00145553"/>
    <w:rsid w:val="00150D64"/>
    <w:rsid w:val="00152B7A"/>
    <w:rsid w:val="00152C47"/>
    <w:rsid w:val="00153D08"/>
    <w:rsid w:val="0015415B"/>
    <w:rsid w:val="00161B45"/>
    <w:rsid w:val="00161BDE"/>
    <w:rsid w:val="00163C4F"/>
    <w:rsid w:val="00163F46"/>
    <w:rsid w:val="00166B59"/>
    <w:rsid w:val="00166BC2"/>
    <w:rsid w:val="00167C94"/>
    <w:rsid w:val="0017049E"/>
    <w:rsid w:val="00170736"/>
    <w:rsid w:val="00170F27"/>
    <w:rsid w:val="001723A7"/>
    <w:rsid w:val="00172ABD"/>
    <w:rsid w:val="0017303B"/>
    <w:rsid w:val="00176B88"/>
    <w:rsid w:val="001863E4"/>
    <w:rsid w:val="00190087"/>
    <w:rsid w:val="00191110"/>
    <w:rsid w:val="00191998"/>
    <w:rsid w:val="0019215D"/>
    <w:rsid w:val="00192BFD"/>
    <w:rsid w:val="00192E83"/>
    <w:rsid w:val="00193D2E"/>
    <w:rsid w:val="00194968"/>
    <w:rsid w:val="001975E1"/>
    <w:rsid w:val="001A00AD"/>
    <w:rsid w:val="001A0783"/>
    <w:rsid w:val="001A4394"/>
    <w:rsid w:val="001A5E12"/>
    <w:rsid w:val="001B01C8"/>
    <w:rsid w:val="001B2FA1"/>
    <w:rsid w:val="001B74B8"/>
    <w:rsid w:val="001C19AC"/>
    <w:rsid w:val="001C4DB6"/>
    <w:rsid w:val="001C6019"/>
    <w:rsid w:val="001C6A5E"/>
    <w:rsid w:val="001C75DC"/>
    <w:rsid w:val="001D3D70"/>
    <w:rsid w:val="001E00BA"/>
    <w:rsid w:val="001E0807"/>
    <w:rsid w:val="001E44CB"/>
    <w:rsid w:val="001E68E5"/>
    <w:rsid w:val="001E7B81"/>
    <w:rsid w:val="001F0CB9"/>
    <w:rsid w:val="001F35BA"/>
    <w:rsid w:val="001F3A70"/>
    <w:rsid w:val="001F4070"/>
    <w:rsid w:val="001F5CA4"/>
    <w:rsid w:val="001F6890"/>
    <w:rsid w:val="001F7399"/>
    <w:rsid w:val="0020222D"/>
    <w:rsid w:val="00202544"/>
    <w:rsid w:val="00202D39"/>
    <w:rsid w:val="0020340D"/>
    <w:rsid w:val="002035B2"/>
    <w:rsid w:val="00210116"/>
    <w:rsid w:val="00220E1B"/>
    <w:rsid w:val="00221744"/>
    <w:rsid w:val="002225F0"/>
    <w:rsid w:val="00227525"/>
    <w:rsid w:val="0022774C"/>
    <w:rsid w:val="002302F5"/>
    <w:rsid w:val="00232549"/>
    <w:rsid w:val="00233111"/>
    <w:rsid w:val="00233FF9"/>
    <w:rsid w:val="002347CF"/>
    <w:rsid w:val="00234972"/>
    <w:rsid w:val="00236B68"/>
    <w:rsid w:val="0024008C"/>
    <w:rsid w:val="00241C76"/>
    <w:rsid w:val="00245943"/>
    <w:rsid w:val="00245FCA"/>
    <w:rsid w:val="002474EC"/>
    <w:rsid w:val="0025216B"/>
    <w:rsid w:val="00260440"/>
    <w:rsid w:val="00260806"/>
    <w:rsid w:val="002615A2"/>
    <w:rsid w:val="00261F89"/>
    <w:rsid w:val="00262DF3"/>
    <w:rsid w:val="002645FD"/>
    <w:rsid w:val="00270DD2"/>
    <w:rsid w:val="002721A3"/>
    <w:rsid w:val="00276078"/>
    <w:rsid w:val="0028147D"/>
    <w:rsid w:val="002825AA"/>
    <w:rsid w:val="00283304"/>
    <w:rsid w:val="00284B3C"/>
    <w:rsid w:val="00284E9D"/>
    <w:rsid w:val="00285087"/>
    <w:rsid w:val="00285E69"/>
    <w:rsid w:val="0028781A"/>
    <w:rsid w:val="00290640"/>
    <w:rsid w:val="002927E7"/>
    <w:rsid w:val="00293AD9"/>
    <w:rsid w:val="00293DFB"/>
    <w:rsid w:val="00294170"/>
    <w:rsid w:val="00295B6E"/>
    <w:rsid w:val="002A0FFC"/>
    <w:rsid w:val="002A3495"/>
    <w:rsid w:val="002B18AA"/>
    <w:rsid w:val="002B2DCD"/>
    <w:rsid w:val="002B7AB8"/>
    <w:rsid w:val="002C1BE5"/>
    <w:rsid w:val="002C443E"/>
    <w:rsid w:val="002C6BF0"/>
    <w:rsid w:val="002D295C"/>
    <w:rsid w:val="002D35EC"/>
    <w:rsid w:val="002D78FE"/>
    <w:rsid w:val="002D7C49"/>
    <w:rsid w:val="002E4E0F"/>
    <w:rsid w:val="002E652D"/>
    <w:rsid w:val="002F0F5D"/>
    <w:rsid w:val="002F1B7B"/>
    <w:rsid w:val="002F1D5C"/>
    <w:rsid w:val="002F251E"/>
    <w:rsid w:val="002F31AF"/>
    <w:rsid w:val="002F3451"/>
    <w:rsid w:val="002F389D"/>
    <w:rsid w:val="002F5AD3"/>
    <w:rsid w:val="00302443"/>
    <w:rsid w:val="00302592"/>
    <w:rsid w:val="00302B8F"/>
    <w:rsid w:val="003047E1"/>
    <w:rsid w:val="003054C7"/>
    <w:rsid w:val="003073E1"/>
    <w:rsid w:val="003075C8"/>
    <w:rsid w:val="00310D76"/>
    <w:rsid w:val="00313DC5"/>
    <w:rsid w:val="00314263"/>
    <w:rsid w:val="00315852"/>
    <w:rsid w:val="00326540"/>
    <w:rsid w:val="00326B4D"/>
    <w:rsid w:val="0033363D"/>
    <w:rsid w:val="0033446D"/>
    <w:rsid w:val="003346AF"/>
    <w:rsid w:val="003410D8"/>
    <w:rsid w:val="00344118"/>
    <w:rsid w:val="003444D7"/>
    <w:rsid w:val="003458E6"/>
    <w:rsid w:val="00345D8A"/>
    <w:rsid w:val="0034757A"/>
    <w:rsid w:val="00347B56"/>
    <w:rsid w:val="00350F7E"/>
    <w:rsid w:val="00354F41"/>
    <w:rsid w:val="00357BF2"/>
    <w:rsid w:val="00357D59"/>
    <w:rsid w:val="00360AB2"/>
    <w:rsid w:val="00367A95"/>
    <w:rsid w:val="00367AD0"/>
    <w:rsid w:val="003704ED"/>
    <w:rsid w:val="0037351A"/>
    <w:rsid w:val="00375789"/>
    <w:rsid w:val="00382E95"/>
    <w:rsid w:val="00383919"/>
    <w:rsid w:val="003852F5"/>
    <w:rsid w:val="0038558F"/>
    <w:rsid w:val="003863E5"/>
    <w:rsid w:val="00390921"/>
    <w:rsid w:val="003913F8"/>
    <w:rsid w:val="00392866"/>
    <w:rsid w:val="003936CD"/>
    <w:rsid w:val="00394987"/>
    <w:rsid w:val="0039508F"/>
    <w:rsid w:val="00395324"/>
    <w:rsid w:val="00396253"/>
    <w:rsid w:val="00396530"/>
    <w:rsid w:val="003970F2"/>
    <w:rsid w:val="003A0F60"/>
    <w:rsid w:val="003A10C8"/>
    <w:rsid w:val="003A149D"/>
    <w:rsid w:val="003A1D32"/>
    <w:rsid w:val="003A4008"/>
    <w:rsid w:val="003A4E15"/>
    <w:rsid w:val="003A65A9"/>
    <w:rsid w:val="003B258A"/>
    <w:rsid w:val="003B3A83"/>
    <w:rsid w:val="003B5A94"/>
    <w:rsid w:val="003B6F60"/>
    <w:rsid w:val="003B70F6"/>
    <w:rsid w:val="003C3754"/>
    <w:rsid w:val="003C477E"/>
    <w:rsid w:val="003C6898"/>
    <w:rsid w:val="003C6A72"/>
    <w:rsid w:val="003C7161"/>
    <w:rsid w:val="003D0FDE"/>
    <w:rsid w:val="003D1C6E"/>
    <w:rsid w:val="003D3145"/>
    <w:rsid w:val="003D329E"/>
    <w:rsid w:val="003D47BE"/>
    <w:rsid w:val="003D49AD"/>
    <w:rsid w:val="003D56EC"/>
    <w:rsid w:val="003D5FED"/>
    <w:rsid w:val="003D6516"/>
    <w:rsid w:val="003D6565"/>
    <w:rsid w:val="003D6AFC"/>
    <w:rsid w:val="003E18D8"/>
    <w:rsid w:val="003E6EEC"/>
    <w:rsid w:val="003E7E04"/>
    <w:rsid w:val="003F1B22"/>
    <w:rsid w:val="003F21A0"/>
    <w:rsid w:val="003F29A2"/>
    <w:rsid w:val="003F5D16"/>
    <w:rsid w:val="003F6DB7"/>
    <w:rsid w:val="003F6F26"/>
    <w:rsid w:val="003F76AB"/>
    <w:rsid w:val="003F7837"/>
    <w:rsid w:val="004014E7"/>
    <w:rsid w:val="004063F2"/>
    <w:rsid w:val="004065A5"/>
    <w:rsid w:val="004112BE"/>
    <w:rsid w:val="004142EC"/>
    <w:rsid w:val="00416126"/>
    <w:rsid w:val="00416714"/>
    <w:rsid w:val="004173E3"/>
    <w:rsid w:val="004248E0"/>
    <w:rsid w:val="00424BDD"/>
    <w:rsid w:val="00426D5E"/>
    <w:rsid w:val="00430521"/>
    <w:rsid w:val="0043073B"/>
    <w:rsid w:val="00440E21"/>
    <w:rsid w:val="00441037"/>
    <w:rsid w:val="00445B9E"/>
    <w:rsid w:val="00445FA4"/>
    <w:rsid w:val="00446576"/>
    <w:rsid w:val="0045010E"/>
    <w:rsid w:val="0045049D"/>
    <w:rsid w:val="004516DF"/>
    <w:rsid w:val="004570A5"/>
    <w:rsid w:val="00461135"/>
    <w:rsid w:val="00461270"/>
    <w:rsid w:val="00462E3E"/>
    <w:rsid w:val="004630A2"/>
    <w:rsid w:val="00467261"/>
    <w:rsid w:val="00467844"/>
    <w:rsid w:val="00472DC5"/>
    <w:rsid w:val="004731B9"/>
    <w:rsid w:val="00474199"/>
    <w:rsid w:val="0048225E"/>
    <w:rsid w:val="00485549"/>
    <w:rsid w:val="004912DA"/>
    <w:rsid w:val="004919A1"/>
    <w:rsid w:val="00492258"/>
    <w:rsid w:val="004926FF"/>
    <w:rsid w:val="00495446"/>
    <w:rsid w:val="00496356"/>
    <w:rsid w:val="004A3E28"/>
    <w:rsid w:val="004B0241"/>
    <w:rsid w:val="004B2D29"/>
    <w:rsid w:val="004B70CB"/>
    <w:rsid w:val="004C01BA"/>
    <w:rsid w:val="004C67E4"/>
    <w:rsid w:val="004C7D4F"/>
    <w:rsid w:val="004D04A7"/>
    <w:rsid w:val="004D1739"/>
    <w:rsid w:val="004D1DEA"/>
    <w:rsid w:val="004D2105"/>
    <w:rsid w:val="004D4154"/>
    <w:rsid w:val="004D5650"/>
    <w:rsid w:val="004D64AC"/>
    <w:rsid w:val="004D6FC5"/>
    <w:rsid w:val="004E36A3"/>
    <w:rsid w:val="004E420F"/>
    <w:rsid w:val="004E5BCE"/>
    <w:rsid w:val="004E6645"/>
    <w:rsid w:val="004F19F3"/>
    <w:rsid w:val="004F1C27"/>
    <w:rsid w:val="004F27D7"/>
    <w:rsid w:val="004F4487"/>
    <w:rsid w:val="004F519D"/>
    <w:rsid w:val="00500A38"/>
    <w:rsid w:val="00502C4C"/>
    <w:rsid w:val="005041B9"/>
    <w:rsid w:val="00504E1C"/>
    <w:rsid w:val="00506F96"/>
    <w:rsid w:val="005078AB"/>
    <w:rsid w:val="00511F08"/>
    <w:rsid w:val="005127E8"/>
    <w:rsid w:val="00512CB2"/>
    <w:rsid w:val="00515588"/>
    <w:rsid w:val="00517399"/>
    <w:rsid w:val="00517791"/>
    <w:rsid w:val="00520408"/>
    <w:rsid w:val="00524875"/>
    <w:rsid w:val="00525DE7"/>
    <w:rsid w:val="0052766F"/>
    <w:rsid w:val="00530E52"/>
    <w:rsid w:val="00531576"/>
    <w:rsid w:val="005343DF"/>
    <w:rsid w:val="0053443E"/>
    <w:rsid w:val="0053474F"/>
    <w:rsid w:val="00535A8E"/>
    <w:rsid w:val="005362BE"/>
    <w:rsid w:val="005370E4"/>
    <w:rsid w:val="00540A32"/>
    <w:rsid w:val="00541E10"/>
    <w:rsid w:val="00542B08"/>
    <w:rsid w:val="0054450D"/>
    <w:rsid w:val="00551CA7"/>
    <w:rsid w:val="00554C9D"/>
    <w:rsid w:val="0055724D"/>
    <w:rsid w:val="005600BC"/>
    <w:rsid w:val="00560161"/>
    <w:rsid w:val="00560F41"/>
    <w:rsid w:val="00571173"/>
    <w:rsid w:val="00571A19"/>
    <w:rsid w:val="00571CC0"/>
    <w:rsid w:val="00572233"/>
    <w:rsid w:val="005731AF"/>
    <w:rsid w:val="00577A17"/>
    <w:rsid w:val="00581A79"/>
    <w:rsid w:val="00582AD7"/>
    <w:rsid w:val="00585CA1"/>
    <w:rsid w:val="00587B52"/>
    <w:rsid w:val="00587BC3"/>
    <w:rsid w:val="00587E43"/>
    <w:rsid w:val="00590B91"/>
    <w:rsid w:val="00590CFF"/>
    <w:rsid w:val="005918C7"/>
    <w:rsid w:val="005925D6"/>
    <w:rsid w:val="00594339"/>
    <w:rsid w:val="0059478B"/>
    <w:rsid w:val="0059529F"/>
    <w:rsid w:val="00595BCB"/>
    <w:rsid w:val="00596076"/>
    <w:rsid w:val="0059768D"/>
    <w:rsid w:val="005A2C0F"/>
    <w:rsid w:val="005A3D5A"/>
    <w:rsid w:val="005B0A0B"/>
    <w:rsid w:val="005B2DE2"/>
    <w:rsid w:val="005B420C"/>
    <w:rsid w:val="005B56EA"/>
    <w:rsid w:val="005B6F03"/>
    <w:rsid w:val="005C22B7"/>
    <w:rsid w:val="005C35D7"/>
    <w:rsid w:val="005C56DB"/>
    <w:rsid w:val="005C6809"/>
    <w:rsid w:val="005C6B1E"/>
    <w:rsid w:val="005C738E"/>
    <w:rsid w:val="005D01C8"/>
    <w:rsid w:val="005D3FDB"/>
    <w:rsid w:val="005D6FB1"/>
    <w:rsid w:val="005E0535"/>
    <w:rsid w:val="005E0897"/>
    <w:rsid w:val="005E11F1"/>
    <w:rsid w:val="005E14AF"/>
    <w:rsid w:val="005E3A58"/>
    <w:rsid w:val="005E3D3B"/>
    <w:rsid w:val="005E4358"/>
    <w:rsid w:val="005E4E76"/>
    <w:rsid w:val="005E5C76"/>
    <w:rsid w:val="005F12B9"/>
    <w:rsid w:val="005F3196"/>
    <w:rsid w:val="005F40C1"/>
    <w:rsid w:val="005F494F"/>
    <w:rsid w:val="005F7CA5"/>
    <w:rsid w:val="00600033"/>
    <w:rsid w:val="006005B7"/>
    <w:rsid w:val="00603B4B"/>
    <w:rsid w:val="00603ECE"/>
    <w:rsid w:val="006043F6"/>
    <w:rsid w:val="00604705"/>
    <w:rsid w:val="00604E6E"/>
    <w:rsid w:val="00605350"/>
    <w:rsid w:val="006058D4"/>
    <w:rsid w:val="00611F59"/>
    <w:rsid w:val="00612649"/>
    <w:rsid w:val="00612B05"/>
    <w:rsid w:val="00612D7C"/>
    <w:rsid w:val="00613175"/>
    <w:rsid w:val="00613C34"/>
    <w:rsid w:val="006141D8"/>
    <w:rsid w:val="00617037"/>
    <w:rsid w:val="006204E9"/>
    <w:rsid w:val="006233BF"/>
    <w:rsid w:val="00624D21"/>
    <w:rsid w:val="00626C76"/>
    <w:rsid w:val="00630C3F"/>
    <w:rsid w:val="00630E40"/>
    <w:rsid w:val="00632DAF"/>
    <w:rsid w:val="006334CB"/>
    <w:rsid w:val="006346CF"/>
    <w:rsid w:val="00635ADA"/>
    <w:rsid w:val="00636A3E"/>
    <w:rsid w:val="00640849"/>
    <w:rsid w:val="00641871"/>
    <w:rsid w:val="00641FAE"/>
    <w:rsid w:val="0064390E"/>
    <w:rsid w:val="006469A4"/>
    <w:rsid w:val="00652CAD"/>
    <w:rsid w:val="00654BCE"/>
    <w:rsid w:val="0065699F"/>
    <w:rsid w:val="0066034E"/>
    <w:rsid w:val="00660AF5"/>
    <w:rsid w:val="00664DDF"/>
    <w:rsid w:val="00671D03"/>
    <w:rsid w:val="00671DD4"/>
    <w:rsid w:val="0067221C"/>
    <w:rsid w:val="006729E8"/>
    <w:rsid w:val="00675B2B"/>
    <w:rsid w:val="0067712A"/>
    <w:rsid w:val="00681966"/>
    <w:rsid w:val="00681E13"/>
    <w:rsid w:val="00685C4D"/>
    <w:rsid w:val="00690C05"/>
    <w:rsid w:val="006976DE"/>
    <w:rsid w:val="006A0F4F"/>
    <w:rsid w:val="006A19DD"/>
    <w:rsid w:val="006A1E5C"/>
    <w:rsid w:val="006A23FC"/>
    <w:rsid w:val="006A62A9"/>
    <w:rsid w:val="006A6D31"/>
    <w:rsid w:val="006B0A25"/>
    <w:rsid w:val="006B6FA3"/>
    <w:rsid w:val="006C3988"/>
    <w:rsid w:val="006C45CE"/>
    <w:rsid w:val="006C60A0"/>
    <w:rsid w:val="006D15EE"/>
    <w:rsid w:val="006D1CFC"/>
    <w:rsid w:val="006D2F04"/>
    <w:rsid w:val="006D38A9"/>
    <w:rsid w:val="006D3B8E"/>
    <w:rsid w:val="006D43F1"/>
    <w:rsid w:val="006D76CE"/>
    <w:rsid w:val="006E101D"/>
    <w:rsid w:val="006E2254"/>
    <w:rsid w:val="006E3867"/>
    <w:rsid w:val="006F2449"/>
    <w:rsid w:val="006F5B11"/>
    <w:rsid w:val="006F5C81"/>
    <w:rsid w:val="006F5F39"/>
    <w:rsid w:val="006F655B"/>
    <w:rsid w:val="006F6DF5"/>
    <w:rsid w:val="006F71F9"/>
    <w:rsid w:val="00702723"/>
    <w:rsid w:val="00703886"/>
    <w:rsid w:val="00704DBD"/>
    <w:rsid w:val="00705DCD"/>
    <w:rsid w:val="00706274"/>
    <w:rsid w:val="00706F3B"/>
    <w:rsid w:val="0070786D"/>
    <w:rsid w:val="00715413"/>
    <w:rsid w:val="007156F8"/>
    <w:rsid w:val="00723C5C"/>
    <w:rsid w:val="007240DE"/>
    <w:rsid w:val="00724610"/>
    <w:rsid w:val="00724618"/>
    <w:rsid w:val="007265D2"/>
    <w:rsid w:val="007325FE"/>
    <w:rsid w:val="007326AB"/>
    <w:rsid w:val="00732AF8"/>
    <w:rsid w:val="00733870"/>
    <w:rsid w:val="00735DD0"/>
    <w:rsid w:val="007401CC"/>
    <w:rsid w:val="0074020B"/>
    <w:rsid w:val="0074224F"/>
    <w:rsid w:val="00744270"/>
    <w:rsid w:val="007456AE"/>
    <w:rsid w:val="00745AB1"/>
    <w:rsid w:val="0074688F"/>
    <w:rsid w:val="007532F7"/>
    <w:rsid w:val="007550B5"/>
    <w:rsid w:val="00755582"/>
    <w:rsid w:val="00756595"/>
    <w:rsid w:val="00757E51"/>
    <w:rsid w:val="0076188C"/>
    <w:rsid w:val="00761F9B"/>
    <w:rsid w:val="00762FD0"/>
    <w:rsid w:val="00764792"/>
    <w:rsid w:val="00767FDC"/>
    <w:rsid w:val="00770E60"/>
    <w:rsid w:val="00772016"/>
    <w:rsid w:val="0077296A"/>
    <w:rsid w:val="0077561B"/>
    <w:rsid w:val="007826D4"/>
    <w:rsid w:val="00782AC1"/>
    <w:rsid w:val="00791F3E"/>
    <w:rsid w:val="00792E92"/>
    <w:rsid w:val="007930A3"/>
    <w:rsid w:val="0079354B"/>
    <w:rsid w:val="00794D84"/>
    <w:rsid w:val="00795876"/>
    <w:rsid w:val="00795CE4"/>
    <w:rsid w:val="007962B1"/>
    <w:rsid w:val="00796CA9"/>
    <w:rsid w:val="007A15EC"/>
    <w:rsid w:val="007A5449"/>
    <w:rsid w:val="007A54C8"/>
    <w:rsid w:val="007A69A6"/>
    <w:rsid w:val="007B1EF3"/>
    <w:rsid w:val="007B225C"/>
    <w:rsid w:val="007B4D18"/>
    <w:rsid w:val="007B5273"/>
    <w:rsid w:val="007B571F"/>
    <w:rsid w:val="007C1B56"/>
    <w:rsid w:val="007C1E80"/>
    <w:rsid w:val="007C201D"/>
    <w:rsid w:val="007C28E1"/>
    <w:rsid w:val="007C5FAB"/>
    <w:rsid w:val="007C6453"/>
    <w:rsid w:val="007C690C"/>
    <w:rsid w:val="007D0FCD"/>
    <w:rsid w:val="007D258C"/>
    <w:rsid w:val="007D3D5C"/>
    <w:rsid w:val="007D5C5D"/>
    <w:rsid w:val="007E0004"/>
    <w:rsid w:val="007E0C8D"/>
    <w:rsid w:val="007E1029"/>
    <w:rsid w:val="007E192A"/>
    <w:rsid w:val="007E1C66"/>
    <w:rsid w:val="007E3D5F"/>
    <w:rsid w:val="007E4233"/>
    <w:rsid w:val="007F0643"/>
    <w:rsid w:val="007F09C6"/>
    <w:rsid w:val="007F1110"/>
    <w:rsid w:val="007F2088"/>
    <w:rsid w:val="007F57D1"/>
    <w:rsid w:val="007F7D0F"/>
    <w:rsid w:val="008056E3"/>
    <w:rsid w:val="008062AD"/>
    <w:rsid w:val="008066D2"/>
    <w:rsid w:val="00807E6A"/>
    <w:rsid w:val="0081139D"/>
    <w:rsid w:val="0081205B"/>
    <w:rsid w:val="00812ABE"/>
    <w:rsid w:val="00813DAA"/>
    <w:rsid w:val="008151FD"/>
    <w:rsid w:val="00816E7D"/>
    <w:rsid w:val="00816FB3"/>
    <w:rsid w:val="0081751A"/>
    <w:rsid w:val="00821EC6"/>
    <w:rsid w:val="008224EA"/>
    <w:rsid w:val="00823DA6"/>
    <w:rsid w:val="0082410B"/>
    <w:rsid w:val="00824C0C"/>
    <w:rsid w:val="008262AB"/>
    <w:rsid w:val="0082708B"/>
    <w:rsid w:val="00827A39"/>
    <w:rsid w:val="00832C8B"/>
    <w:rsid w:val="00832DEA"/>
    <w:rsid w:val="00833B11"/>
    <w:rsid w:val="00834638"/>
    <w:rsid w:val="00837774"/>
    <w:rsid w:val="0084203F"/>
    <w:rsid w:val="0084404C"/>
    <w:rsid w:val="00846BA7"/>
    <w:rsid w:val="00847CE5"/>
    <w:rsid w:val="008543B6"/>
    <w:rsid w:val="008577B7"/>
    <w:rsid w:val="00861BAC"/>
    <w:rsid w:val="00863C77"/>
    <w:rsid w:val="008657C3"/>
    <w:rsid w:val="00866404"/>
    <w:rsid w:val="00866825"/>
    <w:rsid w:val="00866FD3"/>
    <w:rsid w:val="008671F2"/>
    <w:rsid w:val="00872744"/>
    <w:rsid w:val="008734B2"/>
    <w:rsid w:val="008735CA"/>
    <w:rsid w:val="00873DF1"/>
    <w:rsid w:val="00876873"/>
    <w:rsid w:val="00877AC0"/>
    <w:rsid w:val="00880D70"/>
    <w:rsid w:val="0088191D"/>
    <w:rsid w:val="008844BC"/>
    <w:rsid w:val="008845AE"/>
    <w:rsid w:val="00884D74"/>
    <w:rsid w:val="008904EB"/>
    <w:rsid w:val="00890851"/>
    <w:rsid w:val="00894606"/>
    <w:rsid w:val="008969DC"/>
    <w:rsid w:val="00896F44"/>
    <w:rsid w:val="008A0039"/>
    <w:rsid w:val="008A07BC"/>
    <w:rsid w:val="008A0F09"/>
    <w:rsid w:val="008A4B12"/>
    <w:rsid w:val="008A6D85"/>
    <w:rsid w:val="008B258C"/>
    <w:rsid w:val="008B3F16"/>
    <w:rsid w:val="008C0351"/>
    <w:rsid w:val="008C1E31"/>
    <w:rsid w:val="008C21F6"/>
    <w:rsid w:val="008C25F0"/>
    <w:rsid w:val="008C37AF"/>
    <w:rsid w:val="008C432E"/>
    <w:rsid w:val="008D06EB"/>
    <w:rsid w:val="008D0806"/>
    <w:rsid w:val="008D1942"/>
    <w:rsid w:val="008D631B"/>
    <w:rsid w:val="008D65A7"/>
    <w:rsid w:val="008D7F76"/>
    <w:rsid w:val="008E1708"/>
    <w:rsid w:val="008E3E6A"/>
    <w:rsid w:val="008E4568"/>
    <w:rsid w:val="008E4C50"/>
    <w:rsid w:val="008E7086"/>
    <w:rsid w:val="008E756F"/>
    <w:rsid w:val="008F0F61"/>
    <w:rsid w:val="008F1113"/>
    <w:rsid w:val="008F15D6"/>
    <w:rsid w:val="008F16F1"/>
    <w:rsid w:val="0090115C"/>
    <w:rsid w:val="00905311"/>
    <w:rsid w:val="00905685"/>
    <w:rsid w:val="00906C77"/>
    <w:rsid w:val="0090724B"/>
    <w:rsid w:val="009127DE"/>
    <w:rsid w:val="0091310D"/>
    <w:rsid w:val="00913E71"/>
    <w:rsid w:val="00914304"/>
    <w:rsid w:val="0091488A"/>
    <w:rsid w:val="00914DBB"/>
    <w:rsid w:val="00915AB2"/>
    <w:rsid w:val="00916772"/>
    <w:rsid w:val="00920D74"/>
    <w:rsid w:val="009225FB"/>
    <w:rsid w:val="00923730"/>
    <w:rsid w:val="00926297"/>
    <w:rsid w:val="00935F47"/>
    <w:rsid w:val="00937C36"/>
    <w:rsid w:val="009411DF"/>
    <w:rsid w:val="00942136"/>
    <w:rsid w:val="00944DCB"/>
    <w:rsid w:val="009457F1"/>
    <w:rsid w:val="00945AB0"/>
    <w:rsid w:val="0094639D"/>
    <w:rsid w:val="0094719C"/>
    <w:rsid w:val="00947424"/>
    <w:rsid w:val="00947686"/>
    <w:rsid w:val="00951865"/>
    <w:rsid w:val="009535BE"/>
    <w:rsid w:val="00953E4C"/>
    <w:rsid w:val="00956E16"/>
    <w:rsid w:val="009645ED"/>
    <w:rsid w:val="00965896"/>
    <w:rsid w:val="00965932"/>
    <w:rsid w:val="00966635"/>
    <w:rsid w:val="00970BBF"/>
    <w:rsid w:val="00971F7B"/>
    <w:rsid w:val="00972E64"/>
    <w:rsid w:val="00975943"/>
    <w:rsid w:val="00976333"/>
    <w:rsid w:val="00976C06"/>
    <w:rsid w:val="00977242"/>
    <w:rsid w:val="00980A4A"/>
    <w:rsid w:val="00981763"/>
    <w:rsid w:val="00982F25"/>
    <w:rsid w:val="00987DCE"/>
    <w:rsid w:val="00990AA7"/>
    <w:rsid w:val="00990F0B"/>
    <w:rsid w:val="00994275"/>
    <w:rsid w:val="009968BC"/>
    <w:rsid w:val="00996C80"/>
    <w:rsid w:val="00996CAA"/>
    <w:rsid w:val="009A0145"/>
    <w:rsid w:val="009A045A"/>
    <w:rsid w:val="009A0CBE"/>
    <w:rsid w:val="009A2338"/>
    <w:rsid w:val="009B1618"/>
    <w:rsid w:val="009B2438"/>
    <w:rsid w:val="009B46BA"/>
    <w:rsid w:val="009B4956"/>
    <w:rsid w:val="009B6B86"/>
    <w:rsid w:val="009C1628"/>
    <w:rsid w:val="009C6DD5"/>
    <w:rsid w:val="009D0B81"/>
    <w:rsid w:val="009D1676"/>
    <w:rsid w:val="009D3E60"/>
    <w:rsid w:val="009D459F"/>
    <w:rsid w:val="009D5702"/>
    <w:rsid w:val="009D6CF9"/>
    <w:rsid w:val="009D75D4"/>
    <w:rsid w:val="009E343D"/>
    <w:rsid w:val="009E5EC1"/>
    <w:rsid w:val="009E6C06"/>
    <w:rsid w:val="009F194F"/>
    <w:rsid w:val="009F2EA6"/>
    <w:rsid w:val="009F4EB6"/>
    <w:rsid w:val="009F66A8"/>
    <w:rsid w:val="009F6BE7"/>
    <w:rsid w:val="009F6DBA"/>
    <w:rsid w:val="009F7962"/>
    <w:rsid w:val="00A0264E"/>
    <w:rsid w:val="00A0297A"/>
    <w:rsid w:val="00A02D00"/>
    <w:rsid w:val="00A06080"/>
    <w:rsid w:val="00A06670"/>
    <w:rsid w:val="00A07FCF"/>
    <w:rsid w:val="00A10582"/>
    <w:rsid w:val="00A10594"/>
    <w:rsid w:val="00A11987"/>
    <w:rsid w:val="00A11E7A"/>
    <w:rsid w:val="00A11FFC"/>
    <w:rsid w:val="00A13342"/>
    <w:rsid w:val="00A2111E"/>
    <w:rsid w:val="00A21657"/>
    <w:rsid w:val="00A227C5"/>
    <w:rsid w:val="00A23102"/>
    <w:rsid w:val="00A25C7C"/>
    <w:rsid w:val="00A30B18"/>
    <w:rsid w:val="00A3328C"/>
    <w:rsid w:val="00A35A2F"/>
    <w:rsid w:val="00A374AF"/>
    <w:rsid w:val="00A42815"/>
    <w:rsid w:val="00A42AA0"/>
    <w:rsid w:val="00A42E0A"/>
    <w:rsid w:val="00A45B86"/>
    <w:rsid w:val="00A46FC8"/>
    <w:rsid w:val="00A47C69"/>
    <w:rsid w:val="00A50617"/>
    <w:rsid w:val="00A509BA"/>
    <w:rsid w:val="00A51D55"/>
    <w:rsid w:val="00A5278D"/>
    <w:rsid w:val="00A536A5"/>
    <w:rsid w:val="00A56643"/>
    <w:rsid w:val="00A61051"/>
    <w:rsid w:val="00A61B84"/>
    <w:rsid w:val="00A61BC9"/>
    <w:rsid w:val="00A6216A"/>
    <w:rsid w:val="00A64344"/>
    <w:rsid w:val="00A64B27"/>
    <w:rsid w:val="00A72413"/>
    <w:rsid w:val="00A730D5"/>
    <w:rsid w:val="00A76144"/>
    <w:rsid w:val="00A778A8"/>
    <w:rsid w:val="00A77DB7"/>
    <w:rsid w:val="00A828A4"/>
    <w:rsid w:val="00A83377"/>
    <w:rsid w:val="00A83CCB"/>
    <w:rsid w:val="00A8471C"/>
    <w:rsid w:val="00A9001A"/>
    <w:rsid w:val="00A90215"/>
    <w:rsid w:val="00A92D44"/>
    <w:rsid w:val="00A93702"/>
    <w:rsid w:val="00A963D3"/>
    <w:rsid w:val="00A9735B"/>
    <w:rsid w:val="00A97C81"/>
    <w:rsid w:val="00AA14D8"/>
    <w:rsid w:val="00AA159B"/>
    <w:rsid w:val="00AA28B4"/>
    <w:rsid w:val="00AA4236"/>
    <w:rsid w:val="00AA5800"/>
    <w:rsid w:val="00AA5F3B"/>
    <w:rsid w:val="00AA7E7A"/>
    <w:rsid w:val="00AB310B"/>
    <w:rsid w:val="00AB323F"/>
    <w:rsid w:val="00AB5395"/>
    <w:rsid w:val="00AB77B1"/>
    <w:rsid w:val="00AB7987"/>
    <w:rsid w:val="00AC2503"/>
    <w:rsid w:val="00AC4130"/>
    <w:rsid w:val="00AC490E"/>
    <w:rsid w:val="00AC5F7E"/>
    <w:rsid w:val="00AD0DE4"/>
    <w:rsid w:val="00AD37C4"/>
    <w:rsid w:val="00AD6690"/>
    <w:rsid w:val="00AD7E2D"/>
    <w:rsid w:val="00AE03D6"/>
    <w:rsid w:val="00AE357F"/>
    <w:rsid w:val="00AE513D"/>
    <w:rsid w:val="00AE529F"/>
    <w:rsid w:val="00AE6DF2"/>
    <w:rsid w:val="00AE74DE"/>
    <w:rsid w:val="00AF1831"/>
    <w:rsid w:val="00AF7349"/>
    <w:rsid w:val="00B01C61"/>
    <w:rsid w:val="00B059FD"/>
    <w:rsid w:val="00B1154E"/>
    <w:rsid w:val="00B157C0"/>
    <w:rsid w:val="00B17D0C"/>
    <w:rsid w:val="00B23E57"/>
    <w:rsid w:val="00B25C57"/>
    <w:rsid w:val="00B31B4E"/>
    <w:rsid w:val="00B31C44"/>
    <w:rsid w:val="00B32304"/>
    <w:rsid w:val="00B32ABE"/>
    <w:rsid w:val="00B347CC"/>
    <w:rsid w:val="00B34FB6"/>
    <w:rsid w:val="00B3663C"/>
    <w:rsid w:val="00B437DD"/>
    <w:rsid w:val="00B45EC9"/>
    <w:rsid w:val="00B5029F"/>
    <w:rsid w:val="00B52954"/>
    <w:rsid w:val="00B565D2"/>
    <w:rsid w:val="00B57F9C"/>
    <w:rsid w:val="00B607C0"/>
    <w:rsid w:val="00B63450"/>
    <w:rsid w:val="00B64243"/>
    <w:rsid w:val="00B6503F"/>
    <w:rsid w:val="00B7255A"/>
    <w:rsid w:val="00B729CC"/>
    <w:rsid w:val="00B72F75"/>
    <w:rsid w:val="00B74C23"/>
    <w:rsid w:val="00B76694"/>
    <w:rsid w:val="00B84164"/>
    <w:rsid w:val="00B87944"/>
    <w:rsid w:val="00B9259F"/>
    <w:rsid w:val="00B93330"/>
    <w:rsid w:val="00B956B8"/>
    <w:rsid w:val="00B96B81"/>
    <w:rsid w:val="00B97265"/>
    <w:rsid w:val="00BA2A21"/>
    <w:rsid w:val="00BA6367"/>
    <w:rsid w:val="00BA64BB"/>
    <w:rsid w:val="00BA6B38"/>
    <w:rsid w:val="00BA73C9"/>
    <w:rsid w:val="00BA7C29"/>
    <w:rsid w:val="00BB1B53"/>
    <w:rsid w:val="00BB20AF"/>
    <w:rsid w:val="00BB4F27"/>
    <w:rsid w:val="00BB7C61"/>
    <w:rsid w:val="00BC05DF"/>
    <w:rsid w:val="00BC104D"/>
    <w:rsid w:val="00BC1556"/>
    <w:rsid w:val="00BC178E"/>
    <w:rsid w:val="00BC20B3"/>
    <w:rsid w:val="00BC2A60"/>
    <w:rsid w:val="00BC2BC3"/>
    <w:rsid w:val="00BC2FA4"/>
    <w:rsid w:val="00BC325C"/>
    <w:rsid w:val="00BC6F37"/>
    <w:rsid w:val="00BC7101"/>
    <w:rsid w:val="00BD156D"/>
    <w:rsid w:val="00BE0957"/>
    <w:rsid w:val="00BE147C"/>
    <w:rsid w:val="00BE2A2C"/>
    <w:rsid w:val="00BE2B40"/>
    <w:rsid w:val="00BE4DDA"/>
    <w:rsid w:val="00BE6399"/>
    <w:rsid w:val="00BE6530"/>
    <w:rsid w:val="00BE6885"/>
    <w:rsid w:val="00BE7ADD"/>
    <w:rsid w:val="00BF0B8D"/>
    <w:rsid w:val="00BF0CD8"/>
    <w:rsid w:val="00BF186D"/>
    <w:rsid w:val="00BF2252"/>
    <w:rsid w:val="00BF54E8"/>
    <w:rsid w:val="00BF5E71"/>
    <w:rsid w:val="00BF6D38"/>
    <w:rsid w:val="00BF72CD"/>
    <w:rsid w:val="00C009F1"/>
    <w:rsid w:val="00C0230D"/>
    <w:rsid w:val="00C0354E"/>
    <w:rsid w:val="00C04642"/>
    <w:rsid w:val="00C04CC7"/>
    <w:rsid w:val="00C04D3C"/>
    <w:rsid w:val="00C06DB9"/>
    <w:rsid w:val="00C07D82"/>
    <w:rsid w:val="00C1210C"/>
    <w:rsid w:val="00C14423"/>
    <w:rsid w:val="00C1519C"/>
    <w:rsid w:val="00C1582D"/>
    <w:rsid w:val="00C15AFB"/>
    <w:rsid w:val="00C15D4C"/>
    <w:rsid w:val="00C16936"/>
    <w:rsid w:val="00C1788F"/>
    <w:rsid w:val="00C215A0"/>
    <w:rsid w:val="00C23072"/>
    <w:rsid w:val="00C26B99"/>
    <w:rsid w:val="00C26CC6"/>
    <w:rsid w:val="00C27E3D"/>
    <w:rsid w:val="00C302E6"/>
    <w:rsid w:val="00C30F0C"/>
    <w:rsid w:val="00C32660"/>
    <w:rsid w:val="00C419F3"/>
    <w:rsid w:val="00C41F78"/>
    <w:rsid w:val="00C4306C"/>
    <w:rsid w:val="00C434D3"/>
    <w:rsid w:val="00C4533F"/>
    <w:rsid w:val="00C459AA"/>
    <w:rsid w:val="00C50352"/>
    <w:rsid w:val="00C54BCB"/>
    <w:rsid w:val="00C55245"/>
    <w:rsid w:val="00C606F0"/>
    <w:rsid w:val="00C60F7D"/>
    <w:rsid w:val="00C66EB1"/>
    <w:rsid w:val="00C70E28"/>
    <w:rsid w:val="00C72516"/>
    <w:rsid w:val="00C72D3B"/>
    <w:rsid w:val="00C75C2E"/>
    <w:rsid w:val="00C7677C"/>
    <w:rsid w:val="00C7681A"/>
    <w:rsid w:val="00C7736C"/>
    <w:rsid w:val="00C77795"/>
    <w:rsid w:val="00C806BF"/>
    <w:rsid w:val="00C83354"/>
    <w:rsid w:val="00C876E2"/>
    <w:rsid w:val="00C9171B"/>
    <w:rsid w:val="00C9494A"/>
    <w:rsid w:val="00C97173"/>
    <w:rsid w:val="00C97605"/>
    <w:rsid w:val="00CA26F7"/>
    <w:rsid w:val="00CA2B6C"/>
    <w:rsid w:val="00CA4D4B"/>
    <w:rsid w:val="00CA53D6"/>
    <w:rsid w:val="00CA5448"/>
    <w:rsid w:val="00CA6E1B"/>
    <w:rsid w:val="00CA7239"/>
    <w:rsid w:val="00CA7AD8"/>
    <w:rsid w:val="00CA7F2C"/>
    <w:rsid w:val="00CB319C"/>
    <w:rsid w:val="00CB7F39"/>
    <w:rsid w:val="00CC2B92"/>
    <w:rsid w:val="00CC2DF2"/>
    <w:rsid w:val="00CC3314"/>
    <w:rsid w:val="00CC3AE8"/>
    <w:rsid w:val="00CC5CA9"/>
    <w:rsid w:val="00CC60C3"/>
    <w:rsid w:val="00CC6E52"/>
    <w:rsid w:val="00CC7894"/>
    <w:rsid w:val="00CD1080"/>
    <w:rsid w:val="00CD14C3"/>
    <w:rsid w:val="00CE04E7"/>
    <w:rsid w:val="00CE4296"/>
    <w:rsid w:val="00CE5075"/>
    <w:rsid w:val="00CE5762"/>
    <w:rsid w:val="00CE6B7B"/>
    <w:rsid w:val="00CE7839"/>
    <w:rsid w:val="00CF3B0A"/>
    <w:rsid w:val="00CF5721"/>
    <w:rsid w:val="00D01429"/>
    <w:rsid w:val="00D023CC"/>
    <w:rsid w:val="00D03D30"/>
    <w:rsid w:val="00D03EDA"/>
    <w:rsid w:val="00D057F8"/>
    <w:rsid w:val="00D07174"/>
    <w:rsid w:val="00D113D3"/>
    <w:rsid w:val="00D2097B"/>
    <w:rsid w:val="00D21E24"/>
    <w:rsid w:val="00D22CB7"/>
    <w:rsid w:val="00D27358"/>
    <w:rsid w:val="00D27F7C"/>
    <w:rsid w:val="00D31F8A"/>
    <w:rsid w:val="00D34853"/>
    <w:rsid w:val="00D37042"/>
    <w:rsid w:val="00D4081C"/>
    <w:rsid w:val="00D42921"/>
    <w:rsid w:val="00D47BC6"/>
    <w:rsid w:val="00D5025B"/>
    <w:rsid w:val="00D511F0"/>
    <w:rsid w:val="00D51716"/>
    <w:rsid w:val="00D5272D"/>
    <w:rsid w:val="00D5373C"/>
    <w:rsid w:val="00D54748"/>
    <w:rsid w:val="00D54B67"/>
    <w:rsid w:val="00D5592D"/>
    <w:rsid w:val="00D5749C"/>
    <w:rsid w:val="00D61F23"/>
    <w:rsid w:val="00D6432C"/>
    <w:rsid w:val="00D64658"/>
    <w:rsid w:val="00D649B8"/>
    <w:rsid w:val="00D659FE"/>
    <w:rsid w:val="00D6644D"/>
    <w:rsid w:val="00D6647E"/>
    <w:rsid w:val="00D669DB"/>
    <w:rsid w:val="00D6709E"/>
    <w:rsid w:val="00D6781B"/>
    <w:rsid w:val="00D67C0F"/>
    <w:rsid w:val="00D7061C"/>
    <w:rsid w:val="00D709D0"/>
    <w:rsid w:val="00D71222"/>
    <w:rsid w:val="00D7412C"/>
    <w:rsid w:val="00D76F2A"/>
    <w:rsid w:val="00D76F90"/>
    <w:rsid w:val="00D814D5"/>
    <w:rsid w:val="00D81963"/>
    <w:rsid w:val="00D82277"/>
    <w:rsid w:val="00D83DF6"/>
    <w:rsid w:val="00D844D2"/>
    <w:rsid w:val="00D8507F"/>
    <w:rsid w:val="00D86C46"/>
    <w:rsid w:val="00D8717E"/>
    <w:rsid w:val="00D90383"/>
    <w:rsid w:val="00D919BF"/>
    <w:rsid w:val="00D92129"/>
    <w:rsid w:val="00D92188"/>
    <w:rsid w:val="00D978F8"/>
    <w:rsid w:val="00DA0604"/>
    <w:rsid w:val="00DA0AB2"/>
    <w:rsid w:val="00DA1265"/>
    <w:rsid w:val="00DB3DDF"/>
    <w:rsid w:val="00DB5823"/>
    <w:rsid w:val="00DB6C59"/>
    <w:rsid w:val="00DB6D4F"/>
    <w:rsid w:val="00DC206C"/>
    <w:rsid w:val="00DC2EEF"/>
    <w:rsid w:val="00DC4F98"/>
    <w:rsid w:val="00DC6233"/>
    <w:rsid w:val="00DC6D48"/>
    <w:rsid w:val="00DC7C0D"/>
    <w:rsid w:val="00DC7EAA"/>
    <w:rsid w:val="00DD01BC"/>
    <w:rsid w:val="00DD2E65"/>
    <w:rsid w:val="00DD37BA"/>
    <w:rsid w:val="00DD5F9B"/>
    <w:rsid w:val="00DD7E3D"/>
    <w:rsid w:val="00DE1D31"/>
    <w:rsid w:val="00DE25B6"/>
    <w:rsid w:val="00DE78E4"/>
    <w:rsid w:val="00DF061D"/>
    <w:rsid w:val="00DF17A6"/>
    <w:rsid w:val="00DF46DA"/>
    <w:rsid w:val="00E020D4"/>
    <w:rsid w:val="00E04C29"/>
    <w:rsid w:val="00E05BCD"/>
    <w:rsid w:val="00E068E1"/>
    <w:rsid w:val="00E07B81"/>
    <w:rsid w:val="00E10692"/>
    <w:rsid w:val="00E1115C"/>
    <w:rsid w:val="00E13FA6"/>
    <w:rsid w:val="00E14D25"/>
    <w:rsid w:val="00E17C59"/>
    <w:rsid w:val="00E20EC0"/>
    <w:rsid w:val="00E23347"/>
    <w:rsid w:val="00E250E4"/>
    <w:rsid w:val="00E2723A"/>
    <w:rsid w:val="00E30F43"/>
    <w:rsid w:val="00E346A0"/>
    <w:rsid w:val="00E41887"/>
    <w:rsid w:val="00E45482"/>
    <w:rsid w:val="00E46619"/>
    <w:rsid w:val="00E46C1B"/>
    <w:rsid w:val="00E47A63"/>
    <w:rsid w:val="00E51A60"/>
    <w:rsid w:val="00E5234B"/>
    <w:rsid w:val="00E55FBB"/>
    <w:rsid w:val="00E57B41"/>
    <w:rsid w:val="00E57C71"/>
    <w:rsid w:val="00E60320"/>
    <w:rsid w:val="00E651CA"/>
    <w:rsid w:val="00E656BB"/>
    <w:rsid w:val="00E667AF"/>
    <w:rsid w:val="00E67EFC"/>
    <w:rsid w:val="00E707F8"/>
    <w:rsid w:val="00E70932"/>
    <w:rsid w:val="00E73742"/>
    <w:rsid w:val="00E73DC9"/>
    <w:rsid w:val="00E749F4"/>
    <w:rsid w:val="00E765BA"/>
    <w:rsid w:val="00E770E7"/>
    <w:rsid w:val="00E81254"/>
    <w:rsid w:val="00E8161C"/>
    <w:rsid w:val="00E82EAB"/>
    <w:rsid w:val="00E858EF"/>
    <w:rsid w:val="00E87BD1"/>
    <w:rsid w:val="00E9019C"/>
    <w:rsid w:val="00E9080B"/>
    <w:rsid w:val="00E90912"/>
    <w:rsid w:val="00E9449D"/>
    <w:rsid w:val="00E95E1C"/>
    <w:rsid w:val="00E96037"/>
    <w:rsid w:val="00E9628A"/>
    <w:rsid w:val="00EA2A47"/>
    <w:rsid w:val="00EA2E81"/>
    <w:rsid w:val="00EA5CBA"/>
    <w:rsid w:val="00EB0E26"/>
    <w:rsid w:val="00EB1BDA"/>
    <w:rsid w:val="00EB67B7"/>
    <w:rsid w:val="00EB754E"/>
    <w:rsid w:val="00EC01A3"/>
    <w:rsid w:val="00EC33FF"/>
    <w:rsid w:val="00EC4A1C"/>
    <w:rsid w:val="00EC5DBE"/>
    <w:rsid w:val="00ED096E"/>
    <w:rsid w:val="00ED1730"/>
    <w:rsid w:val="00ED18A9"/>
    <w:rsid w:val="00ED1BD5"/>
    <w:rsid w:val="00ED3A4B"/>
    <w:rsid w:val="00ED4D03"/>
    <w:rsid w:val="00ED56F7"/>
    <w:rsid w:val="00ED5B7F"/>
    <w:rsid w:val="00EE0098"/>
    <w:rsid w:val="00EE1AAB"/>
    <w:rsid w:val="00EE48F6"/>
    <w:rsid w:val="00EE4BF9"/>
    <w:rsid w:val="00EE4F93"/>
    <w:rsid w:val="00EE5D93"/>
    <w:rsid w:val="00EE6228"/>
    <w:rsid w:val="00EE69E9"/>
    <w:rsid w:val="00EF03C9"/>
    <w:rsid w:val="00EF0C34"/>
    <w:rsid w:val="00EF1207"/>
    <w:rsid w:val="00EF2723"/>
    <w:rsid w:val="00EF7F0C"/>
    <w:rsid w:val="00F00FF5"/>
    <w:rsid w:val="00F01745"/>
    <w:rsid w:val="00F01F01"/>
    <w:rsid w:val="00F026B3"/>
    <w:rsid w:val="00F03214"/>
    <w:rsid w:val="00F04E35"/>
    <w:rsid w:val="00F06E63"/>
    <w:rsid w:val="00F11651"/>
    <w:rsid w:val="00F11F2B"/>
    <w:rsid w:val="00F12E50"/>
    <w:rsid w:val="00F16D48"/>
    <w:rsid w:val="00F1764C"/>
    <w:rsid w:val="00F21CBD"/>
    <w:rsid w:val="00F21D68"/>
    <w:rsid w:val="00F26622"/>
    <w:rsid w:val="00F2712E"/>
    <w:rsid w:val="00F27203"/>
    <w:rsid w:val="00F30D46"/>
    <w:rsid w:val="00F324EE"/>
    <w:rsid w:val="00F36133"/>
    <w:rsid w:val="00F361CF"/>
    <w:rsid w:val="00F3788A"/>
    <w:rsid w:val="00F41308"/>
    <w:rsid w:val="00F414E4"/>
    <w:rsid w:val="00F42254"/>
    <w:rsid w:val="00F45A0A"/>
    <w:rsid w:val="00F47DAF"/>
    <w:rsid w:val="00F5085F"/>
    <w:rsid w:val="00F50DDB"/>
    <w:rsid w:val="00F51576"/>
    <w:rsid w:val="00F51CD1"/>
    <w:rsid w:val="00F55340"/>
    <w:rsid w:val="00F573FB"/>
    <w:rsid w:val="00F6542D"/>
    <w:rsid w:val="00F65EF5"/>
    <w:rsid w:val="00F66460"/>
    <w:rsid w:val="00F679BC"/>
    <w:rsid w:val="00F72E58"/>
    <w:rsid w:val="00F80DF1"/>
    <w:rsid w:val="00F85DC1"/>
    <w:rsid w:val="00F85EDF"/>
    <w:rsid w:val="00F86BC1"/>
    <w:rsid w:val="00F87DD4"/>
    <w:rsid w:val="00F92A01"/>
    <w:rsid w:val="00F9337F"/>
    <w:rsid w:val="00F93EBA"/>
    <w:rsid w:val="00FA3384"/>
    <w:rsid w:val="00FA3815"/>
    <w:rsid w:val="00FA4899"/>
    <w:rsid w:val="00FA554F"/>
    <w:rsid w:val="00FA5620"/>
    <w:rsid w:val="00FA56BC"/>
    <w:rsid w:val="00FA7260"/>
    <w:rsid w:val="00FB1DA5"/>
    <w:rsid w:val="00FB61EA"/>
    <w:rsid w:val="00FB6441"/>
    <w:rsid w:val="00FC25BF"/>
    <w:rsid w:val="00FC2678"/>
    <w:rsid w:val="00FC293E"/>
    <w:rsid w:val="00FC4559"/>
    <w:rsid w:val="00FC573C"/>
    <w:rsid w:val="00FC6A04"/>
    <w:rsid w:val="00FC7AD7"/>
    <w:rsid w:val="00FD10A4"/>
    <w:rsid w:val="00FD323A"/>
    <w:rsid w:val="00FD34AF"/>
    <w:rsid w:val="00FD49C7"/>
    <w:rsid w:val="00FD5159"/>
    <w:rsid w:val="00FD53E4"/>
    <w:rsid w:val="00FE3F64"/>
    <w:rsid w:val="00FE4575"/>
    <w:rsid w:val="00FF26D7"/>
    <w:rsid w:val="00FF27BC"/>
    <w:rsid w:val="00FF3710"/>
    <w:rsid w:val="00FF5FA1"/>
    <w:rsid w:val="00FF6BED"/>
    <w:rsid w:val="00FF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docId w15:val="{F1CCD003-970A-4D8A-B76C-A500D9F16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3495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315852"/>
    <w:pPr>
      <w:outlineLvl w:val="3"/>
    </w:pPr>
    <w:rPr>
      <w:b/>
      <w:bCs/>
      <w:i/>
      <w:iCs/>
      <w:color w:val="0070C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Название"/>
    <w:basedOn w:val="Normal"/>
    <w:next w:val="Normal"/>
    <w:link w:val="TitleChar"/>
    <w:uiPriority w:val="99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aliases w:val="Название Char"/>
    <w:basedOn w:val="DefaultParagraphFont"/>
    <w:link w:val="Title"/>
    <w:uiPriority w:val="99"/>
    <w:rsid w:val="0022774C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34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99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99"/>
    <w:qFormat/>
    <w:rsid w:val="00B84164"/>
    <w:pPr>
      <w:numPr>
        <w:numId w:val="2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99"/>
    <w:qFormat/>
    <w:rsid w:val="009535BE"/>
    <w:pPr>
      <w:numPr>
        <w:numId w:val="5"/>
      </w:numPr>
      <w:spacing w:before="240" w:after="240"/>
      <w:ind w:left="0" w:firstLine="0"/>
      <w:contextualSpacing/>
    </w:pPr>
  </w:style>
  <w:style w:type="paragraph" w:customStyle="1" w:styleId="Q-Axyusak">
    <w:name w:val="Q-Axyusak"/>
    <w:basedOn w:val="Caption"/>
    <w:link w:val="Q-AxyusakChar"/>
    <w:uiPriority w:val="99"/>
    <w:qFormat/>
    <w:rsid w:val="00BA6367"/>
    <w:pPr>
      <w:numPr>
        <w:numId w:val="1"/>
      </w:numPr>
      <w:ind w:left="0" w:firstLine="0"/>
    </w:pPr>
  </w:style>
  <w:style w:type="paragraph" w:customStyle="1" w:styleId="Q-Normal">
    <w:name w:val="Q-Normal"/>
    <w:basedOn w:val="Normal"/>
    <w:link w:val="Q-NormalChar"/>
    <w:qFormat/>
    <w:rsid w:val="00690C05"/>
    <w:pPr>
      <w:spacing w:line="245" w:lineRule="auto"/>
      <w:ind w:firstLine="432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0850C9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F0CD8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315852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3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B729CC"/>
    <w:pPr>
      <w:spacing w:before="360"/>
      <w:ind w:firstLine="0"/>
    </w:pPr>
    <w:rPr>
      <w:sz w:val="24"/>
      <w:szCs w:val="24"/>
    </w:rPr>
  </w:style>
  <w:style w:type="paragraph" w:customStyle="1" w:styleId="Q-List">
    <w:name w:val="Q-List"/>
    <w:basedOn w:val="ListParagraph"/>
    <w:link w:val="Q-ListChar"/>
    <w:uiPriority w:val="99"/>
    <w:qFormat/>
    <w:rsid w:val="00BF0CD8"/>
    <w:pPr>
      <w:numPr>
        <w:numId w:val="4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B729CC"/>
    <w:rPr>
      <w:rFonts w:ascii="GHEA Grapalat" w:eastAsiaTheme="majorEastAsia" w:hAnsi="GHEA Grapalat" w:cs="Arial"/>
      <w:b/>
      <w:bCs/>
      <w:color w:val="0070C0"/>
      <w:sz w:val="24"/>
      <w:szCs w:val="24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BF0CD8"/>
    <w:pPr>
      <w:ind w:firstLine="360"/>
    </w:pPr>
    <w:rPr>
      <w:rFonts w:eastAsiaTheme="majorEastAsia"/>
      <w:b/>
      <w:bCs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99"/>
    <w:rsid w:val="0022774C"/>
  </w:style>
  <w:style w:type="character" w:customStyle="1" w:styleId="Q-XndirChar">
    <w:name w:val="Q-Xndir Char"/>
    <w:basedOn w:val="Heading4Char"/>
    <w:link w:val="Q-Xndir"/>
    <w:uiPriority w:val="6"/>
    <w:rsid w:val="00BF0CD8"/>
    <w:rPr>
      <w:rFonts w:ascii="GHEA Grapalat" w:eastAsiaTheme="majorEastAsia" w:hAnsi="GHEA Grapalat" w:cs="Arial"/>
      <w:b w:val="0"/>
      <w:bCs w:val="0"/>
      <w:i w:val="0"/>
      <w:iCs w:val="0"/>
      <w:color w:val="2F5496" w:themeColor="accent1" w:themeShade="BF"/>
      <w:kern w:val="2"/>
      <w:sz w:val="24"/>
      <w:szCs w:val="24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163F46"/>
    <w:pPr>
      <w:ind w:firstLine="0"/>
      <w:jc w:val="center"/>
    </w:p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163F46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FA554F"/>
    <w:pPr>
      <w:spacing w:after="0" w:line="240" w:lineRule="auto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FA554F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C04642"/>
    <w:pPr>
      <w:spacing w:after="0"/>
    </w:pPr>
    <w:rPr>
      <w:b w:val="0"/>
      <w:bCs w:val="0"/>
      <w:color w:val="FFFFFF" w:themeColor="background1"/>
      <w:sz w:val="12"/>
      <w:szCs w:val="12"/>
      <w:lang w:val="en-US"/>
    </w:rPr>
  </w:style>
  <w:style w:type="paragraph" w:customStyle="1" w:styleId="5">
    <w:name w:val="Նկար 5"/>
    <w:basedOn w:val="Q-Nkar"/>
    <w:link w:val="5Char"/>
    <w:uiPriority w:val="99"/>
    <w:unhideWhenUsed/>
    <w:qFormat/>
    <w:rsid w:val="00A3328C"/>
    <w:pPr>
      <w:numPr>
        <w:numId w:val="6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C04642"/>
    <w:rPr>
      <w:rFonts w:ascii="GHEA Grapalat" w:eastAsiaTheme="majorEastAsia" w:hAnsi="GHEA Grapalat" w:cstheme="majorBidi"/>
      <w:color w:val="FFFFFF" w:themeColor="background1"/>
      <w:sz w:val="12"/>
      <w:szCs w:val="12"/>
    </w:rPr>
  </w:style>
  <w:style w:type="paragraph" w:customStyle="1" w:styleId="50">
    <w:name w:val="Աղյուսակ 5"/>
    <w:basedOn w:val="Q-Axyusak"/>
    <w:link w:val="5Char0"/>
    <w:uiPriority w:val="99"/>
    <w:qFormat/>
    <w:rsid w:val="00A3328C"/>
    <w:pPr>
      <w:numPr>
        <w:numId w:val="7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99"/>
    <w:rsid w:val="009535BE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uiPriority w:val="99"/>
    <w:unhideWhenUsed/>
    <w:qFormat/>
    <w:rsid w:val="00F26622"/>
    <w:pPr>
      <w:numPr>
        <w:numId w:val="8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uiPriority w:val="8"/>
    <w:unhideWhenUsed/>
    <w:qFormat/>
    <w:rsid w:val="00F26622"/>
    <w:pPr>
      <w:numPr>
        <w:numId w:val="9"/>
      </w:numPr>
      <w:ind w:left="0" w:firstLine="0"/>
    </w:pPr>
  </w:style>
  <w:style w:type="character" w:customStyle="1" w:styleId="4Char">
    <w:name w:val="Նկար 4 Char"/>
    <w:basedOn w:val="Q-NkarChar"/>
    <w:link w:val="4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uiPriority w:val="99"/>
    <w:unhideWhenUsed/>
    <w:qFormat/>
    <w:rsid w:val="00F26622"/>
    <w:pPr>
      <w:numPr>
        <w:numId w:val="10"/>
      </w:numPr>
      <w:ind w:left="0" w:firstLine="0"/>
    </w:pPr>
  </w:style>
  <w:style w:type="character" w:customStyle="1" w:styleId="3Char">
    <w:name w:val="Նկար 3 Char"/>
    <w:basedOn w:val="Q-NkarChar"/>
    <w:link w:val="30"/>
    <w:uiPriority w:val="8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uiPriority w:val="99"/>
    <w:qFormat/>
    <w:rsid w:val="00BB7C61"/>
    <w:pPr>
      <w:numPr>
        <w:numId w:val="11"/>
      </w:numPr>
      <w:ind w:left="0" w:firstLine="0"/>
    </w:pPr>
  </w:style>
  <w:style w:type="character" w:customStyle="1" w:styleId="3Char0">
    <w:name w:val="Աղյուսակ 3 Char"/>
    <w:basedOn w:val="Q-AxyusakChar"/>
    <w:link w:val="3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uiPriority w:val="99"/>
    <w:unhideWhenUsed/>
    <w:qFormat/>
    <w:rsid w:val="00BB7C61"/>
    <w:pPr>
      <w:numPr>
        <w:numId w:val="12"/>
      </w:numPr>
      <w:ind w:left="0" w:firstLine="0"/>
    </w:pPr>
  </w:style>
  <w:style w:type="character" w:customStyle="1" w:styleId="2Char">
    <w:name w:val="Նկար 2 Char"/>
    <w:basedOn w:val="Q-NkarChar"/>
    <w:link w:val="2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nhideWhenUsed/>
    <w:rsid w:val="0010016A"/>
  </w:style>
  <w:style w:type="table" w:styleId="PlainTable1">
    <w:name w:val="Plain Table 1"/>
    <w:basedOn w:val="TableNormal"/>
    <w:uiPriority w:val="41"/>
    <w:rsid w:val="00B729CC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2-Accent6">
    <w:name w:val="Grid Table 2 Accent 6"/>
    <w:basedOn w:val="TableNormal"/>
    <w:uiPriority w:val="47"/>
    <w:rsid w:val="00B729CC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Revision">
    <w:name w:val="Revision"/>
    <w:hidden/>
    <w:uiPriority w:val="99"/>
    <w:semiHidden/>
    <w:rsid w:val="00B729CC"/>
    <w:pPr>
      <w:spacing w:after="0" w:line="240" w:lineRule="auto"/>
    </w:pPr>
    <w:rPr>
      <w:kern w:val="2"/>
      <w14:ligatures w14:val="standardContextual"/>
    </w:rPr>
  </w:style>
  <w:style w:type="table" w:styleId="GridTable5Dark-Accent1">
    <w:name w:val="Grid Table 5 Dark Accent 1"/>
    <w:basedOn w:val="TableNormal"/>
    <w:uiPriority w:val="50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ListTable4-Accent1">
    <w:name w:val="List Table 4 Accent 1"/>
    <w:basedOn w:val="TableNormal"/>
    <w:uiPriority w:val="49"/>
    <w:rsid w:val="00DC4F98"/>
    <w:pPr>
      <w:spacing w:after="0" w:line="240" w:lineRule="auto"/>
      <w:ind w:firstLine="709"/>
      <w:jc w:val="both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tyle1">
    <w:name w:val="Style1"/>
    <w:basedOn w:val="Normal"/>
    <w:link w:val="Style1Char"/>
    <w:uiPriority w:val="99"/>
    <w:qFormat/>
    <w:rsid w:val="00DC4F98"/>
    <w:pPr>
      <w:spacing w:line="360" w:lineRule="auto"/>
      <w:ind w:firstLine="851"/>
      <w:contextualSpacing/>
      <w:jc w:val="both"/>
    </w:pPr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character" w:customStyle="1" w:styleId="Style1Char">
    <w:name w:val="Style1 Char"/>
    <w:basedOn w:val="DefaultParagraphFont"/>
    <w:link w:val="Style1"/>
    <w:uiPriority w:val="99"/>
    <w:rsid w:val="0022774C"/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table" w:styleId="GridTable4-Accent1">
    <w:name w:val="Grid Table 4 Accent 1"/>
    <w:basedOn w:val="TableNormal"/>
    <w:uiPriority w:val="49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7">
    <w:name w:val="Նկար 7"/>
    <w:basedOn w:val="Q-Nkar"/>
    <w:link w:val="7Char"/>
    <w:qFormat/>
    <w:rsid w:val="008A0039"/>
    <w:pPr>
      <w:numPr>
        <w:numId w:val="45"/>
      </w:numPr>
      <w:ind w:left="0" w:firstLine="0"/>
    </w:pPr>
  </w:style>
  <w:style w:type="paragraph" w:customStyle="1" w:styleId="70">
    <w:name w:val="Աղյուսակ 7"/>
    <w:basedOn w:val="Q-Axyusak"/>
    <w:link w:val="7Char0"/>
    <w:qFormat/>
    <w:rsid w:val="00ED1730"/>
    <w:pPr>
      <w:numPr>
        <w:numId w:val="47"/>
      </w:numPr>
      <w:ind w:left="0" w:firstLine="0"/>
    </w:pPr>
  </w:style>
  <w:style w:type="character" w:customStyle="1" w:styleId="7Char">
    <w:name w:val="Նկար 7 Char"/>
    <w:basedOn w:val="Q-NkarChar"/>
    <w:link w:val="7"/>
    <w:rsid w:val="008A0039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styleId="FootnoteText">
    <w:name w:val="footnote text"/>
    <w:basedOn w:val="Normal"/>
    <w:link w:val="FootnoteTextChar"/>
    <w:rsid w:val="000B0F07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7Char0">
    <w:name w:val="Աղյուսակ 7 Char"/>
    <w:basedOn w:val="Q-AxyusakChar"/>
    <w:link w:val="70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FootnoteTextChar">
    <w:name w:val="Footnote Text Char"/>
    <w:basedOn w:val="DefaultParagraphFont"/>
    <w:link w:val="FootnoteText"/>
    <w:rsid w:val="000B0F07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FootnoteReference">
    <w:name w:val="footnote reference"/>
    <w:rsid w:val="000B0F07"/>
    <w:rPr>
      <w:vertAlign w:val="superscript"/>
    </w:rPr>
  </w:style>
  <w:style w:type="character" w:customStyle="1" w:styleId="a2">
    <w:name w:val="Заголовок Знак"/>
    <w:basedOn w:val="DefaultParagraphFont"/>
    <w:uiPriority w:val="10"/>
    <w:rsid w:val="000B0F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8">
    <w:name w:val="Նկար 8"/>
    <w:basedOn w:val="Q-Nkar"/>
    <w:link w:val="8Char"/>
    <w:qFormat/>
    <w:rsid w:val="001C75DC"/>
    <w:pPr>
      <w:numPr>
        <w:numId w:val="61"/>
      </w:numPr>
      <w:ind w:left="0" w:firstLine="0"/>
    </w:pPr>
  </w:style>
  <w:style w:type="paragraph" w:customStyle="1" w:styleId="80">
    <w:name w:val="Աղյուսակ 8"/>
    <w:basedOn w:val="70"/>
    <w:link w:val="8Char0"/>
    <w:qFormat/>
    <w:rsid w:val="009E5EC1"/>
    <w:pPr>
      <w:numPr>
        <w:numId w:val="63"/>
      </w:numPr>
      <w:ind w:left="0" w:firstLine="0"/>
    </w:pPr>
  </w:style>
  <w:style w:type="character" w:customStyle="1" w:styleId="8Char">
    <w:name w:val="Նկար 8 Char"/>
    <w:basedOn w:val="Q-NkarChar"/>
    <w:link w:val="8"/>
    <w:rsid w:val="001C75D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Q-Yenta3">
    <w:name w:val="Q - Yenta3"/>
    <w:basedOn w:val="Heading5"/>
    <w:link w:val="Q-Yenta3Char"/>
    <w:qFormat/>
    <w:rsid w:val="00A02D00"/>
    <w:pPr>
      <w:spacing w:before="0" w:after="160" w:line="360" w:lineRule="auto"/>
      <w:ind w:firstLine="446"/>
      <w:contextualSpacing/>
      <w:jc w:val="center"/>
    </w:pPr>
    <w:rPr>
      <w:rFonts w:ascii="GHEA Grapalat" w:hAnsi="GHEA Grapalat"/>
      <w:b/>
      <w:bCs/>
      <w:color w:val="0070C0"/>
    </w:rPr>
  </w:style>
  <w:style w:type="character" w:customStyle="1" w:styleId="8Char0">
    <w:name w:val="Աղյուսակ 8 Char"/>
    <w:basedOn w:val="7Char0"/>
    <w:link w:val="80"/>
    <w:rsid w:val="009E5EC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GridTable7Colorful-Accent5">
    <w:name w:val="Grid Table 7 Colorful Accent 5"/>
    <w:basedOn w:val="TableNormal"/>
    <w:uiPriority w:val="52"/>
    <w:rsid w:val="00827A3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character" w:customStyle="1" w:styleId="Q-Yenta3Char">
    <w:name w:val="Q - Yenta3 Char"/>
    <w:basedOn w:val="Heading5Char"/>
    <w:link w:val="Q-Yenta3"/>
    <w:rsid w:val="00A02D00"/>
    <w:rPr>
      <w:rFonts w:ascii="GHEA Grapalat" w:eastAsiaTheme="majorEastAsia" w:hAnsi="GHEA Grapalat" w:cstheme="majorBidi"/>
      <w:b/>
      <w:bCs/>
      <w:color w:val="0070C0"/>
      <w:lang w:val="ru-RU"/>
    </w:rPr>
  </w:style>
  <w:style w:type="table" w:styleId="GridTable6Colorful">
    <w:name w:val="Grid Table 6 Colorful"/>
    <w:basedOn w:val="TableNormal"/>
    <w:uiPriority w:val="51"/>
    <w:rsid w:val="00827A3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5">
    <w:name w:val="List Table 3 Accent 5"/>
    <w:basedOn w:val="TableNormal"/>
    <w:uiPriority w:val="48"/>
    <w:rsid w:val="00827A3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customStyle="1" w:styleId="9">
    <w:name w:val="Նկար 9"/>
    <w:basedOn w:val="8"/>
    <w:link w:val="9Char"/>
    <w:qFormat/>
    <w:rsid w:val="00966635"/>
    <w:pPr>
      <w:numPr>
        <w:numId w:val="105"/>
      </w:numPr>
      <w:ind w:left="0" w:firstLine="0"/>
    </w:pPr>
  </w:style>
  <w:style w:type="paragraph" w:customStyle="1" w:styleId="90">
    <w:name w:val="Աղյուսակ 9"/>
    <w:basedOn w:val="80"/>
    <w:link w:val="9Char0"/>
    <w:qFormat/>
    <w:rsid w:val="00915AB2"/>
    <w:pPr>
      <w:numPr>
        <w:numId w:val="114"/>
      </w:numPr>
      <w:ind w:left="0" w:firstLine="0"/>
    </w:pPr>
  </w:style>
  <w:style w:type="character" w:customStyle="1" w:styleId="9Char">
    <w:name w:val="Նկար 9 Char"/>
    <w:basedOn w:val="8Char"/>
    <w:link w:val="9"/>
    <w:rsid w:val="00966635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">
    <w:name w:val="Աղյուսակ 10"/>
    <w:basedOn w:val="90"/>
    <w:link w:val="10Char"/>
    <w:qFormat/>
    <w:rsid w:val="005E0897"/>
    <w:pPr>
      <w:numPr>
        <w:numId w:val="132"/>
      </w:numPr>
      <w:ind w:left="0" w:firstLine="0"/>
    </w:pPr>
  </w:style>
  <w:style w:type="character" w:customStyle="1" w:styleId="Q-NormalChar">
    <w:name w:val="Q-Normal Char"/>
    <w:basedOn w:val="DefaultParagraphFont"/>
    <w:link w:val="Q-Normal"/>
    <w:rsid w:val="00690C05"/>
    <w:rPr>
      <w:rFonts w:ascii="GHEA Grapalat" w:hAnsi="GHEA Grapalat" w:cs="Arial"/>
      <w:sz w:val="20"/>
      <w:szCs w:val="20"/>
      <w:lang w:val="hy-AM"/>
    </w:rPr>
  </w:style>
  <w:style w:type="character" w:customStyle="1" w:styleId="9Char0">
    <w:name w:val="Աղյուսակ 9 Char"/>
    <w:basedOn w:val="8Char0"/>
    <w:link w:val="90"/>
    <w:rsid w:val="00915AB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0">
    <w:name w:val="Նկար 10"/>
    <w:basedOn w:val="9"/>
    <w:link w:val="10Char0"/>
    <w:qFormat/>
    <w:rsid w:val="005E0897"/>
    <w:pPr>
      <w:numPr>
        <w:numId w:val="136"/>
      </w:numPr>
    </w:pPr>
    <w:rPr>
      <w:lang w:eastAsia="ru-RU"/>
    </w:rPr>
  </w:style>
  <w:style w:type="character" w:customStyle="1" w:styleId="10Char">
    <w:name w:val="Աղյուսակ 10 Char"/>
    <w:basedOn w:val="9Char0"/>
    <w:link w:val="1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numbering" w:customStyle="1" w:styleId="CurrentList1">
    <w:name w:val="Current List1"/>
    <w:uiPriority w:val="99"/>
    <w:rsid w:val="006B0A25"/>
    <w:pPr>
      <w:numPr>
        <w:numId w:val="138"/>
      </w:numPr>
    </w:pPr>
  </w:style>
  <w:style w:type="character" w:customStyle="1" w:styleId="10Char0">
    <w:name w:val="Նկար 10 Char"/>
    <w:basedOn w:val="9Char"/>
    <w:link w:val="10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A54C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A54C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A54C8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8904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04E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04E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04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04EB"/>
    <w:rPr>
      <w:b/>
      <w:bCs/>
      <w:sz w:val="20"/>
      <w:szCs w:val="20"/>
    </w:rPr>
  </w:style>
  <w:style w:type="table" w:customStyle="1" w:styleId="11">
    <w:name w:val="Стиль1"/>
    <w:basedOn w:val="TableNormal"/>
    <w:uiPriority w:val="99"/>
    <w:rsid w:val="00B31B4E"/>
    <w:pPr>
      <w:spacing w:after="0" w:line="240" w:lineRule="auto"/>
    </w:p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8476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9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38.emf"/><Relationship Id="rId170" Type="http://schemas.openxmlformats.org/officeDocument/2006/relationships/image" Target="media/image85.emf"/><Relationship Id="rId987" Type="http://schemas.openxmlformats.org/officeDocument/2006/relationships/image" Target="media/image506.emf"/><Relationship Id="rId2668" Type="http://schemas.openxmlformats.org/officeDocument/2006/relationships/image" Target="media/image1356.emf"/><Relationship Id="rId847" Type="http://schemas.openxmlformats.org/officeDocument/2006/relationships/image" Target="media/image433.emf"/><Relationship Id="rId1477" Type="http://schemas.openxmlformats.org/officeDocument/2006/relationships/oleObject" Target="embeddings/oleObject692.bin"/><Relationship Id="rId1684" Type="http://schemas.openxmlformats.org/officeDocument/2006/relationships/oleObject" Target="embeddings/oleObject793.bin"/><Relationship Id="rId1891" Type="http://schemas.openxmlformats.org/officeDocument/2006/relationships/oleObject" Target="embeddings/oleObject893.bin"/><Relationship Id="rId2528" Type="http://schemas.openxmlformats.org/officeDocument/2006/relationships/oleObject" Target="embeddings/oleObject1201.bin"/><Relationship Id="rId2735" Type="http://schemas.openxmlformats.org/officeDocument/2006/relationships/oleObject" Target="embeddings/oleObject1304.bin"/><Relationship Id="rId707" Type="http://schemas.openxmlformats.org/officeDocument/2006/relationships/image" Target="media/image360.emf"/><Relationship Id="rId914" Type="http://schemas.openxmlformats.org/officeDocument/2006/relationships/oleObject" Target="embeddings/oleObject438.bin"/><Relationship Id="rId1337" Type="http://schemas.openxmlformats.org/officeDocument/2006/relationships/oleObject" Target="embeddings/oleObject632.bin"/><Relationship Id="rId1544" Type="http://schemas.openxmlformats.org/officeDocument/2006/relationships/image" Target="media/image792.emf"/><Relationship Id="rId1751" Type="http://schemas.openxmlformats.org/officeDocument/2006/relationships/image" Target="media/image899.emf"/><Relationship Id="rId43" Type="http://schemas.openxmlformats.org/officeDocument/2006/relationships/image" Target="media/image20.emf"/><Relationship Id="rId1404" Type="http://schemas.openxmlformats.org/officeDocument/2006/relationships/oleObject" Target="embeddings/oleObject659.bin"/><Relationship Id="rId1611" Type="http://schemas.openxmlformats.org/officeDocument/2006/relationships/oleObject" Target="embeddings/oleObject759.bin"/><Relationship Id="rId497" Type="http://schemas.openxmlformats.org/officeDocument/2006/relationships/image" Target="media/image253.emf"/><Relationship Id="rId2178" Type="http://schemas.openxmlformats.org/officeDocument/2006/relationships/image" Target="media/image1112.emf"/><Relationship Id="rId2385" Type="http://schemas.openxmlformats.org/officeDocument/2006/relationships/oleObject" Target="embeddings/oleObject1133.bin"/><Relationship Id="rId357" Type="http://schemas.openxmlformats.org/officeDocument/2006/relationships/image" Target="media/image182.emf"/><Relationship Id="rId1194" Type="http://schemas.openxmlformats.org/officeDocument/2006/relationships/oleObject" Target="embeddings/oleObject569.bin"/><Relationship Id="rId2038" Type="http://schemas.microsoft.com/office/2007/relationships/diagramDrawing" Target="diagrams/drawing6.xml"/><Relationship Id="rId2592" Type="http://schemas.openxmlformats.org/officeDocument/2006/relationships/oleObject" Target="embeddings/oleObject1233.bin"/><Relationship Id="rId217" Type="http://schemas.openxmlformats.org/officeDocument/2006/relationships/oleObject" Target="embeddings/oleObject101.bin"/><Relationship Id="rId564" Type="http://schemas.openxmlformats.org/officeDocument/2006/relationships/image" Target="media/image287.emf"/><Relationship Id="rId771" Type="http://schemas.openxmlformats.org/officeDocument/2006/relationships/image" Target="media/image394.emf"/><Relationship Id="rId2245" Type="http://schemas.openxmlformats.org/officeDocument/2006/relationships/image" Target="media/image1145.emf"/><Relationship Id="rId2452" Type="http://schemas.openxmlformats.org/officeDocument/2006/relationships/image" Target="media/image1249.emf"/><Relationship Id="rId424" Type="http://schemas.openxmlformats.org/officeDocument/2006/relationships/oleObject" Target="embeddings/oleObject201.bin"/><Relationship Id="rId631" Type="http://schemas.openxmlformats.org/officeDocument/2006/relationships/oleObject" Target="embeddings/oleObject302.bin"/><Relationship Id="rId1054" Type="http://schemas.microsoft.com/office/2007/relationships/diagramDrawing" Target="diagrams/drawing1.xml"/><Relationship Id="rId1261" Type="http://schemas.openxmlformats.org/officeDocument/2006/relationships/oleObject" Target="embeddings/oleObject602.bin"/><Relationship Id="rId2105" Type="http://schemas.openxmlformats.org/officeDocument/2006/relationships/image" Target="media/image1075.emf"/><Relationship Id="rId2312" Type="http://schemas.openxmlformats.org/officeDocument/2006/relationships/image" Target="media/image1179.emf"/><Relationship Id="rId1121" Type="http://schemas.openxmlformats.org/officeDocument/2006/relationships/image" Target="media/image571.emf"/><Relationship Id="rId1938" Type="http://schemas.openxmlformats.org/officeDocument/2006/relationships/image" Target="media/image996.emf"/><Relationship Id="rId281" Type="http://schemas.openxmlformats.org/officeDocument/2006/relationships/oleObject" Target="embeddings/oleObject131.bin"/><Relationship Id="rId141" Type="http://schemas.openxmlformats.org/officeDocument/2006/relationships/oleObject" Target="embeddings/oleObject63.bin"/><Relationship Id="rId7" Type="http://schemas.openxmlformats.org/officeDocument/2006/relationships/endnotes" Target="endnotes.xml"/><Relationship Id="rId958" Type="http://schemas.openxmlformats.org/officeDocument/2006/relationships/image" Target="media/image491.png"/><Relationship Id="rId1588" Type="http://schemas.openxmlformats.org/officeDocument/2006/relationships/image" Target="media/image814.emf"/><Relationship Id="rId1795" Type="http://schemas.openxmlformats.org/officeDocument/2006/relationships/oleObject" Target="embeddings/oleObject847.bin"/><Relationship Id="rId2639" Type="http://schemas.openxmlformats.org/officeDocument/2006/relationships/oleObject" Target="embeddings/oleObject1256.bin"/><Relationship Id="rId87" Type="http://schemas.openxmlformats.org/officeDocument/2006/relationships/oleObject" Target="embeddings/oleObject37.bin"/><Relationship Id="rId818" Type="http://schemas.openxmlformats.org/officeDocument/2006/relationships/oleObject" Target="embeddings/oleObject393.bin"/><Relationship Id="rId1448" Type="http://schemas.openxmlformats.org/officeDocument/2006/relationships/image" Target="media/image744.emf"/><Relationship Id="rId1655" Type="http://schemas.openxmlformats.org/officeDocument/2006/relationships/image" Target="media/image849.png"/><Relationship Id="rId2706" Type="http://schemas.openxmlformats.org/officeDocument/2006/relationships/image" Target="media/image1375.emf"/><Relationship Id="rId1308" Type="http://schemas.openxmlformats.org/officeDocument/2006/relationships/image" Target="media/image665.emf"/><Relationship Id="rId1862" Type="http://schemas.openxmlformats.org/officeDocument/2006/relationships/image" Target="media/image957.emf"/><Relationship Id="rId1515" Type="http://schemas.openxmlformats.org/officeDocument/2006/relationships/oleObject" Target="embeddings/oleObject711.bin"/><Relationship Id="rId1722" Type="http://schemas.openxmlformats.org/officeDocument/2006/relationships/oleObject" Target="embeddings/oleObject811.bin"/><Relationship Id="rId14" Type="http://schemas.openxmlformats.org/officeDocument/2006/relationships/oleObject" Target="embeddings/oleObject2.bin"/><Relationship Id="rId2289" Type="http://schemas.openxmlformats.org/officeDocument/2006/relationships/oleObject" Target="embeddings/oleObject1085.bin"/><Relationship Id="rId2496" Type="http://schemas.openxmlformats.org/officeDocument/2006/relationships/image" Target="media/image1269.emf"/><Relationship Id="rId468" Type="http://schemas.openxmlformats.org/officeDocument/2006/relationships/image" Target="media/image238.emf"/><Relationship Id="rId675" Type="http://schemas.openxmlformats.org/officeDocument/2006/relationships/image" Target="media/image344.emf"/><Relationship Id="rId882" Type="http://schemas.openxmlformats.org/officeDocument/2006/relationships/oleObject" Target="embeddings/oleObject424.bin"/><Relationship Id="rId1098" Type="http://schemas.openxmlformats.org/officeDocument/2006/relationships/image" Target="media/image560.emf"/><Relationship Id="rId2149" Type="http://schemas.openxmlformats.org/officeDocument/2006/relationships/image" Target="media/image1097.emf"/><Relationship Id="rId2356" Type="http://schemas.openxmlformats.org/officeDocument/2006/relationships/image" Target="media/image1201.emf"/><Relationship Id="rId2563" Type="http://schemas.openxmlformats.org/officeDocument/2006/relationships/image" Target="media/image1303.wmf"/><Relationship Id="rId2770" Type="http://schemas.openxmlformats.org/officeDocument/2006/relationships/image" Target="media/image1409.emf"/><Relationship Id="rId328" Type="http://schemas.openxmlformats.org/officeDocument/2006/relationships/oleObject" Target="embeddings/oleObject153.bin"/><Relationship Id="rId535" Type="http://schemas.openxmlformats.org/officeDocument/2006/relationships/image" Target="media/image273.emf"/><Relationship Id="rId742" Type="http://schemas.openxmlformats.org/officeDocument/2006/relationships/image" Target="media/image378.emf"/><Relationship Id="rId1165" Type="http://schemas.openxmlformats.org/officeDocument/2006/relationships/image" Target="media/image593.emf"/><Relationship Id="rId1372" Type="http://schemas.openxmlformats.org/officeDocument/2006/relationships/image" Target="media/image698.emf"/><Relationship Id="rId2009" Type="http://schemas.openxmlformats.org/officeDocument/2006/relationships/oleObject" Target="embeddings/oleObject951.bin"/><Relationship Id="rId2216" Type="http://schemas.openxmlformats.org/officeDocument/2006/relationships/oleObject" Target="embeddings/oleObject1049.bin"/><Relationship Id="rId2423" Type="http://schemas.openxmlformats.org/officeDocument/2006/relationships/oleObject" Target="embeddings/oleObject1152.bin"/><Relationship Id="rId2630" Type="http://schemas.openxmlformats.org/officeDocument/2006/relationships/image" Target="media/image1337.emf"/><Relationship Id="rId602" Type="http://schemas.openxmlformats.org/officeDocument/2006/relationships/image" Target="media/image307.emf"/><Relationship Id="rId1025" Type="http://schemas.openxmlformats.org/officeDocument/2006/relationships/oleObject" Target="embeddings/oleObject491.bin"/><Relationship Id="rId1232" Type="http://schemas.openxmlformats.org/officeDocument/2006/relationships/oleObject" Target="embeddings/oleObject588.bin"/><Relationship Id="rId185" Type="http://schemas.openxmlformats.org/officeDocument/2006/relationships/oleObject" Target="embeddings/oleObject85.bin"/><Relationship Id="rId1909" Type="http://schemas.openxmlformats.org/officeDocument/2006/relationships/image" Target="media/image981.jpeg"/><Relationship Id="rId392" Type="http://schemas.openxmlformats.org/officeDocument/2006/relationships/oleObject" Target="embeddings/oleObject185.bin"/><Relationship Id="rId2073" Type="http://schemas.openxmlformats.org/officeDocument/2006/relationships/image" Target="media/image1059.emf"/><Relationship Id="rId2280" Type="http://schemas.openxmlformats.org/officeDocument/2006/relationships/oleObject" Target="embeddings/oleObject1081.bin"/><Relationship Id="rId252" Type="http://schemas.openxmlformats.org/officeDocument/2006/relationships/oleObject" Target="embeddings/oleObject117.bin"/><Relationship Id="rId2140" Type="http://schemas.openxmlformats.org/officeDocument/2006/relationships/oleObject" Target="embeddings/oleObject1011.bin"/><Relationship Id="rId112" Type="http://schemas.openxmlformats.org/officeDocument/2006/relationships/image" Target="media/image55.emf"/><Relationship Id="rId1699" Type="http://schemas.openxmlformats.org/officeDocument/2006/relationships/image" Target="media/image872.png"/><Relationship Id="rId2000" Type="http://schemas.openxmlformats.org/officeDocument/2006/relationships/image" Target="media/image1027.emf"/><Relationship Id="rId929" Type="http://schemas.openxmlformats.org/officeDocument/2006/relationships/image" Target="media/image476.emf"/><Relationship Id="rId1559" Type="http://schemas.openxmlformats.org/officeDocument/2006/relationships/oleObject" Target="embeddings/oleObject733.bin"/><Relationship Id="rId1766" Type="http://schemas.openxmlformats.org/officeDocument/2006/relationships/oleObject" Target="embeddings/oleObject833.bin"/><Relationship Id="rId1973" Type="http://schemas.openxmlformats.org/officeDocument/2006/relationships/oleObject" Target="embeddings/oleObject933.bin"/><Relationship Id="rId58" Type="http://schemas.openxmlformats.org/officeDocument/2006/relationships/oleObject" Target="embeddings/oleObject23.bin"/><Relationship Id="rId1419" Type="http://schemas.openxmlformats.org/officeDocument/2006/relationships/oleObject" Target="embeddings/oleObject665.bin"/><Relationship Id="rId1626" Type="http://schemas.openxmlformats.org/officeDocument/2006/relationships/oleObject" Target="embeddings/oleObject766.bin"/><Relationship Id="rId1833" Type="http://schemas.openxmlformats.org/officeDocument/2006/relationships/image" Target="media/image941.emf"/><Relationship Id="rId1900" Type="http://schemas.openxmlformats.org/officeDocument/2006/relationships/image" Target="media/image976.emf"/><Relationship Id="rId579" Type="http://schemas.openxmlformats.org/officeDocument/2006/relationships/image" Target="media/image295.emf"/><Relationship Id="rId786" Type="http://schemas.openxmlformats.org/officeDocument/2006/relationships/oleObject" Target="embeddings/oleObject377.bin"/><Relationship Id="rId993" Type="http://schemas.openxmlformats.org/officeDocument/2006/relationships/image" Target="media/image509.emf"/><Relationship Id="rId2467" Type="http://schemas.openxmlformats.org/officeDocument/2006/relationships/oleObject" Target="embeddings/oleObject1174.bin"/><Relationship Id="rId2674" Type="http://schemas.openxmlformats.org/officeDocument/2006/relationships/image" Target="media/image1359.emf"/><Relationship Id="rId439" Type="http://schemas.openxmlformats.org/officeDocument/2006/relationships/oleObject" Target="embeddings/oleObject208.bin"/><Relationship Id="rId646" Type="http://schemas.openxmlformats.org/officeDocument/2006/relationships/image" Target="media/image329.png"/><Relationship Id="rId1069" Type="http://schemas.openxmlformats.org/officeDocument/2006/relationships/image" Target="media/image545.emf"/><Relationship Id="rId1276" Type="http://schemas.openxmlformats.org/officeDocument/2006/relationships/image" Target="media/image650.emf"/><Relationship Id="rId1483" Type="http://schemas.openxmlformats.org/officeDocument/2006/relationships/oleObject" Target="embeddings/oleObject695.bin"/><Relationship Id="rId2327" Type="http://schemas.openxmlformats.org/officeDocument/2006/relationships/oleObject" Target="embeddings/oleObject1104.bin"/><Relationship Id="rId506" Type="http://schemas.openxmlformats.org/officeDocument/2006/relationships/image" Target="media/image258.emf"/><Relationship Id="rId853" Type="http://schemas.openxmlformats.org/officeDocument/2006/relationships/image" Target="media/image436.emf"/><Relationship Id="rId1136" Type="http://schemas.openxmlformats.org/officeDocument/2006/relationships/oleObject" Target="embeddings/oleObject541.bin"/><Relationship Id="rId1690" Type="http://schemas.openxmlformats.org/officeDocument/2006/relationships/oleObject" Target="embeddings/oleObject796.bin"/><Relationship Id="rId2534" Type="http://schemas.openxmlformats.org/officeDocument/2006/relationships/oleObject" Target="embeddings/oleObject1204.bin"/><Relationship Id="rId2741" Type="http://schemas.openxmlformats.org/officeDocument/2006/relationships/oleObject" Target="embeddings/oleObject1307.bin"/><Relationship Id="rId713" Type="http://schemas.openxmlformats.org/officeDocument/2006/relationships/image" Target="media/image363.emf"/><Relationship Id="rId920" Type="http://schemas.openxmlformats.org/officeDocument/2006/relationships/oleObject" Target="embeddings/oleObject441.bin"/><Relationship Id="rId1343" Type="http://schemas.openxmlformats.org/officeDocument/2006/relationships/oleObject" Target="embeddings/oleObject635.bin"/><Relationship Id="rId1550" Type="http://schemas.openxmlformats.org/officeDocument/2006/relationships/image" Target="media/image795.emf"/><Relationship Id="rId2601" Type="http://schemas.openxmlformats.org/officeDocument/2006/relationships/image" Target="media/image1322.emf"/><Relationship Id="rId1203" Type="http://schemas.openxmlformats.org/officeDocument/2006/relationships/image" Target="media/image613.emf"/><Relationship Id="rId1410" Type="http://schemas.openxmlformats.org/officeDocument/2006/relationships/image" Target="media/image723.emf"/><Relationship Id="rId296" Type="http://schemas.openxmlformats.org/officeDocument/2006/relationships/oleObject" Target="embeddings/oleObject138.bin"/><Relationship Id="rId2184" Type="http://schemas.openxmlformats.org/officeDocument/2006/relationships/image" Target="media/image1115.emf"/><Relationship Id="rId2391" Type="http://schemas.openxmlformats.org/officeDocument/2006/relationships/oleObject" Target="embeddings/oleObject1136.bin"/><Relationship Id="rId156" Type="http://schemas.openxmlformats.org/officeDocument/2006/relationships/image" Target="media/image78.emf"/><Relationship Id="rId363" Type="http://schemas.openxmlformats.org/officeDocument/2006/relationships/image" Target="media/image185.emf"/><Relationship Id="rId570" Type="http://schemas.openxmlformats.org/officeDocument/2006/relationships/image" Target="media/image290.emf"/><Relationship Id="rId2044" Type="http://schemas.openxmlformats.org/officeDocument/2006/relationships/oleObject" Target="embeddings/oleObject963.bin"/><Relationship Id="rId2251" Type="http://schemas.openxmlformats.org/officeDocument/2006/relationships/image" Target="media/image1148.emf"/><Relationship Id="rId223" Type="http://schemas.openxmlformats.org/officeDocument/2006/relationships/oleObject" Target="embeddings/oleObject104.bin"/><Relationship Id="rId430" Type="http://schemas.openxmlformats.org/officeDocument/2006/relationships/image" Target="media/image219.emf"/><Relationship Id="rId1060" Type="http://schemas.openxmlformats.org/officeDocument/2006/relationships/image" Target="media/image540.emf"/><Relationship Id="rId2111" Type="http://schemas.openxmlformats.org/officeDocument/2006/relationships/image" Target="media/image1078.emf"/><Relationship Id="rId1877" Type="http://schemas.openxmlformats.org/officeDocument/2006/relationships/oleObject" Target="embeddings/oleObject886.bin"/><Relationship Id="rId1737" Type="http://schemas.openxmlformats.org/officeDocument/2006/relationships/image" Target="media/image892.wmf"/><Relationship Id="rId1944" Type="http://schemas.openxmlformats.org/officeDocument/2006/relationships/image" Target="media/image999.emf"/><Relationship Id="rId29" Type="http://schemas.openxmlformats.org/officeDocument/2006/relationships/image" Target="media/image12.emf"/><Relationship Id="rId1804" Type="http://schemas.openxmlformats.org/officeDocument/2006/relationships/image" Target="media/image926.emf"/><Relationship Id="rId897" Type="http://schemas.openxmlformats.org/officeDocument/2006/relationships/image" Target="media/image460.emf"/><Relationship Id="rId2578" Type="http://schemas.openxmlformats.org/officeDocument/2006/relationships/oleObject" Target="embeddings/oleObject1226.bin"/><Relationship Id="rId757" Type="http://schemas.openxmlformats.org/officeDocument/2006/relationships/image" Target="media/image386.emf"/><Relationship Id="rId964" Type="http://schemas.openxmlformats.org/officeDocument/2006/relationships/oleObject" Target="embeddings/oleObject462.bin"/><Relationship Id="rId1387" Type="http://schemas.openxmlformats.org/officeDocument/2006/relationships/image" Target="media/image707.wmf"/><Relationship Id="rId1594" Type="http://schemas.openxmlformats.org/officeDocument/2006/relationships/image" Target="media/image817.emf"/><Relationship Id="rId2438" Type="http://schemas.openxmlformats.org/officeDocument/2006/relationships/image" Target="media/image1242.emf"/><Relationship Id="rId2645" Type="http://schemas.openxmlformats.org/officeDocument/2006/relationships/oleObject" Target="embeddings/oleObject1259.bin"/><Relationship Id="rId93" Type="http://schemas.openxmlformats.org/officeDocument/2006/relationships/oleObject" Target="embeddings/oleObject40.bin"/><Relationship Id="rId617" Type="http://schemas.openxmlformats.org/officeDocument/2006/relationships/oleObject" Target="embeddings/oleObject295.bin"/><Relationship Id="rId824" Type="http://schemas.openxmlformats.org/officeDocument/2006/relationships/oleObject" Target="embeddings/oleObject396.bin"/><Relationship Id="rId1247" Type="http://schemas.openxmlformats.org/officeDocument/2006/relationships/image" Target="media/image635.emf"/><Relationship Id="rId1454" Type="http://schemas.openxmlformats.org/officeDocument/2006/relationships/image" Target="media/image747.emf"/><Relationship Id="rId1661" Type="http://schemas.openxmlformats.org/officeDocument/2006/relationships/image" Target="media/image853.emf"/><Relationship Id="rId2505" Type="http://schemas.openxmlformats.org/officeDocument/2006/relationships/oleObject" Target="embeddings/oleObject1190.bin"/><Relationship Id="rId2712" Type="http://schemas.openxmlformats.org/officeDocument/2006/relationships/image" Target="media/image1378.emf"/><Relationship Id="rId1107" Type="http://schemas.openxmlformats.org/officeDocument/2006/relationships/oleObject" Target="embeddings/oleObject526.bin"/><Relationship Id="rId1314" Type="http://schemas.openxmlformats.org/officeDocument/2006/relationships/image" Target="media/image668.emf"/><Relationship Id="rId1521" Type="http://schemas.openxmlformats.org/officeDocument/2006/relationships/oleObject" Target="embeddings/oleObject714.bin"/><Relationship Id="rId20" Type="http://schemas.openxmlformats.org/officeDocument/2006/relationships/oleObject" Target="embeddings/oleObject5.bin"/><Relationship Id="rId2088" Type="http://schemas.openxmlformats.org/officeDocument/2006/relationships/oleObject" Target="embeddings/oleObject985.bin"/><Relationship Id="rId2295" Type="http://schemas.openxmlformats.org/officeDocument/2006/relationships/oleObject" Target="embeddings/oleObject1088.bin"/><Relationship Id="rId267" Type="http://schemas.openxmlformats.org/officeDocument/2006/relationships/image" Target="media/image135.emf"/><Relationship Id="rId474" Type="http://schemas.openxmlformats.org/officeDocument/2006/relationships/image" Target="media/image241.emf"/><Relationship Id="rId2155" Type="http://schemas.openxmlformats.org/officeDocument/2006/relationships/image" Target="media/image1100.emf"/><Relationship Id="rId127" Type="http://schemas.openxmlformats.org/officeDocument/2006/relationships/oleObject" Target="embeddings/oleObject57.bin"/><Relationship Id="rId681" Type="http://schemas.openxmlformats.org/officeDocument/2006/relationships/image" Target="media/image347.emf"/><Relationship Id="rId2362" Type="http://schemas.openxmlformats.org/officeDocument/2006/relationships/image" Target="media/image1204.emf"/><Relationship Id="rId334" Type="http://schemas.openxmlformats.org/officeDocument/2006/relationships/oleObject" Target="embeddings/oleObject156.bin"/><Relationship Id="rId541" Type="http://schemas.openxmlformats.org/officeDocument/2006/relationships/image" Target="media/image276.emf"/><Relationship Id="rId1171" Type="http://schemas.openxmlformats.org/officeDocument/2006/relationships/oleObject" Target="embeddings/oleObject558.bin"/><Relationship Id="rId2015" Type="http://schemas.openxmlformats.org/officeDocument/2006/relationships/oleObject" Target="embeddings/oleObject954.bin"/><Relationship Id="rId2222" Type="http://schemas.openxmlformats.org/officeDocument/2006/relationships/oleObject" Target="embeddings/oleObject1052.bin"/><Relationship Id="rId401" Type="http://schemas.openxmlformats.org/officeDocument/2006/relationships/image" Target="media/image204.emf"/><Relationship Id="rId1031" Type="http://schemas.openxmlformats.org/officeDocument/2006/relationships/oleObject" Target="embeddings/oleObject494.bin"/><Relationship Id="rId1988" Type="http://schemas.openxmlformats.org/officeDocument/2006/relationships/image" Target="media/image1021.emf"/><Relationship Id="rId1848" Type="http://schemas.openxmlformats.org/officeDocument/2006/relationships/image" Target="media/image950.emf"/><Relationship Id="rId191" Type="http://schemas.openxmlformats.org/officeDocument/2006/relationships/oleObject" Target="embeddings/oleObject88.bin"/><Relationship Id="rId1708" Type="http://schemas.openxmlformats.org/officeDocument/2006/relationships/oleObject" Target="embeddings/oleObject804.bin"/><Relationship Id="rId1915" Type="http://schemas.openxmlformats.org/officeDocument/2006/relationships/oleObject" Target="embeddings/oleObject904.bin"/><Relationship Id="rId2689" Type="http://schemas.openxmlformats.org/officeDocument/2006/relationships/oleObject" Target="embeddings/oleObject1281.bin"/><Relationship Id="rId868" Type="http://schemas.openxmlformats.org/officeDocument/2006/relationships/oleObject" Target="embeddings/oleObject417.bin"/><Relationship Id="rId1498" Type="http://schemas.openxmlformats.org/officeDocument/2006/relationships/image" Target="media/image769.emf"/><Relationship Id="rId2549" Type="http://schemas.openxmlformats.org/officeDocument/2006/relationships/image" Target="media/image1296.emf"/><Relationship Id="rId2756" Type="http://schemas.openxmlformats.org/officeDocument/2006/relationships/image" Target="media/image1400.emf"/><Relationship Id="rId728" Type="http://schemas.openxmlformats.org/officeDocument/2006/relationships/image" Target="media/image371.emf"/><Relationship Id="rId935" Type="http://schemas.openxmlformats.org/officeDocument/2006/relationships/oleObject" Target="embeddings/oleObject448.bin"/><Relationship Id="rId1358" Type="http://schemas.openxmlformats.org/officeDocument/2006/relationships/image" Target="media/image689.emf"/><Relationship Id="rId1565" Type="http://schemas.openxmlformats.org/officeDocument/2006/relationships/oleObject" Target="embeddings/oleObject736.bin"/><Relationship Id="rId1772" Type="http://schemas.openxmlformats.org/officeDocument/2006/relationships/oleObject" Target="embeddings/oleObject836.bin"/><Relationship Id="rId2409" Type="http://schemas.openxmlformats.org/officeDocument/2006/relationships/oleObject" Target="embeddings/oleObject1145.bin"/><Relationship Id="rId2616" Type="http://schemas.openxmlformats.org/officeDocument/2006/relationships/image" Target="media/image1330.emf"/><Relationship Id="rId64" Type="http://schemas.openxmlformats.org/officeDocument/2006/relationships/oleObject" Target="embeddings/oleObject26.bin"/><Relationship Id="rId1218" Type="http://schemas.openxmlformats.org/officeDocument/2006/relationships/oleObject" Target="embeddings/oleObject581.bin"/><Relationship Id="rId1425" Type="http://schemas.openxmlformats.org/officeDocument/2006/relationships/image" Target="media/image731.emf"/><Relationship Id="rId1632" Type="http://schemas.openxmlformats.org/officeDocument/2006/relationships/oleObject" Target="embeddings/oleObject769.bin"/><Relationship Id="rId2199" Type="http://schemas.openxmlformats.org/officeDocument/2006/relationships/oleObject" Target="embeddings/oleObject1040.bin"/><Relationship Id="rId378" Type="http://schemas.openxmlformats.org/officeDocument/2006/relationships/oleObject" Target="embeddings/oleObject178.bin"/><Relationship Id="rId585" Type="http://schemas.openxmlformats.org/officeDocument/2006/relationships/image" Target="media/image298.emf"/><Relationship Id="rId792" Type="http://schemas.openxmlformats.org/officeDocument/2006/relationships/oleObject" Target="embeddings/oleObject380.bin"/><Relationship Id="rId2059" Type="http://schemas.openxmlformats.org/officeDocument/2006/relationships/image" Target="media/image1052.emf"/><Relationship Id="rId2266" Type="http://schemas.openxmlformats.org/officeDocument/2006/relationships/oleObject" Target="embeddings/oleObject1074.bin"/><Relationship Id="rId2473" Type="http://schemas.openxmlformats.org/officeDocument/2006/relationships/oleObject" Target="embeddings/oleObject1177.bin"/><Relationship Id="rId2680" Type="http://schemas.openxmlformats.org/officeDocument/2006/relationships/image" Target="media/image1362.emf"/><Relationship Id="rId238" Type="http://schemas.openxmlformats.org/officeDocument/2006/relationships/image" Target="media/image119.png"/><Relationship Id="rId445" Type="http://schemas.openxmlformats.org/officeDocument/2006/relationships/oleObject" Target="embeddings/oleObject211.bin"/><Relationship Id="rId652" Type="http://schemas.openxmlformats.org/officeDocument/2006/relationships/oleObject" Target="embeddings/oleObject312.bin"/><Relationship Id="rId1075" Type="http://schemas.openxmlformats.org/officeDocument/2006/relationships/image" Target="media/image548.emf"/><Relationship Id="rId1282" Type="http://schemas.openxmlformats.org/officeDocument/2006/relationships/image" Target="media/image653.emf"/><Relationship Id="rId2126" Type="http://schemas.openxmlformats.org/officeDocument/2006/relationships/oleObject" Target="embeddings/oleObject1004.bin"/><Relationship Id="rId2333" Type="http://schemas.openxmlformats.org/officeDocument/2006/relationships/oleObject" Target="embeddings/oleObject1107.bin"/><Relationship Id="rId2540" Type="http://schemas.openxmlformats.org/officeDocument/2006/relationships/oleObject" Target="embeddings/oleObject1207.bin"/><Relationship Id="rId305" Type="http://schemas.openxmlformats.org/officeDocument/2006/relationships/image" Target="media/image155.emf"/><Relationship Id="rId512" Type="http://schemas.openxmlformats.org/officeDocument/2006/relationships/image" Target="media/image261.emf"/><Relationship Id="rId1142" Type="http://schemas.openxmlformats.org/officeDocument/2006/relationships/oleObject" Target="embeddings/oleObject544.bin"/><Relationship Id="rId2400" Type="http://schemas.openxmlformats.org/officeDocument/2006/relationships/image" Target="media/image1223.emf"/><Relationship Id="rId1002" Type="http://schemas.openxmlformats.org/officeDocument/2006/relationships/oleObject" Target="embeddings/oleObject480.bin"/><Relationship Id="rId1959" Type="http://schemas.openxmlformats.org/officeDocument/2006/relationships/oleObject" Target="embeddings/oleObject926.bin"/><Relationship Id="rId1819" Type="http://schemas.openxmlformats.org/officeDocument/2006/relationships/image" Target="media/image933.emf"/><Relationship Id="rId2190" Type="http://schemas.openxmlformats.org/officeDocument/2006/relationships/image" Target="media/image1118.emf"/><Relationship Id="rId162" Type="http://schemas.openxmlformats.org/officeDocument/2006/relationships/image" Target="media/image81.emf"/><Relationship Id="rId2050" Type="http://schemas.openxmlformats.org/officeDocument/2006/relationships/oleObject" Target="embeddings/oleObject966.bin"/><Relationship Id="rId979" Type="http://schemas.openxmlformats.org/officeDocument/2006/relationships/image" Target="media/image502.emf"/><Relationship Id="rId839" Type="http://schemas.openxmlformats.org/officeDocument/2006/relationships/image" Target="media/image429.emf"/><Relationship Id="rId1469" Type="http://schemas.openxmlformats.org/officeDocument/2006/relationships/oleObject" Target="embeddings/oleObject688.bin"/><Relationship Id="rId1676" Type="http://schemas.openxmlformats.org/officeDocument/2006/relationships/oleObject" Target="embeddings/oleObject789.bin"/><Relationship Id="rId1883" Type="http://schemas.openxmlformats.org/officeDocument/2006/relationships/oleObject" Target="embeddings/oleObject889.bin"/><Relationship Id="rId2727" Type="http://schemas.openxmlformats.org/officeDocument/2006/relationships/oleObject" Target="embeddings/oleObject1300.bin"/><Relationship Id="rId906" Type="http://schemas.openxmlformats.org/officeDocument/2006/relationships/oleObject" Target="embeddings/oleObject434.bin"/><Relationship Id="rId1329" Type="http://schemas.openxmlformats.org/officeDocument/2006/relationships/oleObject" Target="embeddings/oleObject628.bin"/><Relationship Id="rId1536" Type="http://schemas.openxmlformats.org/officeDocument/2006/relationships/image" Target="media/image788.emf"/><Relationship Id="rId1743" Type="http://schemas.openxmlformats.org/officeDocument/2006/relationships/image" Target="media/image895.emf"/><Relationship Id="rId1950" Type="http://schemas.openxmlformats.org/officeDocument/2006/relationships/image" Target="media/image1002.emf"/><Relationship Id="rId35" Type="http://schemas.openxmlformats.org/officeDocument/2006/relationships/image" Target="media/image16.emf"/><Relationship Id="rId1603" Type="http://schemas.openxmlformats.org/officeDocument/2006/relationships/oleObject" Target="embeddings/oleObject755.bin"/><Relationship Id="rId1810" Type="http://schemas.openxmlformats.org/officeDocument/2006/relationships/image" Target="media/image929.emf"/><Relationship Id="rId489" Type="http://schemas.openxmlformats.org/officeDocument/2006/relationships/oleObject" Target="embeddings/oleObject233.bin"/><Relationship Id="rId696" Type="http://schemas.openxmlformats.org/officeDocument/2006/relationships/oleObject" Target="embeddings/oleObject334.bin"/><Relationship Id="rId2377" Type="http://schemas.openxmlformats.org/officeDocument/2006/relationships/oleObject" Target="embeddings/oleObject1129.bin"/><Relationship Id="rId2584" Type="http://schemas.openxmlformats.org/officeDocument/2006/relationships/oleObject" Target="embeddings/oleObject1229.bin"/><Relationship Id="rId349" Type="http://schemas.openxmlformats.org/officeDocument/2006/relationships/image" Target="media/image178.emf"/><Relationship Id="rId556" Type="http://schemas.openxmlformats.org/officeDocument/2006/relationships/oleObject" Target="embeddings/oleObject265.bin"/><Relationship Id="rId763" Type="http://schemas.openxmlformats.org/officeDocument/2006/relationships/oleObject" Target="embeddings/oleObject366.bin"/><Relationship Id="rId1186" Type="http://schemas.openxmlformats.org/officeDocument/2006/relationships/oleObject" Target="embeddings/oleObject565.bin"/><Relationship Id="rId1393" Type="http://schemas.openxmlformats.org/officeDocument/2006/relationships/image" Target="media/image711.emf"/><Relationship Id="rId2237" Type="http://schemas.openxmlformats.org/officeDocument/2006/relationships/image" Target="media/image1141.emf"/><Relationship Id="rId2444" Type="http://schemas.openxmlformats.org/officeDocument/2006/relationships/image" Target="media/image1245.emf"/><Relationship Id="rId209" Type="http://schemas.openxmlformats.org/officeDocument/2006/relationships/oleObject" Target="embeddings/oleObject97.bin"/><Relationship Id="rId416" Type="http://schemas.openxmlformats.org/officeDocument/2006/relationships/oleObject" Target="embeddings/oleObject197.bin"/><Relationship Id="rId970" Type="http://schemas.openxmlformats.org/officeDocument/2006/relationships/oleObject" Target="embeddings/oleObject465.bin"/><Relationship Id="rId1046" Type="http://schemas.openxmlformats.org/officeDocument/2006/relationships/image" Target="media/image537.emf"/><Relationship Id="rId1253" Type="http://schemas.openxmlformats.org/officeDocument/2006/relationships/image" Target="media/image638.emf"/><Relationship Id="rId2651" Type="http://schemas.openxmlformats.org/officeDocument/2006/relationships/oleObject" Target="embeddings/oleObject1262.bin"/><Relationship Id="rId623" Type="http://schemas.openxmlformats.org/officeDocument/2006/relationships/oleObject" Target="embeddings/oleObject298.bin"/><Relationship Id="rId830" Type="http://schemas.openxmlformats.org/officeDocument/2006/relationships/oleObject" Target="embeddings/oleObject399.bin"/><Relationship Id="rId1460" Type="http://schemas.openxmlformats.org/officeDocument/2006/relationships/image" Target="media/image750.emf"/><Relationship Id="rId2304" Type="http://schemas.openxmlformats.org/officeDocument/2006/relationships/image" Target="media/image1175.emf"/><Relationship Id="rId2511" Type="http://schemas.openxmlformats.org/officeDocument/2006/relationships/oleObject" Target="embeddings/oleObject1193.bin"/><Relationship Id="rId1113" Type="http://schemas.openxmlformats.org/officeDocument/2006/relationships/oleObject" Target="embeddings/oleObject529.bin"/><Relationship Id="rId1320" Type="http://schemas.openxmlformats.org/officeDocument/2006/relationships/image" Target="media/image669.emf"/><Relationship Id="rId2094" Type="http://schemas.openxmlformats.org/officeDocument/2006/relationships/oleObject" Target="embeddings/oleObject988.bin"/><Relationship Id="rId273" Type="http://schemas.openxmlformats.org/officeDocument/2006/relationships/image" Target="media/image138.emf"/><Relationship Id="rId480" Type="http://schemas.openxmlformats.org/officeDocument/2006/relationships/image" Target="media/image244.emf"/><Relationship Id="rId2161" Type="http://schemas.openxmlformats.org/officeDocument/2006/relationships/image" Target="media/image1103.emf"/><Relationship Id="rId133" Type="http://schemas.openxmlformats.org/officeDocument/2006/relationships/oleObject" Target="embeddings/oleObject59.bin"/><Relationship Id="rId340" Type="http://schemas.openxmlformats.org/officeDocument/2006/relationships/oleObject" Target="embeddings/oleObject159.bin"/><Relationship Id="rId2021" Type="http://schemas.openxmlformats.org/officeDocument/2006/relationships/diagramLayout" Target="diagrams/layout5.xml"/><Relationship Id="rId200" Type="http://schemas.openxmlformats.org/officeDocument/2006/relationships/image" Target="media/image100.emf"/><Relationship Id="rId1787" Type="http://schemas.openxmlformats.org/officeDocument/2006/relationships/oleObject" Target="embeddings/oleObject843.bin"/><Relationship Id="rId1994" Type="http://schemas.openxmlformats.org/officeDocument/2006/relationships/image" Target="media/image1024.emf"/><Relationship Id="rId79" Type="http://schemas.openxmlformats.org/officeDocument/2006/relationships/oleObject" Target="embeddings/oleObject33.bin"/><Relationship Id="rId1647" Type="http://schemas.openxmlformats.org/officeDocument/2006/relationships/image" Target="media/image844.emf"/><Relationship Id="rId1854" Type="http://schemas.openxmlformats.org/officeDocument/2006/relationships/image" Target="media/image953.emf"/><Relationship Id="rId1507" Type="http://schemas.openxmlformats.org/officeDocument/2006/relationships/oleObject" Target="embeddings/oleObject707.bin"/><Relationship Id="rId1714" Type="http://schemas.openxmlformats.org/officeDocument/2006/relationships/oleObject" Target="embeddings/oleObject807.bin"/><Relationship Id="rId1921" Type="http://schemas.openxmlformats.org/officeDocument/2006/relationships/oleObject" Target="embeddings/oleObject907.bin"/><Relationship Id="rId2488" Type="http://schemas.openxmlformats.org/officeDocument/2006/relationships/diagramLayout" Target="diagrams/layout7.xml"/><Relationship Id="rId1297" Type="http://schemas.openxmlformats.org/officeDocument/2006/relationships/oleObject" Target="embeddings/oleObject616.bin"/><Relationship Id="rId2695" Type="http://schemas.openxmlformats.org/officeDocument/2006/relationships/oleObject" Target="embeddings/oleObject1284.bin"/><Relationship Id="rId667" Type="http://schemas.openxmlformats.org/officeDocument/2006/relationships/image" Target="media/image340.emf"/><Relationship Id="rId874" Type="http://schemas.openxmlformats.org/officeDocument/2006/relationships/oleObject" Target="embeddings/oleObject420.bin"/><Relationship Id="rId2348" Type="http://schemas.openxmlformats.org/officeDocument/2006/relationships/image" Target="media/image1197.emf"/><Relationship Id="rId2555" Type="http://schemas.openxmlformats.org/officeDocument/2006/relationships/image" Target="media/image1299.emf"/><Relationship Id="rId2762" Type="http://schemas.openxmlformats.org/officeDocument/2006/relationships/image" Target="media/image1403.emf"/><Relationship Id="rId527" Type="http://schemas.openxmlformats.org/officeDocument/2006/relationships/image" Target="media/image269.emf"/><Relationship Id="rId734" Type="http://schemas.openxmlformats.org/officeDocument/2006/relationships/image" Target="media/image374.emf"/><Relationship Id="rId941" Type="http://schemas.openxmlformats.org/officeDocument/2006/relationships/oleObject" Target="embeddings/oleObject451.bin"/><Relationship Id="rId1157" Type="http://schemas.openxmlformats.org/officeDocument/2006/relationships/image" Target="media/image589.emf"/><Relationship Id="rId1364" Type="http://schemas.openxmlformats.org/officeDocument/2006/relationships/image" Target="media/image692.emf"/><Relationship Id="rId1571" Type="http://schemas.openxmlformats.org/officeDocument/2006/relationships/oleObject" Target="embeddings/oleObject739.bin"/><Relationship Id="rId2208" Type="http://schemas.openxmlformats.org/officeDocument/2006/relationships/image" Target="media/image1127.wmf"/><Relationship Id="rId2415" Type="http://schemas.openxmlformats.org/officeDocument/2006/relationships/oleObject" Target="embeddings/oleObject1148.bin"/><Relationship Id="rId2622" Type="http://schemas.openxmlformats.org/officeDocument/2006/relationships/image" Target="media/image1333.emf"/><Relationship Id="rId70" Type="http://schemas.openxmlformats.org/officeDocument/2006/relationships/oleObject" Target="embeddings/oleObject29.bin"/><Relationship Id="rId801" Type="http://schemas.openxmlformats.org/officeDocument/2006/relationships/image" Target="media/image409.emf"/><Relationship Id="rId1017" Type="http://schemas.openxmlformats.org/officeDocument/2006/relationships/oleObject" Target="embeddings/oleObject487.bin"/><Relationship Id="rId1224" Type="http://schemas.openxmlformats.org/officeDocument/2006/relationships/oleObject" Target="embeddings/oleObject584.bin"/><Relationship Id="rId1431" Type="http://schemas.openxmlformats.org/officeDocument/2006/relationships/oleObject" Target="embeddings/oleObject669.bin"/><Relationship Id="rId177" Type="http://schemas.openxmlformats.org/officeDocument/2006/relationships/oleObject" Target="embeddings/oleObject81.bin"/><Relationship Id="rId384" Type="http://schemas.openxmlformats.org/officeDocument/2006/relationships/oleObject" Target="embeddings/oleObject181.bin"/><Relationship Id="rId591" Type="http://schemas.openxmlformats.org/officeDocument/2006/relationships/oleObject" Target="embeddings/oleObject282.bin"/><Relationship Id="rId2065" Type="http://schemas.openxmlformats.org/officeDocument/2006/relationships/image" Target="media/image1055.emf"/><Relationship Id="rId2272" Type="http://schemas.openxmlformats.org/officeDocument/2006/relationships/oleObject" Target="embeddings/oleObject1077.bin"/><Relationship Id="rId244" Type="http://schemas.openxmlformats.org/officeDocument/2006/relationships/oleObject" Target="embeddings/oleObject114.bin"/><Relationship Id="rId1081" Type="http://schemas.openxmlformats.org/officeDocument/2006/relationships/image" Target="media/image551.jpeg"/><Relationship Id="rId451" Type="http://schemas.openxmlformats.org/officeDocument/2006/relationships/oleObject" Target="embeddings/oleObject214.bin"/><Relationship Id="rId2132" Type="http://schemas.openxmlformats.org/officeDocument/2006/relationships/oleObject" Target="embeddings/oleObject1007.bin"/><Relationship Id="rId104" Type="http://schemas.openxmlformats.org/officeDocument/2006/relationships/image" Target="media/image51.emf"/><Relationship Id="rId311" Type="http://schemas.openxmlformats.org/officeDocument/2006/relationships/image" Target="media/image158.emf"/><Relationship Id="rId1898" Type="http://schemas.openxmlformats.org/officeDocument/2006/relationships/image" Target="media/image975.emf"/><Relationship Id="rId1758" Type="http://schemas.openxmlformats.org/officeDocument/2006/relationships/oleObject" Target="embeddings/oleObject829.bin"/><Relationship Id="rId1965" Type="http://schemas.openxmlformats.org/officeDocument/2006/relationships/oleObject" Target="embeddings/oleObject929.bin"/><Relationship Id="rId1618" Type="http://schemas.openxmlformats.org/officeDocument/2006/relationships/oleObject" Target="embeddings/oleObject762.bin"/><Relationship Id="rId1825" Type="http://schemas.openxmlformats.org/officeDocument/2006/relationships/image" Target="media/image937.emf"/><Relationship Id="rId2599" Type="http://schemas.openxmlformats.org/officeDocument/2006/relationships/image" Target="media/image1321.emf"/><Relationship Id="rId778" Type="http://schemas.openxmlformats.org/officeDocument/2006/relationships/oleObject" Target="embeddings/oleObject373.bin"/><Relationship Id="rId985" Type="http://schemas.openxmlformats.org/officeDocument/2006/relationships/image" Target="media/image505.emf"/><Relationship Id="rId2459" Type="http://schemas.openxmlformats.org/officeDocument/2006/relationships/oleObject" Target="embeddings/oleObject1170.bin"/><Relationship Id="rId2666" Type="http://schemas.openxmlformats.org/officeDocument/2006/relationships/image" Target="media/image1355.emf"/><Relationship Id="rId638" Type="http://schemas.openxmlformats.org/officeDocument/2006/relationships/oleObject" Target="embeddings/oleObject306.bin"/><Relationship Id="rId845" Type="http://schemas.openxmlformats.org/officeDocument/2006/relationships/image" Target="media/image432.emf"/><Relationship Id="rId1268" Type="http://schemas.openxmlformats.org/officeDocument/2006/relationships/image" Target="media/image646.emf"/><Relationship Id="rId1475" Type="http://schemas.openxmlformats.org/officeDocument/2006/relationships/oleObject" Target="embeddings/oleObject691.bin"/><Relationship Id="rId1682" Type="http://schemas.openxmlformats.org/officeDocument/2006/relationships/oleObject" Target="embeddings/oleObject792.bin"/><Relationship Id="rId2319" Type="http://schemas.openxmlformats.org/officeDocument/2006/relationships/oleObject" Target="embeddings/oleObject1100.bin"/><Relationship Id="rId2526" Type="http://schemas.openxmlformats.org/officeDocument/2006/relationships/oleObject" Target="embeddings/oleObject1200.bin"/><Relationship Id="rId2733" Type="http://schemas.openxmlformats.org/officeDocument/2006/relationships/oleObject" Target="embeddings/oleObject1303.bin"/><Relationship Id="rId705" Type="http://schemas.openxmlformats.org/officeDocument/2006/relationships/image" Target="media/image359.emf"/><Relationship Id="rId1128" Type="http://schemas.openxmlformats.org/officeDocument/2006/relationships/oleObject" Target="embeddings/oleObject537.bin"/><Relationship Id="rId1335" Type="http://schemas.openxmlformats.org/officeDocument/2006/relationships/oleObject" Target="embeddings/oleObject631.bin"/><Relationship Id="rId1542" Type="http://schemas.openxmlformats.org/officeDocument/2006/relationships/image" Target="media/image791.wmf"/><Relationship Id="rId912" Type="http://schemas.openxmlformats.org/officeDocument/2006/relationships/oleObject" Target="embeddings/oleObject437.bin"/><Relationship Id="rId41" Type="http://schemas.openxmlformats.org/officeDocument/2006/relationships/image" Target="media/image19.emf"/><Relationship Id="rId1402" Type="http://schemas.openxmlformats.org/officeDocument/2006/relationships/oleObject" Target="embeddings/oleObject658.bin"/><Relationship Id="rId288" Type="http://schemas.openxmlformats.org/officeDocument/2006/relationships/image" Target="media/image146.emf"/><Relationship Id="rId495" Type="http://schemas.openxmlformats.org/officeDocument/2006/relationships/image" Target="media/image252.emf"/><Relationship Id="rId2176" Type="http://schemas.openxmlformats.org/officeDocument/2006/relationships/image" Target="media/image1111.emf"/><Relationship Id="rId2383" Type="http://schemas.openxmlformats.org/officeDocument/2006/relationships/oleObject" Target="embeddings/oleObject1132.bin"/><Relationship Id="rId2590" Type="http://schemas.openxmlformats.org/officeDocument/2006/relationships/oleObject" Target="embeddings/oleObject1232.bin"/><Relationship Id="rId148" Type="http://schemas.openxmlformats.org/officeDocument/2006/relationships/image" Target="media/image74.emf"/><Relationship Id="rId355" Type="http://schemas.openxmlformats.org/officeDocument/2006/relationships/image" Target="media/image181.emf"/><Relationship Id="rId562" Type="http://schemas.openxmlformats.org/officeDocument/2006/relationships/oleObject" Target="embeddings/oleObject268.bin"/><Relationship Id="rId1192" Type="http://schemas.openxmlformats.org/officeDocument/2006/relationships/oleObject" Target="embeddings/oleObject568.bin"/><Relationship Id="rId2036" Type="http://schemas.openxmlformats.org/officeDocument/2006/relationships/diagramQuickStyle" Target="diagrams/quickStyle6.xml"/><Relationship Id="rId2243" Type="http://schemas.openxmlformats.org/officeDocument/2006/relationships/image" Target="media/image1144.emf"/><Relationship Id="rId2450" Type="http://schemas.openxmlformats.org/officeDocument/2006/relationships/image" Target="media/image1248.emf"/><Relationship Id="rId215" Type="http://schemas.openxmlformats.org/officeDocument/2006/relationships/oleObject" Target="embeddings/oleObject100.bin"/><Relationship Id="rId422" Type="http://schemas.openxmlformats.org/officeDocument/2006/relationships/oleObject" Target="embeddings/oleObject200.bin"/><Relationship Id="rId1052" Type="http://schemas.openxmlformats.org/officeDocument/2006/relationships/diagramQuickStyle" Target="diagrams/quickStyle1.xml"/><Relationship Id="rId2103" Type="http://schemas.openxmlformats.org/officeDocument/2006/relationships/image" Target="media/image1074.emf"/><Relationship Id="rId2310" Type="http://schemas.openxmlformats.org/officeDocument/2006/relationships/image" Target="media/image1178.emf"/><Relationship Id="rId1869" Type="http://schemas.openxmlformats.org/officeDocument/2006/relationships/oleObject" Target="embeddings/oleObject882.bin"/><Relationship Id="rId1729" Type="http://schemas.openxmlformats.org/officeDocument/2006/relationships/image" Target="media/image888.emf"/><Relationship Id="rId1936" Type="http://schemas.openxmlformats.org/officeDocument/2006/relationships/image" Target="media/image995.emf"/><Relationship Id="rId5" Type="http://schemas.openxmlformats.org/officeDocument/2006/relationships/webSettings" Target="webSettings.xml"/><Relationship Id="rId889" Type="http://schemas.openxmlformats.org/officeDocument/2006/relationships/image" Target="media/image455.png"/><Relationship Id="rId749" Type="http://schemas.openxmlformats.org/officeDocument/2006/relationships/oleObject" Target="embeddings/oleObject360.bin"/><Relationship Id="rId1379" Type="http://schemas.openxmlformats.org/officeDocument/2006/relationships/oleObject" Target="embeddings/oleObject651.bin"/><Relationship Id="rId1586" Type="http://schemas.openxmlformats.org/officeDocument/2006/relationships/image" Target="media/image813.emf"/><Relationship Id="rId609" Type="http://schemas.openxmlformats.org/officeDocument/2006/relationships/oleObject" Target="embeddings/oleObject291.bin"/><Relationship Id="rId956" Type="http://schemas.openxmlformats.org/officeDocument/2006/relationships/image" Target="media/image490.emf"/><Relationship Id="rId1239" Type="http://schemas.openxmlformats.org/officeDocument/2006/relationships/image" Target="media/image631.emf"/><Relationship Id="rId1793" Type="http://schemas.openxmlformats.org/officeDocument/2006/relationships/oleObject" Target="embeddings/oleObject846.bin"/><Relationship Id="rId2637" Type="http://schemas.openxmlformats.org/officeDocument/2006/relationships/oleObject" Target="embeddings/oleObject1255.bin"/><Relationship Id="rId85" Type="http://schemas.openxmlformats.org/officeDocument/2006/relationships/oleObject" Target="embeddings/oleObject36.bin"/><Relationship Id="rId816" Type="http://schemas.openxmlformats.org/officeDocument/2006/relationships/oleObject" Target="embeddings/oleObject392.bin"/><Relationship Id="rId1446" Type="http://schemas.openxmlformats.org/officeDocument/2006/relationships/image" Target="media/image743.emf"/><Relationship Id="rId1653" Type="http://schemas.openxmlformats.org/officeDocument/2006/relationships/image" Target="media/image847.png"/><Relationship Id="rId1860" Type="http://schemas.openxmlformats.org/officeDocument/2006/relationships/image" Target="media/image956.emf"/><Relationship Id="rId2704" Type="http://schemas.openxmlformats.org/officeDocument/2006/relationships/image" Target="media/image1374.emf"/><Relationship Id="rId1306" Type="http://schemas.openxmlformats.org/officeDocument/2006/relationships/image" Target="media/image664.emf"/><Relationship Id="rId1513" Type="http://schemas.openxmlformats.org/officeDocument/2006/relationships/oleObject" Target="embeddings/oleObject710.bin"/><Relationship Id="rId1720" Type="http://schemas.openxmlformats.org/officeDocument/2006/relationships/oleObject" Target="embeddings/oleObject810.bin"/><Relationship Id="rId12" Type="http://schemas.openxmlformats.org/officeDocument/2006/relationships/oleObject" Target="embeddings/oleObject1.bin"/><Relationship Id="rId399" Type="http://schemas.openxmlformats.org/officeDocument/2006/relationships/image" Target="media/image203.emf"/><Relationship Id="rId2287" Type="http://schemas.openxmlformats.org/officeDocument/2006/relationships/oleObject" Target="embeddings/oleObject1084.bin"/><Relationship Id="rId2494" Type="http://schemas.openxmlformats.org/officeDocument/2006/relationships/image" Target="media/image1268.emf"/><Relationship Id="rId259" Type="http://schemas.openxmlformats.org/officeDocument/2006/relationships/image" Target="media/image131.emf"/><Relationship Id="rId466" Type="http://schemas.openxmlformats.org/officeDocument/2006/relationships/image" Target="media/image237.emf"/><Relationship Id="rId673" Type="http://schemas.openxmlformats.org/officeDocument/2006/relationships/image" Target="media/image343.emf"/><Relationship Id="rId880" Type="http://schemas.openxmlformats.org/officeDocument/2006/relationships/oleObject" Target="embeddings/oleObject423.bin"/><Relationship Id="rId1096" Type="http://schemas.openxmlformats.org/officeDocument/2006/relationships/image" Target="media/image559.emf"/><Relationship Id="rId2147" Type="http://schemas.openxmlformats.org/officeDocument/2006/relationships/image" Target="media/image1096.emf"/><Relationship Id="rId2354" Type="http://schemas.openxmlformats.org/officeDocument/2006/relationships/image" Target="media/image1200.emf"/><Relationship Id="rId2561" Type="http://schemas.openxmlformats.org/officeDocument/2006/relationships/image" Target="media/image1302.wmf"/><Relationship Id="rId119" Type="http://schemas.openxmlformats.org/officeDocument/2006/relationships/oleObject" Target="embeddings/oleObject53.bin"/><Relationship Id="rId326" Type="http://schemas.openxmlformats.org/officeDocument/2006/relationships/oleObject" Target="embeddings/oleObject152.bin"/><Relationship Id="rId533" Type="http://schemas.openxmlformats.org/officeDocument/2006/relationships/image" Target="media/image272.emf"/><Relationship Id="rId1163" Type="http://schemas.openxmlformats.org/officeDocument/2006/relationships/image" Target="media/image592.emf"/><Relationship Id="rId1370" Type="http://schemas.openxmlformats.org/officeDocument/2006/relationships/image" Target="media/image697.emf"/><Relationship Id="rId2007" Type="http://schemas.openxmlformats.org/officeDocument/2006/relationships/oleObject" Target="embeddings/oleObject950.bin"/><Relationship Id="rId2214" Type="http://schemas.openxmlformats.org/officeDocument/2006/relationships/oleObject" Target="embeddings/oleObject1048.bin"/><Relationship Id="rId740" Type="http://schemas.openxmlformats.org/officeDocument/2006/relationships/image" Target="media/image377.emf"/><Relationship Id="rId1023" Type="http://schemas.openxmlformats.org/officeDocument/2006/relationships/oleObject" Target="embeddings/oleObject490.bin"/><Relationship Id="rId2421" Type="http://schemas.openxmlformats.org/officeDocument/2006/relationships/oleObject" Target="embeddings/oleObject1151.bin"/><Relationship Id="rId600" Type="http://schemas.openxmlformats.org/officeDocument/2006/relationships/image" Target="media/image306.emf"/><Relationship Id="rId1230" Type="http://schemas.openxmlformats.org/officeDocument/2006/relationships/oleObject" Target="embeddings/oleObject587.bin"/><Relationship Id="rId183" Type="http://schemas.openxmlformats.org/officeDocument/2006/relationships/oleObject" Target="embeddings/oleObject84.bin"/><Relationship Id="rId390" Type="http://schemas.openxmlformats.org/officeDocument/2006/relationships/oleObject" Target="embeddings/oleObject184.bin"/><Relationship Id="rId1907" Type="http://schemas.openxmlformats.org/officeDocument/2006/relationships/oleObject" Target="embeddings/oleObject901.bin"/><Relationship Id="rId2071" Type="http://schemas.openxmlformats.org/officeDocument/2006/relationships/image" Target="media/image1058.emf"/><Relationship Id="rId250" Type="http://schemas.openxmlformats.org/officeDocument/2006/relationships/oleObject" Target="embeddings/oleObject116.bin"/><Relationship Id="rId110" Type="http://schemas.openxmlformats.org/officeDocument/2006/relationships/image" Target="media/image54.emf"/><Relationship Id="rId1697" Type="http://schemas.openxmlformats.org/officeDocument/2006/relationships/image" Target="media/image871.emf"/><Relationship Id="rId2748" Type="http://schemas.openxmlformats.org/officeDocument/2006/relationships/image" Target="media/image1396.emf"/><Relationship Id="rId927" Type="http://schemas.openxmlformats.org/officeDocument/2006/relationships/image" Target="media/image475.emf"/><Relationship Id="rId1557" Type="http://schemas.openxmlformats.org/officeDocument/2006/relationships/oleObject" Target="embeddings/oleObject732.bin"/><Relationship Id="rId1764" Type="http://schemas.openxmlformats.org/officeDocument/2006/relationships/oleObject" Target="embeddings/oleObject832.bin"/><Relationship Id="rId1971" Type="http://schemas.openxmlformats.org/officeDocument/2006/relationships/oleObject" Target="embeddings/oleObject932.bin"/><Relationship Id="rId2608" Type="http://schemas.openxmlformats.org/officeDocument/2006/relationships/oleObject" Target="embeddings/oleObject1241.bin"/><Relationship Id="rId56" Type="http://schemas.openxmlformats.org/officeDocument/2006/relationships/oleObject" Target="embeddings/oleObject22.bin"/><Relationship Id="rId1417" Type="http://schemas.openxmlformats.org/officeDocument/2006/relationships/oleObject" Target="embeddings/oleObject664.bin"/><Relationship Id="rId1624" Type="http://schemas.openxmlformats.org/officeDocument/2006/relationships/oleObject" Target="embeddings/oleObject765.bin"/><Relationship Id="rId1831" Type="http://schemas.openxmlformats.org/officeDocument/2006/relationships/image" Target="media/image940.emf"/><Relationship Id="rId2398" Type="http://schemas.openxmlformats.org/officeDocument/2006/relationships/image" Target="media/image1222.emf"/><Relationship Id="rId577" Type="http://schemas.openxmlformats.org/officeDocument/2006/relationships/image" Target="media/image294.emf"/><Relationship Id="rId2258" Type="http://schemas.openxmlformats.org/officeDocument/2006/relationships/oleObject" Target="embeddings/oleObject1070.bin"/><Relationship Id="rId784" Type="http://schemas.openxmlformats.org/officeDocument/2006/relationships/oleObject" Target="embeddings/oleObject376.bin"/><Relationship Id="rId991" Type="http://schemas.openxmlformats.org/officeDocument/2006/relationships/image" Target="media/image508.emf"/><Relationship Id="rId1067" Type="http://schemas.openxmlformats.org/officeDocument/2006/relationships/image" Target="media/image544.emf"/><Relationship Id="rId2465" Type="http://schemas.openxmlformats.org/officeDocument/2006/relationships/oleObject" Target="embeddings/oleObject1173.bin"/><Relationship Id="rId2672" Type="http://schemas.openxmlformats.org/officeDocument/2006/relationships/image" Target="media/image1358.emf"/><Relationship Id="rId437" Type="http://schemas.openxmlformats.org/officeDocument/2006/relationships/oleObject" Target="embeddings/oleObject207.bin"/><Relationship Id="rId644" Type="http://schemas.openxmlformats.org/officeDocument/2006/relationships/oleObject" Target="embeddings/oleObject309.bin"/><Relationship Id="rId851" Type="http://schemas.openxmlformats.org/officeDocument/2006/relationships/image" Target="media/image435.emf"/><Relationship Id="rId1274" Type="http://schemas.openxmlformats.org/officeDocument/2006/relationships/image" Target="media/image649.emf"/><Relationship Id="rId1481" Type="http://schemas.openxmlformats.org/officeDocument/2006/relationships/oleObject" Target="embeddings/oleObject694.bin"/><Relationship Id="rId2118" Type="http://schemas.openxmlformats.org/officeDocument/2006/relationships/oleObject" Target="embeddings/oleObject1000.bin"/><Relationship Id="rId2325" Type="http://schemas.openxmlformats.org/officeDocument/2006/relationships/oleObject" Target="embeddings/oleObject1103.bin"/><Relationship Id="rId2532" Type="http://schemas.openxmlformats.org/officeDocument/2006/relationships/oleObject" Target="embeddings/oleObject1203.bin"/><Relationship Id="rId504" Type="http://schemas.openxmlformats.org/officeDocument/2006/relationships/image" Target="media/image257.emf"/><Relationship Id="rId711" Type="http://schemas.openxmlformats.org/officeDocument/2006/relationships/image" Target="media/image362.emf"/><Relationship Id="rId1134" Type="http://schemas.openxmlformats.org/officeDocument/2006/relationships/oleObject" Target="embeddings/oleObject540.bin"/><Relationship Id="rId1341" Type="http://schemas.openxmlformats.org/officeDocument/2006/relationships/oleObject" Target="embeddings/oleObject634.bin"/><Relationship Id="rId1201" Type="http://schemas.openxmlformats.org/officeDocument/2006/relationships/image" Target="media/image612.emf"/><Relationship Id="rId294" Type="http://schemas.openxmlformats.org/officeDocument/2006/relationships/oleObject" Target="embeddings/oleObject137.bin"/><Relationship Id="rId2182" Type="http://schemas.openxmlformats.org/officeDocument/2006/relationships/image" Target="media/image1114.emf"/><Relationship Id="rId154" Type="http://schemas.openxmlformats.org/officeDocument/2006/relationships/image" Target="media/image77.emf"/><Relationship Id="rId361" Type="http://schemas.openxmlformats.org/officeDocument/2006/relationships/image" Target="media/image184.emf"/><Relationship Id="rId2042" Type="http://schemas.openxmlformats.org/officeDocument/2006/relationships/oleObject" Target="embeddings/oleObject962.bin"/><Relationship Id="rId221" Type="http://schemas.openxmlformats.org/officeDocument/2006/relationships/oleObject" Target="embeddings/oleObject103.bin"/><Relationship Id="rId1668" Type="http://schemas.openxmlformats.org/officeDocument/2006/relationships/oleObject" Target="embeddings/oleObject785.bin"/><Relationship Id="rId1875" Type="http://schemas.openxmlformats.org/officeDocument/2006/relationships/oleObject" Target="embeddings/oleObject885.bin"/><Relationship Id="rId2719" Type="http://schemas.openxmlformats.org/officeDocument/2006/relationships/oleObject" Target="embeddings/oleObject1296.bin"/><Relationship Id="rId1528" Type="http://schemas.openxmlformats.org/officeDocument/2006/relationships/image" Target="media/image784.emf"/><Relationship Id="rId1735" Type="http://schemas.openxmlformats.org/officeDocument/2006/relationships/image" Target="media/image891.wmf"/><Relationship Id="rId1942" Type="http://schemas.openxmlformats.org/officeDocument/2006/relationships/image" Target="media/image998.emf"/><Relationship Id="rId27" Type="http://schemas.openxmlformats.org/officeDocument/2006/relationships/image" Target="media/image11.emf"/><Relationship Id="rId1802" Type="http://schemas.openxmlformats.org/officeDocument/2006/relationships/image" Target="media/image925.emf"/><Relationship Id="rId688" Type="http://schemas.openxmlformats.org/officeDocument/2006/relationships/oleObject" Target="embeddings/oleObject330.bin"/><Relationship Id="rId895" Type="http://schemas.openxmlformats.org/officeDocument/2006/relationships/image" Target="media/image459.emf"/><Relationship Id="rId2369" Type="http://schemas.openxmlformats.org/officeDocument/2006/relationships/oleObject" Target="embeddings/oleObject1125.bin"/><Relationship Id="rId2576" Type="http://schemas.openxmlformats.org/officeDocument/2006/relationships/oleObject" Target="embeddings/oleObject1225.bin"/><Relationship Id="rId548" Type="http://schemas.openxmlformats.org/officeDocument/2006/relationships/oleObject" Target="embeddings/oleObject261.bin"/><Relationship Id="rId755" Type="http://schemas.openxmlformats.org/officeDocument/2006/relationships/image" Target="media/image385.emf"/><Relationship Id="rId962" Type="http://schemas.openxmlformats.org/officeDocument/2006/relationships/oleObject" Target="embeddings/oleObject461.bin"/><Relationship Id="rId1178" Type="http://schemas.openxmlformats.org/officeDocument/2006/relationships/image" Target="media/image600.emf"/><Relationship Id="rId1385" Type="http://schemas.openxmlformats.org/officeDocument/2006/relationships/image" Target="media/image705.wmf"/><Relationship Id="rId1592" Type="http://schemas.openxmlformats.org/officeDocument/2006/relationships/image" Target="media/image816.emf"/><Relationship Id="rId2229" Type="http://schemas.openxmlformats.org/officeDocument/2006/relationships/image" Target="media/image1137.emf"/><Relationship Id="rId2436" Type="http://schemas.openxmlformats.org/officeDocument/2006/relationships/image" Target="media/image1241.emf"/><Relationship Id="rId2643" Type="http://schemas.openxmlformats.org/officeDocument/2006/relationships/oleObject" Target="embeddings/oleObject1258.bin"/><Relationship Id="rId91" Type="http://schemas.openxmlformats.org/officeDocument/2006/relationships/oleObject" Target="embeddings/oleObject39.bin"/><Relationship Id="rId408" Type="http://schemas.openxmlformats.org/officeDocument/2006/relationships/oleObject" Target="embeddings/oleObject193.bin"/><Relationship Id="rId615" Type="http://schemas.openxmlformats.org/officeDocument/2006/relationships/oleObject" Target="embeddings/oleObject294.bin"/><Relationship Id="rId822" Type="http://schemas.openxmlformats.org/officeDocument/2006/relationships/oleObject" Target="embeddings/oleObject395.bin"/><Relationship Id="rId1038" Type="http://schemas.openxmlformats.org/officeDocument/2006/relationships/image" Target="media/image533.emf"/><Relationship Id="rId1245" Type="http://schemas.openxmlformats.org/officeDocument/2006/relationships/image" Target="media/image634.emf"/><Relationship Id="rId1452" Type="http://schemas.openxmlformats.org/officeDocument/2006/relationships/image" Target="media/image746.emf"/><Relationship Id="rId2503" Type="http://schemas.openxmlformats.org/officeDocument/2006/relationships/oleObject" Target="embeddings/oleObject1189.bin"/><Relationship Id="rId1105" Type="http://schemas.openxmlformats.org/officeDocument/2006/relationships/oleObject" Target="embeddings/oleObject525.bin"/><Relationship Id="rId1312" Type="http://schemas.openxmlformats.org/officeDocument/2006/relationships/image" Target="media/image667.emf"/><Relationship Id="rId2710" Type="http://schemas.openxmlformats.org/officeDocument/2006/relationships/image" Target="media/image1377.emf"/><Relationship Id="rId198" Type="http://schemas.openxmlformats.org/officeDocument/2006/relationships/image" Target="media/image99.emf"/><Relationship Id="rId2086" Type="http://schemas.openxmlformats.org/officeDocument/2006/relationships/oleObject" Target="embeddings/oleObject984.bin"/><Relationship Id="rId2293" Type="http://schemas.openxmlformats.org/officeDocument/2006/relationships/oleObject" Target="embeddings/oleObject1087.bin"/><Relationship Id="rId265" Type="http://schemas.openxmlformats.org/officeDocument/2006/relationships/image" Target="media/image134.emf"/><Relationship Id="rId472" Type="http://schemas.openxmlformats.org/officeDocument/2006/relationships/image" Target="media/image240.emf"/><Relationship Id="rId2153" Type="http://schemas.openxmlformats.org/officeDocument/2006/relationships/image" Target="media/image1099.emf"/><Relationship Id="rId2360" Type="http://schemas.openxmlformats.org/officeDocument/2006/relationships/image" Target="media/image1203.emf"/><Relationship Id="rId125" Type="http://schemas.openxmlformats.org/officeDocument/2006/relationships/oleObject" Target="embeddings/oleObject56.bin"/><Relationship Id="rId332" Type="http://schemas.openxmlformats.org/officeDocument/2006/relationships/oleObject" Target="embeddings/oleObject155.bin"/><Relationship Id="rId2013" Type="http://schemas.openxmlformats.org/officeDocument/2006/relationships/oleObject" Target="embeddings/oleObject953.bin"/><Relationship Id="rId2220" Type="http://schemas.openxmlformats.org/officeDocument/2006/relationships/oleObject" Target="embeddings/oleObject1051.bin"/><Relationship Id="rId1779" Type="http://schemas.openxmlformats.org/officeDocument/2006/relationships/oleObject" Target="embeddings/oleObject839.bin"/><Relationship Id="rId1986" Type="http://schemas.openxmlformats.org/officeDocument/2006/relationships/image" Target="media/image1020.emf"/><Relationship Id="rId1639" Type="http://schemas.openxmlformats.org/officeDocument/2006/relationships/image" Target="media/image840.emf"/><Relationship Id="rId1846" Type="http://schemas.openxmlformats.org/officeDocument/2006/relationships/image" Target="media/image949.wmf"/><Relationship Id="rId1706" Type="http://schemas.openxmlformats.org/officeDocument/2006/relationships/oleObject" Target="embeddings/oleObject803.bin"/><Relationship Id="rId1913" Type="http://schemas.openxmlformats.org/officeDocument/2006/relationships/oleObject" Target="embeddings/oleObject903.bin"/><Relationship Id="rId287" Type="http://schemas.openxmlformats.org/officeDocument/2006/relationships/oleObject" Target="embeddings/oleObject134.bin"/><Relationship Id="rId494" Type="http://schemas.openxmlformats.org/officeDocument/2006/relationships/oleObject" Target="embeddings/oleObject235.bin"/><Relationship Id="rId2175" Type="http://schemas.openxmlformats.org/officeDocument/2006/relationships/oleObject" Target="embeddings/oleObject1028.bin"/><Relationship Id="rId2382" Type="http://schemas.openxmlformats.org/officeDocument/2006/relationships/image" Target="media/image1214.emf"/><Relationship Id="rId147" Type="http://schemas.openxmlformats.org/officeDocument/2006/relationships/oleObject" Target="embeddings/oleObject66.bin"/><Relationship Id="rId354" Type="http://schemas.openxmlformats.org/officeDocument/2006/relationships/oleObject" Target="embeddings/oleObject166.bin"/><Relationship Id="rId799" Type="http://schemas.openxmlformats.org/officeDocument/2006/relationships/image" Target="media/image408.emf"/><Relationship Id="rId1191" Type="http://schemas.openxmlformats.org/officeDocument/2006/relationships/image" Target="media/image607.emf"/><Relationship Id="rId2035" Type="http://schemas.openxmlformats.org/officeDocument/2006/relationships/diagramLayout" Target="diagrams/layout6.xml"/><Relationship Id="rId2687" Type="http://schemas.openxmlformats.org/officeDocument/2006/relationships/oleObject" Target="embeddings/oleObject1280.bin"/><Relationship Id="rId561" Type="http://schemas.openxmlformats.org/officeDocument/2006/relationships/image" Target="media/image286.emf"/><Relationship Id="rId659" Type="http://schemas.openxmlformats.org/officeDocument/2006/relationships/image" Target="media/image336.emf"/><Relationship Id="rId866" Type="http://schemas.openxmlformats.org/officeDocument/2006/relationships/oleObject" Target="embeddings/oleObject416.bin"/><Relationship Id="rId1289" Type="http://schemas.openxmlformats.org/officeDocument/2006/relationships/diagramQuickStyle" Target="diagrams/quickStyle3.xml"/><Relationship Id="rId1496" Type="http://schemas.openxmlformats.org/officeDocument/2006/relationships/image" Target="media/image768.wmf"/><Relationship Id="rId2242" Type="http://schemas.openxmlformats.org/officeDocument/2006/relationships/oleObject" Target="embeddings/oleObject1062.bin"/><Relationship Id="rId2547" Type="http://schemas.openxmlformats.org/officeDocument/2006/relationships/image" Target="media/image1295.emf"/><Relationship Id="rId214" Type="http://schemas.openxmlformats.org/officeDocument/2006/relationships/image" Target="media/image107.emf"/><Relationship Id="rId421" Type="http://schemas.openxmlformats.org/officeDocument/2006/relationships/image" Target="media/image214.emf"/><Relationship Id="rId519" Type="http://schemas.openxmlformats.org/officeDocument/2006/relationships/image" Target="media/image265.emf"/><Relationship Id="rId1051" Type="http://schemas.openxmlformats.org/officeDocument/2006/relationships/diagramLayout" Target="diagrams/layout1.xml"/><Relationship Id="rId1149" Type="http://schemas.openxmlformats.org/officeDocument/2006/relationships/image" Target="media/image585.emf"/><Relationship Id="rId1356" Type="http://schemas.openxmlformats.org/officeDocument/2006/relationships/image" Target="media/image688.emf"/><Relationship Id="rId2102" Type="http://schemas.openxmlformats.org/officeDocument/2006/relationships/oleObject" Target="embeddings/oleObject992.bin"/><Relationship Id="rId2754" Type="http://schemas.openxmlformats.org/officeDocument/2006/relationships/image" Target="media/image1399.emf"/><Relationship Id="rId726" Type="http://schemas.openxmlformats.org/officeDocument/2006/relationships/image" Target="media/image370.emf"/><Relationship Id="rId933" Type="http://schemas.openxmlformats.org/officeDocument/2006/relationships/image" Target="media/image478.png"/><Relationship Id="rId1009" Type="http://schemas.openxmlformats.org/officeDocument/2006/relationships/oleObject" Target="embeddings/oleObject483.bin"/><Relationship Id="rId1563" Type="http://schemas.openxmlformats.org/officeDocument/2006/relationships/oleObject" Target="embeddings/oleObject735.bin"/><Relationship Id="rId1770" Type="http://schemas.openxmlformats.org/officeDocument/2006/relationships/oleObject" Target="embeddings/oleObject835.bin"/><Relationship Id="rId1868" Type="http://schemas.openxmlformats.org/officeDocument/2006/relationships/image" Target="media/image960.emf"/><Relationship Id="rId2407" Type="http://schemas.openxmlformats.org/officeDocument/2006/relationships/oleObject" Target="embeddings/oleObject1144.bin"/><Relationship Id="rId2614" Type="http://schemas.openxmlformats.org/officeDocument/2006/relationships/image" Target="media/image1329.emf"/><Relationship Id="rId62" Type="http://schemas.openxmlformats.org/officeDocument/2006/relationships/oleObject" Target="embeddings/oleObject25.bin"/><Relationship Id="rId1216" Type="http://schemas.openxmlformats.org/officeDocument/2006/relationships/oleObject" Target="embeddings/oleObject580.bin"/><Relationship Id="rId1423" Type="http://schemas.openxmlformats.org/officeDocument/2006/relationships/oleObject" Target="embeddings/oleObject667.bin"/><Relationship Id="rId1630" Type="http://schemas.openxmlformats.org/officeDocument/2006/relationships/oleObject" Target="embeddings/oleObject768.bin"/><Relationship Id="rId1728" Type="http://schemas.openxmlformats.org/officeDocument/2006/relationships/oleObject" Target="embeddings/oleObject814.bin"/><Relationship Id="rId1935" Type="http://schemas.openxmlformats.org/officeDocument/2006/relationships/oleObject" Target="embeddings/oleObject914.bin"/><Relationship Id="rId2197" Type="http://schemas.openxmlformats.org/officeDocument/2006/relationships/oleObject" Target="embeddings/oleObject1039.bin"/><Relationship Id="rId169" Type="http://schemas.openxmlformats.org/officeDocument/2006/relationships/oleObject" Target="embeddings/oleObject77.bin"/><Relationship Id="rId376" Type="http://schemas.openxmlformats.org/officeDocument/2006/relationships/oleObject" Target="embeddings/oleObject177.bin"/><Relationship Id="rId583" Type="http://schemas.openxmlformats.org/officeDocument/2006/relationships/image" Target="media/image297.emf"/><Relationship Id="rId790" Type="http://schemas.openxmlformats.org/officeDocument/2006/relationships/oleObject" Target="embeddings/oleObject379.bin"/><Relationship Id="rId2057" Type="http://schemas.openxmlformats.org/officeDocument/2006/relationships/image" Target="media/image1051.emf"/><Relationship Id="rId2264" Type="http://schemas.openxmlformats.org/officeDocument/2006/relationships/oleObject" Target="embeddings/oleObject1073.bin"/><Relationship Id="rId2471" Type="http://schemas.openxmlformats.org/officeDocument/2006/relationships/oleObject" Target="embeddings/oleObject1176.bin"/><Relationship Id="rId4" Type="http://schemas.openxmlformats.org/officeDocument/2006/relationships/settings" Target="settings.xml"/><Relationship Id="rId236" Type="http://schemas.openxmlformats.org/officeDocument/2006/relationships/image" Target="media/image118.emf"/><Relationship Id="rId443" Type="http://schemas.openxmlformats.org/officeDocument/2006/relationships/oleObject" Target="embeddings/oleObject210.bin"/><Relationship Id="rId650" Type="http://schemas.openxmlformats.org/officeDocument/2006/relationships/oleObject" Target="embeddings/oleObject311.bin"/><Relationship Id="rId888" Type="http://schemas.openxmlformats.org/officeDocument/2006/relationships/image" Target="media/image454.png"/><Relationship Id="rId1073" Type="http://schemas.openxmlformats.org/officeDocument/2006/relationships/image" Target="media/image547.emf"/><Relationship Id="rId1280" Type="http://schemas.openxmlformats.org/officeDocument/2006/relationships/image" Target="media/image652.emf"/><Relationship Id="rId2124" Type="http://schemas.openxmlformats.org/officeDocument/2006/relationships/oleObject" Target="embeddings/oleObject1003.bin"/><Relationship Id="rId2331" Type="http://schemas.openxmlformats.org/officeDocument/2006/relationships/oleObject" Target="embeddings/oleObject1106.bin"/><Relationship Id="rId2569" Type="http://schemas.openxmlformats.org/officeDocument/2006/relationships/image" Target="media/image1306.emf"/><Relationship Id="rId303" Type="http://schemas.openxmlformats.org/officeDocument/2006/relationships/image" Target="media/image154.emf"/><Relationship Id="rId748" Type="http://schemas.openxmlformats.org/officeDocument/2006/relationships/image" Target="media/image381.emf"/><Relationship Id="rId955" Type="http://schemas.openxmlformats.org/officeDocument/2006/relationships/oleObject" Target="embeddings/oleObject458.bin"/><Relationship Id="rId1140" Type="http://schemas.openxmlformats.org/officeDocument/2006/relationships/oleObject" Target="embeddings/oleObject543.bin"/><Relationship Id="rId1378" Type="http://schemas.openxmlformats.org/officeDocument/2006/relationships/image" Target="media/image701.emf"/><Relationship Id="rId1585" Type="http://schemas.openxmlformats.org/officeDocument/2006/relationships/oleObject" Target="embeddings/oleObject746.bin"/><Relationship Id="rId1792" Type="http://schemas.openxmlformats.org/officeDocument/2006/relationships/image" Target="media/image920.emf"/><Relationship Id="rId2429" Type="http://schemas.openxmlformats.org/officeDocument/2006/relationships/oleObject" Target="embeddings/oleObject1155.bin"/><Relationship Id="rId2636" Type="http://schemas.openxmlformats.org/officeDocument/2006/relationships/image" Target="media/image1340.emf"/><Relationship Id="rId84" Type="http://schemas.openxmlformats.org/officeDocument/2006/relationships/image" Target="media/image41.emf"/><Relationship Id="rId510" Type="http://schemas.openxmlformats.org/officeDocument/2006/relationships/image" Target="media/image260.emf"/><Relationship Id="rId608" Type="http://schemas.openxmlformats.org/officeDocument/2006/relationships/image" Target="media/image310.emf"/><Relationship Id="rId815" Type="http://schemas.openxmlformats.org/officeDocument/2006/relationships/image" Target="media/image416.emf"/><Relationship Id="rId1238" Type="http://schemas.openxmlformats.org/officeDocument/2006/relationships/oleObject" Target="embeddings/oleObject591.bin"/><Relationship Id="rId1445" Type="http://schemas.openxmlformats.org/officeDocument/2006/relationships/oleObject" Target="embeddings/oleObject676.bin"/><Relationship Id="rId1652" Type="http://schemas.openxmlformats.org/officeDocument/2006/relationships/oleObject" Target="embeddings/oleObject779.bin"/><Relationship Id="rId1000" Type="http://schemas.openxmlformats.org/officeDocument/2006/relationships/image" Target="media/image513.png"/><Relationship Id="rId1305" Type="http://schemas.openxmlformats.org/officeDocument/2006/relationships/oleObject" Target="embeddings/oleObject620.bin"/><Relationship Id="rId1957" Type="http://schemas.openxmlformats.org/officeDocument/2006/relationships/oleObject" Target="embeddings/oleObject925.bin"/><Relationship Id="rId2703" Type="http://schemas.openxmlformats.org/officeDocument/2006/relationships/oleObject" Target="embeddings/oleObject1288.bin"/><Relationship Id="rId1512" Type="http://schemas.openxmlformats.org/officeDocument/2006/relationships/image" Target="media/image776.wmf"/><Relationship Id="rId1817" Type="http://schemas.openxmlformats.org/officeDocument/2006/relationships/image" Target="media/image932.emf"/><Relationship Id="rId11" Type="http://schemas.openxmlformats.org/officeDocument/2006/relationships/image" Target="media/image3.emf"/><Relationship Id="rId398" Type="http://schemas.openxmlformats.org/officeDocument/2006/relationships/oleObject" Target="embeddings/oleObject188.bin"/><Relationship Id="rId2079" Type="http://schemas.openxmlformats.org/officeDocument/2006/relationships/image" Target="media/image1062.emf"/><Relationship Id="rId160" Type="http://schemas.openxmlformats.org/officeDocument/2006/relationships/image" Target="media/image80.emf"/><Relationship Id="rId2286" Type="http://schemas.openxmlformats.org/officeDocument/2006/relationships/image" Target="media/image1166.emf"/><Relationship Id="rId2493" Type="http://schemas.openxmlformats.org/officeDocument/2006/relationships/oleObject" Target="embeddings/oleObject1184.bin"/><Relationship Id="rId258" Type="http://schemas.openxmlformats.org/officeDocument/2006/relationships/oleObject" Target="embeddings/oleObject120.bin"/><Relationship Id="rId465" Type="http://schemas.openxmlformats.org/officeDocument/2006/relationships/oleObject" Target="embeddings/oleObject221.bin"/><Relationship Id="rId672" Type="http://schemas.openxmlformats.org/officeDocument/2006/relationships/oleObject" Target="embeddings/oleObject322.bin"/><Relationship Id="rId1095" Type="http://schemas.openxmlformats.org/officeDocument/2006/relationships/oleObject" Target="embeddings/oleObject520.bin"/><Relationship Id="rId2146" Type="http://schemas.openxmlformats.org/officeDocument/2006/relationships/oleObject" Target="embeddings/oleObject1014.bin"/><Relationship Id="rId2353" Type="http://schemas.openxmlformats.org/officeDocument/2006/relationships/oleObject" Target="embeddings/oleObject1117.bin"/><Relationship Id="rId2560" Type="http://schemas.openxmlformats.org/officeDocument/2006/relationships/oleObject" Target="embeddings/oleObject1217.bin"/><Relationship Id="rId118" Type="http://schemas.openxmlformats.org/officeDocument/2006/relationships/image" Target="media/image58.emf"/><Relationship Id="rId325" Type="http://schemas.openxmlformats.org/officeDocument/2006/relationships/image" Target="media/image166.emf"/><Relationship Id="rId532" Type="http://schemas.openxmlformats.org/officeDocument/2006/relationships/oleObject" Target="embeddings/oleObject253.bin"/><Relationship Id="rId977" Type="http://schemas.openxmlformats.org/officeDocument/2006/relationships/image" Target="media/image501.emf"/><Relationship Id="rId1162" Type="http://schemas.openxmlformats.org/officeDocument/2006/relationships/oleObject" Target="embeddings/oleObject554.bin"/><Relationship Id="rId2006" Type="http://schemas.openxmlformats.org/officeDocument/2006/relationships/image" Target="media/image1030.emf"/><Relationship Id="rId2213" Type="http://schemas.openxmlformats.org/officeDocument/2006/relationships/image" Target="media/image1129.emf"/><Relationship Id="rId2420" Type="http://schemas.openxmlformats.org/officeDocument/2006/relationships/image" Target="media/image1233.emf"/><Relationship Id="rId2658" Type="http://schemas.openxmlformats.org/officeDocument/2006/relationships/image" Target="media/image1351.emf"/><Relationship Id="rId837" Type="http://schemas.openxmlformats.org/officeDocument/2006/relationships/image" Target="media/image428.emf"/><Relationship Id="rId1022" Type="http://schemas.openxmlformats.org/officeDocument/2006/relationships/image" Target="media/image525.emf"/><Relationship Id="rId1467" Type="http://schemas.openxmlformats.org/officeDocument/2006/relationships/oleObject" Target="embeddings/oleObject687.bin"/><Relationship Id="rId1674" Type="http://schemas.openxmlformats.org/officeDocument/2006/relationships/oleObject" Target="embeddings/oleObject788.bin"/><Relationship Id="rId1881" Type="http://schemas.openxmlformats.org/officeDocument/2006/relationships/oleObject" Target="embeddings/oleObject888.bin"/><Relationship Id="rId2518" Type="http://schemas.openxmlformats.org/officeDocument/2006/relationships/image" Target="media/image1280.png"/><Relationship Id="rId2725" Type="http://schemas.openxmlformats.org/officeDocument/2006/relationships/oleObject" Target="embeddings/oleObject1299.bin"/><Relationship Id="rId904" Type="http://schemas.openxmlformats.org/officeDocument/2006/relationships/oleObject" Target="embeddings/oleObject433.bin"/><Relationship Id="rId1327" Type="http://schemas.openxmlformats.org/officeDocument/2006/relationships/oleObject" Target="embeddings/oleObject627.bin"/><Relationship Id="rId1534" Type="http://schemas.openxmlformats.org/officeDocument/2006/relationships/image" Target="media/image787.emf"/><Relationship Id="rId1741" Type="http://schemas.openxmlformats.org/officeDocument/2006/relationships/image" Target="media/image894.emf"/><Relationship Id="rId1979" Type="http://schemas.openxmlformats.org/officeDocument/2006/relationships/oleObject" Target="embeddings/oleObject936.bin"/><Relationship Id="rId33" Type="http://schemas.openxmlformats.org/officeDocument/2006/relationships/image" Target="media/image14.png"/><Relationship Id="rId1601" Type="http://schemas.openxmlformats.org/officeDocument/2006/relationships/oleObject" Target="embeddings/oleObject754.bin"/><Relationship Id="rId1839" Type="http://schemas.openxmlformats.org/officeDocument/2006/relationships/image" Target="media/image945.png"/><Relationship Id="rId182" Type="http://schemas.openxmlformats.org/officeDocument/2006/relationships/image" Target="media/image91.emf"/><Relationship Id="rId1906" Type="http://schemas.openxmlformats.org/officeDocument/2006/relationships/image" Target="media/image979.wmf"/><Relationship Id="rId487" Type="http://schemas.openxmlformats.org/officeDocument/2006/relationships/oleObject" Target="embeddings/oleObject232.bin"/><Relationship Id="rId694" Type="http://schemas.openxmlformats.org/officeDocument/2006/relationships/oleObject" Target="embeddings/oleObject333.bin"/><Relationship Id="rId2070" Type="http://schemas.openxmlformats.org/officeDocument/2006/relationships/oleObject" Target="embeddings/oleObject976.bin"/><Relationship Id="rId2168" Type="http://schemas.openxmlformats.org/officeDocument/2006/relationships/oleObject" Target="embeddings/oleObject1025.bin"/><Relationship Id="rId2375" Type="http://schemas.openxmlformats.org/officeDocument/2006/relationships/oleObject" Target="embeddings/oleObject1128.bin"/><Relationship Id="rId347" Type="http://schemas.openxmlformats.org/officeDocument/2006/relationships/image" Target="media/image177.emf"/><Relationship Id="rId999" Type="http://schemas.openxmlformats.org/officeDocument/2006/relationships/oleObject" Target="embeddings/oleObject479.bin"/><Relationship Id="rId1184" Type="http://schemas.openxmlformats.org/officeDocument/2006/relationships/oleObject" Target="embeddings/oleObject564.bin"/><Relationship Id="rId2028" Type="http://schemas.openxmlformats.org/officeDocument/2006/relationships/image" Target="media/image1039.emf"/><Relationship Id="rId2582" Type="http://schemas.openxmlformats.org/officeDocument/2006/relationships/oleObject" Target="embeddings/oleObject1228.bin"/><Relationship Id="rId554" Type="http://schemas.openxmlformats.org/officeDocument/2006/relationships/oleObject" Target="embeddings/oleObject264.bin"/><Relationship Id="rId761" Type="http://schemas.openxmlformats.org/officeDocument/2006/relationships/oleObject" Target="embeddings/oleObject365.bin"/><Relationship Id="rId859" Type="http://schemas.openxmlformats.org/officeDocument/2006/relationships/image" Target="media/image439.emf"/><Relationship Id="rId1391" Type="http://schemas.openxmlformats.org/officeDocument/2006/relationships/image" Target="media/image710.emf"/><Relationship Id="rId1489" Type="http://schemas.openxmlformats.org/officeDocument/2006/relationships/oleObject" Target="embeddings/oleObject698.bin"/><Relationship Id="rId1696" Type="http://schemas.openxmlformats.org/officeDocument/2006/relationships/oleObject" Target="embeddings/oleObject799.bin"/><Relationship Id="rId2235" Type="http://schemas.openxmlformats.org/officeDocument/2006/relationships/image" Target="media/image1140.emf"/><Relationship Id="rId2442" Type="http://schemas.openxmlformats.org/officeDocument/2006/relationships/image" Target="media/image1244.emf"/><Relationship Id="rId207" Type="http://schemas.openxmlformats.org/officeDocument/2006/relationships/oleObject" Target="embeddings/oleObject96.bin"/><Relationship Id="rId414" Type="http://schemas.openxmlformats.org/officeDocument/2006/relationships/oleObject" Target="embeddings/oleObject196.bin"/><Relationship Id="rId621" Type="http://schemas.openxmlformats.org/officeDocument/2006/relationships/oleObject" Target="embeddings/oleObject297.bin"/><Relationship Id="rId1044" Type="http://schemas.openxmlformats.org/officeDocument/2006/relationships/image" Target="media/image536.emf"/><Relationship Id="rId1251" Type="http://schemas.openxmlformats.org/officeDocument/2006/relationships/image" Target="media/image637.emf"/><Relationship Id="rId1349" Type="http://schemas.openxmlformats.org/officeDocument/2006/relationships/oleObject" Target="embeddings/oleObject638.bin"/><Relationship Id="rId2302" Type="http://schemas.openxmlformats.org/officeDocument/2006/relationships/image" Target="media/image1174.emf"/><Relationship Id="rId2747" Type="http://schemas.openxmlformats.org/officeDocument/2006/relationships/oleObject" Target="embeddings/oleObject1310.bin"/><Relationship Id="rId719" Type="http://schemas.openxmlformats.org/officeDocument/2006/relationships/oleObject" Target="embeddings/oleObject345.bin"/><Relationship Id="rId926" Type="http://schemas.openxmlformats.org/officeDocument/2006/relationships/oleObject" Target="embeddings/oleObject444.bin"/><Relationship Id="rId1111" Type="http://schemas.openxmlformats.org/officeDocument/2006/relationships/oleObject" Target="embeddings/oleObject528.bin"/><Relationship Id="rId1556" Type="http://schemas.openxmlformats.org/officeDocument/2006/relationships/image" Target="media/image798.emf"/><Relationship Id="rId1763" Type="http://schemas.openxmlformats.org/officeDocument/2006/relationships/image" Target="media/image905.emf"/><Relationship Id="rId1970" Type="http://schemas.openxmlformats.org/officeDocument/2006/relationships/image" Target="media/image1012.emf"/><Relationship Id="rId2607" Type="http://schemas.openxmlformats.org/officeDocument/2006/relationships/image" Target="media/image1325.emf"/><Relationship Id="rId55" Type="http://schemas.openxmlformats.org/officeDocument/2006/relationships/image" Target="media/image26.emf"/><Relationship Id="rId1209" Type="http://schemas.openxmlformats.org/officeDocument/2006/relationships/image" Target="media/image616.emf"/><Relationship Id="rId1416" Type="http://schemas.openxmlformats.org/officeDocument/2006/relationships/image" Target="media/image726.emf"/><Relationship Id="rId1623" Type="http://schemas.openxmlformats.org/officeDocument/2006/relationships/image" Target="media/image832.emf"/><Relationship Id="rId1830" Type="http://schemas.openxmlformats.org/officeDocument/2006/relationships/oleObject" Target="embeddings/oleObject864.bin"/><Relationship Id="rId1928" Type="http://schemas.openxmlformats.org/officeDocument/2006/relationships/image" Target="media/image991.emf"/><Relationship Id="rId2092" Type="http://schemas.openxmlformats.org/officeDocument/2006/relationships/oleObject" Target="embeddings/oleObject987.bin"/><Relationship Id="rId271" Type="http://schemas.openxmlformats.org/officeDocument/2006/relationships/image" Target="media/image137.emf"/><Relationship Id="rId2397" Type="http://schemas.openxmlformats.org/officeDocument/2006/relationships/oleObject" Target="embeddings/oleObject1139.bin"/><Relationship Id="rId131" Type="http://schemas.openxmlformats.org/officeDocument/2006/relationships/image" Target="media/image65.jpeg"/><Relationship Id="rId369" Type="http://schemas.openxmlformats.org/officeDocument/2006/relationships/image" Target="media/image188.emf"/><Relationship Id="rId576" Type="http://schemas.openxmlformats.org/officeDocument/2006/relationships/oleObject" Target="embeddings/oleObject275.bin"/><Relationship Id="rId783" Type="http://schemas.openxmlformats.org/officeDocument/2006/relationships/image" Target="media/image400.emf"/><Relationship Id="rId990" Type="http://schemas.openxmlformats.org/officeDocument/2006/relationships/oleObject" Target="embeddings/oleObject475.bin"/><Relationship Id="rId2257" Type="http://schemas.openxmlformats.org/officeDocument/2006/relationships/image" Target="media/image1151.emf"/><Relationship Id="rId2464" Type="http://schemas.openxmlformats.org/officeDocument/2006/relationships/image" Target="media/image1255.emf"/><Relationship Id="rId2671" Type="http://schemas.openxmlformats.org/officeDocument/2006/relationships/oleObject" Target="embeddings/oleObject1272.bin"/><Relationship Id="rId229" Type="http://schemas.openxmlformats.org/officeDocument/2006/relationships/oleObject" Target="embeddings/oleObject107.bin"/><Relationship Id="rId436" Type="http://schemas.openxmlformats.org/officeDocument/2006/relationships/image" Target="media/image222.emf"/><Relationship Id="rId643" Type="http://schemas.openxmlformats.org/officeDocument/2006/relationships/image" Target="media/image327.emf"/><Relationship Id="rId1066" Type="http://schemas.openxmlformats.org/officeDocument/2006/relationships/image" Target="media/image543.emf"/><Relationship Id="rId1273" Type="http://schemas.openxmlformats.org/officeDocument/2006/relationships/oleObject" Target="embeddings/oleObject608.bin"/><Relationship Id="rId1480" Type="http://schemas.openxmlformats.org/officeDocument/2006/relationships/image" Target="media/image760.wmf"/><Relationship Id="rId2117" Type="http://schemas.openxmlformats.org/officeDocument/2006/relationships/image" Target="media/image1081.emf"/><Relationship Id="rId2324" Type="http://schemas.openxmlformats.org/officeDocument/2006/relationships/image" Target="media/image1185.emf"/><Relationship Id="rId2769" Type="http://schemas.openxmlformats.org/officeDocument/2006/relationships/oleObject" Target="embeddings/oleObject1319.bin"/><Relationship Id="rId850" Type="http://schemas.openxmlformats.org/officeDocument/2006/relationships/oleObject" Target="embeddings/oleObject408.bin"/><Relationship Id="rId948" Type="http://schemas.openxmlformats.org/officeDocument/2006/relationships/image" Target="media/image486.emf"/><Relationship Id="rId1133" Type="http://schemas.openxmlformats.org/officeDocument/2006/relationships/image" Target="media/image577.emf"/><Relationship Id="rId1578" Type="http://schemas.openxmlformats.org/officeDocument/2006/relationships/image" Target="media/image809.emf"/><Relationship Id="rId1785" Type="http://schemas.openxmlformats.org/officeDocument/2006/relationships/oleObject" Target="embeddings/oleObject842.bin"/><Relationship Id="rId1992" Type="http://schemas.openxmlformats.org/officeDocument/2006/relationships/image" Target="media/image1023.emf"/><Relationship Id="rId2531" Type="http://schemas.openxmlformats.org/officeDocument/2006/relationships/image" Target="media/image1287.emf"/><Relationship Id="rId2629" Type="http://schemas.openxmlformats.org/officeDocument/2006/relationships/oleObject" Target="embeddings/oleObject1251.bin"/><Relationship Id="rId77" Type="http://schemas.openxmlformats.org/officeDocument/2006/relationships/oleObject" Target="embeddings/oleObject32.bin"/><Relationship Id="rId503" Type="http://schemas.openxmlformats.org/officeDocument/2006/relationships/oleObject" Target="embeddings/oleObject239.bin"/><Relationship Id="rId710" Type="http://schemas.openxmlformats.org/officeDocument/2006/relationships/oleObject" Target="embeddings/oleObject341.bin"/><Relationship Id="rId808" Type="http://schemas.openxmlformats.org/officeDocument/2006/relationships/oleObject" Target="embeddings/oleObject388.bin"/><Relationship Id="rId1340" Type="http://schemas.openxmlformats.org/officeDocument/2006/relationships/image" Target="media/image680.emf"/><Relationship Id="rId1438" Type="http://schemas.openxmlformats.org/officeDocument/2006/relationships/image" Target="media/image739.emf"/><Relationship Id="rId1645" Type="http://schemas.openxmlformats.org/officeDocument/2006/relationships/image" Target="media/image843.emf"/><Relationship Id="rId1200" Type="http://schemas.openxmlformats.org/officeDocument/2006/relationships/oleObject" Target="embeddings/oleObject572.bin"/><Relationship Id="rId1852" Type="http://schemas.openxmlformats.org/officeDocument/2006/relationships/image" Target="media/image952.emf"/><Relationship Id="rId1505" Type="http://schemas.openxmlformats.org/officeDocument/2006/relationships/oleObject" Target="embeddings/oleObject706.bin"/><Relationship Id="rId1712" Type="http://schemas.openxmlformats.org/officeDocument/2006/relationships/oleObject" Target="embeddings/oleObject806.bin"/><Relationship Id="rId293" Type="http://schemas.openxmlformats.org/officeDocument/2006/relationships/image" Target="media/image149.emf"/><Relationship Id="rId2181" Type="http://schemas.openxmlformats.org/officeDocument/2006/relationships/oleObject" Target="embeddings/oleObject1031.bin"/><Relationship Id="rId153" Type="http://schemas.openxmlformats.org/officeDocument/2006/relationships/oleObject" Target="embeddings/oleObject69.bin"/><Relationship Id="rId360" Type="http://schemas.openxmlformats.org/officeDocument/2006/relationships/oleObject" Target="embeddings/oleObject169.bin"/><Relationship Id="rId598" Type="http://schemas.openxmlformats.org/officeDocument/2006/relationships/image" Target="media/image305.emf"/><Relationship Id="rId2041" Type="http://schemas.openxmlformats.org/officeDocument/2006/relationships/image" Target="media/image1043.emf"/><Relationship Id="rId2279" Type="http://schemas.openxmlformats.org/officeDocument/2006/relationships/image" Target="media/image1162.emf"/><Relationship Id="rId2486" Type="http://schemas.openxmlformats.org/officeDocument/2006/relationships/oleObject" Target="embeddings/oleObject1183.bin"/><Relationship Id="rId2693" Type="http://schemas.openxmlformats.org/officeDocument/2006/relationships/oleObject" Target="embeddings/oleObject1283.bin"/><Relationship Id="rId220" Type="http://schemas.openxmlformats.org/officeDocument/2006/relationships/image" Target="media/image110.emf"/><Relationship Id="rId458" Type="http://schemas.openxmlformats.org/officeDocument/2006/relationships/image" Target="media/image233.emf"/><Relationship Id="rId665" Type="http://schemas.openxmlformats.org/officeDocument/2006/relationships/image" Target="media/image339.emf"/><Relationship Id="rId872" Type="http://schemas.openxmlformats.org/officeDocument/2006/relationships/oleObject" Target="embeddings/oleObject419.bin"/><Relationship Id="rId1088" Type="http://schemas.openxmlformats.org/officeDocument/2006/relationships/image" Target="media/image555.emf"/><Relationship Id="rId1295" Type="http://schemas.openxmlformats.org/officeDocument/2006/relationships/oleObject" Target="embeddings/oleObject615.bin"/><Relationship Id="rId2139" Type="http://schemas.openxmlformats.org/officeDocument/2006/relationships/image" Target="media/image1092.emf"/><Relationship Id="rId2346" Type="http://schemas.openxmlformats.org/officeDocument/2006/relationships/image" Target="media/image1196.emf"/><Relationship Id="rId2553" Type="http://schemas.openxmlformats.org/officeDocument/2006/relationships/image" Target="media/image1298.emf"/><Relationship Id="rId2760" Type="http://schemas.openxmlformats.org/officeDocument/2006/relationships/image" Target="media/image1402.emf"/><Relationship Id="rId318" Type="http://schemas.openxmlformats.org/officeDocument/2006/relationships/oleObject" Target="embeddings/oleObject149.bin"/><Relationship Id="rId525" Type="http://schemas.openxmlformats.org/officeDocument/2006/relationships/image" Target="media/image268.emf"/><Relationship Id="rId732" Type="http://schemas.openxmlformats.org/officeDocument/2006/relationships/image" Target="media/image373.emf"/><Relationship Id="rId1155" Type="http://schemas.openxmlformats.org/officeDocument/2006/relationships/image" Target="media/image588.emf"/><Relationship Id="rId1362" Type="http://schemas.openxmlformats.org/officeDocument/2006/relationships/image" Target="media/image691.emf"/><Relationship Id="rId2206" Type="http://schemas.openxmlformats.org/officeDocument/2006/relationships/image" Target="media/image1126.emf"/><Relationship Id="rId2413" Type="http://schemas.openxmlformats.org/officeDocument/2006/relationships/oleObject" Target="embeddings/oleObject1147.bin"/><Relationship Id="rId2620" Type="http://schemas.openxmlformats.org/officeDocument/2006/relationships/image" Target="media/image1332.emf"/><Relationship Id="rId99" Type="http://schemas.openxmlformats.org/officeDocument/2006/relationships/oleObject" Target="embeddings/oleObject43.bin"/><Relationship Id="rId1015" Type="http://schemas.openxmlformats.org/officeDocument/2006/relationships/oleObject" Target="embeddings/oleObject486.bin"/><Relationship Id="rId1222" Type="http://schemas.openxmlformats.org/officeDocument/2006/relationships/oleObject" Target="embeddings/oleObject583.bin"/><Relationship Id="rId1667" Type="http://schemas.openxmlformats.org/officeDocument/2006/relationships/image" Target="media/image856.emf"/><Relationship Id="rId1874" Type="http://schemas.openxmlformats.org/officeDocument/2006/relationships/image" Target="media/image963.emf"/><Relationship Id="rId2718" Type="http://schemas.openxmlformats.org/officeDocument/2006/relationships/image" Target="media/image1381.emf"/><Relationship Id="rId1527" Type="http://schemas.openxmlformats.org/officeDocument/2006/relationships/oleObject" Target="embeddings/oleObject717.bin"/><Relationship Id="rId1734" Type="http://schemas.openxmlformats.org/officeDocument/2006/relationships/oleObject" Target="embeddings/oleObject817.bin"/><Relationship Id="rId1941" Type="http://schemas.openxmlformats.org/officeDocument/2006/relationships/oleObject" Target="embeddings/oleObject917.bin"/><Relationship Id="rId26" Type="http://schemas.openxmlformats.org/officeDocument/2006/relationships/oleObject" Target="embeddings/oleObject8.bin"/><Relationship Id="rId175" Type="http://schemas.openxmlformats.org/officeDocument/2006/relationships/oleObject" Target="embeddings/oleObject80.bin"/><Relationship Id="rId1801" Type="http://schemas.openxmlformats.org/officeDocument/2006/relationships/oleObject" Target="embeddings/oleObject850.bin"/><Relationship Id="rId382" Type="http://schemas.openxmlformats.org/officeDocument/2006/relationships/oleObject" Target="embeddings/oleObject180.bin"/><Relationship Id="rId687" Type="http://schemas.openxmlformats.org/officeDocument/2006/relationships/image" Target="media/image350.emf"/><Relationship Id="rId2063" Type="http://schemas.openxmlformats.org/officeDocument/2006/relationships/image" Target="media/image1054.emf"/><Relationship Id="rId2270" Type="http://schemas.openxmlformats.org/officeDocument/2006/relationships/oleObject" Target="embeddings/oleObject1076.bin"/><Relationship Id="rId2368" Type="http://schemas.openxmlformats.org/officeDocument/2006/relationships/image" Target="media/image1207.emf"/><Relationship Id="rId242" Type="http://schemas.openxmlformats.org/officeDocument/2006/relationships/oleObject" Target="embeddings/oleObject113.bin"/><Relationship Id="rId894" Type="http://schemas.openxmlformats.org/officeDocument/2006/relationships/oleObject" Target="embeddings/oleObject428.bin"/><Relationship Id="rId1177" Type="http://schemas.openxmlformats.org/officeDocument/2006/relationships/oleObject" Target="embeddings/oleObject561.bin"/><Relationship Id="rId2130" Type="http://schemas.openxmlformats.org/officeDocument/2006/relationships/oleObject" Target="embeddings/oleObject1006.bin"/><Relationship Id="rId2575" Type="http://schemas.openxmlformats.org/officeDocument/2006/relationships/image" Target="media/image1309.emf"/><Relationship Id="rId102" Type="http://schemas.openxmlformats.org/officeDocument/2006/relationships/image" Target="media/image50.emf"/><Relationship Id="rId547" Type="http://schemas.openxmlformats.org/officeDocument/2006/relationships/image" Target="media/image279.emf"/><Relationship Id="rId754" Type="http://schemas.openxmlformats.org/officeDocument/2006/relationships/oleObject" Target="embeddings/oleObject362.bin"/><Relationship Id="rId961" Type="http://schemas.openxmlformats.org/officeDocument/2006/relationships/image" Target="media/image493.emf"/><Relationship Id="rId1384" Type="http://schemas.openxmlformats.org/officeDocument/2006/relationships/oleObject" Target="embeddings/oleObject653.bin"/><Relationship Id="rId1591" Type="http://schemas.openxmlformats.org/officeDocument/2006/relationships/oleObject" Target="embeddings/oleObject749.bin"/><Relationship Id="rId1689" Type="http://schemas.openxmlformats.org/officeDocument/2006/relationships/image" Target="media/image867.emf"/><Relationship Id="rId2228" Type="http://schemas.openxmlformats.org/officeDocument/2006/relationships/oleObject" Target="embeddings/oleObject1055.bin"/><Relationship Id="rId2435" Type="http://schemas.openxmlformats.org/officeDocument/2006/relationships/oleObject" Target="embeddings/oleObject1158.bin"/><Relationship Id="rId2642" Type="http://schemas.openxmlformats.org/officeDocument/2006/relationships/image" Target="media/image1343.emf"/><Relationship Id="rId90" Type="http://schemas.openxmlformats.org/officeDocument/2006/relationships/image" Target="media/image44.emf"/><Relationship Id="rId407" Type="http://schemas.openxmlformats.org/officeDocument/2006/relationships/image" Target="media/image207.emf"/><Relationship Id="rId614" Type="http://schemas.openxmlformats.org/officeDocument/2006/relationships/image" Target="media/image313.emf"/><Relationship Id="rId821" Type="http://schemas.openxmlformats.org/officeDocument/2006/relationships/image" Target="media/image419.emf"/><Relationship Id="rId1037" Type="http://schemas.openxmlformats.org/officeDocument/2006/relationships/oleObject" Target="embeddings/oleObject497.bin"/><Relationship Id="rId1244" Type="http://schemas.openxmlformats.org/officeDocument/2006/relationships/oleObject" Target="embeddings/oleObject594.bin"/><Relationship Id="rId1451" Type="http://schemas.openxmlformats.org/officeDocument/2006/relationships/oleObject" Target="embeddings/oleObject679.bin"/><Relationship Id="rId1896" Type="http://schemas.openxmlformats.org/officeDocument/2006/relationships/image" Target="media/image974.emf"/><Relationship Id="rId2502" Type="http://schemas.openxmlformats.org/officeDocument/2006/relationships/image" Target="media/image1272.emf"/><Relationship Id="rId919" Type="http://schemas.openxmlformats.org/officeDocument/2006/relationships/image" Target="media/image471.emf"/><Relationship Id="rId1104" Type="http://schemas.openxmlformats.org/officeDocument/2006/relationships/image" Target="media/image563.emf"/><Relationship Id="rId1311" Type="http://schemas.openxmlformats.org/officeDocument/2006/relationships/oleObject" Target="embeddings/oleObject623.bin"/><Relationship Id="rId1549" Type="http://schemas.openxmlformats.org/officeDocument/2006/relationships/oleObject" Target="embeddings/oleObject728.bin"/><Relationship Id="rId1756" Type="http://schemas.openxmlformats.org/officeDocument/2006/relationships/oleObject" Target="embeddings/oleObject828.bin"/><Relationship Id="rId1963" Type="http://schemas.openxmlformats.org/officeDocument/2006/relationships/oleObject" Target="embeddings/oleObject928.bin"/><Relationship Id="rId48" Type="http://schemas.openxmlformats.org/officeDocument/2006/relationships/oleObject" Target="embeddings/oleObject18.bin"/><Relationship Id="rId1409" Type="http://schemas.openxmlformats.org/officeDocument/2006/relationships/oleObject" Target="embeddings/oleObject660.bin"/><Relationship Id="rId1616" Type="http://schemas.openxmlformats.org/officeDocument/2006/relationships/image" Target="media/image828.png"/><Relationship Id="rId1823" Type="http://schemas.openxmlformats.org/officeDocument/2006/relationships/image" Target="media/image936.wmf"/><Relationship Id="rId197" Type="http://schemas.openxmlformats.org/officeDocument/2006/relationships/oleObject" Target="embeddings/oleObject91.bin"/><Relationship Id="rId2085" Type="http://schemas.openxmlformats.org/officeDocument/2006/relationships/image" Target="media/image1065.emf"/><Relationship Id="rId2292" Type="http://schemas.openxmlformats.org/officeDocument/2006/relationships/image" Target="media/image1169.emf"/><Relationship Id="rId264" Type="http://schemas.openxmlformats.org/officeDocument/2006/relationships/oleObject" Target="embeddings/oleObject123.bin"/><Relationship Id="rId471" Type="http://schemas.openxmlformats.org/officeDocument/2006/relationships/oleObject" Target="embeddings/oleObject224.bin"/><Relationship Id="rId2152" Type="http://schemas.openxmlformats.org/officeDocument/2006/relationships/oleObject" Target="embeddings/oleObject1017.bin"/><Relationship Id="rId2597" Type="http://schemas.openxmlformats.org/officeDocument/2006/relationships/image" Target="media/image1320.emf"/><Relationship Id="rId124" Type="http://schemas.openxmlformats.org/officeDocument/2006/relationships/image" Target="media/image61.emf"/><Relationship Id="rId569" Type="http://schemas.openxmlformats.org/officeDocument/2006/relationships/oleObject" Target="embeddings/oleObject272.bin"/><Relationship Id="rId776" Type="http://schemas.openxmlformats.org/officeDocument/2006/relationships/oleObject" Target="embeddings/oleObject372.bin"/><Relationship Id="rId983" Type="http://schemas.openxmlformats.org/officeDocument/2006/relationships/image" Target="media/image504.emf"/><Relationship Id="rId1199" Type="http://schemas.openxmlformats.org/officeDocument/2006/relationships/image" Target="media/image611.emf"/><Relationship Id="rId2457" Type="http://schemas.openxmlformats.org/officeDocument/2006/relationships/oleObject" Target="embeddings/oleObject1169.bin"/><Relationship Id="rId2664" Type="http://schemas.openxmlformats.org/officeDocument/2006/relationships/image" Target="media/image1354.emf"/><Relationship Id="rId331" Type="http://schemas.openxmlformats.org/officeDocument/2006/relationships/image" Target="media/image169.emf"/><Relationship Id="rId429" Type="http://schemas.openxmlformats.org/officeDocument/2006/relationships/image" Target="media/image218.jpg"/><Relationship Id="rId636" Type="http://schemas.openxmlformats.org/officeDocument/2006/relationships/oleObject" Target="embeddings/oleObject305.bin"/><Relationship Id="rId1059" Type="http://schemas.microsoft.com/office/2007/relationships/diagramDrawing" Target="diagrams/drawing2.xml"/><Relationship Id="rId1266" Type="http://schemas.openxmlformats.org/officeDocument/2006/relationships/image" Target="media/image645.emf"/><Relationship Id="rId1473" Type="http://schemas.openxmlformats.org/officeDocument/2006/relationships/oleObject" Target="embeddings/oleObject690.bin"/><Relationship Id="rId2012" Type="http://schemas.openxmlformats.org/officeDocument/2006/relationships/image" Target="media/image1033.emf"/><Relationship Id="rId2317" Type="http://schemas.openxmlformats.org/officeDocument/2006/relationships/oleObject" Target="embeddings/oleObject1099.bin"/><Relationship Id="rId843" Type="http://schemas.openxmlformats.org/officeDocument/2006/relationships/image" Target="media/image431.emf"/><Relationship Id="rId1126" Type="http://schemas.openxmlformats.org/officeDocument/2006/relationships/oleObject" Target="embeddings/oleObject536.bin"/><Relationship Id="rId1680" Type="http://schemas.openxmlformats.org/officeDocument/2006/relationships/oleObject" Target="embeddings/oleObject791.bin"/><Relationship Id="rId1778" Type="http://schemas.openxmlformats.org/officeDocument/2006/relationships/image" Target="media/image913.emf"/><Relationship Id="rId1985" Type="http://schemas.openxmlformats.org/officeDocument/2006/relationships/oleObject" Target="embeddings/oleObject939.bin"/><Relationship Id="rId2524" Type="http://schemas.openxmlformats.org/officeDocument/2006/relationships/oleObject" Target="embeddings/oleObject1199.bin"/><Relationship Id="rId2731" Type="http://schemas.openxmlformats.org/officeDocument/2006/relationships/oleObject" Target="embeddings/oleObject1302.bin"/><Relationship Id="rId703" Type="http://schemas.openxmlformats.org/officeDocument/2006/relationships/image" Target="media/image358.emf"/><Relationship Id="rId910" Type="http://schemas.openxmlformats.org/officeDocument/2006/relationships/oleObject" Target="embeddings/oleObject436.bin"/><Relationship Id="rId1333" Type="http://schemas.openxmlformats.org/officeDocument/2006/relationships/oleObject" Target="embeddings/oleObject630.bin"/><Relationship Id="rId1540" Type="http://schemas.openxmlformats.org/officeDocument/2006/relationships/image" Target="media/image790.emf"/><Relationship Id="rId1638" Type="http://schemas.openxmlformats.org/officeDocument/2006/relationships/oleObject" Target="embeddings/oleObject772.bin"/><Relationship Id="rId1400" Type="http://schemas.openxmlformats.org/officeDocument/2006/relationships/oleObject" Target="embeddings/oleObject657.bin"/><Relationship Id="rId1845" Type="http://schemas.openxmlformats.org/officeDocument/2006/relationships/oleObject" Target="embeddings/oleObject870.bin"/><Relationship Id="rId1705" Type="http://schemas.openxmlformats.org/officeDocument/2006/relationships/image" Target="media/image876.emf"/><Relationship Id="rId1912" Type="http://schemas.openxmlformats.org/officeDocument/2006/relationships/image" Target="media/image983.emf"/><Relationship Id="rId286" Type="http://schemas.openxmlformats.org/officeDocument/2006/relationships/image" Target="media/image145.emf"/><Relationship Id="rId493" Type="http://schemas.openxmlformats.org/officeDocument/2006/relationships/image" Target="media/image251.emf"/><Relationship Id="rId2174" Type="http://schemas.openxmlformats.org/officeDocument/2006/relationships/image" Target="media/image1110.emf"/><Relationship Id="rId2381" Type="http://schemas.openxmlformats.org/officeDocument/2006/relationships/oleObject" Target="embeddings/oleObject1131.bin"/><Relationship Id="rId146" Type="http://schemas.openxmlformats.org/officeDocument/2006/relationships/image" Target="media/image73.emf"/><Relationship Id="rId353" Type="http://schemas.openxmlformats.org/officeDocument/2006/relationships/image" Target="media/image180.emf"/><Relationship Id="rId560" Type="http://schemas.openxmlformats.org/officeDocument/2006/relationships/oleObject" Target="embeddings/oleObject267.bin"/><Relationship Id="rId798" Type="http://schemas.openxmlformats.org/officeDocument/2006/relationships/oleObject" Target="embeddings/oleObject383.bin"/><Relationship Id="rId1190" Type="http://schemas.openxmlformats.org/officeDocument/2006/relationships/oleObject" Target="embeddings/oleObject567.bin"/><Relationship Id="rId2034" Type="http://schemas.openxmlformats.org/officeDocument/2006/relationships/diagramData" Target="diagrams/data6.xml"/><Relationship Id="rId2241" Type="http://schemas.openxmlformats.org/officeDocument/2006/relationships/image" Target="media/image1143.emf"/><Relationship Id="rId2479" Type="http://schemas.openxmlformats.org/officeDocument/2006/relationships/oleObject" Target="embeddings/oleObject1180.bin"/><Relationship Id="rId2686" Type="http://schemas.openxmlformats.org/officeDocument/2006/relationships/image" Target="media/image1365.emf"/><Relationship Id="rId213" Type="http://schemas.openxmlformats.org/officeDocument/2006/relationships/oleObject" Target="embeddings/oleObject99.bin"/><Relationship Id="rId420" Type="http://schemas.openxmlformats.org/officeDocument/2006/relationships/oleObject" Target="embeddings/oleObject199.bin"/><Relationship Id="rId658" Type="http://schemas.openxmlformats.org/officeDocument/2006/relationships/oleObject" Target="embeddings/oleObject315.bin"/><Relationship Id="rId865" Type="http://schemas.openxmlformats.org/officeDocument/2006/relationships/image" Target="media/image442.emf"/><Relationship Id="rId1050" Type="http://schemas.openxmlformats.org/officeDocument/2006/relationships/diagramData" Target="diagrams/data1.xml"/><Relationship Id="rId1288" Type="http://schemas.openxmlformats.org/officeDocument/2006/relationships/diagramLayout" Target="diagrams/layout3.xml"/><Relationship Id="rId1495" Type="http://schemas.openxmlformats.org/officeDocument/2006/relationships/oleObject" Target="embeddings/oleObject701.bin"/><Relationship Id="rId2101" Type="http://schemas.openxmlformats.org/officeDocument/2006/relationships/image" Target="media/image1073.emf"/><Relationship Id="rId2339" Type="http://schemas.openxmlformats.org/officeDocument/2006/relationships/oleObject" Target="embeddings/oleObject1110.bin"/><Relationship Id="rId2546" Type="http://schemas.openxmlformats.org/officeDocument/2006/relationships/oleObject" Target="embeddings/oleObject1210.bin"/><Relationship Id="rId2753" Type="http://schemas.openxmlformats.org/officeDocument/2006/relationships/oleObject" Target="embeddings/oleObject1313.bin"/><Relationship Id="rId518" Type="http://schemas.openxmlformats.org/officeDocument/2006/relationships/image" Target="media/image264.jpg"/><Relationship Id="rId725" Type="http://schemas.openxmlformats.org/officeDocument/2006/relationships/oleObject" Target="embeddings/oleObject348.bin"/><Relationship Id="rId932" Type="http://schemas.openxmlformats.org/officeDocument/2006/relationships/oleObject" Target="embeddings/oleObject447.bin"/><Relationship Id="rId1148" Type="http://schemas.openxmlformats.org/officeDocument/2006/relationships/oleObject" Target="embeddings/oleObject547.bin"/><Relationship Id="rId1355" Type="http://schemas.openxmlformats.org/officeDocument/2006/relationships/oleObject" Target="embeddings/oleObject641.bin"/><Relationship Id="rId1562" Type="http://schemas.openxmlformats.org/officeDocument/2006/relationships/image" Target="media/image801.emf"/><Relationship Id="rId2406" Type="http://schemas.openxmlformats.org/officeDocument/2006/relationships/image" Target="media/image1226.emf"/><Relationship Id="rId2613" Type="http://schemas.openxmlformats.org/officeDocument/2006/relationships/oleObject" Target="embeddings/oleObject1243.bin"/><Relationship Id="rId1008" Type="http://schemas.openxmlformats.org/officeDocument/2006/relationships/image" Target="media/image518.emf"/><Relationship Id="rId1215" Type="http://schemas.openxmlformats.org/officeDocument/2006/relationships/image" Target="media/image619.emf"/><Relationship Id="rId1422" Type="http://schemas.openxmlformats.org/officeDocument/2006/relationships/image" Target="media/image729.emf"/><Relationship Id="rId1867" Type="http://schemas.openxmlformats.org/officeDocument/2006/relationships/oleObject" Target="embeddings/oleObject881.bin"/><Relationship Id="rId61" Type="http://schemas.openxmlformats.org/officeDocument/2006/relationships/image" Target="media/image29.emf"/><Relationship Id="rId1727" Type="http://schemas.openxmlformats.org/officeDocument/2006/relationships/image" Target="media/image887.emf"/><Relationship Id="rId1934" Type="http://schemas.openxmlformats.org/officeDocument/2006/relationships/image" Target="media/image994.emf"/><Relationship Id="rId19" Type="http://schemas.openxmlformats.org/officeDocument/2006/relationships/image" Target="media/image7.emf"/><Relationship Id="rId2196" Type="http://schemas.openxmlformats.org/officeDocument/2006/relationships/image" Target="media/image1121.emf"/><Relationship Id="rId168" Type="http://schemas.openxmlformats.org/officeDocument/2006/relationships/image" Target="media/image84.emf"/><Relationship Id="rId375" Type="http://schemas.openxmlformats.org/officeDocument/2006/relationships/image" Target="media/image191.emf"/><Relationship Id="rId582" Type="http://schemas.openxmlformats.org/officeDocument/2006/relationships/oleObject" Target="embeddings/oleObject278.bin"/><Relationship Id="rId2056" Type="http://schemas.openxmlformats.org/officeDocument/2006/relationships/oleObject" Target="embeddings/oleObject969.bin"/><Relationship Id="rId2263" Type="http://schemas.openxmlformats.org/officeDocument/2006/relationships/image" Target="media/image1154.emf"/><Relationship Id="rId2470" Type="http://schemas.openxmlformats.org/officeDocument/2006/relationships/image" Target="media/image1258.emf"/><Relationship Id="rId3" Type="http://schemas.openxmlformats.org/officeDocument/2006/relationships/styles" Target="styles.xml"/><Relationship Id="rId235" Type="http://schemas.openxmlformats.org/officeDocument/2006/relationships/oleObject" Target="embeddings/oleObject110.bin"/><Relationship Id="rId442" Type="http://schemas.openxmlformats.org/officeDocument/2006/relationships/image" Target="media/image225.emf"/><Relationship Id="rId887" Type="http://schemas.openxmlformats.org/officeDocument/2006/relationships/image" Target="media/image453.png"/><Relationship Id="rId1072" Type="http://schemas.openxmlformats.org/officeDocument/2006/relationships/oleObject" Target="embeddings/oleObject509.bin"/><Relationship Id="rId2123" Type="http://schemas.openxmlformats.org/officeDocument/2006/relationships/image" Target="media/image1084.emf"/><Relationship Id="rId2330" Type="http://schemas.openxmlformats.org/officeDocument/2006/relationships/image" Target="media/image1188.emf"/><Relationship Id="rId2568" Type="http://schemas.openxmlformats.org/officeDocument/2006/relationships/oleObject" Target="embeddings/oleObject1221.bin"/><Relationship Id="rId2775" Type="http://schemas.openxmlformats.org/officeDocument/2006/relationships/theme" Target="theme/theme1.xml"/><Relationship Id="rId302" Type="http://schemas.openxmlformats.org/officeDocument/2006/relationships/oleObject" Target="embeddings/oleObject141.bin"/><Relationship Id="rId747" Type="http://schemas.openxmlformats.org/officeDocument/2006/relationships/oleObject" Target="embeddings/oleObject359.bin"/><Relationship Id="rId954" Type="http://schemas.openxmlformats.org/officeDocument/2006/relationships/image" Target="media/image489.emf"/><Relationship Id="rId1377" Type="http://schemas.openxmlformats.org/officeDocument/2006/relationships/oleObject" Target="embeddings/oleObject650.bin"/><Relationship Id="rId1584" Type="http://schemas.openxmlformats.org/officeDocument/2006/relationships/image" Target="media/image812.emf"/><Relationship Id="rId1791" Type="http://schemas.openxmlformats.org/officeDocument/2006/relationships/oleObject" Target="embeddings/oleObject845.bin"/><Relationship Id="rId2428" Type="http://schemas.openxmlformats.org/officeDocument/2006/relationships/image" Target="media/image1237.emf"/><Relationship Id="rId2635" Type="http://schemas.openxmlformats.org/officeDocument/2006/relationships/oleObject" Target="embeddings/oleObject1254.bin"/><Relationship Id="rId83" Type="http://schemas.openxmlformats.org/officeDocument/2006/relationships/oleObject" Target="embeddings/oleObject35.bin"/><Relationship Id="rId607" Type="http://schemas.openxmlformats.org/officeDocument/2006/relationships/oleObject" Target="embeddings/oleObject290.bin"/><Relationship Id="rId814" Type="http://schemas.openxmlformats.org/officeDocument/2006/relationships/oleObject" Target="embeddings/oleObject391.bin"/><Relationship Id="rId1237" Type="http://schemas.openxmlformats.org/officeDocument/2006/relationships/image" Target="media/image630.emf"/><Relationship Id="rId1444" Type="http://schemas.openxmlformats.org/officeDocument/2006/relationships/image" Target="media/image742.emf"/><Relationship Id="rId1651" Type="http://schemas.openxmlformats.org/officeDocument/2006/relationships/image" Target="media/image846.emf"/><Relationship Id="rId1889" Type="http://schemas.openxmlformats.org/officeDocument/2006/relationships/oleObject" Target="embeddings/oleObject892.bin"/><Relationship Id="rId2702" Type="http://schemas.openxmlformats.org/officeDocument/2006/relationships/image" Target="media/image1373.emf"/><Relationship Id="rId1304" Type="http://schemas.openxmlformats.org/officeDocument/2006/relationships/image" Target="media/image663.emf"/><Relationship Id="rId1511" Type="http://schemas.openxmlformats.org/officeDocument/2006/relationships/oleObject" Target="embeddings/oleObject709.bin"/><Relationship Id="rId1749" Type="http://schemas.openxmlformats.org/officeDocument/2006/relationships/image" Target="media/image898.emf"/><Relationship Id="rId1956" Type="http://schemas.openxmlformats.org/officeDocument/2006/relationships/image" Target="media/image1005.emf"/><Relationship Id="rId1609" Type="http://schemas.openxmlformats.org/officeDocument/2006/relationships/oleObject" Target="embeddings/oleObject758.bin"/><Relationship Id="rId1816" Type="http://schemas.openxmlformats.org/officeDocument/2006/relationships/oleObject" Target="embeddings/oleObject858.bin"/><Relationship Id="rId10" Type="http://schemas.openxmlformats.org/officeDocument/2006/relationships/image" Target="media/image2.png"/><Relationship Id="rId397" Type="http://schemas.openxmlformats.org/officeDocument/2006/relationships/image" Target="media/image202.emf"/><Relationship Id="rId2078" Type="http://schemas.openxmlformats.org/officeDocument/2006/relationships/oleObject" Target="embeddings/oleObject980.bin"/><Relationship Id="rId2285" Type="http://schemas.openxmlformats.org/officeDocument/2006/relationships/image" Target="media/image1165.png"/><Relationship Id="rId2492" Type="http://schemas.openxmlformats.org/officeDocument/2006/relationships/image" Target="media/image1267.emf"/><Relationship Id="rId257" Type="http://schemas.openxmlformats.org/officeDocument/2006/relationships/image" Target="media/image130.emf"/><Relationship Id="rId464" Type="http://schemas.openxmlformats.org/officeDocument/2006/relationships/image" Target="media/image236.emf"/><Relationship Id="rId1094" Type="http://schemas.openxmlformats.org/officeDocument/2006/relationships/image" Target="media/image558.emf"/><Relationship Id="rId2145" Type="http://schemas.openxmlformats.org/officeDocument/2006/relationships/image" Target="media/image1095.emf"/><Relationship Id="rId117" Type="http://schemas.openxmlformats.org/officeDocument/2006/relationships/oleObject" Target="embeddings/oleObject52.bin"/><Relationship Id="rId671" Type="http://schemas.openxmlformats.org/officeDocument/2006/relationships/image" Target="media/image342.emf"/><Relationship Id="rId769" Type="http://schemas.openxmlformats.org/officeDocument/2006/relationships/image" Target="media/image393.emf"/><Relationship Id="rId976" Type="http://schemas.openxmlformats.org/officeDocument/2006/relationships/oleObject" Target="embeddings/oleObject468.bin"/><Relationship Id="rId1399" Type="http://schemas.openxmlformats.org/officeDocument/2006/relationships/image" Target="media/image716.emf"/><Relationship Id="rId2352" Type="http://schemas.openxmlformats.org/officeDocument/2006/relationships/image" Target="media/image1199.emf"/><Relationship Id="rId2657" Type="http://schemas.openxmlformats.org/officeDocument/2006/relationships/oleObject" Target="embeddings/oleObject1265.bin"/><Relationship Id="rId324" Type="http://schemas.openxmlformats.org/officeDocument/2006/relationships/image" Target="media/image165.png"/><Relationship Id="rId531" Type="http://schemas.openxmlformats.org/officeDocument/2006/relationships/image" Target="media/image271.emf"/><Relationship Id="rId629" Type="http://schemas.openxmlformats.org/officeDocument/2006/relationships/oleObject" Target="embeddings/oleObject301.bin"/><Relationship Id="rId1161" Type="http://schemas.openxmlformats.org/officeDocument/2006/relationships/image" Target="media/image591.emf"/><Relationship Id="rId1259" Type="http://schemas.openxmlformats.org/officeDocument/2006/relationships/oleObject" Target="embeddings/oleObject601.bin"/><Relationship Id="rId1466" Type="http://schemas.openxmlformats.org/officeDocument/2006/relationships/image" Target="media/image753.wmf"/><Relationship Id="rId2005" Type="http://schemas.openxmlformats.org/officeDocument/2006/relationships/oleObject" Target="embeddings/oleObject949.bin"/><Relationship Id="rId2212" Type="http://schemas.openxmlformats.org/officeDocument/2006/relationships/oleObject" Target="embeddings/oleObject1047.bin"/><Relationship Id="rId836" Type="http://schemas.openxmlformats.org/officeDocument/2006/relationships/oleObject" Target="embeddings/oleObject401.bin"/><Relationship Id="rId1021" Type="http://schemas.openxmlformats.org/officeDocument/2006/relationships/oleObject" Target="embeddings/oleObject489.bin"/><Relationship Id="rId1119" Type="http://schemas.openxmlformats.org/officeDocument/2006/relationships/oleObject" Target="embeddings/oleObject532.bin"/><Relationship Id="rId1673" Type="http://schemas.openxmlformats.org/officeDocument/2006/relationships/image" Target="media/image859.emf"/><Relationship Id="rId1880" Type="http://schemas.openxmlformats.org/officeDocument/2006/relationships/image" Target="media/image966.emf"/><Relationship Id="rId1978" Type="http://schemas.openxmlformats.org/officeDocument/2006/relationships/image" Target="media/image1016.emf"/><Relationship Id="rId2517" Type="http://schemas.openxmlformats.org/officeDocument/2006/relationships/oleObject" Target="embeddings/oleObject1196.bin"/><Relationship Id="rId2724" Type="http://schemas.openxmlformats.org/officeDocument/2006/relationships/image" Target="media/image1384.emf"/><Relationship Id="rId903" Type="http://schemas.openxmlformats.org/officeDocument/2006/relationships/image" Target="media/image463.emf"/><Relationship Id="rId1326" Type="http://schemas.openxmlformats.org/officeDocument/2006/relationships/image" Target="media/image673.emf"/><Relationship Id="rId1533" Type="http://schemas.openxmlformats.org/officeDocument/2006/relationships/oleObject" Target="embeddings/oleObject720.bin"/><Relationship Id="rId1740" Type="http://schemas.openxmlformats.org/officeDocument/2006/relationships/oleObject" Target="embeddings/oleObject820.bin"/><Relationship Id="rId32" Type="http://schemas.openxmlformats.org/officeDocument/2006/relationships/oleObject" Target="embeddings/oleObject11.bin"/><Relationship Id="rId1600" Type="http://schemas.openxmlformats.org/officeDocument/2006/relationships/image" Target="media/image820.emf"/><Relationship Id="rId1838" Type="http://schemas.openxmlformats.org/officeDocument/2006/relationships/image" Target="media/image944.png"/><Relationship Id="rId181" Type="http://schemas.openxmlformats.org/officeDocument/2006/relationships/oleObject" Target="embeddings/oleObject83.bin"/><Relationship Id="rId1905" Type="http://schemas.openxmlformats.org/officeDocument/2006/relationships/oleObject" Target="embeddings/oleObject900.bin"/><Relationship Id="rId279" Type="http://schemas.openxmlformats.org/officeDocument/2006/relationships/image" Target="media/image141.jpg"/><Relationship Id="rId486" Type="http://schemas.openxmlformats.org/officeDocument/2006/relationships/image" Target="media/image247.emf"/><Relationship Id="rId693" Type="http://schemas.openxmlformats.org/officeDocument/2006/relationships/image" Target="media/image353.emf"/><Relationship Id="rId2167" Type="http://schemas.openxmlformats.org/officeDocument/2006/relationships/image" Target="media/image1106.emf"/><Relationship Id="rId2374" Type="http://schemas.openxmlformats.org/officeDocument/2006/relationships/image" Target="media/image1210.emf"/><Relationship Id="rId2581" Type="http://schemas.openxmlformats.org/officeDocument/2006/relationships/image" Target="media/image1312.emf"/><Relationship Id="rId139" Type="http://schemas.openxmlformats.org/officeDocument/2006/relationships/oleObject" Target="embeddings/oleObject62.bin"/><Relationship Id="rId346" Type="http://schemas.openxmlformats.org/officeDocument/2006/relationships/oleObject" Target="embeddings/oleObject162.bin"/><Relationship Id="rId553" Type="http://schemas.openxmlformats.org/officeDocument/2006/relationships/image" Target="media/image282.emf"/><Relationship Id="rId760" Type="http://schemas.openxmlformats.org/officeDocument/2006/relationships/image" Target="media/image388.emf"/><Relationship Id="rId998" Type="http://schemas.openxmlformats.org/officeDocument/2006/relationships/image" Target="media/image512.emf"/><Relationship Id="rId1183" Type="http://schemas.openxmlformats.org/officeDocument/2006/relationships/image" Target="media/image603.emf"/><Relationship Id="rId1390" Type="http://schemas.openxmlformats.org/officeDocument/2006/relationships/oleObject" Target="embeddings/oleObject654.bin"/><Relationship Id="rId2027" Type="http://schemas.openxmlformats.org/officeDocument/2006/relationships/oleObject" Target="embeddings/oleObject957.bin"/><Relationship Id="rId2234" Type="http://schemas.openxmlformats.org/officeDocument/2006/relationships/oleObject" Target="embeddings/oleObject1058.bin"/><Relationship Id="rId2441" Type="http://schemas.openxmlformats.org/officeDocument/2006/relationships/oleObject" Target="embeddings/oleObject1161.bin"/><Relationship Id="rId2679" Type="http://schemas.openxmlformats.org/officeDocument/2006/relationships/oleObject" Target="embeddings/oleObject1276.bin"/><Relationship Id="rId206" Type="http://schemas.openxmlformats.org/officeDocument/2006/relationships/image" Target="media/image103.emf"/><Relationship Id="rId413" Type="http://schemas.openxmlformats.org/officeDocument/2006/relationships/image" Target="media/image210.emf"/><Relationship Id="rId858" Type="http://schemas.openxmlformats.org/officeDocument/2006/relationships/oleObject" Target="embeddings/oleObject412.bin"/><Relationship Id="rId1043" Type="http://schemas.openxmlformats.org/officeDocument/2006/relationships/oleObject" Target="embeddings/oleObject500.bin"/><Relationship Id="rId1488" Type="http://schemas.openxmlformats.org/officeDocument/2006/relationships/image" Target="media/image764.wmf"/><Relationship Id="rId1695" Type="http://schemas.openxmlformats.org/officeDocument/2006/relationships/image" Target="media/image870.emf"/><Relationship Id="rId2539" Type="http://schemas.openxmlformats.org/officeDocument/2006/relationships/image" Target="media/image1291.emf"/><Relationship Id="rId2746" Type="http://schemas.openxmlformats.org/officeDocument/2006/relationships/image" Target="media/image1395.emf"/><Relationship Id="rId620" Type="http://schemas.openxmlformats.org/officeDocument/2006/relationships/image" Target="media/image316.emf"/><Relationship Id="rId718" Type="http://schemas.openxmlformats.org/officeDocument/2006/relationships/image" Target="media/image366.emf"/><Relationship Id="rId925" Type="http://schemas.openxmlformats.org/officeDocument/2006/relationships/image" Target="media/image474.emf"/><Relationship Id="rId1250" Type="http://schemas.openxmlformats.org/officeDocument/2006/relationships/oleObject" Target="embeddings/oleObject597.bin"/><Relationship Id="rId1348" Type="http://schemas.openxmlformats.org/officeDocument/2006/relationships/image" Target="media/image684.emf"/><Relationship Id="rId1555" Type="http://schemas.openxmlformats.org/officeDocument/2006/relationships/oleObject" Target="embeddings/oleObject731.bin"/><Relationship Id="rId1762" Type="http://schemas.openxmlformats.org/officeDocument/2006/relationships/oleObject" Target="embeddings/oleObject831.bin"/><Relationship Id="rId2301" Type="http://schemas.openxmlformats.org/officeDocument/2006/relationships/oleObject" Target="embeddings/oleObject1091.bin"/><Relationship Id="rId2606" Type="http://schemas.openxmlformats.org/officeDocument/2006/relationships/oleObject" Target="embeddings/oleObject1240.bin"/><Relationship Id="rId1110" Type="http://schemas.openxmlformats.org/officeDocument/2006/relationships/image" Target="media/image566.emf"/><Relationship Id="rId1208" Type="http://schemas.openxmlformats.org/officeDocument/2006/relationships/oleObject" Target="embeddings/oleObject576.bin"/><Relationship Id="rId1415" Type="http://schemas.openxmlformats.org/officeDocument/2006/relationships/oleObject" Target="embeddings/oleObject663.bin"/><Relationship Id="rId54" Type="http://schemas.openxmlformats.org/officeDocument/2006/relationships/oleObject" Target="embeddings/oleObject21.bin"/><Relationship Id="rId1622" Type="http://schemas.openxmlformats.org/officeDocument/2006/relationships/oleObject" Target="embeddings/oleObject764.bin"/><Relationship Id="rId1927" Type="http://schemas.openxmlformats.org/officeDocument/2006/relationships/oleObject" Target="embeddings/oleObject910.bin"/><Relationship Id="rId2091" Type="http://schemas.openxmlformats.org/officeDocument/2006/relationships/image" Target="media/image1068.emf"/><Relationship Id="rId2189" Type="http://schemas.openxmlformats.org/officeDocument/2006/relationships/oleObject" Target="embeddings/oleObject1035.bin"/><Relationship Id="rId270" Type="http://schemas.openxmlformats.org/officeDocument/2006/relationships/oleObject" Target="embeddings/oleObject126.bin"/><Relationship Id="rId2396" Type="http://schemas.openxmlformats.org/officeDocument/2006/relationships/image" Target="media/image1221.emf"/><Relationship Id="rId130" Type="http://schemas.openxmlformats.org/officeDocument/2006/relationships/image" Target="media/image64.png"/><Relationship Id="rId368" Type="http://schemas.openxmlformats.org/officeDocument/2006/relationships/oleObject" Target="embeddings/oleObject173.bin"/><Relationship Id="rId575" Type="http://schemas.openxmlformats.org/officeDocument/2006/relationships/image" Target="media/image293.emf"/><Relationship Id="rId782" Type="http://schemas.openxmlformats.org/officeDocument/2006/relationships/oleObject" Target="embeddings/oleObject375.bin"/><Relationship Id="rId2049" Type="http://schemas.openxmlformats.org/officeDocument/2006/relationships/image" Target="media/image1047.emf"/><Relationship Id="rId2256" Type="http://schemas.openxmlformats.org/officeDocument/2006/relationships/oleObject" Target="embeddings/oleObject1069.bin"/><Relationship Id="rId2463" Type="http://schemas.openxmlformats.org/officeDocument/2006/relationships/oleObject" Target="embeddings/oleObject1172.bin"/><Relationship Id="rId2670" Type="http://schemas.openxmlformats.org/officeDocument/2006/relationships/image" Target="media/image1357.emf"/><Relationship Id="rId228" Type="http://schemas.openxmlformats.org/officeDocument/2006/relationships/image" Target="media/image114.emf"/><Relationship Id="rId435" Type="http://schemas.openxmlformats.org/officeDocument/2006/relationships/oleObject" Target="embeddings/oleObject206.bin"/><Relationship Id="rId642" Type="http://schemas.openxmlformats.org/officeDocument/2006/relationships/oleObject" Target="embeddings/oleObject308.bin"/><Relationship Id="rId1065" Type="http://schemas.openxmlformats.org/officeDocument/2006/relationships/oleObject" Target="embeddings/oleObject506.bin"/><Relationship Id="rId1272" Type="http://schemas.openxmlformats.org/officeDocument/2006/relationships/image" Target="media/image648.emf"/><Relationship Id="rId2116" Type="http://schemas.openxmlformats.org/officeDocument/2006/relationships/oleObject" Target="embeddings/oleObject999.bin"/><Relationship Id="rId2323" Type="http://schemas.openxmlformats.org/officeDocument/2006/relationships/oleObject" Target="embeddings/oleObject1102.bin"/><Relationship Id="rId2530" Type="http://schemas.openxmlformats.org/officeDocument/2006/relationships/oleObject" Target="embeddings/oleObject1202.bin"/><Relationship Id="rId2768" Type="http://schemas.openxmlformats.org/officeDocument/2006/relationships/image" Target="media/image1408.emf"/><Relationship Id="rId502" Type="http://schemas.openxmlformats.org/officeDocument/2006/relationships/image" Target="media/image256.emf"/><Relationship Id="rId947" Type="http://schemas.openxmlformats.org/officeDocument/2006/relationships/oleObject" Target="embeddings/oleObject454.bin"/><Relationship Id="rId1132" Type="http://schemas.openxmlformats.org/officeDocument/2006/relationships/oleObject" Target="embeddings/oleObject539.bin"/><Relationship Id="rId1577" Type="http://schemas.openxmlformats.org/officeDocument/2006/relationships/oleObject" Target="embeddings/oleObject742.bin"/><Relationship Id="rId1784" Type="http://schemas.openxmlformats.org/officeDocument/2006/relationships/image" Target="media/image916.emf"/><Relationship Id="rId1991" Type="http://schemas.openxmlformats.org/officeDocument/2006/relationships/oleObject" Target="embeddings/oleObject942.bin"/><Relationship Id="rId2628" Type="http://schemas.openxmlformats.org/officeDocument/2006/relationships/image" Target="media/image1336.emf"/><Relationship Id="rId76" Type="http://schemas.openxmlformats.org/officeDocument/2006/relationships/image" Target="media/image37.emf"/><Relationship Id="rId807" Type="http://schemas.openxmlformats.org/officeDocument/2006/relationships/image" Target="media/image412.emf"/><Relationship Id="rId1437" Type="http://schemas.openxmlformats.org/officeDocument/2006/relationships/oleObject" Target="embeddings/oleObject672.bin"/><Relationship Id="rId1644" Type="http://schemas.openxmlformats.org/officeDocument/2006/relationships/oleObject" Target="embeddings/oleObject775.bin"/><Relationship Id="rId1851" Type="http://schemas.openxmlformats.org/officeDocument/2006/relationships/oleObject" Target="embeddings/oleObject873.bin"/><Relationship Id="rId1504" Type="http://schemas.openxmlformats.org/officeDocument/2006/relationships/image" Target="media/image772.emf"/><Relationship Id="rId1711" Type="http://schemas.openxmlformats.org/officeDocument/2006/relationships/image" Target="media/image879.emf"/><Relationship Id="rId1949" Type="http://schemas.openxmlformats.org/officeDocument/2006/relationships/oleObject" Target="embeddings/oleObject921.bin"/><Relationship Id="rId292" Type="http://schemas.openxmlformats.org/officeDocument/2006/relationships/image" Target="media/image148.jpeg"/><Relationship Id="rId1809" Type="http://schemas.openxmlformats.org/officeDocument/2006/relationships/oleObject" Target="embeddings/oleObject854.bin"/><Relationship Id="rId597" Type="http://schemas.openxmlformats.org/officeDocument/2006/relationships/oleObject" Target="embeddings/oleObject285.bin"/><Relationship Id="rId2180" Type="http://schemas.openxmlformats.org/officeDocument/2006/relationships/image" Target="media/image1113.emf"/><Relationship Id="rId2278" Type="http://schemas.openxmlformats.org/officeDocument/2006/relationships/oleObject" Target="embeddings/oleObject1080.bin"/><Relationship Id="rId2485" Type="http://schemas.openxmlformats.org/officeDocument/2006/relationships/image" Target="media/image1266.emf"/><Relationship Id="rId152" Type="http://schemas.openxmlformats.org/officeDocument/2006/relationships/image" Target="media/image76.emf"/><Relationship Id="rId457" Type="http://schemas.openxmlformats.org/officeDocument/2006/relationships/oleObject" Target="embeddings/oleObject217.bin"/><Relationship Id="rId1087" Type="http://schemas.openxmlformats.org/officeDocument/2006/relationships/oleObject" Target="embeddings/oleObject516.bin"/><Relationship Id="rId1294" Type="http://schemas.openxmlformats.org/officeDocument/2006/relationships/image" Target="media/image658.emf"/><Relationship Id="rId2040" Type="http://schemas.openxmlformats.org/officeDocument/2006/relationships/oleObject" Target="embeddings/oleObject961.bin"/><Relationship Id="rId2138" Type="http://schemas.openxmlformats.org/officeDocument/2006/relationships/oleObject" Target="embeddings/oleObject1010.bin"/><Relationship Id="rId2692" Type="http://schemas.openxmlformats.org/officeDocument/2006/relationships/image" Target="media/image1368.emf"/><Relationship Id="rId664" Type="http://schemas.openxmlformats.org/officeDocument/2006/relationships/oleObject" Target="embeddings/oleObject318.bin"/><Relationship Id="rId871" Type="http://schemas.openxmlformats.org/officeDocument/2006/relationships/image" Target="media/image445.emf"/><Relationship Id="rId969" Type="http://schemas.openxmlformats.org/officeDocument/2006/relationships/image" Target="media/image497.emf"/><Relationship Id="rId1599" Type="http://schemas.openxmlformats.org/officeDocument/2006/relationships/oleObject" Target="embeddings/oleObject753.bin"/><Relationship Id="rId2345" Type="http://schemas.openxmlformats.org/officeDocument/2006/relationships/oleObject" Target="embeddings/oleObject1113.bin"/><Relationship Id="rId2552" Type="http://schemas.openxmlformats.org/officeDocument/2006/relationships/oleObject" Target="embeddings/oleObject1213.bin"/><Relationship Id="rId317" Type="http://schemas.openxmlformats.org/officeDocument/2006/relationships/image" Target="media/image161.emf"/><Relationship Id="rId524" Type="http://schemas.openxmlformats.org/officeDocument/2006/relationships/oleObject" Target="embeddings/oleObject249.bin"/><Relationship Id="rId731" Type="http://schemas.openxmlformats.org/officeDocument/2006/relationships/oleObject" Target="embeddings/oleObject351.bin"/><Relationship Id="rId1154" Type="http://schemas.openxmlformats.org/officeDocument/2006/relationships/oleObject" Target="embeddings/oleObject550.bin"/><Relationship Id="rId1361" Type="http://schemas.openxmlformats.org/officeDocument/2006/relationships/oleObject" Target="embeddings/oleObject644.bin"/><Relationship Id="rId1459" Type="http://schemas.openxmlformats.org/officeDocument/2006/relationships/oleObject" Target="embeddings/oleObject683.bin"/><Relationship Id="rId2205" Type="http://schemas.openxmlformats.org/officeDocument/2006/relationships/oleObject" Target="embeddings/oleObject1043.bin"/><Relationship Id="rId2412" Type="http://schemas.openxmlformats.org/officeDocument/2006/relationships/image" Target="media/image1229.emf"/><Relationship Id="rId98" Type="http://schemas.openxmlformats.org/officeDocument/2006/relationships/image" Target="media/image48.emf"/><Relationship Id="rId829" Type="http://schemas.openxmlformats.org/officeDocument/2006/relationships/image" Target="media/image423.emf"/><Relationship Id="rId1014" Type="http://schemas.openxmlformats.org/officeDocument/2006/relationships/image" Target="media/image521.emf"/><Relationship Id="rId1221" Type="http://schemas.openxmlformats.org/officeDocument/2006/relationships/image" Target="media/image622.emf"/><Relationship Id="rId1666" Type="http://schemas.openxmlformats.org/officeDocument/2006/relationships/oleObject" Target="embeddings/oleObject784.bin"/><Relationship Id="rId1873" Type="http://schemas.openxmlformats.org/officeDocument/2006/relationships/oleObject" Target="embeddings/oleObject884.bin"/><Relationship Id="rId2717" Type="http://schemas.openxmlformats.org/officeDocument/2006/relationships/oleObject" Target="embeddings/oleObject1295.bin"/><Relationship Id="rId1319" Type="http://schemas.microsoft.com/office/2007/relationships/diagramDrawing" Target="diagrams/drawing4.xml"/><Relationship Id="rId1526" Type="http://schemas.openxmlformats.org/officeDocument/2006/relationships/image" Target="media/image783.emf"/><Relationship Id="rId1733" Type="http://schemas.openxmlformats.org/officeDocument/2006/relationships/image" Target="media/image890.emf"/><Relationship Id="rId1940" Type="http://schemas.openxmlformats.org/officeDocument/2006/relationships/image" Target="media/image997.emf"/><Relationship Id="rId25" Type="http://schemas.openxmlformats.org/officeDocument/2006/relationships/image" Target="media/image10.emf"/><Relationship Id="rId1800" Type="http://schemas.openxmlformats.org/officeDocument/2006/relationships/image" Target="media/image924.emf"/><Relationship Id="rId174" Type="http://schemas.openxmlformats.org/officeDocument/2006/relationships/image" Target="media/image87.emf"/><Relationship Id="rId381" Type="http://schemas.openxmlformats.org/officeDocument/2006/relationships/image" Target="media/image194.emf"/><Relationship Id="rId2062" Type="http://schemas.openxmlformats.org/officeDocument/2006/relationships/oleObject" Target="embeddings/oleObject972.bin"/><Relationship Id="rId241" Type="http://schemas.openxmlformats.org/officeDocument/2006/relationships/image" Target="media/image121.emf"/><Relationship Id="rId479" Type="http://schemas.openxmlformats.org/officeDocument/2006/relationships/oleObject" Target="embeddings/oleObject228.bin"/><Relationship Id="rId686" Type="http://schemas.openxmlformats.org/officeDocument/2006/relationships/oleObject" Target="embeddings/oleObject329.bin"/><Relationship Id="rId893" Type="http://schemas.openxmlformats.org/officeDocument/2006/relationships/image" Target="media/image458.emf"/><Relationship Id="rId2367" Type="http://schemas.openxmlformats.org/officeDocument/2006/relationships/oleObject" Target="embeddings/oleObject1124.bin"/><Relationship Id="rId2574" Type="http://schemas.openxmlformats.org/officeDocument/2006/relationships/oleObject" Target="embeddings/oleObject1224.bin"/><Relationship Id="rId339" Type="http://schemas.openxmlformats.org/officeDocument/2006/relationships/image" Target="media/image173.emf"/><Relationship Id="rId546" Type="http://schemas.openxmlformats.org/officeDocument/2006/relationships/oleObject" Target="embeddings/oleObject260.bin"/><Relationship Id="rId753" Type="http://schemas.openxmlformats.org/officeDocument/2006/relationships/image" Target="media/image384.emf"/><Relationship Id="rId1176" Type="http://schemas.openxmlformats.org/officeDocument/2006/relationships/image" Target="media/image599.emf"/><Relationship Id="rId1383" Type="http://schemas.openxmlformats.org/officeDocument/2006/relationships/image" Target="media/image704.emf"/><Relationship Id="rId2227" Type="http://schemas.openxmlformats.org/officeDocument/2006/relationships/image" Target="media/image1136.emf"/><Relationship Id="rId2434" Type="http://schemas.openxmlformats.org/officeDocument/2006/relationships/image" Target="media/image1240.emf"/><Relationship Id="rId101" Type="http://schemas.openxmlformats.org/officeDocument/2006/relationships/oleObject" Target="embeddings/oleObject44.bin"/><Relationship Id="rId406" Type="http://schemas.openxmlformats.org/officeDocument/2006/relationships/oleObject" Target="embeddings/oleObject192.bin"/><Relationship Id="rId960" Type="http://schemas.openxmlformats.org/officeDocument/2006/relationships/oleObject" Target="embeddings/oleObject460.bin"/><Relationship Id="rId1036" Type="http://schemas.openxmlformats.org/officeDocument/2006/relationships/image" Target="media/image532.emf"/><Relationship Id="rId1243" Type="http://schemas.openxmlformats.org/officeDocument/2006/relationships/image" Target="media/image633.emf"/><Relationship Id="rId1590" Type="http://schemas.openxmlformats.org/officeDocument/2006/relationships/image" Target="media/image815.emf"/><Relationship Id="rId1688" Type="http://schemas.openxmlformats.org/officeDocument/2006/relationships/oleObject" Target="embeddings/oleObject795.bin"/><Relationship Id="rId1895" Type="http://schemas.openxmlformats.org/officeDocument/2006/relationships/oleObject" Target="embeddings/oleObject895.bin"/><Relationship Id="rId2641" Type="http://schemas.openxmlformats.org/officeDocument/2006/relationships/oleObject" Target="embeddings/oleObject1257.bin"/><Relationship Id="rId2739" Type="http://schemas.openxmlformats.org/officeDocument/2006/relationships/oleObject" Target="embeddings/oleObject1306.bin"/><Relationship Id="rId613" Type="http://schemas.openxmlformats.org/officeDocument/2006/relationships/oleObject" Target="embeddings/oleObject293.bin"/><Relationship Id="rId820" Type="http://schemas.openxmlformats.org/officeDocument/2006/relationships/oleObject" Target="embeddings/oleObject394.bin"/><Relationship Id="rId918" Type="http://schemas.openxmlformats.org/officeDocument/2006/relationships/oleObject" Target="embeddings/oleObject440.bin"/><Relationship Id="rId1450" Type="http://schemas.openxmlformats.org/officeDocument/2006/relationships/image" Target="media/image745.emf"/><Relationship Id="rId1548" Type="http://schemas.openxmlformats.org/officeDocument/2006/relationships/image" Target="media/image794.emf"/><Relationship Id="rId1755" Type="http://schemas.openxmlformats.org/officeDocument/2006/relationships/image" Target="media/image901.emf"/><Relationship Id="rId2501" Type="http://schemas.openxmlformats.org/officeDocument/2006/relationships/oleObject" Target="embeddings/oleObject1188.bin"/><Relationship Id="rId1103" Type="http://schemas.openxmlformats.org/officeDocument/2006/relationships/oleObject" Target="embeddings/oleObject524.bin"/><Relationship Id="rId1310" Type="http://schemas.openxmlformats.org/officeDocument/2006/relationships/image" Target="media/image666.emf"/><Relationship Id="rId1408" Type="http://schemas.openxmlformats.org/officeDocument/2006/relationships/image" Target="media/image722.emf"/><Relationship Id="rId1962" Type="http://schemas.openxmlformats.org/officeDocument/2006/relationships/image" Target="media/image1008.emf"/><Relationship Id="rId47" Type="http://schemas.openxmlformats.org/officeDocument/2006/relationships/image" Target="media/image22.emf"/><Relationship Id="rId1615" Type="http://schemas.openxmlformats.org/officeDocument/2006/relationships/oleObject" Target="embeddings/oleObject761.bin"/><Relationship Id="rId1822" Type="http://schemas.openxmlformats.org/officeDocument/2006/relationships/oleObject" Target="embeddings/oleObject860.bin"/><Relationship Id="rId196" Type="http://schemas.openxmlformats.org/officeDocument/2006/relationships/image" Target="media/image98.emf"/><Relationship Id="rId2084" Type="http://schemas.openxmlformats.org/officeDocument/2006/relationships/oleObject" Target="embeddings/oleObject983.bin"/><Relationship Id="rId2291" Type="http://schemas.openxmlformats.org/officeDocument/2006/relationships/oleObject" Target="embeddings/oleObject1086.bin"/><Relationship Id="rId263" Type="http://schemas.openxmlformats.org/officeDocument/2006/relationships/image" Target="media/image133.emf"/><Relationship Id="rId470" Type="http://schemas.openxmlformats.org/officeDocument/2006/relationships/image" Target="media/image239.emf"/><Relationship Id="rId2151" Type="http://schemas.openxmlformats.org/officeDocument/2006/relationships/image" Target="media/image1098.emf"/><Relationship Id="rId2389" Type="http://schemas.openxmlformats.org/officeDocument/2006/relationships/oleObject" Target="embeddings/oleObject1135.bin"/><Relationship Id="rId2596" Type="http://schemas.openxmlformats.org/officeDocument/2006/relationships/oleObject" Target="embeddings/oleObject1235.bin"/><Relationship Id="rId123" Type="http://schemas.openxmlformats.org/officeDocument/2006/relationships/oleObject" Target="embeddings/oleObject55.bin"/><Relationship Id="rId330" Type="http://schemas.openxmlformats.org/officeDocument/2006/relationships/oleObject" Target="embeddings/oleObject154.bin"/><Relationship Id="rId568" Type="http://schemas.openxmlformats.org/officeDocument/2006/relationships/image" Target="media/image289.emf"/><Relationship Id="rId775" Type="http://schemas.openxmlformats.org/officeDocument/2006/relationships/image" Target="media/image396.emf"/><Relationship Id="rId982" Type="http://schemas.openxmlformats.org/officeDocument/2006/relationships/oleObject" Target="embeddings/oleObject471.bin"/><Relationship Id="rId1198" Type="http://schemas.openxmlformats.org/officeDocument/2006/relationships/oleObject" Target="embeddings/oleObject571.bin"/><Relationship Id="rId2011" Type="http://schemas.openxmlformats.org/officeDocument/2006/relationships/oleObject" Target="embeddings/oleObject952.bin"/><Relationship Id="rId2249" Type="http://schemas.openxmlformats.org/officeDocument/2006/relationships/image" Target="media/image1147.emf"/><Relationship Id="rId2456" Type="http://schemas.openxmlformats.org/officeDocument/2006/relationships/image" Target="media/image1251.emf"/><Relationship Id="rId2663" Type="http://schemas.openxmlformats.org/officeDocument/2006/relationships/oleObject" Target="embeddings/oleObject1268.bin"/><Relationship Id="rId428" Type="http://schemas.openxmlformats.org/officeDocument/2006/relationships/oleObject" Target="embeddings/oleObject203.bin"/><Relationship Id="rId635" Type="http://schemas.openxmlformats.org/officeDocument/2006/relationships/image" Target="media/image323.emf"/><Relationship Id="rId842" Type="http://schemas.openxmlformats.org/officeDocument/2006/relationships/oleObject" Target="embeddings/oleObject404.bin"/><Relationship Id="rId1058" Type="http://schemas.openxmlformats.org/officeDocument/2006/relationships/diagramColors" Target="diagrams/colors2.xml"/><Relationship Id="rId1265" Type="http://schemas.openxmlformats.org/officeDocument/2006/relationships/oleObject" Target="embeddings/oleObject604.bin"/><Relationship Id="rId1472" Type="http://schemas.openxmlformats.org/officeDocument/2006/relationships/image" Target="media/image756.wmf"/><Relationship Id="rId2109" Type="http://schemas.openxmlformats.org/officeDocument/2006/relationships/image" Target="media/image1077.emf"/><Relationship Id="rId2316" Type="http://schemas.openxmlformats.org/officeDocument/2006/relationships/image" Target="media/image1181.emf"/><Relationship Id="rId2523" Type="http://schemas.openxmlformats.org/officeDocument/2006/relationships/image" Target="media/image1283.emf"/><Relationship Id="rId2730" Type="http://schemas.openxmlformats.org/officeDocument/2006/relationships/image" Target="media/image1387.emf"/><Relationship Id="rId702" Type="http://schemas.openxmlformats.org/officeDocument/2006/relationships/oleObject" Target="embeddings/oleObject337.bin"/><Relationship Id="rId1125" Type="http://schemas.openxmlformats.org/officeDocument/2006/relationships/image" Target="media/image573.emf"/><Relationship Id="rId1332" Type="http://schemas.openxmlformats.org/officeDocument/2006/relationships/image" Target="media/image676.emf"/><Relationship Id="rId1777" Type="http://schemas.openxmlformats.org/officeDocument/2006/relationships/oleObject" Target="embeddings/oleObject838.bin"/><Relationship Id="rId1984" Type="http://schemas.openxmlformats.org/officeDocument/2006/relationships/image" Target="media/image1019.emf"/><Relationship Id="rId69" Type="http://schemas.openxmlformats.org/officeDocument/2006/relationships/image" Target="media/image33.emf"/><Relationship Id="rId1637" Type="http://schemas.openxmlformats.org/officeDocument/2006/relationships/image" Target="media/image839.emf"/><Relationship Id="rId1844" Type="http://schemas.openxmlformats.org/officeDocument/2006/relationships/image" Target="media/image948.emf"/><Relationship Id="rId1704" Type="http://schemas.openxmlformats.org/officeDocument/2006/relationships/oleObject" Target="embeddings/oleObject802.bin"/><Relationship Id="rId285" Type="http://schemas.openxmlformats.org/officeDocument/2006/relationships/oleObject" Target="embeddings/oleObject133.bin"/><Relationship Id="rId1911" Type="http://schemas.openxmlformats.org/officeDocument/2006/relationships/oleObject" Target="embeddings/oleObject902.bin"/><Relationship Id="rId492" Type="http://schemas.openxmlformats.org/officeDocument/2006/relationships/oleObject" Target="embeddings/oleObject234.bin"/><Relationship Id="rId797" Type="http://schemas.openxmlformats.org/officeDocument/2006/relationships/image" Target="media/image407.emf"/><Relationship Id="rId2173" Type="http://schemas.openxmlformats.org/officeDocument/2006/relationships/oleObject" Target="embeddings/oleObject1027.bin"/><Relationship Id="rId2380" Type="http://schemas.openxmlformats.org/officeDocument/2006/relationships/image" Target="media/image1213.emf"/><Relationship Id="rId2478" Type="http://schemas.openxmlformats.org/officeDocument/2006/relationships/image" Target="media/image1262.emf"/><Relationship Id="rId145" Type="http://schemas.openxmlformats.org/officeDocument/2006/relationships/oleObject" Target="embeddings/oleObject65.bin"/><Relationship Id="rId352" Type="http://schemas.openxmlformats.org/officeDocument/2006/relationships/oleObject" Target="embeddings/oleObject165.bin"/><Relationship Id="rId1287" Type="http://schemas.openxmlformats.org/officeDocument/2006/relationships/diagramData" Target="diagrams/data3.xml"/><Relationship Id="rId2033" Type="http://schemas.openxmlformats.org/officeDocument/2006/relationships/oleObject" Target="embeddings/oleObject960.bin"/><Relationship Id="rId2240" Type="http://schemas.openxmlformats.org/officeDocument/2006/relationships/oleObject" Target="embeddings/oleObject1061.bin"/><Relationship Id="rId2685" Type="http://schemas.openxmlformats.org/officeDocument/2006/relationships/oleObject" Target="embeddings/oleObject1279.bin"/><Relationship Id="rId212" Type="http://schemas.openxmlformats.org/officeDocument/2006/relationships/image" Target="media/image106.emf"/><Relationship Id="rId657" Type="http://schemas.openxmlformats.org/officeDocument/2006/relationships/image" Target="media/image335.emf"/><Relationship Id="rId864" Type="http://schemas.openxmlformats.org/officeDocument/2006/relationships/oleObject" Target="embeddings/oleObject415.bin"/><Relationship Id="rId1494" Type="http://schemas.openxmlformats.org/officeDocument/2006/relationships/image" Target="media/image767.emf"/><Relationship Id="rId1799" Type="http://schemas.openxmlformats.org/officeDocument/2006/relationships/oleObject" Target="embeddings/oleObject849.bin"/><Relationship Id="rId2100" Type="http://schemas.openxmlformats.org/officeDocument/2006/relationships/oleObject" Target="embeddings/oleObject991.bin"/><Relationship Id="rId2338" Type="http://schemas.openxmlformats.org/officeDocument/2006/relationships/image" Target="media/image1192.emf"/><Relationship Id="rId2545" Type="http://schemas.openxmlformats.org/officeDocument/2006/relationships/image" Target="media/image1294.emf"/><Relationship Id="rId2752" Type="http://schemas.openxmlformats.org/officeDocument/2006/relationships/image" Target="media/image1398.emf"/><Relationship Id="rId517" Type="http://schemas.openxmlformats.org/officeDocument/2006/relationships/oleObject" Target="embeddings/oleObject246.bin"/><Relationship Id="rId724" Type="http://schemas.openxmlformats.org/officeDocument/2006/relationships/image" Target="media/image369.emf"/><Relationship Id="rId931" Type="http://schemas.openxmlformats.org/officeDocument/2006/relationships/image" Target="media/image477.emf"/><Relationship Id="rId1147" Type="http://schemas.openxmlformats.org/officeDocument/2006/relationships/image" Target="media/image584.emf"/><Relationship Id="rId1354" Type="http://schemas.openxmlformats.org/officeDocument/2006/relationships/image" Target="media/image687.emf"/><Relationship Id="rId1561" Type="http://schemas.openxmlformats.org/officeDocument/2006/relationships/oleObject" Target="embeddings/oleObject734.bin"/><Relationship Id="rId2405" Type="http://schemas.openxmlformats.org/officeDocument/2006/relationships/oleObject" Target="embeddings/oleObject1143.bin"/><Relationship Id="rId2612" Type="http://schemas.openxmlformats.org/officeDocument/2006/relationships/image" Target="media/image1328.emf"/><Relationship Id="rId60" Type="http://schemas.openxmlformats.org/officeDocument/2006/relationships/oleObject" Target="embeddings/oleObject24.bin"/><Relationship Id="rId1007" Type="http://schemas.openxmlformats.org/officeDocument/2006/relationships/oleObject" Target="embeddings/oleObject482.bin"/><Relationship Id="rId1214" Type="http://schemas.openxmlformats.org/officeDocument/2006/relationships/oleObject" Target="embeddings/oleObject579.bin"/><Relationship Id="rId1421" Type="http://schemas.openxmlformats.org/officeDocument/2006/relationships/oleObject" Target="embeddings/oleObject666.bin"/><Relationship Id="rId1659" Type="http://schemas.openxmlformats.org/officeDocument/2006/relationships/image" Target="media/image852.emf"/><Relationship Id="rId1866" Type="http://schemas.openxmlformats.org/officeDocument/2006/relationships/image" Target="media/image959.emf"/><Relationship Id="rId1519" Type="http://schemas.openxmlformats.org/officeDocument/2006/relationships/oleObject" Target="embeddings/oleObject713.bin"/><Relationship Id="rId1726" Type="http://schemas.openxmlformats.org/officeDocument/2006/relationships/oleObject" Target="embeddings/oleObject813.bin"/><Relationship Id="rId1933" Type="http://schemas.openxmlformats.org/officeDocument/2006/relationships/oleObject" Target="embeddings/oleObject913.bin"/><Relationship Id="rId18" Type="http://schemas.openxmlformats.org/officeDocument/2006/relationships/oleObject" Target="embeddings/oleObject4.bin"/><Relationship Id="rId2195" Type="http://schemas.openxmlformats.org/officeDocument/2006/relationships/oleObject" Target="embeddings/oleObject1038.bin"/><Relationship Id="rId167" Type="http://schemas.openxmlformats.org/officeDocument/2006/relationships/oleObject" Target="embeddings/oleObject76.bin"/><Relationship Id="rId374" Type="http://schemas.openxmlformats.org/officeDocument/2006/relationships/oleObject" Target="embeddings/oleObject176.bin"/><Relationship Id="rId581" Type="http://schemas.openxmlformats.org/officeDocument/2006/relationships/image" Target="media/image296.emf"/><Relationship Id="rId2055" Type="http://schemas.openxmlformats.org/officeDocument/2006/relationships/image" Target="media/image1050.emf"/><Relationship Id="rId2262" Type="http://schemas.openxmlformats.org/officeDocument/2006/relationships/oleObject" Target="embeddings/oleObject1072.bin"/><Relationship Id="rId234" Type="http://schemas.openxmlformats.org/officeDocument/2006/relationships/image" Target="media/image117.emf"/><Relationship Id="rId679" Type="http://schemas.openxmlformats.org/officeDocument/2006/relationships/image" Target="media/image346.emf"/><Relationship Id="rId886" Type="http://schemas.openxmlformats.org/officeDocument/2006/relationships/oleObject" Target="embeddings/oleObject426.bin"/><Relationship Id="rId2567" Type="http://schemas.openxmlformats.org/officeDocument/2006/relationships/image" Target="media/image1305.emf"/><Relationship Id="rId2774" Type="http://schemas.openxmlformats.org/officeDocument/2006/relationships/fontTable" Target="fontTable.xml"/><Relationship Id="rId2" Type="http://schemas.openxmlformats.org/officeDocument/2006/relationships/numbering" Target="numbering.xml"/><Relationship Id="rId441" Type="http://schemas.openxmlformats.org/officeDocument/2006/relationships/oleObject" Target="embeddings/oleObject209.bin"/><Relationship Id="rId539" Type="http://schemas.openxmlformats.org/officeDocument/2006/relationships/image" Target="media/image275.emf"/><Relationship Id="rId746" Type="http://schemas.openxmlformats.org/officeDocument/2006/relationships/image" Target="media/image380.emf"/><Relationship Id="rId1071" Type="http://schemas.openxmlformats.org/officeDocument/2006/relationships/image" Target="media/image546.emf"/><Relationship Id="rId1169" Type="http://schemas.openxmlformats.org/officeDocument/2006/relationships/image" Target="media/image595.png"/><Relationship Id="rId1376" Type="http://schemas.openxmlformats.org/officeDocument/2006/relationships/image" Target="media/image700.emf"/><Relationship Id="rId1583" Type="http://schemas.openxmlformats.org/officeDocument/2006/relationships/oleObject" Target="embeddings/oleObject745.bin"/><Relationship Id="rId2122" Type="http://schemas.openxmlformats.org/officeDocument/2006/relationships/oleObject" Target="embeddings/oleObject1002.bin"/><Relationship Id="rId2427" Type="http://schemas.openxmlformats.org/officeDocument/2006/relationships/oleObject" Target="embeddings/oleObject1154.bin"/><Relationship Id="rId301" Type="http://schemas.openxmlformats.org/officeDocument/2006/relationships/image" Target="media/image153.emf"/><Relationship Id="rId953" Type="http://schemas.openxmlformats.org/officeDocument/2006/relationships/oleObject" Target="embeddings/oleObject457.bin"/><Relationship Id="rId1029" Type="http://schemas.openxmlformats.org/officeDocument/2006/relationships/oleObject" Target="embeddings/oleObject493.bin"/><Relationship Id="rId1236" Type="http://schemas.openxmlformats.org/officeDocument/2006/relationships/oleObject" Target="embeddings/oleObject590.bin"/><Relationship Id="rId1790" Type="http://schemas.openxmlformats.org/officeDocument/2006/relationships/image" Target="media/image919.emf"/><Relationship Id="rId1888" Type="http://schemas.openxmlformats.org/officeDocument/2006/relationships/image" Target="media/image970.emf"/><Relationship Id="rId2634" Type="http://schemas.openxmlformats.org/officeDocument/2006/relationships/image" Target="media/image1339.emf"/><Relationship Id="rId82" Type="http://schemas.openxmlformats.org/officeDocument/2006/relationships/image" Target="media/image40.emf"/><Relationship Id="rId606" Type="http://schemas.openxmlformats.org/officeDocument/2006/relationships/image" Target="media/image309.emf"/><Relationship Id="rId813" Type="http://schemas.openxmlformats.org/officeDocument/2006/relationships/image" Target="media/image415.emf"/><Relationship Id="rId1443" Type="http://schemas.openxmlformats.org/officeDocument/2006/relationships/oleObject" Target="embeddings/oleObject675.bin"/><Relationship Id="rId1650" Type="http://schemas.openxmlformats.org/officeDocument/2006/relationships/oleObject" Target="embeddings/oleObject778.bin"/><Relationship Id="rId1748" Type="http://schemas.openxmlformats.org/officeDocument/2006/relationships/oleObject" Target="embeddings/oleObject824.bin"/><Relationship Id="rId2701" Type="http://schemas.openxmlformats.org/officeDocument/2006/relationships/oleObject" Target="embeddings/oleObject1287.bin"/><Relationship Id="rId1303" Type="http://schemas.openxmlformats.org/officeDocument/2006/relationships/oleObject" Target="embeddings/oleObject619.bin"/><Relationship Id="rId1510" Type="http://schemas.openxmlformats.org/officeDocument/2006/relationships/image" Target="media/image775.emf"/><Relationship Id="rId1955" Type="http://schemas.openxmlformats.org/officeDocument/2006/relationships/oleObject" Target="embeddings/oleObject924.bin"/><Relationship Id="rId1608" Type="http://schemas.openxmlformats.org/officeDocument/2006/relationships/image" Target="media/image824.wmf"/><Relationship Id="rId1815" Type="http://schemas.openxmlformats.org/officeDocument/2006/relationships/image" Target="media/image931.emf"/><Relationship Id="rId189" Type="http://schemas.openxmlformats.org/officeDocument/2006/relationships/oleObject" Target="embeddings/oleObject87.bin"/><Relationship Id="rId396" Type="http://schemas.openxmlformats.org/officeDocument/2006/relationships/oleObject" Target="embeddings/oleObject187.bin"/><Relationship Id="rId2077" Type="http://schemas.openxmlformats.org/officeDocument/2006/relationships/image" Target="media/image1061.emf"/><Relationship Id="rId2284" Type="http://schemas.openxmlformats.org/officeDocument/2006/relationships/oleObject" Target="embeddings/oleObject1083.bin"/><Relationship Id="rId2491" Type="http://schemas.microsoft.com/office/2007/relationships/diagramDrawing" Target="diagrams/drawing7.xml"/><Relationship Id="rId256" Type="http://schemas.openxmlformats.org/officeDocument/2006/relationships/oleObject" Target="embeddings/oleObject119.bin"/><Relationship Id="rId463" Type="http://schemas.openxmlformats.org/officeDocument/2006/relationships/oleObject" Target="embeddings/oleObject220.bin"/><Relationship Id="rId670" Type="http://schemas.openxmlformats.org/officeDocument/2006/relationships/oleObject" Target="embeddings/oleObject321.bin"/><Relationship Id="rId1093" Type="http://schemas.openxmlformats.org/officeDocument/2006/relationships/oleObject" Target="embeddings/oleObject519.bin"/><Relationship Id="rId2144" Type="http://schemas.openxmlformats.org/officeDocument/2006/relationships/oleObject" Target="embeddings/oleObject1013.bin"/><Relationship Id="rId2351" Type="http://schemas.openxmlformats.org/officeDocument/2006/relationships/oleObject" Target="embeddings/oleObject1116.bin"/><Relationship Id="rId2589" Type="http://schemas.openxmlformats.org/officeDocument/2006/relationships/image" Target="media/image1316.emf"/><Relationship Id="rId116" Type="http://schemas.openxmlformats.org/officeDocument/2006/relationships/image" Target="media/image57.emf"/><Relationship Id="rId323" Type="http://schemas.openxmlformats.org/officeDocument/2006/relationships/image" Target="media/image164.png"/><Relationship Id="rId530" Type="http://schemas.openxmlformats.org/officeDocument/2006/relationships/oleObject" Target="embeddings/oleObject252.bin"/><Relationship Id="rId768" Type="http://schemas.openxmlformats.org/officeDocument/2006/relationships/oleObject" Target="embeddings/oleObject368.bin"/><Relationship Id="rId975" Type="http://schemas.openxmlformats.org/officeDocument/2006/relationships/image" Target="media/image500.emf"/><Relationship Id="rId1160" Type="http://schemas.openxmlformats.org/officeDocument/2006/relationships/oleObject" Target="embeddings/oleObject553.bin"/><Relationship Id="rId1398" Type="http://schemas.openxmlformats.org/officeDocument/2006/relationships/image" Target="media/image715.wmf"/><Relationship Id="rId2004" Type="http://schemas.openxmlformats.org/officeDocument/2006/relationships/image" Target="media/image1029.emf"/><Relationship Id="rId2211" Type="http://schemas.openxmlformats.org/officeDocument/2006/relationships/oleObject" Target="embeddings/oleObject1046.bin"/><Relationship Id="rId2449" Type="http://schemas.openxmlformats.org/officeDocument/2006/relationships/oleObject" Target="embeddings/oleObject1165.bin"/><Relationship Id="rId2656" Type="http://schemas.openxmlformats.org/officeDocument/2006/relationships/image" Target="media/image1350.emf"/><Relationship Id="rId628" Type="http://schemas.openxmlformats.org/officeDocument/2006/relationships/image" Target="media/image320.emf"/><Relationship Id="rId835" Type="http://schemas.openxmlformats.org/officeDocument/2006/relationships/image" Target="media/image427.emf"/><Relationship Id="rId1258" Type="http://schemas.openxmlformats.org/officeDocument/2006/relationships/image" Target="media/image641.emf"/><Relationship Id="rId1465" Type="http://schemas.openxmlformats.org/officeDocument/2006/relationships/oleObject" Target="embeddings/oleObject686.bin"/><Relationship Id="rId1672" Type="http://schemas.openxmlformats.org/officeDocument/2006/relationships/oleObject" Target="embeddings/oleObject787.bin"/><Relationship Id="rId2309" Type="http://schemas.openxmlformats.org/officeDocument/2006/relationships/oleObject" Target="embeddings/oleObject1095.bin"/><Relationship Id="rId2516" Type="http://schemas.openxmlformats.org/officeDocument/2006/relationships/image" Target="media/image1279.emf"/><Relationship Id="rId2723" Type="http://schemas.openxmlformats.org/officeDocument/2006/relationships/oleObject" Target="embeddings/oleObject1298.bin"/><Relationship Id="rId1020" Type="http://schemas.openxmlformats.org/officeDocument/2006/relationships/image" Target="media/image524.emf"/><Relationship Id="rId1118" Type="http://schemas.openxmlformats.org/officeDocument/2006/relationships/image" Target="media/image570.emf"/><Relationship Id="rId1325" Type="http://schemas.openxmlformats.org/officeDocument/2006/relationships/oleObject" Target="embeddings/oleObject626.bin"/><Relationship Id="rId1532" Type="http://schemas.openxmlformats.org/officeDocument/2006/relationships/image" Target="media/image786.emf"/><Relationship Id="rId1977" Type="http://schemas.openxmlformats.org/officeDocument/2006/relationships/oleObject" Target="embeddings/oleObject935.bin"/><Relationship Id="rId902" Type="http://schemas.openxmlformats.org/officeDocument/2006/relationships/oleObject" Target="embeddings/oleObject432.bin"/><Relationship Id="rId1837" Type="http://schemas.openxmlformats.org/officeDocument/2006/relationships/image" Target="media/image943.png"/><Relationship Id="rId31" Type="http://schemas.openxmlformats.org/officeDocument/2006/relationships/image" Target="media/image13.emf"/><Relationship Id="rId2099" Type="http://schemas.openxmlformats.org/officeDocument/2006/relationships/image" Target="media/image1072.emf"/><Relationship Id="rId180" Type="http://schemas.openxmlformats.org/officeDocument/2006/relationships/image" Target="media/image90.emf"/><Relationship Id="rId278" Type="http://schemas.openxmlformats.org/officeDocument/2006/relationships/oleObject" Target="embeddings/oleObject130.bin"/><Relationship Id="rId1904" Type="http://schemas.openxmlformats.org/officeDocument/2006/relationships/image" Target="media/image978.emf"/><Relationship Id="rId485" Type="http://schemas.openxmlformats.org/officeDocument/2006/relationships/oleObject" Target="embeddings/oleObject231.bin"/><Relationship Id="rId692" Type="http://schemas.openxmlformats.org/officeDocument/2006/relationships/oleObject" Target="embeddings/oleObject332.bin"/><Relationship Id="rId2166" Type="http://schemas.openxmlformats.org/officeDocument/2006/relationships/oleObject" Target="embeddings/oleObject1024.bin"/><Relationship Id="rId2373" Type="http://schemas.openxmlformats.org/officeDocument/2006/relationships/oleObject" Target="embeddings/oleObject1127.bin"/><Relationship Id="rId2580" Type="http://schemas.openxmlformats.org/officeDocument/2006/relationships/oleObject" Target="embeddings/oleObject1227.bin"/><Relationship Id="rId138" Type="http://schemas.openxmlformats.org/officeDocument/2006/relationships/image" Target="media/image69.emf"/><Relationship Id="rId345" Type="http://schemas.openxmlformats.org/officeDocument/2006/relationships/image" Target="media/image176.emf"/><Relationship Id="rId552" Type="http://schemas.openxmlformats.org/officeDocument/2006/relationships/oleObject" Target="embeddings/oleObject263.bin"/><Relationship Id="rId997" Type="http://schemas.openxmlformats.org/officeDocument/2006/relationships/oleObject" Target="embeddings/oleObject478.bin"/><Relationship Id="rId1182" Type="http://schemas.openxmlformats.org/officeDocument/2006/relationships/image" Target="media/image602.jpg"/><Relationship Id="rId2026" Type="http://schemas.openxmlformats.org/officeDocument/2006/relationships/image" Target="media/image1038.emf"/><Relationship Id="rId2233" Type="http://schemas.openxmlformats.org/officeDocument/2006/relationships/image" Target="media/image1139.emf"/><Relationship Id="rId2440" Type="http://schemas.openxmlformats.org/officeDocument/2006/relationships/image" Target="media/image1243.emf"/><Relationship Id="rId2678" Type="http://schemas.openxmlformats.org/officeDocument/2006/relationships/image" Target="media/image1361.emf"/><Relationship Id="rId205" Type="http://schemas.openxmlformats.org/officeDocument/2006/relationships/oleObject" Target="embeddings/oleObject95.bin"/><Relationship Id="rId412" Type="http://schemas.openxmlformats.org/officeDocument/2006/relationships/oleObject" Target="embeddings/oleObject195.bin"/><Relationship Id="rId857" Type="http://schemas.openxmlformats.org/officeDocument/2006/relationships/image" Target="media/image438.emf"/><Relationship Id="rId1042" Type="http://schemas.openxmlformats.org/officeDocument/2006/relationships/image" Target="media/image535.emf"/><Relationship Id="rId1487" Type="http://schemas.openxmlformats.org/officeDocument/2006/relationships/oleObject" Target="embeddings/oleObject697.bin"/><Relationship Id="rId1694" Type="http://schemas.openxmlformats.org/officeDocument/2006/relationships/oleObject" Target="embeddings/oleObject798.bin"/><Relationship Id="rId2300" Type="http://schemas.openxmlformats.org/officeDocument/2006/relationships/image" Target="media/image1173.emf"/><Relationship Id="rId2538" Type="http://schemas.openxmlformats.org/officeDocument/2006/relationships/oleObject" Target="embeddings/oleObject1206.bin"/><Relationship Id="rId2745" Type="http://schemas.openxmlformats.org/officeDocument/2006/relationships/oleObject" Target="embeddings/oleObject1309.bin"/><Relationship Id="rId717" Type="http://schemas.openxmlformats.org/officeDocument/2006/relationships/image" Target="media/image365.emf"/><Relationship Id="rId924" Type="http://schemas.openxmlformats.org/officeDocument/2006/relationships/oleObject" Target="embeddings/oleObject443.bin"/><Relationship Id="rId1347" Type="http://schemas.openxmlformats.org/officeDocument/2006/relationships/oleObject" Target="embeddings/oleObject637.bin"/><Relationship Id="rId1554" Type="http://schemas.openxmlformats.org/officeDocument/2006/relationships/image" Target="media/image797.emf"/><Relationship Id="rId1761" Type="http://schemas.openxmlformats.org/officeDocument/2006/relationships/image" Target="media/image904.emf"/><Relationship Id="rId1999" Type="http://schemas.openxmlformats.org/officeDocument/2006/relationships/oleObject" Target="embeddings/oleObject946.bin"/><Relationship Id="rId2605" Type="http://schemas.openxmlformats.org/officeDocument/2006/relationships/image" Target="media/image1324.emf"/><Relationship Id="rId53" Type="http://schemas.openxmlformats.org/officeDocument/2006/relationships/image" Target="media/image25.emf"/><Relationship Id="rId1207" Type="http://schemas.openxmlformats.org/officeDocument/2006/relationships/image" Target="media/image615.emf"/><Relationship Id="rId1414" Type="http://schemas.openxmlformats.org/officeDocument/2006/relationships/image" Target="media/image725.emf"/><Relationship Id="rId1621" Type="http://schemas.openxmlformats.org/officeDocument/2006/relationships/image" Target="media/image831.emf"/><Relationship Id="rId1859" Type="http://schemas.openxmlformats.org/officeDocument/2006/relationships/oleObject" Target="embeddings/oleObject877.bin"/><Relationship Id="rId1719" Type="http://schemas.openxmlformats.org/officeDocument/2006/relationships/image" Target="media/image883.emf"/><Relationship Id="rId1926" Type="http://schemas.openxmlformats.org/officeDocument/2006/relationships/image" Target="media/image990.emf"/><Relationship Id="rId2090" Type="http://schemas.openxmlformats.org/officeDocument/2006/relationships/oleObject" Target="embeddings/oleObject986.bin"/><Relationship Id="rId2188" Type="http://schemas.openxmlformats.org/officeDocument/2006/relationships/image" Target="media/image1117.emf"/><Relationship Id="rId2395" Type="http://schemas.openxmlformats.org/officeDocument/2006/relationships/oleObject" Target="embeddings/oleObject1138.bin"/><Relationship Id="rId367" Type="http://schemas.openxmlformats.org/officeDocument/2006/relationships/image" Target="media/image187.emf"/><Relationship Id="rId574" Type="http://schemas.openxmlformats.org/officeDocument/2006/relationships/oleObject" Target="embeddings/oleObject274.bin"/><Relationship Id="rId2048" Type="http://schemas.openxmlformats.org/officeDocument/2006/relationships/oleObject" Target="embeddings/oleObject965.bin"/><Relationship Id="rId2255" Type="http://schemas.openxmlformats.org/officeDocument/2006/relationships/image" Target="media/image1150.emf"/><Relationship Id="rId227" Type="http://schemas.openxmlformats.org/officeDocument/2006/relationships/oleObject" Target="embeddings/oleObject106.bin"/><Relationship Id="rId781" Type="http://schemas.openxmlformats.org/officeDocument/2006/relationships/image" Target="media/image399.emf"/><Relationship Id="rId879" Type="http://schemas.openxmlformats.org/officeDocument/2006/relationships/image" Target="media/image449.emf"/><Relationship Id="rId2462" Type="http://schemas.openxmlformats.org/officeDocument/2006/relationships/image" Target="media/image1254.emf"/><Relationship Id="rId2767" Type="http://schemas.openxmlformats.org/officeDocument/2006/relationships/image" Target="media/image1407.wmf"/><Relationship Id="rId434" Type="http://schemas.openxmlformats.org/officeDocument/2006/relationships/image" Target="media/image221.emf"/><Relationship Id="rId641" Type="http://schemas.openxmlformats.org/officeDocument/2006/relationships/image" Target="media/image326.emf"/><Relationship Id="rId739" Type="http://schemas.openxmlformats.org/officeDocument/2006/relationships/oleObject" Target="embeddings/oleObject355.bin"/><Relationship Id="rId1064" Type="http://schemas.openxmlformats.org/officeDocument/2006/relationships/image" Target="media/image542.emf"/><Relationship Id="rId1271" Type="http://schemas.openxmlformats.org/officeDocument/2006/relationships/oleObject" Target="embeddings/oleObject607.bin"/><Relationship Id="rId1369" Type="http://schemas.openxmlformats.org/officeDocument/2006/relationships/image" Target="media/image696.wmf"/><Relationship Id="rId1576" Type="http://schemas.openxmlformats.org/officeDocument/2006/relationships/image" Target="media/image808.emf"/><Relationship Id="rId2115" Type="http://schemas.openxmlformats.org/officeDocument/2006/relationships/image" Target="media/image1080.emf"/><Relationship Id="rId2322" Type="http://schemas.openxmlformats.org/officeDocument/2006/relationships/image" Target="media/image1184.emf"/><Relationship Id="rId501" Type="http://schemas.openxmlformats.org/officeDocument/2006/relationships/oleObject" Target="embeddings/oleObject238.bin"/><Relationship Id="rId946" Type="http://schemas.openxmlformats.org/officeDocument/2006/relationships/image" Target="media/image485.emf"/><Relationship Id="rId1131" Type="http://schemas.openxmlformats.org/officeDocument/2006/relationships/image" Target="media/image576.emf"/><Relationship Id="rId1229" Type="http://schemas.openxmlformats.org/officeDocument/2006/relationships/image" Target="media/image626.emf"/><Relationship Id="rId1783" Type="http://schemas.openxmlformats.org/officeDocument/2006/relationships/oleObject" Target="embeddings/oleObject841.bin"/><Relationship Id="rId1990" Type="http://schemas.openxmlformats.org/officeDocument/2006/relationships/image" Target="media/image1022.emf"/><Relationship Id="rId2627" Type="http://schemas.openxmlformats.org/officeDocument/2006/relationships/oleObject" Target="embeddings/oleObject1250.bin"/><Relationship Id="rId75" Type="http://schemas.openxmlformats.org/officeDocument/2006/relationships/oleObject" Target="embeddings/oleObject31.bin"/><Relationship Id="rId806" Type="http://schemas.openxmlformats.org/officeDocument/2006/relationships/oleObject" Target="embeddings/oleObject387.bin"/><Relationship Id="rId1436" Type="http://schemas.openxmlformats.org/officeDocument/2006/relationships/image" Target="media/image738.emf"/><Relationship Id="rId1643" Type="http://schemas.openxmlformats.org/officeDocument/2006/relationships/image" Target="media/image842.emf"/><Relationship Id="rId1850" Type="http://schemas.openxmlformats.org/officeDocument/2006/relationships/image" Target="media/image951.emf"/><Relationship Id="rId1503" Type="http://schemas.openxmlformats.org/officeDocument/2006/relationships/oleObject" Target="embeddings/oleObject705.bin"/><Relationship Id="rId1710" Type="http://schemas.openxmlformats.org/officeDocument/2006/relationships/oleObject" Target="embeddings/oleObject805.bin"/><Relationship Id="rId1948" Type="http://schemas.openxmlformats.org/officeDocument/2006/relationships/image" Target="media/image1001.emf"/><Relationship Id="rId291" Type="http://schemas.openxmlformats.org/officeDocument/2006/relationships/oleObject" Target="embeddings/oleObject136.bin"/><Relationship Id="rId1808" Type="http://schemas.openxmlformats.org/officeDocument/2006/relationships/image" Target="media/image928.emf"/><Relationship Id="rId151" Type="http://schemas.openxmlformats.org/officeDocument/2006/relationships/oleObject" Target="embeddings/oleObject68.bin"/><Relationship Id="rId389" Type="http://schemas.openxmlformats.org/officeDocument/2006/relationships/image" Target="media/image198.emf"/><Relationship Id="rId596" Type="http://schemas.openxmlformats.org/officeDocument/2006/relationships/image" Target="media/image304.emf"/><Relationship Id="rId2277" Type="http://schemas.openxmlformats.org/officeDocument/2006/relationships/image" Target="media/image1161.emf"/><Relationship Id="rId2484" Type="http://schemas.openxmlformats.org/officeDocument/2006/relationships/oleObject" Target="embeddings/oleObject1182.bin"/><Relationship Id="rId2691" Type="http://schemas.openxmlformats.org/officeDocument/2006/relationships/oleObject" Target="embeddings/oleObject1282.bin"/><Relationship Id="rId249" Type="http://schemas.openxmlformats.org/officeDocument/2006/relationships/image" Target="media/image126.emf"/><Relationship Id="rId456" Type="http://schemas.openxmlformats.org/officeDocument/2006/relationships/image" Target="media/image232.emf"/><Relationship Id="rId663" Type="http://schemas.openxmlformats.org/officeDocument/2006/relationships/image" Target="media/image338.emf"/><Relationship Id="rId870" Type="http://schemas.openxmlformats.org/officeDocument/2006/relationships/oleObject" Target="embeddings/oleObject418.bin"/><Relationship Id="rId1086" Type="http://schemas.openxmlformats.org/officeDocument/2006/relationships/image" Target="media/image554.emf"/><Relationship Id="rId1293" Type="http://schemas.openxmlformats.org/officeDocument/2006/relationships/oleObject" Target="embeddings/oleObject614.bin"/><Relationship Id="rId2137" Type="http://schemas.openxmlformats.org/officeDocument/2006/relationships/image" Target="media/image1091.emf"/><Relationship Id="rId2344" Type="http://schemas.openxmlformats.org/officeDocument/2006/relationships/image" Target="media/image1195.emf"/><Relationship Id="rId2551" Type="http://schemas.openxmlformats.org/officeDocument/2006/relationships/image" Target="media/image1297.emf"/><Relationship Id="rId109" Type="http://schemas.openxmlformats.org/officeDocument/2006/relationships/oleObject" Target="embeddings/oleObject48.bin"/><Relationship Id="rId316" Type="http://schemas.openxmlformats.org/officeDocument/2006/relationships/oleObject" Target="embeddings/oleObject148.bin"/><Relationship Id="rId523" Type="http://schemas.openxmlformats.org/officeDocument/2006/relationships/image" Target="media/image267.emf"/><Relationship Id="rId968" Type="http://schemas.openxmlformats.org/officeDocument/2006/relationships/oleObject" Target="embeddings/oleObject464.bin"/><Relationship Id="rId1153" Type="http://schemas.openxmlformats.org/officeDocument/2006/relationships/image" Target="media/image587.emf"/><Relationship Id="rId1598" Type="http://schemas.openxmlformats.org/officeDocument/2006/relationships/image" Target="media/image819.emf"/><Relationship Id="rId2204" Type="http://schemas.openxmlformats.org/officeDocument/2006/relationships/image" Target="media/image1125.emf"/><Relationship Id="rId2649" Type="http://schemas.openxmlformats.org/officeDocument/2006/relationships/oleObject" Target="embeddings/oleObject1261.bin"/><Relationship Id="rId97" Type="http://schemas.openxmlformats.org/officeDocument/2006/relationships/oleObject" Target="embeddings/oleObject42.bin"/><Relationship Id="rId730" Type="http://schemas.openxmlformats.org/officeDocument/2006/relationships/image" Target="media/image372.emf"/><Relationship Id="rId828" Type="http://schemas.openxmlformats.org/officeDocument/2006/relationships/oleObject" Target="embeddings/oleObject398.bin"/><Relationship Id="rId1013" Type="http://schemas.openxmlformats.org/officeDocument/2006/relationships/oleObject" Target="embeddings/oleObject485.bin"/><Relationship Id="rId1360" Type="http://schemas.openxmlformats.org/officeDocument/2006/relationships/image" Target="media/image690.emf"/><Relationship Id="rId1458" Type="http://schemas.openxmlformats.org/officeDocument/2006/relationships/image" Target="media/image749.emf"/><Relationship Id="rId1665" Type="http://schemas.openxmlformats.org/officeDocument/2006/relationships/image" Target="media/image855.emf"/><Relationship Id="rId1872" Type="http://schemas.openxmlformats.org/officeDocument/2006/relationships/image" Target="media/image962.emf"/><Relationship Id="rId2411" Type="http://schemas.openxmlformats.org/officeDocument/2006/relationships/oleObject" Target="embeddings/oleObject1146.bin"/><Relationship Id="rId2509" Type="http://schemas.openxmlformats.org/officeDocument/2006/relationships/oleObject" Target="embeddings/oleObject1192.bin"/><Relationship Id="rId2716" Type="http://schemas.openxmlformats.org/officeDocument/2006/relationships/image" Target="media/image1380.emf"/><Relationship Id="rId1220" Type="http://schemas.openxmlformats.org/officeDocument/2006/relationships/oleObject" Target="embeddings/oleObject582.bin"/><Relationship Id="rId1318" Type="http://schemas.openxmlformats.org/officeDocument/2006/relationships/diagramColors" Target="diagrams/colors4.xml"/><Relationship Id="rId1525" Type="http://schemas.openxmlformats.org/officeDocument/2006/relationships/oleObject" Target="embeddings/oleObject716.bin"/><Relationship Id="rId1732" Type="http://schemas.openxmlformats.org/officeDocument/2006/relationships/oleObject" Target="embeddings/oleObject816.bin"/><Relationship Id="rId24" Type="http://schemas.openxmlformats.org/officeDocument/2006/relationships/oleObject" Target="embeddings/oleObject7.bin"/><Relationship Id="rId2299" Type="http://schemas.openxmlformats.org/officeDocument/2006/relationships/oleObject" Target="embeddings/oleObject1090.bin"/><Relationship Id="rId173" Type="http://schemas.openxmlformats.org/officeDocument/2006/relationships/oleObject" Target="embeddings/oleObject79.bin"/><Relationship Id="rId380" Type="http://schemas.openxmlformats.org/officeDocument/2006/relationships/oleObject" Target="embeddings/oleObject179.bin"/><Relationship Id="rId2061" Type="http://schemas.openxmlformats.org/officeDocument/2006/relationships/image" Target="media/image1053.emf"/><Relationship Id="rId240" Type="http://schemas.openxmlformats.org/officeDocument/2006/relationships/oleObject" Target="embeddings/oleObject112.bin"/><Relationship Id="rId478" Type="http://schemas.openxmlformats.org/officeDocument/2006/relationships/image" Target="media/image243.emf"/><Relationship Id="rId685" Type="http://schemas.openxmlformats.org/officeDocument/2006/relationships/image" Target="media/image349.emf"/><Relationship Id="rId892" Type="http://schemas.openxmlformats.org/officeDocument/2006/relationships/oleObject" Target="embeddings/oleObject427.bin"/><Relationship Id="rId2159" Type="http://schemas.openxmlformats.org/officeDocument/2006/relationships/image" Target="media/image1102.emf"/><Relationship Id="rId2366" Type="http://schemas.openxmlformats.org/officeDocument/2006/relationships/image" Target="media/image1206.emf"/><Relationship Id="rId2573" Type="http://schemas.openxmlformats.org/officeDocument/2006/relationships/image" Target="media/image1308.emf"/><Relationship Id="rId100" Type="http://schemas.openxmlformats.org/officeDocument/2006/relationships/image" Target="media/image49.wmf"/><Relationship Id="rId338" Type="http://schemas.openxmlformats.org/officeDocument/2006/relationships/oleObject" Target="embeddings/oleObject158.bin"/><Relationship Id="rId545" Type="http://schemas.openxmlformats.org/officeDocument/2006/relationships/image" Target="media/image278.emf"/><Relationship Id="rId752" Type="http://schemas.openxmlformats.org/officeDocument/2006/relationships/oleObject" Target="embeddings/oleObject361.bin"/><Relationship Id="rId1175" Type="http://schemas.openxmlformats.org/officeDocument/2006/relationships/oleObject" Target="embeddings/oleObject560.bin"/><Relationship Id="rId1382" Type="http://schemas.openxmlformats.org/officeDocument/2006/relationships/oleObject" Target="embeddings/oleObject652.bin"/><Relationship Id="rId2019" Type="http://schemas.openxmlformats.org/officeDocument/2006/relationships/oleObject" Target="embeddings/oleObject956.bin"/><Relationship Id="rId2226" Type="http://schemas.openxmlformats.org/officeDocument/2006/relationships/oleObject" Target="embeddings/oleObject1054.bin"/><Relationship Id="rId2433" Type="http://schemas.openxmlformats.org/officeDocument/2006/relationships/oleObject" Target="embeddings/oleObject1157.bin"/><Relationship Id="rId2640" Type="http://schemas.openxmlformats.org/officeDocument/2006/relationships/image" Target="media/image1342.emf"/><Relationship Id="rId405" Type="http://schemas.openxmlformats.org/officeDocument/2006/relationships/image" Target="media/image206.emf"/><Relationship Id="rId612" Type="http://schemas.openxmlformats.org/officeDocument/2006/relationships/image" Target="media/image312.emf"/><Relationship Id="rId1035" Type="http://schemas.openxmlformats.org/officeDocument/2006/relationships/oleObject" Target="embeddings/oleObject496.bin"/><Relationship Id="rId1242" Type="http://schemas.openxmlformats.org/officeDocument/2006/relationships/oleObject" Target="embeddings/oleObject593.bin"/><Relationship Id="rId1687" Type="http://schemas.openxmlformats.org/officeDocument/2006/relationships/image" Target="media/image866.emf"/><Relationship Id="rId1894" Type="http://schemas.openxmlformats.org/officeDocument/2006/relationships/image" Target="media/image973.emf"/><Relationship Id="rId2500" Type="http://schemas.openxmlformats.org/officeDocument/2006/relationships/image" Target="media/image1271.emf"/><Relationship Id="rId2738" Type="http://schemas.openxmlformats.org/officeDocument/2006/relationships/image" Target="media/image1391.emf"/><Relationship Id="rId917" Type="http://schemas.openxmlformats.org/officeDocument/2006/relationships/image" Target="media/image470.emf"/><Relationship Id="rId1102" Type="http://schemas.openxmlformats.org/officeDocument/2006/relationships/image" Target="media/image562.emf"/><Relationship Id="rId1547" Type="http://schemas.openxmlformats.org/officeDocument/2006/relationships/oleObject" Target="embeddings/oleObject727.bin"/><Relationship Id="rId1754" Type="http://schemas.openxmlformats.org/officeDocument/2006/relationships/oleObject" Target="embeddings/oleObject827.bin"/><Relationship Id="rId1961" Type="http://schemas.openxmlformats.org/officeDocument/2006/relationships/oleObject" Target="embeddings/oleObject927.bin"/><Relationship Id="rId46" Type="http://schemas.openxmlformats.org/officeDocument/2006/relationships/oleObject" Target="embeddings/oleObject17.bin"/><Relationship Id="rId1407" Type="http://schemas.openxmlformats.org/officeDocument/2006/relationships/image" Target="media/image721.wmf"/><Relationship Id="rId1614" Type="http://schemas.openxmlformats.org/officeDocument/2006/relationships/image" Target="media/image827.emf"/><Relationship Id="rId1821" Type="http://schemas.openxmlformats.org/officeDocument/2006/relationships/image" Target="media/image935.wmf"/><Relationship Id="rId195" Type="http://schemas.openxmlformats.org/officeDocument/2006/relationships/oleObject" Target="embeddings/oleObject90.bin"/><Relationship Id="rId1919" Type="http://schemas.openxmlformats.org/officeDocument/2006/relationships/oleObject" Target="embeddings/oleObject906.bin"/><Relationship Id="rId2083" Type="http://schemas.openxmlformats.org/officeDocument/2006/relationships/image" Target="media/image1064.emf"/><Relationship Id="rId2290" Type="http://schemas.openxmlformats.org/officeDocument/2006/relationships/image" Target="media/image1168.emf"/><Relationship Id="rId2388" Type="http://schemas.openxmlformats.org/officeDocument/2006/relationships/image" Target="media/image1217.emf"/><Relationship Id="rId2595" Type="http://schemas.openxmlformats.org/officeDocument/2006/relationships/image" Target="media/image1319.emf"/><Relationship Id="rId262" Type="http://schemas.openxmlformats.org/officeDocument/2006/relationships/oleObject" Target="embeddings/oleObject122.bin"/><Relationship Id="rId567" Type="http://schemas.openxmlformats.org/officeDocument/2006/relationships/oleObject" Target="embeddings/oleObject271.bin"/><Relationship Id="rId1197" Type="http://schemas.openxmlformats.org/officeDocument/2006/relationships/image" Target="media/image610.emf"/><Relationship Id="rId2150" Type="http://schemas.openxmlformats.org/officeDocument/2006/relationships/oleObject" Target="embeddings/oleObject1016.bin"/><Relationship Id="rId2248" Type="http://schemas.openxmlformats.org/officeDocument/2006/relationships/oleObject" Target="embeddings/oleObject1065.bin"/><Relationship Id="rId122" Type="http://schemas.openxmlformats.org/officeDocument/2006/relationships/image" Target="media/image60.emf"/><Relationship Id="rId774" Type="http://schemas.openxmlformats.org/officeDocument/2006/relationships/oleObject" Target="embeddings/oleObject371.bin"/><Relationship Id="rId981" Type="http://schemas.openxmlformats.org/officeDocument/2006/relationships/image" Target="media/image503.emf"/><Relationship Id="rId1057" Type="http://schemas.openxmlformats.org/officeDocument/2006/relationships/diagramQuickStyle" Target="diagrams/quickStyle2.xml"/><Relationship Id="rId2010" Type="http://schemas.openxmlformats.org/officeDocument/2006/relationships/image" Target="media/image1032.emf"/><Relationship Id="rId2455" Type="http://schemas.openxmlformats.org/officeDocument/2006/relationships/oleObject" Target="embeddings/oleObject1168.bin"/><Relationship Id="rId2662" Type="http://schemas.openxmlformats.org/officeDocument/2006/relationships/image" Target="media/image1353.emf"/><Relationship Id="rId427" Type="http://schemas.openxmlformats.org/officeDocument/2006/relationships/image" Target="media/image217.emf"/><Relationship Id="rId634" Type="http://schemas.openxmlformats.org/officeDocument/2006/relationships/oleObject" Target="embeddings/oleObject304.bin"/><Relationship Id="rId841" Type="http://schemas.openxmlformats.org/officeDocument/2006/relationships/image" Target="media/image430.emf"/><Relationship Id="rId1264" Type="http://schemas.openxmlformats.org/officeDocument/2006/relationships/image" Target="media/image644.emf"/><Relationship Id="rId1471" Type="http://schemas.openxmlformats.org/officeDocument/2006/relationships/oleObject" Target="embeddings/oleObject689.bin"/><Relationship Id="rId1569" Type="http://schemas.openxmlformats.org/officeDocument/2006/relationships/oleObject" Target="embeddings/oleObject738.bin"/><Relationship Id="rId2108" Type="http://schemas.openxmlformats.org/officeDocument/2006/relationships/oleObject" Target="embeddings/oleObject995.bin"/><Relationship Id="rId2315" Type="http://schemas.openxmlformats.org/officeDocument/2006/relationships/oleObject" Target="embeddings/oleObject1098.bin"/><Relationship Id="rId2522" Type="http://schemas.openxmlformats.org/officeDocument/2006/relationships/oleObject" Target="embeddings/oleObject1198.bin"/><Relationship Id="rId701" Type="http://schemas.openxmlformats.org/officeDocument/2006/relationships/image" Target="media/image357.emf"/><Relationship Id="rId939" Type="http://schemas.openxmlformats.org/officeDocument/2006/relationships/oleObject" Target="embeddings/oleObject450.bin"/><Relationship Id="rId1124" Type="http://schemas.openxmlformats.org/officeDocument/2006/relationships/oleObject" Target="embeddings/oleObject535.bin"/><Relationship Id="rId1331" Type="http://schemas.openxmlformats.org/officeDocument/2006/relationships/oleObject" Target="embeddings/oleObject629.bin"/><Relationship Id="rId1776" Type="http://schemas.openxmlformats.org/officeDocument/2006/relationships/image" Target="media/image912.emf"/><Relationship Id="rId1983" Type="http://schemas.openxmlformats.org/officeDocument/2006/relationships/oleObject" Target="embeddings/oleObject938.bin"/><Relationship Id="rId68" Type="http://schemas.openxmlformats.org/officeDocument/2006/relationships/oleObject" Target="embeddings/oleObject28.bin"/><Relationship Id="rId1429" Type="http://schemas.openxmlformats.org/officeDocument/2006/relationships/oleObject" Target="embeddings/oleObject668.bin"/><Relationship Id="rId1636" Type="http://schemas.openxmlformats.org/officeDocument/2006/relationships/oleObject" Target="embeddings/oleObject771.bin"/><Relationship Id="rId1843" Type="http://schemas.openxmlformats.org/officeDocument/2006/relationships/oleObject" Target="embeddings/oleObject869.bin"/><Relationship Id="rId1703" Type="http://schemas.openxmlformats.org/officeDocument/2006/relationships/image" Target="media/image875.emf"/><Relationship Id="rId1910" Type="http://schemas.openxmlformats.org/officeDocument/2006/relationships/image" Target="media/image982.emf"/><Relationship Id="rId284" Type="http://schemas.openxmlformats.org/officeDocument/2006/relationships/image" Target="media/image144.emf"/><Relationship Id="rId491" Type="http://schemas.openxmlformats.org/officeDocument/2006/relationships/image" Target="media/image250.emf"/><Relationship Id="rId2172" Type="http://schemas.openxmlformats.org/officeDocument/2006/relationships/image" Target="media/image1109.emf"/><Relationship Id="rId144" Type="http://schemas.openxmlformats.org/officeDocument/2006/relationships/image" Target="media/image72.emf"/><Relationship Id="rId589" Type="http://schemas.openxmlformats.org/officeDocument/2006/relationships/image" Target="media/image300.emf"/><Relationship Id="rId796" Type="http://schemas.openxmlformats.org/officeDocument/2006/relationships/oleObject" Target="embeddings/oleObject382.bin"/><Relationship Id="rId2477" Type="http://schemas.openxmlformats.org/officeDocument/2006/relationships/oleObject" Target="embeddings/oleObject1179.bin"/><Relationship Id="rId2684" Type="http://schemas.openxmlformats.org/officeDocument/2006/relationships/image" Target="media/image1364.emf"/><Relationship Id="rId351" Type="http://schemas.openxmlformats.org/officeDocument/2006/relationships/image" Target="media/image179.emf"/><Relationship Id="rId449" Type="http://schemas.openxmlformats.org/officeDocument/2006/relationships/oleObject" Target="embeddings/oleObject213.bin"/><Relationship Id="rId656" Type="http://schemas.openxmlformats.org/officeDocument/2006/relationships/oleObject" Target="embeddings/oleObject314.bin"/><Relationship Id="rId863" Type="http://schemas.openxmlformats.org/officeDocument/2006/relationships/image" Target="media/image441.emf"/><Relationship Id="rId1079" Type="http://schemas.openxmlformats.org/officeDocument/2006/relationships/image" Target="media/image550.emf"/><Relationship Id="rId1286" Type="http://schemas.openxmlformats.org/officeDocument/2006/relationships/image" Target="media/image656.png"/><Relationship Id="rId1493" Type="http://schemas.openxmlformats.org/officeDocument/2006/relationships/oleObject" Target="embeddings/oleObject700.bin"/><Relationship Id="rId2032" Type="http://schemas.openxmlformats.org/officeDocument/2006/relationships/image" Target="media/image1041.emf"/><Relationship Id="rId2337" Type="http://schemas.openxmlformats.org/officeDocument/2006/relationships/oleObject" Target="embeddings/oleObject1109.bin"/><Relationship Id="rId2544" Type="http://schemas.openxmlformats.org/officeDocument/2006/relationships/oleObject" Target="embeddings/oleObject1209.bin"/><Relationship Id="rId211" Type="http://schemas.openxmlformats.org/officeDocument/2006/relationships/oleObject" Target="embeddings/oleObject98.bin"/><Relationship Id="rId309" Type="http://schemas.openxmlformats.org/officeDocument/2006/relationships/image" Target="media/image157.emf"/><Relationship Id="rId516" Type="http://schemas.openxmlformats.org/officeDocument/2006/relationships/image" Target="media/image263.emf"/><Relationship Id="rId1146" Type="http://schemas.openxmlformats.org/officeDocument/2006/relationships/oleObject" Target="embeddings/oleObject546.bin"/><Relationship Id="rId1798" Type="http://schemas.openxmlformats.org/officeDocument/2006/relationships/image" Target="media/image923.emf"/><Relationship Id="rId2751" Type="http://schemas.openxmlformats.org/officeDocument/2006/relationships/oleObject" Target="embeddings/oleObject1312.bin"/><Relationship Id="rId723" Type="http://schemas.openxmlformats.org/officeDocument/2006/relationships/oleObject" Target="embeddings/oleObject347.bin"/><Relationship Id="rId930" Type="http://schemas.openxmlformats.org/officeDocument/2006/relationships/oleObject" Target="embeddings/oleObject446.bin"/><Relationship Id="rId1006" Type="http://schemas.openxmlformats.org/officeDocument/2006/relationships/image" Target="media/image517.emf"/><Relationship Id="rId1353" Type="http://schemas.openxmlformats.org/officeDocument/2006/relationships/oleObject" Target="embeddings/oleObject640.bin"/><Relationship Id="rId1560" Type="http://schemas.openxmlformats.org/officeDocument/2006/relationships/image" Target="media/image800.wmf"/><Relationship Id="rId1658" Type="http://schemas.openxmlformats.org/officeDocument/2006/relationships/oleObject" Target="embeddings/oleObject780.bin"/><Relationship Id="rId1865" Type="http://schemas.openxmlformats.org/officeDocument/2006/relationships/oleObject" Target="embeddings/oleObject880.bin"/><Relationship Id="rId2404" Type="http://schemas.openxmlformats.org/officeDocument/2006/relationships/image" Target="media/image1225.emf"/><Relationship Id="rId2611" Type="http://schemas.openxmlformats.org/officeDocument/2006/relationships/image" Target="media/image1327.wmf"/><Relationship Id="rId2709" Type="http://schemas.openxmlformats.org/officeDocument/2006/relationships/oleObject" Target="embeddings/oleObject1291.bin"/><Relationship Id="rId1213" Type="http://schemas.openxmlformats.org/officeDocument/2006/relationships/image" Target="media/image618.emf"/><Relationship Id="rId1420" Type="http://schemas.openxmlformats.org/officeDocument/2006/relationships/image" Target="media/image728.emf"/><Relationship Id="rId1518" Type="http://schemas.openxmlformats.org/officeDocument/2006/relationships/image" Target="media/image779.emf"/><Relationship Id="rId1725" Type="http://schemas.openxmlformats.org/officeDocument/2006/relationships/image" Target="media/image886.emf"/><Relationship Id="rId1932" Type="http://schemas.openxmlformats.org/officeDocument/2006/relationships/image" Target="media/image993.emf"/><Relationship Id="rId17" Type="http://schemas.openxmlformats.org/officeDocument/2006/relationships/image" Target="media/image6.emf"/><Relationship Id="rId2194" Type="http://schemas.openxmlformats.org/officeDocument/2006/relationships/image" Target="media/image1120.emf"/><Relationship Id="rId166" Type="http://schemas.openxmlformats.org/officeDocument/2006/relationships/image" Target="media/image83.emf"/><Relationship Id="rId373" Type="http://schemas.openxmlformats.org/officeDocument/2006/relationships/image" Target="media/image190.emf"/><Relationship Id="rId580" Type="http://schemas.openxmlformats.org/officeDocument/2006/relationships/oleObject" Target="embeddings/oleObject277.bin"/><Relationship Id="rId2054" Type="http://schemas.openxmlformats.org/officeDocument/2006/relationships/oleObject" Target="embeddings/oleObject968.bin"/><Relationship Id="rId2261" Type="http://schemas.openxmlformats.org/officeDocument/2006/relationships/image" Target="media/image1153.emf"/><Relationship Id="rId2499" Type="http://schemas.openxmlformats.org/officeDocument/2006/relationships/oleObject" Target="embeddings/oleObject1187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09.bin"/><Relationship Id="rId440" Type="http://schemas.openxmlformats.org/officeDocument/2006/relationships/image" Target="media/image224.emf"/><Relationship Id="rId678" Type="http://schemas.openxmlformats.org/officeDocument/2006/relationships/oleObject" Target="embeddings/oleObject325.bin"/><Relationship Id="rId885" Type="http://schemas.openxmlformats.org/officeDocument/2006/relationships/image" Target="media/image452.emf"/><Relationship Id="rId1070" Type="http://schemas.openxmlformats.org/officeDocument/2006/relationships/oleObject" Target="embeddings/oleObject508.bin"/><Relationship Id="rId2121" Type="http://schemas.openxmlformats.org/officeDocument/2006/relationships/image" Target="media/image1083.emf"/><Relationship Id="rId2359" Type="http://schemas.openxmlformats.org/officeDocument/2006/relationships/oleObject" Target="embeddings/oleObject1120.bin"/><Relationship Id="rId2566" Type="http://schemas.openxmlformats.org/officeDocument/2006/relationships/oleObject" Target="embeddings/oleObject1220.bin"/><Relationship Id="rId2773" Type="http://schemas.openxmlformats.org/officeDocument/2006/relationships/footer" Target="footer2.xml"/><Relationship Id="rId300" Type="http://schemas.openxmlformats.org/officeDocument/2006/relationships/oleObject" Target="embeddings/oleObject140.bin"/><Relationship Id="rId538" Type="http://schemas.openxmlformats.org/officeDocument/2006/relationships/oleObject" Target="embeddings/oleObject256.bin"/><Relationship Id="rId745" Type="http://schemas.openxmlformats.org/officeDocument/2006/relationships/oleObject" Target="embeddings/oleObject358.bin"/><Relationship Id="rId952" Type="http://schemas.openxmlformats.org/officeDocument/2006/relationships/image" Target="media/image488.emf"/><Relationship Id="rId1168" Type="http://schemas.openxmlformats.org/officeDocument/2006/relationships/oleObject" Target="embeddings/oleObject557.bin"/><Relationship Id="rId1375" Type="http://schemas.openxmlformats.org/officeDocument/2006/relationships/oleObject" Target="embeddings/oleObject649.bin"/><Relationship Id="rId1582" Type="http://schemas.openxmlformats.org/officeDocument/2006/relationships/image" Target="media/image811.emf"/><Relationship Id="rId2219" Type="http://schemas.openxmlformats.org/officeDocument/2006/relationships/image" Target="media/image1132.emf"/><Relationship Id="rId2426" Type="http://schemas.openxmlformats.org/officeDocument/2006/relationships/image" Target="media/image1236.emf"/><Relationship Id="rId2633" Type="http://schemas.openxmlformats.org/officeDocument/2006/relationships/oleObject" Target="embeddings/oleObject1253.bin"/><Relationship Id="rId81" Type="http://schemas.openxmlformats.org/officeDocument/2006/relationships/oleObject" Target="embeddings/oleObject34.bin"/><Relationship Id="rId605" Type="http://schemas.openxmlformats.org/officeDocument/2006/relationships/oleObject" Target="embeddings/oleObject289.bin"/><Relationship Id="rId812" Type="http://schemas.openxmlformats.org/officeDocument/2006/relationships/oleObject" Target="embeddings/oleObject390.bin"/><Relationship Id="rId1028" Type="http://schemas.openxmlformats.org/officeDocument/2006/relationships/image" Target="media/image528.emf"/><Relationship Id="rId1235" Type="http://schemas.openxmlformats.org/officeDocument/2006/relationships/image" Target="media/image629.emf"/><Relationship Id="rId1442" Type="http://schemas.openxmlformats.org/officeDocument/2006/relationships/image" Target="media/image741.emf"/><Relationship Id="rId1887" Type="http://schemas.openxmlformats.org/officeDocument/2006/relationships/oleObject" Target="embeddings/oleObject891.bin"/><Relationship Id="rId1302" Type="http://schemas.openxmlformats.org/officeDocument/2006/relationships/image" Target="media/image662.emf"/><Relationship Id="rId1747" Type="http://schemas.openxmlformats.org/officeDocument/2006/relationships/image" Target="media/image897.emf"/><Relationship Id="rId1954" Type="http://schemas.openxmlformats.org/officeDocument/2006/relationships/image" Target="media/image1004.emf"/><Relationship Id="rId2700" Type="http://schemas.openxmlformats.org/officeDocument/2006/relationships/image" Target="media/image1372.emf"/><Relationship Id="rId39" Type="http://schemas.openxmlformats.org/officeDocument/2006/relationships/image" Target="media/image18.emf"/><Relationship Id="rId1607" Type="http://schemas.openxmlformats.org/officeDocument/2006/relationships/oleObject" Target="embeddings/oleObject757.bin"/><Relationship Id="rId1814" Type="http://schemas.openxmlformats.org/officeDocument/2006/relationships/oleObject" Target="embeddings/oleObject857.bin"/><Relationship Id="rId188" Type="http://schemas.openxmlformats.org/officeDocument/2006/relationships/image" Target="media/image94.emf"/><Relationship Id="rId395" Type="http://schemas.openxmlformats.org/officeDocument/2006/relationships/image" Target="media/image201.emf"/><Relationship Id="rId2076" Type="http://schemas.openxmlformats.org/officeDocument/2006/relationships/oleObject" Target="embeddings/oleObject979.bin"/><Relationship Id="rId2283" Type="http://schemas.openxmlformats.org/officeDocument/2006/relationships/image" Target="media/image1164.emf"/><Relationship Id="rId2490" Type="http://schemas.openxmlformats.org/officeDocument/2006/relationships/diagramColors" Target="diagrams/colors7.xml"/><Relationship Id="rId2588" Type="http://schemas.openxmlformats.org/officeDocument/2006/relationships/oleObject" Target="embeddings/oleObject1231.bin"/><Relationship Id="rId255" Type="http://schemas.openxmlformats.org/officeDocument/2006/relationships/image" Target="media/image129.emf"/><Relationship Id="rId462" Type="http://schemas.openxmlformats.org/officeDocument/2006/relationships/image" Target="media/image235.emf"/><Relationship Id="rId1092" Type="http://schemas.openxmlformats.org/officeDocument/2006/relationships/image" Target="media/image557.emf"/><Relationship Id="rId1397" Type="http://schemas.openxmlformats.org/officeDocument/2006/relationships/image" Target="media/image714.wmf"/><Relationship Id="rId2143" Type="http://schemas.openxmlformats.org/officeDocument/2006/relationships/image" Target="media/image1094.emf"/><Relationship Id="rId2350" Type="http://schemas.openxmlformats.org/officeDocument/2006/relationships/image" Target="media/image1198.emf"/><Relationship Id="rId115" Type="http://schemas.openxmlformats.org/officeDocument/2006/relationships/oleObject" Target="embeddings/oleObject51.bin"/><Relationship Id="rId322" Type="http://schemas.openxmlformats.org/officeDocument/2006/relationships/oleObject" Target="embeddings/oleObject151.bin"/><Relationship Id="rId767" Type="http://schemas.openxmlformats.org/officeDocument/2006/relationships/image" Target="media/image392.emf"/><Relationship Id="rId974" Type="http://schemas.openxmlformats.org/officeDocument/2006/relationships/oleObject" Target="embeddings/oleObject467.bin"/><Relationship Id="rId2003" Type="http://schemas.openxmlformats.org/officeDocument/2006/relationships/oleObject" Target="embeddings/oleObject948.bin"/><Relationship Id="rId2210" Type="http://schemas.openxmlformats.org/officeDocument/2006/relationships/image" Target="media/image1128.emf"/><Relationship Id="rId2448" Type="http://schemas.openxmlformats.org/officeDocument/2006/relationships/image" Target="media/image1247.emf"/><Relationship Id="rId2655" Type="http://schemas.openxmlformats.org/officeDocument/2006/relationships/oleObject" Target="embeddings/oleObject1264.bin"/><Relationship Id="rId627" Type="http://schemas.openxmlformats.org/officeDocument/2006/relationships/oleObject" Target="embeddings/oleObject300.bin"/><Relationship Id="rId834" Type="http://schemas.openxmlformats.org/officeDocument/2006/relationships/image" Target="media/image426.jpeg"/><Relationship Id="rId1257" Type="http://schemas.openxmlformats.org/officeDocument/2006/relationships/image" Target="media/image640.png"/><Relationship Id="rId1464" Type="http://schemas.openxmlformats.org/officeDocument/2006/relationships/image" Target="media/image752.emf"/><Relationship Id="rId1671" Type="http://schemas.openxmlformats.org/officeDocument/2006/relationships/image" Target="media/image858.emf"/><Relationship Id="rId2308" Type="http://schemas.openxmlformats.org/officeDocument/2006/relationships/image" Target="media/image1177.emf"/><Relationship Id="rId2515" Type="http://schemas.openxmlformats.org/officeDocument/2006/relationships/oleObject" Target="embeddings/oleObject1195.bin"/><Relationship Id="rId2722" Type="http://schemas.openxmlformats.org/officeDocument/2006/relationships/image" Target="media/image1383.emf"/><Relationship Id="rId901" Type="http://schemas.openxmlformats.org/officeDocument/2006/relationships/image" Target="media/image462.emf"/><Relationship Id="rId1117" Type="http://schemas.openxmlformats.org/officeDocument/2006/relationships/oleObject" Target="embeddings/oleObject531.bin"/><Relationship Id="rId1324" Type="http://schemas.openxmlformats.org/officeDocument/2006/relationships/image" Target="media/image672.emf"/><Relationship Id="rId1531" Type="http://schemas.openxmlformats.org/officeDocument/2006/relationships/oleObject" Target="embeddings/oleObject719.bin"/><Relationship Id="rId1769" Type="http://schemas.openxmlformats.org/officeDocument/2006/relationships/image" Target="media/image908.emf"/><Relationship Id="rId1976" Type="http://schemas.openxmlformats.org/officeDocument/2006/relationships/image" Target="media/image1015.emf"/><Relationship Id="rId30" Type="http://schemas.openxmlformats.org/officeDocument/2006/relationships/oleObject" Target="embeddings/oleObject10.bin"/><Relationship Id="rId1629" Type="http://schemas.openxmlformats.org/officeDocument/2006/relationships/image" Target="media/image835.emf"/><Relationship Id="rId1836" Type="http://schemas.openxmlformats.org/officeDocument/2006/relationships/oleObject" Target="embeddings/oleObject867.bin"/><Relationship Id="rId1903" Type="http://schemas.openxmlformats.org/officeDocument/2006/relationships/oleObject" Target="embeddings/oleObject899.bin"/><Relationship Id="rId2098" Type="http://schemas.openxmlformats.org/officeDocument/2006/relationships/oleObject" Target="embeddings/oleObject990.bin"/><Relationship Id="rId277" Type="http://schemas.openxmlformats.org/officeDocument/2006/relationships/image" Target="media/image140.emf"/><Relationship Id="rId484" Type="http://schemas.openxmlformats.org/officeDocument/2006/relationships/image" Target="media/image246.emf"/><Relationship Id="rId2165" Type="http://schemas.openxmlformats.org/officeDocument/2006/relationships/image" Target="media/image1105.emf"/><Relationship Id="rId137" Type="http://schemas.openxmlformats.org/officeDocument/2006/relationships/oleObject" Target="embeddings/oleObject61.bin"/><Relationship Id="rId344" Type="http://schemas.openxmlformats.org/officeDocument/2006/relationships/oleObject" Target="embeddings/oleObject161.bin"/><Relationship Id="rId691" Type="http://schemas.openxmlformats.org/officeDocument/2006/relationships/image" Target="media/image352.emf"/><Relationship Id="rId789" Type="http://schemas.openxmlformats.org/officeDocument/2006/relationships/image" Target="media/image403.emf"/><Relationship Id="rId996" Type="http://schemas.openxmlformats.org/officeDocument/2006/relationships/image" Target="media/image511.emf"/><Relationship Id="rId2025" Type="http://schemas.openxmlformats.org/officeDocument/2006/relationships/image" Target="media/image1037.png"/><Relationship Id="rId2372" Type="http://schemas.openxmlformats.org/officeDocument/2006/relationships/image" Target="media/image1209.emf"/><Relationship Id="rId2677" Type="http://schemas.openxmlformats.org/officeDocument/2006/relationships/oleObject" Target="embeddings/oleObject1275.bin"/><Relationship Id="rId551" Type="http://schemas.openxmlformats.org/officeDocument/2006/relationships/image" Target="media/image281.emf"/><Relationship Id="rId649" Type="http://schemas.openxmlformats.org/officeDocument/2006/relationships/image" Target="media/image331.emf"/><Relationship Id="rId856" Type="http://schemas.openxmlformats.org/officeDocument/2006/relationships/oleObject" Target="embeddings/oleObject411.bin"/><Relationship Id="rId1181" Type="http://schemas.openxmlformats.org/officeDocument/2006/relationships/oleObject" Target="embeddings/oleObject563.bin"/><Relationship Id="rId1279" Type="http://schemas.openxmlformats.org/officeDocument/2006/relationships/oleObject" Target="embeddings/oleObject611.bin"/><Relationship Id="rId1486" Type="http://schemas.openxmlformats.org/officeDocument/2006/relationships/image" Target="media/image763.wmf"/><Relationship Id="rId2232" Type="http://schemas.openxmlformats.org/officeDocument/2006/relationships/oleObject" Target="embeddings/oleObject1057.bin"/><Relationship Id="rId2537" Type="http://schemas.openxmlformats.org/officeDocument/2006/relationships/image" Target="media/image1290.emf"/><Relationship Id="rId204" Type="http://schemas.openxmlformats.org/officeDocument/2006/relationships/image" Target="media/image102.emf"/><Relationship Id="rId411" Type="http://schemas.openxmlformats.org/officeDocument/2006/relationships/image" Target="media/image209.emf"/><Relationship Id="rId509" Type="http://schemas.openxmlformats.org/officeDocument/2006/relationships/oleObject" Target="embeddings/oleObject242.bin"/><Relationship Id="rId1041" Type="http://schemas.openxmlformats.org/officeDocument/2006/relationships/oleObject" Target="embeddings/oleObject499.bin"/><Relationship Id="rId1139" Type="http://schemas.openxmlformats.org/officeDocument/2006/relationships/image" Target="media/image580.emf"/><Relationship Id="rId1346" Type="http://schemas.openxmlformats.org/officeDocument/2006/relationships/image" Target="media/image683.emf"/><Relationship Id="rId1693" Type="http://schemas.openxmlformats.org/officeDocument/2006/relationships/image" Target="media/image869.emf"/><Relationship Id="rId1998" Type="http://schemas.openxmlformats.org/officeDocument/2006/relationships/image" Target="media/image1026.emf"/><Relationship Id="rId2744" Type="http://schemas.openxmlformats.org/officeDocument/2006/relationships/image" Target="media/image1394.emf"/><Relationship Id="rId716" Type="http://schemas.openxmlformats.org/officeDocument/2006/relationships/oleObject" Target="embeddings/oleObject344.bin"/><Relationship Id="rId923" Type="http://schemas.openxmlformats.org/officeDocument/2006/relationships/image" Target="media/image473.emf"/><Relationship Id="rId1553" Type="http://schemas.openxmlformats.org/officeDocument/2006/relationships/oleObject" Target="embeddings/oleObject730.bin"/><Relationship Id="rId1760" Type="http://schemas.openxmlformats.org/officeDocument/2006/relationships/oleObject" Target="embeddings/oleObject830.bin"/><Relationship Id="rId1858" Type="http://schemas.openxmlformats.org/officeDocument/2006/relationships/image" Target="media/image955.emf"/><Relationship Id="rId2604" Type="http://schemas.openxmlformats.org/officeDocument/2006/relationships/oleObject" Target="embeddings/oleObject1239.bin"/><Relationship Id="rId52" Type="http://schemas.openxmlformats.org/officeDocument/2006/relationships/oleObject" Target="embeddings/oleObject20.bin"/><Relationship Id="rId1206" Type="http://schemas.openxmlformats.org/officeDocument/2006/relationships/oleObject" Target="embeddings/oleObject575.bin"/><Relationship Id="rId1413" Type="http://schemas.openxmlformats.org/officeDocument/2006/relationships/oleObject" Target="embeddings/oleObject662.bin"/><Relationship Id="rId1620" Type="http://schemas.openxmlformats.org/officeDocument/2006/relationships/oleObject" Target="embeddings/oleObject763.bin"/><Relationship Id="rId1718" Type="http://schemas.openxmlformats.org/officeDocument/2006/relationships/oleObject" Target="embeddings/oleObject809.bin"/><Relationship Id="rId1925" Type="http://schemas.openxmlformats.org/officeDocument/2006/relationships/oleObject" Target="embeddings/oleObject909.bin"/><Relationship Id="rId299" Type="http://schemas.openxmlformats.org/officeDocument/2006/relationships/image" Target="media/image152.emf"/><Relationship Id="rId2187" Type="http://schemas.openxmlformats.org/officeDocument/2006/relationships/oleObject" Target="embeddings/oleObject1034.bin"/><Relationship Id="rId2394" Type="http://schemas.openxmlformats.org/officeDocument/2006/relationships/image" Target="media/image1220.emf"/><Relationship Id="rId159" Type="http://schemas.openxmlformats.org/officeDocument/2006/relationships/oleObject" Target="embeddings/oleObject72.bin"/><Relationship Id="rId366" Type="http://schemas.openxmlformats.org/officeDocument/2006/relationships/oleObject" Target="embeddings/oleObject172.bin"/><Relationship Id="rId573" Type="http://schemas.openxmlformats.org/officeDocument/2006/relationships/image" Target="media/image292.emf"/><Relationship Id="rId780" Type="http://schemas.openxmlformats.org/officeDocument/2006/relationships/oleObject" Target="embeddings/oleObject374.bin"/><Relationship Id="rId2047" Type="http://schemas.openxmlformats.org/officeDocument/2006/relationships/image" Target="media/image1046.emf"/><Relationship Id="rId2254" Type="http://schemas.openxmlformats.org/officeDocument/2006/relationships/oleObject" Target="embeddings/oleObject1068.bin"/><Relationship Id="rId2461" Type="http://schemas.openxmlformats.org/officeDocument/2006/relationships/oleObject" Target="embeddings/oleObject1171.bin"/><Relationship Id="rId2699" Type="http://schemas.openxmlformats.org/officeDocument/2006/relationships/oleObject" Target="embeddings/oleObject1286.bin"/><Relationship Id="rId226" Type="http://schemas.openxmlformats.org/officeDocument/2006/relationships/image" Target="media/image113.emf"/><Relationship Id="rId433" Type="http://schemas.openxmlformats.org/officeDocument/2006/relationships/oleObject" Target="embeddings/oleObject205.bin"/><Relationship Id="rId878" Type="http://schemas.openxmlformats.org/officeDocument/2006/relationships/oleObject" Target="embeddings/oleObject422.bin"/><Relationship Id="rId1063" Type="http://schemas.openxmlformats.org/officeDocument/2006/relationships/oleObject" Target="embeddings/oleObject505.bin"/><Relationship Id="rId1270" Type="http://schemas.openxmlformats.org/officeDocument/2006/relationships/image" Target="media/image647.emf"/><Relationship Id="rId2114" Type="http://schemas.openxmlformats.org/officeDocument/2006/relationships/oleObject" Target="embeddings/oleObject998.bin"/><Relationship Id="rId2559" Type="http://schemas.openxmlformats.org/officeDocument/2006/relationships/image" Target="media/image1301.emf"/><Relationship Id="rId2766" Type="http://schemas.openxmlformats.org/officeDocument/2006/relationships/image" Target="media/image1406.png"/><Relationship Id="rId640" Type="http://schemas.openxmlformats.org/officeDocument/2006/relationships/oleObject" Target="embeddings/oleObject307.bin"/><Relationship Id="rId738" Type="http://schemas.openxmlformats.org/officeDocument/2006/relationships/image" Target="media/image376.emf"/><Relationship Id="rId945" Type="http://schemas.openxmlformats.org/officeDocument/2006/relationships/oleObject" Target="embeddings/oleObject453.bin"/><Relationship Id="rId1368" Type="http://schemas.openxmlformats.org/officeDocument/2006/relationships/image" Target="media/image695.wmf"/><Relationship Id="rId1575" Type="http://schemas.openxmlformats.org/officeDocument/2006/relationships/oleObject" Target="embeddings/oleObject741.bin"/><Relationship Id="rId1782" Type="http://schemas.openxmlformats.org/officeDocument/2006/relationships/image" Target="media/image915.emf"/><Relationship Id="rId2321" Type="http://schemas.openxmlformats.org/officeDocument/2006/relationships/oleObject" Target="embeddings/oleObject1101.bin"/><Relationship Id="rId2419" Type="http://schemas.openxmlformats.org/officeDocument/2006/relationships/oleObject" Target="embeddings/oleObject1150.bin"/><Relationship Id="rId2626" Type="http://schemas.openxmlformats.org/officeDocument/2006/relationships/image" Target="media/image1335.emf"/><Relationship Id="rId74" Type="http://schemas.openxmlformats.org/officeDocument/2006/relationships/image" Target="media/image36.emf"/><Relationship Id="rId500" Type="http://schemas.openxmlformats.org/officeDocument/2006/relationships/image" Target="media/image255.emf"/><Relationship Id="rId805" Type="http://schemas.openxmlformats.org/officeDocument/2006/relationships/image" Target="media/image411.emf"/><Relationship Id="rId1130" Type="http://schemas.openxmlformats.org/officeDocument/2006/relationships/oleObject" Target="embeddings/oleObject538.bin"/><Relationship Id="rId1228" Type="http://schemas.openxmlformats.org/officeDocument/2006/relationships/oleObject" Target="embeddings/oleObject586.bin"/><Relationship Id="rId1435" Type="http://schemas.openxmlformats.org/officeDocument/2006/relationships/oleObject" Target="embeddings/oleObject671.bin"/><Relationship Id="rId1642" Type="http://schemas.openxmlformats.org/officeDocument/2006/relationships/oleObject" Target="embeddings/oleObject774.bin"/><Relationship Id="rId1947" Type="http://schemas.openxmlformats.org/officeDocument/2006/relationships/oleObject" Target="embeddings/oleObject920.bin"/><Relationship Id="rId1502" Type="http://schemas.openxmlformats.org/officeDocument/2006/relationships/image" Target="media/image771.emf"/><Relationship Id="rId1807" Type="http://schemas.openxmlformats.org/officeDocument/2006/relationships/oleObject" Target="embeddings/oleObject853.bin"/><Relationship Id="rId290" Type="http://schemas.openxmlformats.org/officeDocument/2006/relationships/image" Target="media/image147.emf"/><Relationship Id="rId388" Type="http://schemas.openxmlformats.org/officeDocument/2006/relationships/oleObject" Target="embeddings/oleObject183.bin"/><Relationship Id="rId2069" Type="http://schemas.openxmlformats.org/officeDocument/2006/relationships/image" Target="media/image1057.emf"/><Relationship Id="rId150" Type="http://schemas.openxmlformats.org/officeDocument/2006/relationships/image" Target="media/image75.emf"/><Relationship Id="rId595" Type="http://schemas.openxmlformats.org/officeDocument/2006/relationships/oleObject" Target="embeddings/oleObject284.bin"/><Relationship Id="rId2276" Type="http://schemas.openxmlformats.org/officeDocument/2006/relationships/oleObject" Target="embeddings/oleObject1079.bin"/><Relationship Id="rId2483" Type="http://schemas.openxmlformats.org/officeDocument/2006/relationships/image" Target="media/image1265.emf"/><Relationship Id="rId2690" Type="http://schemas.openxmlformats.org/officeDocument/2006/relationships/image" Target="media/image1367.emf"/><Relationship Id="rId248" Type="http://schemas.openxmlformats.org/officeDocument/2006/relationships/oleObject" Target="embeddings/oleObject115.bin"/><Relationship Id="rId455" Type="http://schemas.openxmlformats.org/officeDocument/2006/relationships/oleObject" Target="embeddings/oleObject216.bin"/><Relationship Id="rId662" Type="http://schemas.openxmlformats.org/officeDocument/2006/relationships/oleObject" Target="embeddings/oleObject317.bin"/><Relationship Id="rId1085" Type="http://schemas.openxmlformats.org/officeDocument/2006/relationships/oleObject" Target="embeddings/oleObject515.bin"/><Relationship Id="rId1292" Type="http://schemas.openxmlformats.org/officeDocument/2006/relationships/image" Target="media/image657.emf"/><Relationship Id="rId2136" Type="http://schemas.openxmlformats.org/officeDocument/2006/relationships/oleObject" Target="embeddings/oleObject1009.bin"/><Relationship Id="rId2343" Type="http://schemas.openxmlformats.org/officeDocument/2006/relationships/oleObject" Target="embeddings/oleObject1112.bin"/><Relationship Id="rId2550" Type="http://schemas.openxmlformats.org/officeDocument/2006/relationships/oleObject" Target="embeddings/oleObject1212.bin"/><Relationship Id="rId108" Type="http://schemas.openxmlformats.org/officeDocument/2006/relationships/image" Target="media/image53.emf"/><Relationship Id="rId315" Type="http://schemas.openxmlformats.org/officeDocument/2006/relationships/image" Target="media/image160.emf"/><Relationship Id="rId522" Type="http://schemas.openxmlformats.org/officeDocument/2006/relationships/oleObject" Target="embeddings/oleObject248.bin"/><Relationship Id="rId967" Type="http://schemas.openxmlformats.org/officeDocument/2006/relationships/image" Target="media/image496.emf"/><Relationship Id="rId1152" Type="http://schemas.openxmlformats.org/officeDocument/2006/relationships/oleObject" Target="embeddings/oleObject549.bin"/><Relationship Id="rId1597" Type="http://schemas.openxmlformats.org/officeDocument/2006/relationships/oleObject" Target="embeddings/oleObject752.bin"/><Relationship Id="rId2203" Type="http://schemas.openxmlformats.org/officeDocument/2006/relationships/oleObject" Target="embeddings/oleObject1042.bin"/><Relationship Id="rId2410" Type="http://schemas.openxmlformats.org/officeDocument/2006/relationships/image" Target="media/image1228.emf"/><Relationship Id="rId2648" Type="http://schemas.openxmlformats.org/officeDocument/2006/relationships/image" Target="media/image1346.emf"/><Relationship Id="rId96" Type="http://schemas.openxmlformats.org/officeDocument/2006/relationships/image" Target="media/image47.emf"/><Relationship Id="rId827" Type="http://schemas.openxmlformats.org/officeDocument/2006/relationships/image" Target="media/image422.emf"/><Relationship Id="rId1012" Type="http://schemas.openxmlformats.org/officeDocument/2006/relationships/image" Target="media/image520.emf"/><Relationship Id="rId1457" Type="http://schemas.openxmlformats.org/officeDocument/2006/relationships/oleObject" Target="embeddings/oleObject682.bin"/><Relationship Id="rId1664" Type="http://schemas.openxmlformats.org/officeDocument/2006/relationships/oleObject" Target="embeddings/oleObject783.bin"/><Relationship Id="rId1871" Type="http://schemas.openxmlformats.org/officeDocument/2006/relationships/oleObject" Target="embeddings/oleObject883.bin"/><Relationship Id="rId2508" Type="http://schemas.openxmlformats.org/officeDocument/2006/relationships/image" Target="media/image1275.emf"/><Relationship Id="rId2715" Type="http://schemas.openxmlformats.org/officeDocument/2006/relationships/oleObject" Target="embeddings/oleObject1294.bin"/><Relationship Id="rId1317" Type="http://schemas.openxmlformats.org/officeDocument/2006/relationships/diagramQuickStyle" Target="diagrams/quickStyle4.xml"/><Relationship Id="rId1524" Type="http://schemas.openxmlformats.org/officeDocument/2006/relationships/image" Target="media/image782.emf"/><Relationship Id="rId1731" Type="http://schemas.openxmlformats.org/officeDocument/2006/relationships/image" Target="media/image889.emf"/><Relationship Id="rId1969" Type="http://schemas.openxmlformats.org/officeDocument/2006/relationships/oleObject" Target="embeddings/oleObject931.bin"/><Relationship Id="rId23" Type="http://schemas.openxmlformats.org/officeDocument/2006/relationships/image" Target="media/image9.emf"/><Relationship Id="rId1829" Type="http://schemas.openxmlformats.org/officeDocument/2006/relationships/image" Target="media/image939.emf"/><Relationship Id="rId2298" Type="http://schemas.openxmlformats.org/officeDocument/2006/relationships/image" Target="media/image1172.emf"/><Relationship Id="rId172" Type="http://schemas.openxmlformats.org/officeDocument/2006/relationships/image" Target="media/image86.emf"/><Relationship Id="rId477" Type="http://schemas.openxmlformats.org/officeDocument/2006/relationships/oleObject" Target="embeddings/oleObject227.bin"/><Relationship Id="rId684" Type="http://schemas.openxmlformats.org/officeDocument/2006/relationships/oleObject" Target="embeddings/oleObject328.bin"/><Relationship Id="rId2060" Type="http://schemas.openxmlformats.org/officeDocument/2006/relationships/oleObject" Target="embeddings/oleObject971.bin"/><Relationship Id="rId2158" Type="http://schemas.openxmlformats.org/officeDocument/2006/relationships/oleObject" Target="embeddings/oleObject1020.bin"/><Relationship Id="rId2365" Type="http://schemas.openxmlformats.org/officeDocument/2006/relationships/oleObject" Target="embeddings/oleObject1123.bin"/><Relationship Id="rId337" Type="http://schemas.openxmlformats.org/officeDocument/2006/relationships/image" Target="media/image172.emf"/><Relationship Id="rId891" Type="http://schemas.openxmlformats.org/officeDocument/2006/relationships/image" Target="media/image457.emf"/><Relationship Id="rId989" Type="http://schemas.openxmlformats.org/officeDocument/2006/relationships/image" Target="media/image507.emf"/><Relationship Id="rId2018" Type="http://schemas.openxmlformats.org/officeDocument/2006/relationships/image" Target="media/image1036.emf"/><Relationship Id="rId2572" Type="http://schemas.openxmlformats.org/officeDocument/2006/relationships/oleObject" Target="embeddings/oleObject1223.bin"/><Relationship Id="rId544" Type="http://schemas.openxmlformats.org/officeDocument/2006/relationships/oleObject" Target="embeddings/oleObject259.bin"/><Relationship Id="rId751" Type="http://schemas.openxmlformats.org/officeDocument/2006/relationships/image" Target="media/image383.emf"/><Relationship Id="rId849" Type="http://schemas.openxmlformats.org/officeDocument/2006/relationships/image" Target="media/image434.emf"/><Relationship Id="rId1174" Type="http://schemas.openxmlformats.org/officeDocument/2006/relationships/image" Target="media/image598.emf"/><Relationship Id="rId1381" Type="http://schemas.openxmlformats.org/officeDocument/2006/relationships/image" Target="media/image703.emf"/><Relationship Id="rId1479" Type="http://schemas.openxmlformats.org/officeDocument/2006/relationships/oleObject" Target="embeddings/oleObject693.bin"/><Relationship Id="rId1686" Type="http://schemas.openxmlformats.org/officeDocument/2006/relationships/oleObject" Target="embeddings/oleObject794.bin"/><Relationship Id="rId2225" Type="http://schemas.openxmlformats.org/officeDocument/2006/relationships/image" Target="media/image1135.emf"/><Relationship Id="rId2432" Type="http://schemas.openxmlformats.org/officeDocument/2006/relationships/image" Target="media/image1239.emf"/><Relationship Id="rId404" Type="http://schemas.openxmlformats.org/officeDocument/2006/relationships/oleObject" Target="embeddings/oleObject191.bin"/><Relationship Id="rId611" Type="http://schemas.openxmlformats.org/officeDocument/2006/relationships/oleObject" Target="embeddings/oleObject292.bin"/><Relationship Id="rId1034" Type="http://schemas.openxmlformats.org/officeDocument/2006/relationships/image" Target="media/image531.emf"/><Relationship Id="rId1241" Type="http://schemas.openxmlformats.org/officeDocument/2006/relationships/image" Target="media/image632.emf"/><Relationship Id="rId1339" Type="http://schemas.openxmlformats.org/officeDocument/2006/relationships/oleObject" Target="embeddings/oleObject633.bin"/><Relationship Id="rId1893" Type="http://schemas.openxmlformats.org/officeDocument/2006/relationships/oleObject" Target="embeddings/oleObject894.bin"/><Relationship Id="rId2737" Type="http://schemas.openxmlformats.org/officeDocument/2006/relationships/oleObject" Target="embeddings/oleObject1305.bin"/><Relationship Id="rId709" Type="http://schemas.openxmlformats.org/officeDocument/2006/relationships/image" Target="media/image361.emf"/><Relationship Id="rId916" Type="http://schemas.openxmlformats.org/officeDocument/2006/relationships/oleObject" Target="embeddings/oleObject439.bin"/><Relationship Id="rId1101" Type="http://schemas.openxmlformats.org/officeDocument/2006/relationships/oleObject" Target="embeddings/oleObject523.bin"/><Relationship Id="rId1546" Type="http://schemas.openxmlformats.org/officeDocument/2006/relationships/image" Target="media/image793.emf"/><Relationship Id="rId1753" Type="http://schemas.openxmlformats.org/officeDocument/2006/relationships/image" Target="media/image900.emf"/><Relationship Id="rId1960" Type="http://schemas.openxmlformats.org/officeDocument/2006/relationships/image" Target="media/image1007.emf"/><Relationship Id="rId45" Type="http://schemas.openxmlformats.org/officeDocument/2006/relationships/image" Target="media/image21.emf"/><Relationship Id="rId1406" Type="http://schemas.openxmlformats.org/officeDocument/2006/relationships/image" Target="media/image720.wmf"/><Relationship Id="rId1613" Type="http://schemas.openxmlformats.org/officeDocument/2006/relationships/oleObject" Target="embeddings/oleObject760.bin"/><Relationship Id="rId1820" Type="http://schemas.openxmlformats.org/officeDocument/2006/relationships/image" Target="media/image934.png"/><Relationship Id="rId194" Type="http://schemas.openxmlformats.org/officeDocument/2006/relationships/image" Target="media/image97.emf"/><Relationship Id="rId1918" Type="http://schemas.openxmlformats.org/officeDocument/2006/relationships/image" Target="media/image986.emf"/><Relationship Id="rId2082" Type="http://schemas.openxmlformats.org/officeDocument/2006/relationships/oleObject" Target="embeddings/oleObject982.bin"/><Relationship Id="rId261" Type="http://schemas.openxmlformats.org/officeDocument/2006/relationships/image" Target="media/image132.emf"/><Relationship Id="rId499" Type="http://schemas.openxmlformats.org/officeDocument/2006/relationships/image" Target="media/image254.png"/><Relationship Id="rId2387" Type="http://schemas.openxmlformats.org/officeDocument/2006/relationships/oleObject" Target="embeddings/oleObject1134.bin"/><Relationship Id="rId2594" Type="http://schemas.openxmlformats.org/officeDocument/2006/relationships/oleObject" Target="embeddings/oleObject1234.bin"/><Relationship Id="rId359" Type="http://schemas.openxmlformats.org/officeDocument/2006/relationships/image" Target="media/image183.emf"/><Relationship Id="rId566" Type="http://schemas.openxmlformats.org/officeDocument/2006/relationships/image" Target="media/image288.emf"/><Relationship Id="rId773" Type="http://schemas.openxmlformats.org/officeDocument/2006/relationships/image" Target="media/image395.emf"/><Relationship Id="rId1196" Type="http://schemas.openxmlformats.org/officeDocument/2006/relationships/oleObject" Target="embeddings/oleObject570.bin"/><Relationship Id="rId2247" Type="http://schemas.openxmlformats.org/officeDocument/2006/relationships/image" Target="media/image1146.emf"/><Relationship Id="rId2454" Type="http://schemas.openxmlformats.org/officeDocument/2006/relationships/image" Target="media/image1250.emf"/><Relationship Id="rId121" Type="http://schemas.openxmlformats.org/officeDocument/2006/relationships/oleObject" Target="embeddings/oleObject54.bin"/><Relationship Id="rId219" Type="http://schemas.openxmlformats.org/officeDocument/2006/relationships/oleObject" Target="embeddings/oleObject102.bin"/><Relationship Id="rId426" Type="http://schemas.openxmlformats.org/officeDocument/2006/relationships/oleObject" Target="embeddings/oleObject202.bin"/><Relationship Id="rId633" Type="http://schemas.openxmlformats.org/officeDocument/2006/relationships/image" Target="media/image322.emf"/><Relationship Id="rId980" Type="http://schemas.openxmlformats.org/officeDocument/2006/relationships/oleObject" Target="embeddings/oleObject470.bin"/><Relationship Id="rId1056" Type="http://schemas.openxmlformats.org/officeDocument/2006/relationships/diagramLayout" Target="diagrams/layout2.xml"/><Relationship Id="rId1263" Type="http://schemas.openxmlformats.org/officeDocument/2006/relationships/oleObject" Target="embeddings/oleObject603.bin"/><Relationship Id="rId2107" Type="http://schemas.openxmlformats.org/officeDocument/2006/relationships/image" Target="media/image1076.emf"/><Relationship Id="rId2314" Type="http://schemas.openxmlformats.org/officeDocument/2006/relationships/image" Target="media/image1180.wmf"/><Relationship Id="rId2661" Type="http://schemas.openxmlformats.org/officeDocument/2006/relationships/oleObject" Target="embeddings/oleObject1267.bin"/><Relationship Id="rId2759" Type="http://schemas.openxmlformats.org/officeDocument/2006/relationships/oleObject" Target="embeddings/oleObject1316.bin"/><Relationship Id="rId840" Type="http://schemas.openxmlformats.org/officeDocument/2006/relationships/oleObject" Target="embeddings/oleObject403.bin"/><Relationship Id="rId938" Type="http://schemas.openxmlformats.org/officeDocument/2006/relationships/image" Target="media/image481.emf"/><Relationship Id="rId1470" Type="http://schemas.openxmlformats.org/officeDocument/2006/relationships/image" Target="media/image755.wmf"/><Relationship Id="rId1568" Type="http://schemas.openxmlformats.org/officeDocument/2006/relationships/image" Target="media/image804.emf"/><Relationship Id="rId1775" Type="http://schemas.openxmlformats.org/officeDocument/2006/relationships/image" Target="media/image911.png"/><Relationship Id="rId2521" Type="http://schemas.openxmlformats.org/officeDocument/2006/relationships/image" Target="media/image1282.emf"/><Relationship Id="rId2619" Type="http://schemas.openxmlformats.org/officeDocument/2006/relationships/oleObject" Target="embeddings/oleObject1246.bin"/><Relationship Id="rId67" Type="http://schemas.openxmlformats.org/officeDocument/2006/relationships/image" Target="media/image32.emf"/><Relationship Id="rId700" Type="http://schemas.openxmlformats.org/officeDocument/2006/relationships/oleObject" Target="embeddings/oleObject336.bin"/><Relationship Id="rId1123" Type="http://schemas.openxmlformats.org/officeDocument/2006/relationships/image" Target="media/image572.emf"/><Relationship Id="rId1330" Type="http://schemas.openxmlformats.org/officeDocument/2006/relationships/image" Target="media/image675.emf"/><Relationship Id="rId1428" Type="http://schemas.openxmlformats.org/officeDocument/2006/relationships/image" Target="media/image734.emf"/><Relationship Id="rId1635" Type="http://schemas.openxmlformats.org/officeDocument/2006/relationships/image" Target="media/image838.emf"/><Relationship Id="rId1982" Type="http://schemas.openxmlformats.org/officeDocument/2006/relationships/image" Target="media/image1018.emf"/><Relationship Id="rId1842" Type="http://schemas.openxmlformats.org/officeDocument/2006/relationships/oleObject" Target="embeddings/oleObject868.bin"/><Relationship Id="rId1702" Type="http://schemas.openxmlformats.org/officeDocument/2006/relationships/image" Target="media/image874.png"/><Relationship Id="rId283" Type="http://schemas.openxmlformats.org/officeDocument/2006/relationships/oleObject" Target="embeddings/oleObject132.bin"/><Relationship Id="rId490" Type="http://schemas.openxmlformats.org/officeDocument/2006/relationships/image" Target="media/image249.png"/><Relationship Id="rId2171" Type="http://schemas.openxmlformats.org/officeDocument/2006/relationships/oleObject" Target="embeddings/oleObject1026.bin"/><Relationship Id="rId143" Type="http://schemas.openxmlformats.org/officeDocument/2006/relationships/oleObject" Target="embeddings/oleObject64.bin"/><Relationship Id="rId350" Type="http://schemas.openxmlformats.org/officeDocument/2006/relationships/oleObject" Target="embeddings/oleObject164.bin"/><Relationship Id="rId588" Type="http://schemas.openxmlformats.org/officeDocument/2006/relationships/oleObject" Target="embeddings/oleObject281.bin"/><Relationship Id="rId795" Type="http://schemas.openxmlformats.org/officeDocument/2006/relationships/image" Target="media/image406.emf"/><Relationship Id="rId2031" Type="http://schemas.openxmlformats.org/officeDocument/2006/relationships/oleObject" Target="embeddings/oleObject959.bin"/><Relationship Id="rId2269" Type="http://schemas.openxmlformats.org/officeDocument/2006/relationships/image" Target="media/image1157.emf"/><Relationship Id="rId2476" Type="http://schemas.openxmlformats.org/officeDocument/2006/relationships/image" Target="media/image1261.emf"/><Relationship Id="rId2683" Type="http://schemas.openxmlformats.org/officeDocument/2006/relationships/oleObject" Target="embeddings/oleObject1278.bin"/><Relationship Id="rId9" Type="http://schemas.openxmlformats.org/officeDocument/2006/relationships/image" Target="media/image1.png"/><Relationship Id="rId210" Type="http://schemas.openxmlformats.org/officeDocument/2006/relationships/image" Target="media/image105.emf"/><Relationship Id="rId448" Type="http://schemas.openxmlformats.org/officeDocument/2006/relationships/image" Target="media/image228.emf"/><Relationship Id="rId655" Type="http://schemas.openxmlformats.org/officeDocument/2006/relationships/image" Target="media/image334.emf"/><Relationship Id="rId862" Type="http://schemas.openxmlformats.org/officeDocument/2006/relationships/oleObject" Target="embeddings/oleObject414.bin"/><Relationship Id="rId1078" Type="http://schemas.openxmlformats.org/officeDocument/2006/relationships/oleObject" Target="embeddings/oleObject512.bin"/><Relationship Id="rId1285" Type="http://schemas.openxmlformats.org/officeDocument/2006/relationships/image" Target="media/image655.png"/><Relationship Id="rId1492" Type="http://schemas.openxmlformats.org/officeDocument/2006/relationships/image" Target="media/image766.emf"/><Relationship Id="rId2129" Type="http://schemas.openxmlformats.org/officeDocument/2006/relationships/image" Target="media/image1087.emf"/><Relationship Id="rId2336" Type="http://schemas.openxmlformats.org/officeDocument/2006/relationships/image" Target="media/image1191.emf"/><Relationship Id="rId2543" Type="http://schemas.openxmlformats.org/officeDocument/2006/relationships/image" Target="media/image1293.emf"/><Relationship Id="rId2750" Type="http://schemas.openxmlformats.org/officeDocument/2006/relationships/image" Target="media/image1397.emf"/><Relationship Id="rId308" Type="http://schemas.openxmlformats.org/officeDocument/2006/relationships/oleObject" Target="embeddings/oleObject144.bin"/><Relationship Id="rId515" Type="http://schemas.openxmlformats.org/officeDocument/2006/relationships/oleObject" Target="embeddings/oleObject245.bin"/><Relationship Id="rId722" Type="http://schemas.openxmlformats.org/officeDocument/2006/relationships/image" Target="media/image368.emf"/><Relationship Id="rId1145" Type="http://schemas.openxmlformats.org/officeDocument/2006/relationships/image" Target="media/image583.emf"/><Relationship Id="rId1352" Type="http://schemas.openxmlformats.org/officeDocument/2006/relationships/image" Target="media/image686.emf"/><Relationship Id="rId1797" Type="http://schemas.openxmlformats.org/officeDocument/2006/relationships/oleObject" Target="embeddings/oleObject848.bin"/><Relationship Id="rId2403" Type="http://schemas.openxmlformats.org/officeDocument/2006/relationships/oleObject" Target="embeddings/oleObject1142.bin"/><Relationship Id="rId89" Type="http://schemas.openxmlformats.org/officeDocument/2006/relationships/oleObject" Target="embeddings/oleObject38.bin"/><Relationship Id="rId1005" Type="http://schemas.openxmlformats.org/officeDocument/2006/relationships/oleObject" Target="embeddings/oleObject481.bin"/><Relationship Id="rId1212" Type="http://schemas.openxmlformats.org/officeDocument/2006/relationships/oleObject" Target="embeddings/oleObject578.bin"/><Relationship Id="rId1657" Type="http://schemas.openxmlformats.org/officeDocument/2006/relationships/image" Target="media/image851.emf"/><Relationship Id="rId1864" Type="http://schemas.openxmlformats.org/officeDocument/2006/relationships/image" Target="media/image958.emf"/><Relationship Id="rId2610" Type="http://schemas.openxmlformats.org/officeDocument/2006/relationships/oleObject" Target="embeddings/oleObject1242.bin"/><Relationship Id="rId2708" Type="http://schemas.openxmlformats.org/officeDocument/2006/relationships/image" Target="media/image1376.emf"/><Relationship Id="rId1517" Type="http://schemas.openxmlformats.org/officeDocument/2006/relationships/oleObject" Target="embeddings/oleObject712.bin"/><Relationship Id="rId1724" Type="http://schemas.openxmlformats.org/officeDocument/2006/relationships/oleObject" Target="embeddings/oleObject812.bin"/><Relationship Id="rId16" Type="http://schemas.openxmlformats.org/officeDocument/2006/relationships/oleObject" Target="embeddings/oleObject3.bin"/><Relationship Id="rId1931" Type="http://schemas.openxmlformats.org/officeDocument/2006/relationships/oleObject" Target="embeddings/oleObject912.bin"/><Relationship Id="rId2193" Type="http://schemas.openxmlformats.org/officeDocument/2006/relationships/oleObject" Target="embeddings/oleObject1037.bin"/><Relationship Id="rId2498" Type="http://schemas.openxmlformats.org/officeDocument/2006/relationships/image" Target="media/image1270.emf"/><Relationship Id="rId165" Type="http://schemas.openxmlformats.org/officeDocument/2006/relationships/oleObject" Target="embeddings/oleObject75.bin"/><Relationship Id="rId372" Type="http://schemas.openxmlformats.org/officeDocument/2006/relationships/oleObject" Target="embeddings/oleObject175.bin"/><Relationship Id="rId677" Type="http://schemas.openxmlformats.org/officeDocument/2006/relationships/image" Target="media/image345.emf"/><Relationship Id="rId2053" Type="http://schemas.openxmlformats.org/officeDocument/2006/relationships/image" Target="media/image1049.emf"/><Relationship Id="rId2260" Type="http://schemas.openxmlformats.org/officeDocument/2006/relationships/oleObject" Target="embeddings/oleObject1071.bin"/><Relationship Id="rId2358" Type="http://schemas.openxmlformats.org/officeDocument/2006/relationships/image" Target="media/image1202.emf"/><Relationship Id="rId232" Type="http://schemas.openxmlformats.org/officeDocument/2006/relationships/image" Target="media/image116.emf"/><Relationship Id="rId884" Type="http://schemas.openxmlformats.org/officeDocument/2006/relationships/oleObject" Target="embeddings/oleObject425.bin"/><Relationship Id="rId2120" Type="http://schemas.openxmlformats.org/officeDocument/2006/relationships/oleObject" Target="embeddings/oleObject1001.bin"/><Relationship Id="rId2565" Type="http://schemas.openxmlformats.org/officeDocument/2006/relationships/image" Target="media/image1304.wmf"/><Relationship Id="rId2772" Type="http://schemas.openxmlformats.org/officeDocument/2006/relationships/image" Target="media/image1410.tiff"/><Relationship Id="rId537" Type="http://schemas.openxmlformats.org/officeDocument/2006/relationships/image" Target="media/image274.emf"/><Relationship Id="rId744" Type="http://schemas.openxmlformats.org/officeDocument/2006/relationships/image" Target="media/image379.emf"/><Relationship Id="rId951" Type="http://schemas.openxmlformats.org/officeDocument/2006/relationships/oleObject" Target="embeddings/oleObject456.bin"/><Relationship Id="rId1167" Type="http://schemas.openxmlformats.org/officeDocument/2006/relationships/image" Target="media/image594.emf"/><Relationship Id="rId1374" Type="http://schemas.openxmlformats.org/officeDocument/2006/relationships/image" Target="media/image699.emf"/><Relationship Id="rId1581" Type="http://schemas.openxmlformats.org/officeDocument/2006/relationships/oleObject" Target="embeddings/oleObject744.bin"/><Relationship Id="rId1679" Type="http://schemas.openxmlformats.org/officeDocument/2006/relationships/image" Target="media/image862.emf"/><Relationship Id="rId2218" Type="http://schemas.openxmlformats.org/officeDocument/2006/relationships/oleObject" Target="embeddings/oleObject1050.bin"/><Relationship Id="rId2425" Type="http://schemas.openxmlformats.org/officeDocument/2006/relationships/oleObject" Target="embeddings/oleObject1153.bin"/><Relationship Id="rId2632" Type="http://schemas.openxmlformats.org/officeDocument/2006/relationships/image" Target="media/image1338.emf"/><Relationship Id="rId80" Type="http://schemas.openxmlformats.org/officeDocument/2006/relationships/image" Target="media/image39.emf"/><Relationship Id="rId604" Type="http://schemas.openxmlformats.org/officeDocument/2006/relationships/image" Target="media/image308.emf"/><Relationship Id="rId811" Type="http://schemas.openxmlformats.org/officeDocument/2006/relationships/image" Target="media/image414.emf"/><Relationship Id="rId1027" Type="http://schemas.openxmlformats.org/officeDocument/2006/relationships/oleObject" Target="embeddings/oleObject492.bin"/><Relationship Id="rId1234" Type="http://schemas.openxmlformats.org/officeDocument/2006/relationships/oleObject" Target="embeddings/oleObject589.bin"/><Relationship Id="rId1441" Type="http://schemas.openxmlformats.org/officeDocument/2006/relationships/oleObject" Target="embeddings/oleObject674.bin"/><Relationship Id="rId1886" Type="http://schemas.openxmlformats.org/officeDocument/2006/relationships/image" Target="media/image969.emf"/><Relationship Id="rId909" Type="http://schemas.openxmlformats.org/officeDocument/2006/relationships/image" Target="media/image466.emf"/><Relationship Id="rId1301" Type="http://schemas.openxmlformats.org/officeDocument/2006/relationships/oleObject" Target="embeddings/oleObject618.bin"/><Relationship Id="rId1539" Type="http://schemas.openxmlformats.org/officeDocument/2006/relationships/oleObject" Target="embeddings/oleObject723.bin"/><Relationship Id="rId1746" Type="http://schemas.openxmlformats.org/officeDocument/2006/relationships/oleObject" Target="embeddings/oleObject823.bin"/><Relationship Id="rId1953" Type="http://schemas.openxmlformats.org/officeDocument/2006/relationships/oleObject" Target="embeddings/oleObject923.bin"/><Relationship Id="rId38" Type="http://schemas.openxmlformats.org/officeDocument/2006/relationships/oleObject" Target="embeddings/oleObject13.bin"/><Relationship Id="rId1606" Type="http://schemas.openxmlformats.org/officeDocument/2006/relationships/image" Target="media/image823.wmf"/><Relationship Id="rId1813" Type="http://schemas.openxmlformats.org/officeDocument/2006/relationships/image" Target="media/image930.emf"/><Relationship Id="rId187" Type="http://schemas.openxmlformats.org/officeDocument/2006/relationships/oleObject" Target="embeddings/oleObject86.bin"/><Relationship Id="rId394" Type="http://schemas.openxmlformats.org/officeDocument/2006/relationships/oleObject" Target="embeddings/oleObject186.bin"/><Relationship Id="rId2075" Type="http://schemas.openxmlformats.org/officeDocument/2006/relationships/image" Target="media/image1060.emf"/><Relationship Id="rId2282" Type="http://schemas.openxmlformats.org/officeDocument/2006/relationships/oleObject" Target="embeddings/oleObject1082.bin"/><Relationship Id="rId254" Type="http://schemas.openxmlformats.org/officeDocument/2006/relationships/oleObject" Target="embeddings/oleObject118.bin"/><Relationship Id="rId699" Type="http://schemas.openxmlformats.org/officeDocument/2006/relationships/image" Target="media/image356.emf"/><Relationship Id="rId1091" Type="http://schemas.openxmlformats.org/officeDocument/2006/relationships/oleObject" Target="embeddings/oleObject518.bin"/><Relationship Id="rId2587" Type="http://schemas.openxmlformats.org/officeDocument/2006/relationships/image" Target="media/image1315.emf"/><Relationship Id="rId114" Type="http://schemas.openxmlformats.org/officeDocument/2006/relationships/image" Target="media/image56.emf"/><Relationship Id="rId461" Type="http://schemas.openxmlformats.org/officeDocument/2006/relationships/oleObject" Target="embeddings/oleObject219.bin"/><Relationship Id="rId559" Type="http://schemas.openxmlformats.org/officeDocument/2006/relationships/image" Target="media/image285.emf"/><Relationship Id="rId766" Type="http://schemas.openxmlformats.org/officeDocument/2006/relationships/oleObject" Target="embeddings/oleObject367.bin"/><Relationship Id="rId1189" Type="http://schemas.openxmlformats.org/officeDocument/2006/relationships/image" Target="media/image606.emf"/><Relationship Id="rId1396" Type="http://schemas.openxmlformats.org/officeDocument/2006/relationships/oleObject" Target="embeddings/oleObject656.bin"/><Relationship Id="rId2142" Type="http://schemas.openxmlformats.org/officeDocument/2006/relationships/oleObject" Target="embeddings/oleObject1012.bin"/><Relationship Id="rId2447" Type="http://schemas.openxmlformats.org/officeDocument/2006/relationships/oleObject" Target="embeddings/oleObject1164.bin"/><Relationship Id="rId321" Type="http://schemas.openxmlformats.org/officeDocument/2006/relationships/image" Target="media/image163.emf"/><Relationship Id="rId419" Type="http://schemas.openxmlformats.org/officeDocument/2006/relationships/image" Target="media/image213.emf"/><Relationship Id="rId626" Type="http://schemas.openxmlformats.org/officeDocument/2006/relationships/image" Target="media/image319.emf"/><Relationship Id="rId973" Type="http://schemas.openxmlformats.org/officeDocument/2006/relationships/image" Target="media/image499.emf"/><Relationship Id="rId1049" Type="http://schemas.openxmlformats.org/officeDocument/2006/relationships/oleObject" Target="embeddings/oleObject503.bin"/><Relationship Id="rId1256" Type="http://schemas.openxmlformats.org/officeDocument/2006/relationships/oleObject" Target="embeddings/oleObject600.bin"/><Relationship Id="rId2002" Type="http://schemas.openxmlformats.org/officeDocument/2006/relationships/image" Target="media/image1028.emf"/><Relationship Id="rId2307" Type="http://schemas.openxmlformats.org/officeDocument/2006/relationships/oleObject" Target="embeddings/oleObject1094.bin"/><Relationship Id="rId2654" Type="http://schemas.openxmlformats.org/officeDocument/2006/relationships/image" Target="media/image1349.emf"/><Relationship Id="rId833" Type="http://schemas.openxmlformats.org/officeDocument/2006/relationships/image" Target="media/image425.png"/><Relationship Id="rId1116" Type="http://schemas.openxmlformats.org/officeDocument/2006/relationships/image" Target="media/image569.emf"/><Relationship Id="rId1463" Type="http://schemas.openxmlformats.org/officeDocument/2006/relationships/oleObject" Target="embeddings/oleObject685.bin"/><Relationship Id="rId1670" Type="http://schemas.openxmlformats.org/officeDocument/2006/relationships/oleObject" Target="embeddings/oleObject786.bin"/><Relationship Id="rId1768" Type="http://schemas.openxmlformats.org/officeDocument/2006/relationships/oleObject" Target="embeddings/oleObject834.bin"/><Relationship Id="rId2514" Type="http://schemas.openxmlformats.org/officeDocument/2006/relationships/image" Target="media/image1278.emf"/><Relationship Id="rId2721" Type="http://schemas.openxmlformats.org/officeDocument/2006/relationships/oleObject" Target="embeddings/oleObject1297.bin"/><Relationship Id="rId900" Type="http://schemas.openxmlformats.org/officeDocument/2006/relationships/oleObject" Target="embeddings/oleObject431.bin"/><Relationship Id="rId1323" Type="http://schemas.openxmlformats.org/officeDocument/2006/relationships/image" Target="media/image671.wmf"/><Relationship Id="rId1530" Type="http://schemas.openxmlformats.org/officeDocument/2006/relationships/image" Target="media/image785.emf"/><Relationship Id="rId1628" Type="http://schemas.openxmlformats.org/officeDocument/2006/relationships/oleObject" Target="embeddings/oleObject767.bin"/><Relationship Id="rId1975" Type="http://schemas.openxmlformats.org/officeDocument/2006/relationships/oleObject" Target="embeddings/oleObject934.bin"/><Relationship Id="rId1835" Type="http://schemas.openxmlformats.org/officeDocument/2006/relationships/image" Target="media/image942.wmf"/><Relationship Id="rId1902" Type="http://schemas.openxmlformats.org/officeDocument/2006/relationships/image" Target="media/image977.emf"/><Relationship Id="rId2097" Type="http://schemas.openxmlformats.org/officeDocument/2006/relationships/image" Target="media/image1071.emf"/><Relationship Id="rId276" Type="http://schemas.openxmlformats.org/officeDocument/2006/relationships/oleObject" Target="embeddings/oleObject129.bin"/><Relationship Id="rId483" Type="http://schemas.openxmlformats.org/officeDocument/2006/relationships/oleObject" Target="embeddings/oleObject230.bin"/><Relationship Id="rId690" Type="http://schemas.openxmlformats.org/officeDocument/2006/relationships/oleObject" Target="embeddings/oleObject331.bin"/><Relationship Id="rId2164" Type="http://schemas.openxmlformats.org/officeDocument/2006/relationships/oleObject" Target="embeddings/oleObject1023.bin"/><Relationship Id="rId2371" Type="http://schemas.openxmlformats.org/officeDocument/2006/relationships/oleObject" Target="embeddings/oleObject1126.bin"/><Relationship Id="rId136" Type="http://schemas.openxmlformats.org/officeDocument/2006/relationships/image" Target="media/image68.emf"/><Relationship Id="rId343" Type="http://schemas.openxmlformats.org/officeDocument/2006/relationships/image" Target="media/image175.emf"/><Relationship Id="rId550" Type="http://schemas.openxmlformats.org/officeDocument/2006/relationships/oleObject" Target="embeddings/oleObject262.bin"/><Relationship Id="rId788" Type="http://schemas.openxmlformats.org/officeDocument/2006/relationships/oleObject" Target="embeddings/oleObject378.bin"/><Relationship Id="rId995" Type="http://schemas.openxmlformats.org/officeDocument/2006/relationships/image" Target="media/image510.png"/><Relationship Id="rId1180" Type="http://schemas.openxmlformats.org/officeDocument/2006/relationships/image" Target="media/image601.emf"/><Relationship Id="rId2024" Type="http://schemas.microsoft.com/office/2007/relationships/diagramDrawing" Target="diagrams/drawing5.xml"/><Relationship Id="rId2231" Type="http://schemas.openxmlformats.org/officeDocument/2006/relationships/image" Target="media/image1138.emf"/><Relationship Id="rId2469" Type="http://schemas.openxmlformats.org/officeDocument/2006/relationships/oleObject" Target="embeddings/oleObject1175.bin"/><Relationship Id="rId2676" Type="http://schemas.openxmlformats.org/officeDocument/2006/relationships/image" Target="media/image1360.emf"/><Relationship Id="rId203" Type="http://schemas.openxmlformats.org/officeDocument/2006/relationships/oleObject" Target="embeddings/oleObject94.bin"/><Relationship Id="rId648" Type="http://schemas.openxmlformats.org/officeDocument/2006/relationships/oleObject" Target="embeddings/oleObject310.bin"/><Relationship Id="rId855" Type="http://schemas.openxmlformats.org/officeDocument/2006/relationships/image" Target="media/image437.emf"/><Relationship Id="rId1040" Type="http://schemas.openxmlformats.org/officeDocument/2006/relationships/image" Target="media/image534.emf"/><Relationship Id="rId1278" Type="http://schemas.openxmlformats.org/officeDocument/2006/relationships/image" Target="media/image651.emf"/><Relationship Id="rId1485" Type="http://schemas.openxmlformats.org/officeDocument/2006/relationships/oleObject" Target="embeddings/oleObject696.bin"/><Relationship Id="rId1692" Type="http://schemas.openxmlformats.org/officeDocument/2006/relationships/oleObject" Target="embeddings/oleObject797.bin"/><Relationship Id="rId2329" Type="http://schemas.openxmlformats.org/officeDocument/2006/relationships/oleObject" Target="embeddings/oleObject1105.bin"/><Relationship Id="rId2536" Type="http://schemas.openxmlformats.org/officeDocument/2006/relationships/oleObject" Target="embeddings/oleObject1205.bin"/><Relationship Id="rId2743" Type="http://schemas.openxmlformats.org/officeDocument/2006/relationships/oleObject" Target="embeddings/oleObject1308.bin"/><Relationship Id="rId410" Type="http://schemas.openxmlformats.org/officeDocument/2006/relationships/oleObject" Target="embeddings/oleObject194.bin"/><Relationship Id="rId508" Type="http://schemas.openxmlformats.org/officeDocument/2006/relationships/image" Target="media/image259.emf"/><Relationship Id="rId715" Type="http://schemas.openxmlformats.org/officeDocument/2006/relationships/image" Target="media/image364.emf"/><Relationship Id="rId922" Type="http://schemas.openxmlformats.org/officeDocument/2006/relationships/oleObject" Target="embeddings/oleObject442.bin"/><Relationship Id="rId1138" Type="http://schemas.openxmlformats.org/officeDocument/2006/relationships/oleObject" Target="embeddings/oleObject542.bin"/><Relationship Id="rId1345" Type="http://schemas.openxmlformats.org/officeDocument/2006/relationships/oleObject" Target="embeddings/oleObject636.bin"/><Relationship Id="rId1552" Type="http://schemas.openxmlformats.org/officeDocument/2006/relationships/image" Target="media/image796.emf"/><Relationship Id="rId1997" Type="http://schemas.openxmlformats.org/officeDocument/2006/relationships/oleObject" Target="embeddings/oleObject945.bin"/><Relationship Id="rId2603" Type="http://schemas.openxmlformats.org/officeDocument/2006/relationships/image" Target="media/image1323.emf"/><Relationship Id="rId1205" Type="http://schemas.openxmlformats.org/officeDocument/2006/relationships/image" Target="media/image614.emf"/><Relationship Id="rId1857" Type="http://schemas.openxmlformats.org/officeDocument/2006/relationships/oleObject" Target="embeddings/oleObject876.bin"/><Relationship Id="rId51" Type="http://schemas.openxmlformats.org/officeDocument/2006/relationships/image" Target="media/image24.emf"/><Relationship Id="rId1412" Type="http://schemas.openxmlformats.org/officeDocument/2006/relationships/image" Target="media/image724.emf"/><Relationship Id="rId1717" Type="http://schemas.openxmlformats.org/officeDocument/2006/relationships/image" Target="media/image882.emf"/><Relationship Id="rId1924" Type="http://schemas.openxmlformats.org/officeDocument/2006/relationships/image" Target="media/image989.emf"/><Relationship Id="rId298" Type="http://schemas.openxmlformats.org/officeDocument/2006/relationships/oleObject" Target="embeddings/oleObject139.bin"/><Relationship Id="rId158" Type="http://schemas.openxmlformats.org/officeDocument/2006/relationships/image" Target="media/image79.emf"/><Relationship Id="rId2186" Type="http://schemas.openxmlformats.org/officeDocument/2006/relationships/image" Target="media/image1116.emf"/><Relationship Id="rId2393" Type="http://schemas.openxmlformats.org/officeDocument/2006/relationships/oleObject" Target="embeddings/oleObject1137.bin"/><Relationship Id="rId2698" Type="http://schemas.openxmlformats.org/officeDocument/2006/relationships/image" Target="media/image1371.emf"/><Relationship Id="rId365" Type="http://schemas.openxmlformats.org/officeDocument/2006/relationships/image" Target="media/image186.emf"/><Relationship Id="rId572" Type="http://schemas.openxmlformats.org/officeDocument/2006/relationships/image" Target="media/image291.emf"/><Relationship Id="rId2046" Type="http://schemas.openxmlformats.org/officeDocument/2006/relationships/oleObject" Target="embeddings/oleObject964.bin"/><Relationship Id="rId2253" Type="http://schemas.openxmlformats.org/officeDocument/2006/relationships/image" Target="media/image1149.emf"/><Relationship Id="rId2460" Type="http://schemas.openxmlformats.org/officeDocument/2006/relationships/image" Target="media/image1253.emf"/><Relationship Id="rId225" Type="http://schemas.openxmlformats.org/officeDocument/2006/relationships/oleObject" Target="embeddings/oleObject105.bin"/><Relationship Id="rId432" Type="http://schemas.openxmlformats.org/officeDocument/2006/relationships/image" Target="media/image220.emf"/><Relationship Id="rId877" Type="http://schemas.openxmlformats.org/officeDocument/2006/relationships/image" Target="media/image448.emf"/><Relationship Id="rId1062" Type="http://schemas.openxmlformats.org/officeDocument/2006/relationships/image" Target="media/image541.emf"/><Relationship Id="rId2113" Type="http://schemas.openxmlformats.org/officeDocument/2006/relationships/image" Target="media/image1079.emf"/><Relationship Id="rId2320" Type="http://schemas.openxmlformats.org/officeDocument/2006/relationships/image" Target="media/image1183.emf"/><Relationship Id="rId2558" Type="http://schemas.openxmlformats.org/officeDocument/2006/relationships/oleObject" Target="embeddings/oleObject1216.bin"/><Relationship Id="rId2765" Type="http://schemas.openxmlformats.org/officeDocument/2006/relationships/image" Target="media/image1405.png"/><Relationship Id="rId737" Type="http://schemas.openxmlformats.org/officeDocument/2006/relationships/oleObject" Target="embeddings/oleObject354.bin"/><Relationship Id="rId944" Type="http://schemas.openxmlformats.org/officeDocument/2006/relationships/image" Target="media/image484.emf"/><Relationship Id="rId1367" Type="http://schemas.openxmlformats.org/officeDocument/2006/relationships/image" Target="media/image694.wmf"/><Relationship Id="rId1574" Type="http://schemas.openxmlformats.org/officeDocument/2006/relationships/image" Target="media/image807.emf"/><Relationship Id="rId1781" Type="http://schemas.openxmlformats.org/officeDocument/2006/relationships/oleObject" Target="embeddings/oleObject840.bin"/><Relationship Id="rId2418" Type="http://schemas.openxmlformats.org/officeDocument/2006/relationships/image" Target="media/image1232.emf"/><Relationship Id="rId2625" Type="http://schemas.openxmlformats.org/officeDocument/2006/relationships/oleObject" Target="embeddings/oleObject1249.bin"/><Relationship Id="rId73" Type="http://schemas.openxmlformats.org/officeDocument/2006/relationships/oleObject" Target="embeddings/oleObject30.bin"/><Relationship Id="rId804" Type="http://schemas.openxmlformats.org/officeDocument/2006/relationships/oleObject" Target="embeddings/oleObject386.bin"/><Relationship Id="rId1227" Type="http://schemas.openxmlformats.org/officeDocument/2006/relationships/image" Target="media/image625.emf"/><Relationship Id="rId1434" Type="http://schemas.openxmlformats.org/officeDocument/2006/relationships/image" Target="media/image737.emf"/><Relationship Id="rId1641" Type="http://schemas.openxmlformats.org/officeDocument/2006/relationships/image" Target="media/image841.emf"/><Relationship Id="rId1879" Type="http://schemas.openxmlformats.org/officeDocument/2006/relationships/oleObject" Target="embeddings/oleObject887.bin"/><Relationship Id="rId1501" Type="http://schemas.openxmlformats.org/officeDocument/2006/relationships/oleObject" Target="embeddings/oleObject704.bin"/><Relationship Id="rId1739" Type="http://schemas.openxmlformats.org/officeDocument/2006/relationships/image" Target="media/image893.emf"/><Relationship Id="rId1946" Type="http://schemas.openxmlformats.org/officeDocument/2006/relationships/image" Target="media/image1000.emf"/><Relationship Id="rId1806" Type="http://schemas.openxmlformats.org/officeDocument/2006/relationships/image" Target="media/image927.emf"/><Relationship Id="rId387" Type="http://schemas.openxmlformats.org/officeDocument/2006/relationships/image" Target="media/image197.emf"/><Relationship Id="rId594" Type="http://schemas.openxmlformats.org/officeDocument/2006/relationships/image" Target="media/image303.emf"/><Relationship Id="rId2068" Type="http://schemas.openxmlformats.org/officeDocument/2006/relationships/oleObject" Target="embeddings/oleObject975.bin"/><Relationship Id="rId2275" Type="http://schemas.openxmlformats.org/officeDocument/2006/relationships/image" Target="media/image1160.emf"/><Relationship Id="rId247" Type="http://schemas.openxmlformats.org/officeDocument/2006/relationships/image" Target="media/image125.emf"/><Relationship Id="rId899" Type="http://schemas.openxmlformats.org/officeDocument/2006/relationships/image" Target="media/image461.emf"/><Relationship Id="rId1084" Type="http://schemas.openxmlformats.org/officeDocument/2006/relationships/image" Target="media/image553.emf"/><Relationship Id="rId2482" Type="http://schemas.openxmlformats.org/officeDocument/2006/relationships/image" Target="media/image1264.png"/><Relationship Id="rId107" Type="http://schemas.openxmlformats.org/officeDocument/2006/relationships/oleObject" Target="embeddings/oleObject47.bin"/><Relationship Id="rId454" Type="http://schemas.openxmlformats.org/officeDocument/2006/relationships/image" Target="media/image231.emf"/><Relationship Id="rId661" Type="http://schemas.openxmlformats.org/officeDocument/2006/relationships/image" Target="media/image337.emf"/><Relationship Id="rId759" Type="http://schemas.openxmlformats.org/officeDocument/2006/relationships/image" Target="media/image387.png"/><Relationship Id="rId966" Type="http://schemas.openxmlformats.org/officeDocument/2006/relationships/oleObject" Target="embeddings/oleObject463.bin"/><Relationship Id="rId1291" Type="http://schemas.microsoft.com/office/2007/relationships/diagramDrawing" Target="diagrams/drawing3.xml"/><Relationship Id="rId1389" Type="http://schemas.openxmlformats.org/officeDocument/2006/relationships/image" Target="media/image709.emf"/><Relationship Id="rId1596" Type="http://schemas.openxmlformats.org/officeDocument/2006/relationships/image" Target="media/image818.emf"/><Relationship Id="rId2135" Type="http://schemas.openxmlformats.org/officeDocument/2006/relationships/image" Target="media/image1090.emf"/><Relationship Id="rId2342" Type="http://schemas.openxmlformats.org/officeDocument/2006/relationships/image" Target="media/image1194.emf"/><Relationship Id="rId2647" Type="http://schemas.openxmlformats.org/officeDocument/2006/relationships/oleObject" Target="embeddings/oleObject1260.bin"/><Relationship Id="rId314" Type="http://schemas.openxmlformats.org/officeDocument/2006/relationships/oleObject" Target="embeddings/oleObject147.bin"/><Relationship Id="rId521" Type="http://schemas.openxmlformats.org/officeDocument/2006/relationships/image" Target="media/image266.emf"/><Relationship Id="rId619" Type="http://schemas.openxmlformats.org/officeDocument/2006/relationships/oleObject" Target="embeddings/oleObject296.bin"/><Relationship Id="rId1151" Type="http://schemas.openxmlformats.org/officeDocument/2006/relationships/image" Target="media/image586.emf"/><Relationship Id="rId1249" Type="http://schemas.openxmlformats.org/officeDocument/2006/relationships/image" Target="media/image636.emf"/><Relationship Id="rId2202" Type="http://schemas.openxmlformats.org/officeDocument/2006/relationships/image" Target="media/image1124.emf"/><Relationship Id="rId95" Type="http://schemas.openxmlformats.org/officeDocument/2006/relationships/oleObject" Target="embeddings/oleObject41.bin"/><Relationship Id="rId826" Type="http://schemas.openxmlformats.org/officeDocument/2006/relationships/oleObject" Target="embeddings/oleObject397.bin"/><Relationship Id="rId1011" Type="http://schemas.openxmlformats.org/officeDocument/2006/relationships/oleObject" Target="embeddings/oleObject484.bin"/><Relationship Id="rId1109" Type="http://schemas.openxmlformats.org/officeDocument/2006/relationships/oleObject" Target="embeddings/oleObject527.bin"/><Relationship Id="rId1456" Type="http://schemas.openxmlformats.org/officeDocument/2006/relationships/image" Target="media/image748.emf"/><Relationship Id="rId1663" Type="http://schemas.openxmlformats.org/officeDocument/2006/relationships/image" Target="media/image854.emf"/><Relationship Id="rId1870" Type="http://schemas.openxmlformats.org/officeDocument/2006/relationships/image" Target="media/image961.emf"/><Relationship Id="rId1968" Type="http://schemas.openxmlformats.org/officeDocument/2006/relationships/image" Target="media/image1011.emf"/><Relationship Id="rId2507" Type="http://schemas.openxmlformats.org/officeDocument/2006/relationships/oleObject" Target="embeddings/oleObject1191.bin"/><Relationship Id="rId2714" Type="http://schemas.openxmlformats.org/officeDocument/2006/relationships/image" Target="media/image1379.emf"/><Relationship Id="rId1316" Type="http://schemas.openxmlformats.org/officeDocument/2006/relationships/diagramLayout" Target="diagrams/layout4.xml"/><Relationship Id="rId1523" Type="http://schemas.openxmlformats.org/officeDocument/2006/relationships/oleObject" Target="embeddings/oleObject715.bin"/><Relationship Id="rId1730" Type="http://schemas.openxmlformats.org/officeDocument/2006/relationships/oleObject" Target="embeddings/oleObject815.bin"/><Relationship Id="rId22" Type="http://schemas.openxmlformats.org/officeDocument/2006/relationships/oleObject" Target="embeddings/oleObject6.bin"/><Relationship Id="rId1828" Type="http://schemas.openxmlformats.org/officeDocument/2006/relationships/oleObject" Target="embeddings/oleObject863.bin"/><Relationship Id="rId171" Type="http://schemas.openxmlformats.org/officeDocument/2006/relationships/oleObject" Target="embeddings/oleObject78.bin"/><Relationship Id="rId2297" Type="http://schemas.openxmlformats.org/officeDocument/2006/relationships/oleObject" Target="embeddings/oleObject1089.bin"/><Relationship Id="rId269" Type="http://schemas.openxmlformats.org/officeDocument/2006/relationships/image" Target="media/image136.emf"/><Relationship Id="rId476" Type="http://schemas.openxmlformats.org/officeDocument/2006/relationships/image" Target="media/image242.emf"/><Relationship Id="rId683" Type="http://schemas.openxmlformats.org/officeDocument/2006/relationships/image" Target="media/image348.emf"/><Relationship Id="rId890" Type="http://schemas.openxmlformats.org/officeDocument/2006/relationships/image" Target="media/image456.png"/><Relationship Id="rId2157" Type="http://schemas.openxmlformats.org/officeDocument/2006/relationships/image" Target="media/image1101.emf"/><Relationship Id="rId2364" Type="http://schemas.openxmlformats.org/officeDocument/2006/relationships/image" Target="media/image1205.emf"/><Relationship Id="rId2571" Type="http://schemas.openxmlformats.org/officeDocument/2006/relationships/image" Target="media/image1307.emf"/><Relationship Id="rId129" Type="http://schemas.openxmlformats.org/officeDocument/2006/relationships/oleObject" Target="embeddings/oleObject58.bin"/><Relationship Id="rId336" Type="http://schemas.openxmlformats.org/officeDocument/2006/relationships/oleObject" Target="embeddings/oleObject157.bin"/><Relationship Id="rId543" Type="http://schemas.openxmlformats.org/officeDocument/2006/relationships/image" Target="media/image277.emf"/><Relationship Id="rId988" Type="http://schemas.openxmlformats.org/officeDocument/2006/relationships/oleObject" Target="embeddings/oleObject474.bin"/><Relationship Id="rId1173" Type="http://schemas.openxmlformats.org/officeDocument/2006/relationships/oleObject" Target="embeddings/oleObject559.bin"/><Relationship Id="rId1380" Type="http://schemas.openxmlformats.org/officeDocument/2006/relationships/image" Target="media/image702.emf"/><Relationship Id="rId2017" Type="http://schemas.openxmlformats.org/officeDocument/2006/relationships/oleObject" Target="embeddings/oleObject955.bin"/><Relationship Id="rId2224" Type="http://schemas.openxmlformats.org/officeDocument/2006/relationships/oleObject" Target="embeddings/oleObject1053.bin"/><Relationship Id="rId2669" Type="http://schemas.openxmlformats.org/officeDocument/2006/relationships/oleObject" Target="embeddings/oleObject1271.bin"/><Relationship Id="rId403" Type="http://schemas.openxmlformats.org/officeDocument/2006/relationships/image" Target="media/image205.emf"/><Relationship Id="rId750" Type="http://schemas.openxmlformats.org/officeDocument/2006/relationships/image" Target="media/image382.png"/><Relationship Id="rId848" Type="http://schemas.openxmlformats.org/officeDocument/2006/relationships/oleObject" Target="embeddings/oleObject407.bin"/><Relationship Id="rId1033" Type="http://schemas.openxmlformats.org/officeDocument/2006/relationships/oleObject" Target="embeddings/oleObject495.bin"/><Relationship Id="rId1478" Type="http://schemas.openxmlformats.org/officeDocument/2006/relationships/image" Target="media/image759.wmf"/><Relationship Id="rId1685" Type="http://schemas.openxmlformats.org/officeDocument/2006/relationships/image" Target="media/image865.emf"/><Relationship Id="rId1892" Type="http://schemas.openxmlformats.org/officeDocument/2006/relationships/image" Target="media/image972.emf"/><Relationship Id="rId2431" Type="http://schemas.openxmlformats.org/officeDocument/2006/relationships/oleObject" Target="embeddings/oleObject1156.bin"/><Relationship Id="rId2529" Type="http://schemas.openxmlformats.org/officeDocument/2006/relationships/image" Target="media/image1286.emf"/><Relationship Id="rId2736" Type="http://schemas.openxmlformats.org/officeDocument/2006/relationships/image" Target="media/image1390.emf"/><Relationship Id="rId610" Type="http://schemas.openxmlformats.org/officeDocument/2006/relationships/image" Target="media/image311.emf"/><Relationship Id="rId708" Type="http://schemas.openxmlformats.org/officeDocument/2006/relationships/oleObject" Target="embeddings/oleObject340.bin"/><Relationship Id="rId915" Type="http://schemas.openxmlformats.org/officeDocument/2006/relationships/image" Target="media/image469.emf"/><Relationship Id="rId1240" Type="http://schemas.openxmlformats.org/officeDocument/2006/relationships/oleObject" Target="embeddings/oleObject592.bin"/><Relationship Id="rId1338" Type="http://schemas.openxmlformats.org/officeDocument/2006/relationships/image" Target="media/image679.emf"/><Relationship Id="rId1545" Type="http://schemas.openxmlformats.org/officeDocument/2006/relationships/oleObject" Target="embeddings/oleObject726.bin"/><Relationship Id="rId1100" Type="http://schemas.openxmlformats.org/officeDocument/2006/relationships/image" Target="media/image561.emf"/><Relationship Id="rId1405" Type="http://schemas.openxmlformats.org/officeDocument/2006/relationships/image" Target="media/image719.wmf"/><Relationship Id="rId1752" Type="http://schemas.openxmlformats.org/officeDocument/2006/relationships/oleObject" Target="embeddings/oleObject826.bin"/><Relationship Id="rId44" Type="http://schemas.openxmlformats.org/officeDocument/2006/relationships/oleObject" Target="embeddings/oleObject16.bin"/><Relationship Id="rId1612" Type="http://schemas.openxmlformats.org/officeDocument/2006/relationships/image" Target="media/image826.wmf"/><Relationship Id="rId1917" Type="http://schemas.openxmlformats.org/officeDocument/2006/relationships/oleObject" Target="embeddings/oleObject905.bin"/><Relationship Id="rId193" Type="http://schemas.openxmlformats.org/officeDocument/2006/relationships/oleObject" Target="embeddings/oleObject89.bin"/><Relationship Id="rId498" Type="http://schemas.openxmlformats.org/officeDocument/2006/relationships/oleObject" Target="embeddings/oleObject237.bin"/><Relationship Id="rId2081" Type="http://schemas.openxmlformats.org/officeDocument/2006/relationships/image" Target="media/image1063.emf"/><Relationship Id="rId2179" Type="http://schemas.openxmlformats.org/officeDocument/2006/relationships/oleObject" Target="embeddings/oleObject1030.bin"/><Relationship Id="rId260" Type="http://schemas.openxmlformats.org/officeDocument/2006/relationships/oleObject" Target="embeddings/oleObject121.bin"/><Relationship Id="rId2386" Type="http://schemas.openxmlformats.org/officeDocument/2006/relationships/image" Target="media/image1216.emf"/><Relationship Id="rId2593" Type="http://schemas.openxmlformats.org/officeDocument/2006/relationships/image" Target="media/image1318.emf"/><Relationship Id="rId120" Type="http://schemas.openxmlformats.org/officeDocument/2006/relationships/image" Target="media/image59.emf"/><Relationship Id="rId358" Type="http://schemas.openxmlformats.org/officeDocument/2006/relationships/oleObject" Target="embeddings/oleObject168.bin"/><Relationship Id="rId565" Type="http://schemas.openxmlformats.org/officeDocument/2006/relationships/oleObject" Target="embeddings/oleObject270.bin"/><Relationship Id="rId772" Type="http://schemas.openxmlformats.org/officeDocument/2006/relationships/oleObject" Target="embeddings/oleObject370.bin"/><Relationship Id="rId1195" Type="http://schemas.openxmlformats.org/officeDocument/2006/relationships/image" Target="media/image609.emf"/><Relationship Id="rId2039" Type="http://schemas.openxmlformats.org/officeDocument/2006/relationships/image" Target="media/image1042.emf"/><Relationship Id="rId2246" Type="http://schemas.openxmlformats.org/officeDocument/2006/relationships/oleObject" Target="embeddings/oleObject1064.bin"/><Relationship Id="rId2453" Type="http://schemas.openxmlformats.org/officeDocument/2006/relationships/oleObject" Target="embeddings/oleObject1167.bin"/><Relationship Id="rId2660" Type="http://schemas.openxmlformats.org/officeDocument/2006/relationships/image" Target="media/image1352.emf"/><Relationship Id="rId218" Type="http://schemas.openxmlformats.org/officeDocument/2006/relationships/image" Target="media/image109.emf"/><Relationship Id="rId425" Type="http://schemas.openxmlformats.org/officeDocument/2006/relationships/image" Target="media/image216.emf"/><Relationship Id="rId632" Type="http://schemas.openxmlformats.org/officeDocument/2006/relationships/oleObject" Target="embeddings/oleObject303.bin"/><Relationship Id="rId1055" Type="http://schemas.openxmlformats.org/officeDocument/2006/relationships/diagramData" Target="diagrams/data2.xml"/><Relationship Id="rId1262" Type="http://schemas.openxmlformats.org/officeDocument/2006/relationships/image" Target="media/image643.emf"/><Relationship Id="rId2106" Type="http://schemas.openxmlformats.org/officeDocument/2006/relationships/oleObject" Target="embeddings/oleObject994.bin"/><Relationship Id="rId2313" Type="http://schemas.openxmlformats.org/officeDocument/2006/relationships/oleObject" Target="embeddings/oleObject1097.bin"/><Relationship Id="rId2520" Type="http://schemas.openxmlformats.org/officeDocument/2006/relationships/oleObject" Target="embeddings/oleObject1197.bin"/><Relationship Id="rId2758" Type="http://schemas.openxmlformats.org/officeDocument/2006/relationships/image" Target="media/image1401.emf"/><Relationship Id="rId937" Type="http://schemas.openxmlformats.org/officeDocument/2006/relationships/oleObject" Target="embeddings/oleObject449.bin"/><Relationship Id="rId1122" Type="http://schemas.openxmlformats.org/officeDocument/2006/relationships/oleObject" Target="embeddings/oleObject534.bin"/><Relationship Id="rId1567" Type="http://schemas.openxmlformats.org/officeDocument/2006/relationships/oleObject" Target="embeddings/oleObject737.bin"/><Relationship Id="rId1774" Type="http://schemas.openxmlformats.org/officeDocument/2006/relationships/oleObject" Target="embeddings/oleObject837.bin"/><Relationship Id="rId1981" Type="http://schemas.openxmlformats.org/officeDocument/2006/relationships/oleObject" Target="embeddings/oleObject937.bin"/><Relationship Id="rId2618" Type="http://schemas.openxmlformats.org/officeDocument/2006/relationships/image" Target="media/image1331.emf"/><Relationship Id="rId66" Type="http://schemas.openxmlformats.org/officeDocument/2006/relationships/oleObject" Target="embeddings/oleObject27.bin"/><Relationship Id="rId1427" Type="http://schemas.openxmlformats.org/officeDocument/2006/relationships/image" Target="media/image733.emf"/><Relationship Id="rId1634" Type="http://schemas.openxmlformats.org/officeDocument/2006/relationships/oleObject" Target="embeddings/oleObject770.bin"/><Relationship Id="rId1841" Type="http://schemas.openxmlformats.org/officeDocument/2006/relationships/image" Target="media/image947.emf"/><Relationship Id="rId1939" Type="http://schemas.openxmlformats.org/officeDocument/2006/relationships/oleObject" Target="embeddings/oleObject916.bin"/><Relationship Id="rId1701" Type="http://schemas.openxmlformats.org/officeDocument/2006/relationships/oleObject" Target="embeddings/oleObject801.bin"/><Relationship Id="rId282" Type="http://schemas.openxmlformats.org/officeDocument/2006/relationships/image" Target="media/image143.emf"/><Relationship Id="rId587" Type="http://schemas.openxmlformats.org/officeDocument/2006/relationships/image" Target="media/image299.emf"/><Relationship Id="rId2170" Type="http://schemas.openxmlformats.org/officeDocument/2006/relationships/image" Target="media/image1108.emf"/><Relationship Id="rId2268" Type="http://schemas.openxmlformats.org/officeDocument/2006/relationships/oleObject" Target="embeddings/oleObject1075.bin"/><Relationship Id="rId8" Type="http://schemas.openxmlformats.org/officeDocument/2006/relationships/footer" Target="footer1.xml"/><Relationship Id="rId142" Type="http://schemas.openxmlformats.org/officeDocument/2006/relationships/image" Target="media/image71.emf"/><Relationship Id="rId447" Type="http://schemas.openxmlformats.org/officeDocument/2006/relationships/oleObject" Target="embeddings/oleObject212.bin"/><Relationship Id="rId794" Type="http://schemas.openxmlformats.org/officeDocument/2006/relationships/oleObject" Target="embeddings/oleObject381.bin"/><Relationship Id="rId1077" Type="http://schemas.openxmlformats.org/officeDocument/2006/relationships/image" Target="media/image549.emf"/><Relationship Id="rId2030" Type="http://schemas.openxmlformats.org/officeDocument/2006/relationships/image" Target="media/image1040.emf"/><Relationship Id="rId2128" Type="http://schemas.openxmlformats.org/officeDocument/2006/relationships/oleObject" Target="embeddings/oleObject1005.bin"/><Relationship Id="rId2475" Type="http://schemas.openxmlformats.org/officeDocument/2006/relationships/oleObject" Target="embeddings/oleObject1178.bin"/><Relationship Id="rId2682" Type="http://schemas.openxmlformats.org/officeDocument/2006/relationships/image" Target="media/image1363.emf"/><Relationship Id="rId654" Type="http://schemas.openxmlformats.org/officeDocument/2006/relationships/oleObject" Target="embeddings/oleObject313.bin"/><Relationship Id="rId861" Type="http://schemas.openxmlformats.org/officeDocument/2006/relationships/image" Target="media/image440.emf"/><Relationship Id="rId959" Type="http://schemas.openxmlformats.org/officeDocument/2006/relationships/image" Target="media/image492.emf"/><Relationship Id="rId1284" Type="http://schemas.openxmlformats.org/officeDocument/2006/relationships/image" Target="media/image654.png"/><Relationship Id="rId1491" Type="http://schemas.openxmlformats.org/officeDocument/2006/relationships/oleObject" Target="embeddings/oleObject699.bin"/><Relationship Id="rId1589" Type="http://schemas.openxmlformats.org/officeDocument/2006/relationships/oleObject" Target="embeddings/oleObject748.bin"/><Relationship Id="rId2335" Type="http://schemas.openxmlformats.org/officeDocument/2006/relationships/oleObject" Target="embeddings/oleObject1108.bin"/><Relationship Id="rId2542" Type="http://schemas.openxmlformats.org/officeDocument/2006/relationships/oleObject" Target="embeddings/oleObject1208.bin"/><Relationship Id="rId307" Type="http://schemas.openxmlformats.org/officeDocument/2006/relationships/image" Target="media/image156.emf"/><Relationship Id="rId514" Type="http://schemas.openxmlformats.org/officeDocument/2006/relationships/image" Target="media/image262.emf"/><Relationship Id="rId721" Type="http://schemas.openxmlformats.org/officeDocument/2006/relationships/oleObject" Target="embeddings/oleObject346.bin"/><Relationship Id="rId1144" Type="http://schemas.openxmlformats.org/officeDocument/2006/relationships/oleObject" Target="embeddings/oleObject545.bin"/><Relationship Id="rId1351" Type="http://schemas.openxmlformats.org/officeDocument/2006/relationships/oleObject" Target="embeddings/oleObject639.bin"/><Relationship Id="rId1449" Type="http://schemas.openxmlformats.org/officeDocument/2006/relationships/oleObject" Target="embeddings/oleObject678.bin"/><Relationship Id="rId1796" Type="http://schemas.openxmlformats.org/officeDocument/2006/relationships/image" Target="media/image922.emf"/><Relationship Id="rId2402" Type="http://schemas.openxmlformats.org/officeDocument/2006/relationships/image" Target="media/image1224.emf"/><Relationship Id="rId88" Type="http://schemas.openxmlformats.org/officeDocument/2006/relationships/image" Target="media/image43.emf"/><Relationship Id="rId819" Type="http://schemas.openxmlformats.org/officeDocument/2006/relationships/image" Target="media/image418.emf"/><Relationship Id="rId1004" Type="http://schemas.openxmlformats.org/officeDocument/2006/relationships/image" Target="media/image516.emf"/><Relationship Id="rId1211" Type="http://schemas.openxmlformats.org/officeDocument/2006/relationships/image" Target="media/image617.emf"/><Relationship Id="rId1656" Type="http://schemas.openxmlformats.org/officeDocument/2006/relationships/image" Target="media/image850.png"/><Relationship Id="rId1863" Type="http://schemas.openxmlformats.org/officeDocument/2006/relationships/oleObject" Target="embeddings/oleObject879.bin"/><Relationship Id="rId2707" Type="http://schemas.openxmlformats.org/officeDocument/2006/relationships/oleObject" Target="embeddings/oleObject1290.bin"/><Relationship Id="rId1309" Type="http://schemas.openxmlformats.org/officeDocument/2006/relationships/oleObject" Target="embeddings/oleObject622.bin"/><Relationship Id="rId1516" Type="http://schemas.openxmlformats.org/officeDocument/2006/relationships/image" Target="media/image778.wmf"/><Relationship Id="rId1723" Type="http://schemas.openxmlformats.org/officeDocument/2006/relationships/image" Target="media/image885.emf"/><Relationship Id="rId1930" Type="http://schemas.openxmlformats.org/officeDocument/2006/relationships/image" Target="media/image992.emf"/><Relationship Id="rId15" Type="http://schemas.openxmlformats.org/officeDocument/2006/relationships/image" Target="media/image5.emf"/><Relationship Id="rId2192" Type="http://schemas.openxmlformats.org/officeDocument/2006/relationships/image" Target="media/image1119.emf"/><Relationship Id="rId164" Type="http://schemas.openxmlformats.org/officeDocument/2006/relationships/image" Target="media/image82.emf"/><Relationship Id="rId371" Type="http://schemas.openxmlformats.org/officeDocument/2006/relationships/image" Target="media/image189.emf"/><Relationship Id="rId2052" Type="http://schemas.openxmlformats.org/officeDocument/2006/relationships/oleObject" Target="embeddings/oleObject967.bin"/><Relationship Id="rId2497" Type="http://schemas.openxmlformats.org/officeDocument/2006/relationships/oleObject" Target="embeddings/oleObject1186.bin"/><Relationship Id="rId469" Type="http://schemas.openxmlformats.org/officeDocument/2006/relationships/oleObject" Target="embeddings/oleObject223.bin"/><Relationship Id="rId676" Type="http://schemas.openxmlformats.org/officeDocument/2006/relationships/oleObject" Target="embeddings/oleObject324.bin"/><Relationship Id="rId883" Type="http://schemas.openxmlformats.org/officeDocument/2006/relationships/image" Target="media/image451.emf"/><Relationship Id="rId1099" Type="http://schemas.openxmlformats.org/officeDocument/2006/relationships/oleObject" Target="embeddings/oleObject522.bin"/><Relationship Id="rId2357" Type="http://schemas.openxmlformats.org/officeDocument/2006/relationships/oleObject" Target="embeddings/oleObject1119.bin"/><Relationship Id="rId2564" Type="http://schemas.openxmlformats.org/officeDocument/2006/relationships/oleObject" Target="embeddings/oleObject1219.bin"/><Relationship Id="rId231" Type="http://schemas.openxmlformats.org/officeDocument/2006/relationships/oleObject" Target="embeddings/oleObject108.bin"/><Relationship Id="rId329" Type="http://schemas.openxmlformats.org/officeDocument/2006/relationships/image" Target="media/image168.emf"/><Relationship Id="rId536" Type="http://schemas.openxmlformats.org/officeDocument/2006/relationships/oleObject" Target="embeddings/oleObject255.bin"/><Relationship Id="rId1166" Type="http://schemas.openxmlformats.org/officeDocument/2006/relationships/oleObject" Target="embeddings/oleObject556.bin"/><Relationship Id="rId1373" Type="http://schemas.openxmlformats.org/officeDocument/2006/relationships/oleObject" Target="embeddings/oleObject648.bin"/><Relationship Id="rId2217" Type="http://schemas.openxmlformats.org/officeDocument/2006/relationships/image" Target="media/image1131.emf"/><Relationship Id="rId2771" Type="http://schemas.openxmlformats.org/officeDocument/2006/relationships/oleObject" Target="embeddings/oleObject1320.bin"/><Relationship Id="rId743" Type="http://schemas.openxmlformats.org/officeDocument/2006/relationships/oleObject" Target="embeddings/oleObject357.bin"/><Relationship Id="rId950" Type="http://schemas.openxmlformats.org/officeDocument/2006/relationships/image" Target="media/image487.emf"/><Relationship Id="rId1026" Type="http://schemas.openxmlformats.org/officeDocument/2006/relationships/image" Target="media/image527.emf"/><Relationship Id="rId1580" Type="http://schemas.openxmlformats.org/officeDocument/2006/relationships/image" Target="media/image810.emf"/><Relationship Id="rId1678" Type="http://schemas.openxmlformats.org/officeDocument/2006/relationships/oleObject" Target="embeddings/oleObject790.bin"/><Relationship Id="rId1885" Type="http://schemas.openxmlformats.org/officeDocument/2006/relationships/oleObject" Target="embeddings/oleObject890.bin"/><Relationship Id="rId2424" Type="http://schemas.openxmlformats.org/officeDocument/2006/relationships/image" Target="media/image1235.emf"/><Relationship Id="rId2631" Type="http://schemas.openxmlformats.org/officeDocument/2006/relationships/oleObject" Target="embeddings/oleObject1252.bin"/><Relationship Id="rId2729" Type="http://schemas.openxmlformats.org/officeDocument/2006/relationships/oleObject" Target="embeddings/oleObject1301.bin"/><Relationship Id="rId603" Type="http://schemas.openxmlformats.org/officeDocument/2006/relationships/oleObject" Target="embeddings/oleObject288.bin"/><Relationship Id="rId810" Type="http://schemas.openxmlformats.org/officeDocument/2006/relationships/oleObject" Target="embeddings/oleObject389.bin"/><Relationship Id="rId908" Type="http://schemas.openxmlformats.org/officeDocument/2006/relationships/oleObject" Target="embeddings/oleObject435.bin"/><Relationship Id="rId1233" Type="http://schemas.openxmlformats.org/officeDocument/2006/relationships/image" Target="media/image628.emf"/><Relationship Id="rId1440" Type="http://schemas.openxmlformats.org/officeDocument/2006/relationships/image" Target="media/image740.emf"/><Relationship Id="rId1538" Type="http://schemas.openxmlformats.org/officeDocument/2006/relationships/image" Target="media/image789.emf"/><Relationship Id="rId1300" Type="http://schemas.openxmlformats.org/officeDocument/2006/relationships/image" Target="media/image661.emf"/><Relationship Id="rId1745" Type="http://schemas.openxmlformats.org/officeDocument/2006/relationships/image" Target="media/image896.emf"/><Relationship Id="rId1952" Type="http://schemas.openxmlformats.org/officeDocument/2006/relationships/image" Target="media/image1003.emf"/><Relationship Id="rId37" Type="http://schemas.openxmlformats.org/officeDocument/2006/relationships/image" Target="media/image17.emf"/><Relationship Id="rId1605" Type="http://schemas.openxmlformats.org/officeDocument/2006/relationships/oleObject" Target="embeddings/oleObject756.bin"/><Relationship Id="rId1812" Type="http://schemas.openxmlformats.org/officeDocument/2006/relationships/oleObject" Target="embeddings/oleObject856.bin"/><Relationship Id="rId186" Type="http://schemas.openxmlformats.org/officeDocument/2006/relationships/image" Target="media/image93.emf"/><Relationship Id="rId393" Type="http://schemas.openxmlformats.org/officeDocument/2006/relationships/image" Target="media/image200.emf"/><Relationship Id="rId2074" Type="http://schemas.openxmlformats.org/officeDocument/2006/relationships/oleObject" Target="embeddings/oleObject978.bin"/><Relationship Id="rId2281" Type="http://schemas.openxmlformats.org/officeDocument/2006/relationships/image" Target="media/image1163.emf"/><Relationship Id="rId253" Type="http://schemas.openxmlformats.org/officeDocument/2006/relationships/image" Target="media/image128.emf"/><Relationship Id="rId460" Type="http://schemas.openxmlformats.org/officeDocument/2006/relationships/image" Target="media/image234.emf"/><Relationship Id="rId698" Type="http://schemas.openxmlformats.org/officeDocument/2006/relationships/oleObject" Target="embeddings/oleObject335.bin"/><Relationship Id="rId1090" Type="http://schemas.openxmlformats.org/officeDocument/2006/relationships/image" Target="media/image556.emf"/><Relationship Id="rId2141" Type="http://schemas.openxmlformats.org/officeDocument/2006/relationships/image" Target="media/image1093.emf"/><Relationship Id="rId2379" Type="http://schemas.openxmlformats.org/officeDocument/2006/relationships/oleObject" Target="embeddings/oleObject1130.bin"/><Relationship Id="rId2586" Type="http://schemas.openxmlformats.org/officeDocument/2006/relationships/oleObject" Target="embeddings/oleObject1230.bin"/><Relationship Id="rId113" Type="http://schemas.openxmlformats.org/officeDocument/2006/relationships/oleObject" Target="embeddings/oleObject50.bin"/><Relationship Id="rId320" Type="http://schemas.openxmlformats.org/officeDocument/2006/relationships/oleObject" Target="embeddings/oleObject150.bin"/><Relationship Id="rId558" Type="http://schemas.openxmlformats.org/officeDocument/2006/relationships/oleObject" Target="embeddings/oleObject266.bin"/><Relationship Id="rId765" Type="http://schemas.openxmlformats.org/officeDocument/2006/relationships/image" Target="media/image391.emf"/><Relationship Id="rId972" Type="http://schemas.openxmlformats.org/officeDocument/2006/relationships/oleObject" Target="embeddings/oleObject466.bin"/><Relationship Id="rId1188" Type="http://schemas.openxmlformats.org/officeDocument/2006/relationships/oleObject" Target="embeddings/oleObject566.bin"/><Relationship Id="rId1395" Type="http://schemas.openxmlformats.org/officeDocument/2006/relationships/image" Target="media/image713.emf"/><Relationship Id="rId2001" Type="http://schemas.openxmlformats.org/officeDocument/2006/relationships/oleObject" Target="embeddings/oleObject947.bin"/><Relationship Id="rId2239" Type="http://schemas.openxmlformats.org/officeDocument/2006/relationships/image" Target="media/image1142.emf"/><Relationship Id="rId2446" Type="http://schemas.openxmlformats.org/officeDocument/2006/relationships/image" Target="media/image1246.emf"/><Relationship Id="rId2653" Type="http://schemas.openxmlformats.org/officeDocument/2006/relationships/oleObject" Target="embeddings/oleObject1263.bin"/><Relationship Id="rId418" Type="http://schemas.openxmlformats.org/officeDocument/2006/relationships/oleObject" Target="embeddings/oleObject198.bin"/><Relationship Id="rId625" Type="http://schemas.openxmlformats.org/officeDocument/2006/relationships/oleObject" Target="embeddings/oleObject299.bin"/><Relationship Id="rId832" Type="http://schemas.openxmlformats.org/officeDocument/2006/relationships/oleObject" Target="embeddings/oleObject400.bin"/><Relationship Id="rId1048" Type="http://schemas.openxmlformats.org/officeDocument/2006/relationships/image" Target="media/image538.emf"/><Relationship Id="rId1255" Type="http://schemas.openxmlformats.org/officeDocument/2006/relationships/image" Target="media/image639.emf"/><Relationship Id="rId1462" Type="http://schemas.openxmlformats.org/officeDocument/2006/relationships/image" Target="media/image751.emf"/><Relationship Id="rId2306" Type="http://schemas.openxmlformats.org/officeDocument/2006/relationships/image" Target="media/image1176.emf"/><Relationship Id="rId2513" Type="http://schemas.openxmlformats.org/officeDocument/2006/relationships/oleObject" Target="embeddings/oleObject1194.bin"/><Relationship Id="rId1115" Type="http://schemas.openxmlformats.org/officeDocument/2006/relationships/oleObject" Target="embeddings/oleObject530.bin"/><Relationship Id="rId1322" Type="http://schemas.openxmlformats.org/officeDocument/2006/relationships/image" Target="media/image670.wmf"/><Relationship Id="rId1767" Type="http://schemas.openxmlformats.org/officeDocument/2006/relationships/image" Target="media/image907.emf"/><Relationship Id="rId1974" Type="http://schemas.openxmlformats.org/officeDocument/2006/relationships/image" Target="media/image1014.emf"/><Relationship Id="rId2720" Type="http://schemas.openxmlformats.org/officeDocument/2006/relationships/image" Target="media/image1382.emf"/><Relationship Id="rId59" Type="http://schemas.openxmlformats.org/officeDocument/2006/relationships/image" Target="media/image28.emf"/><Relationship Id="rId1627" Type="http://schemas.openxmlformats.org/officeDocument/2006/relationships/image" Target="media/image834.emf"/><Relationship Id="rId1834" Type="http://schemas.openxmlformats.org/officeDocument/2006/relationships/oleObject" Target="embeddings/oleObject866.bin"/><Relationship Id="rId2096" Type="http://schemas.openxmlformats.org/officeDocument/2006/relationships/oleObject" Target="embeddings/oleObject989.bin"/><Relationship Id="rId1901" Type="http://schemas.openxmlformats.org/officeDocument/2006/relationships/oleObject" Target="embeddings/oleObject898.bin"/><Relationship Id="rId275" Type="http://schemas.openxmlformats.org/officeDocument/2006/relationships/image" Target="media/image139.emf"/><Relationship Id="rId482" Type="http://schemas.openxmlformats.org/officeDocument/2006/relationships/image" Target="media/image245.emf"/><Relationship Id="rId2163" Type="http://schemas.openxmlformats.org/officeDocument/2006/relationships/image" Target="media/image1104.emf"/><Relationship Id="rId2370" Type="http://schemas.openxmlformats.org/officeDocument/2006/relationships/image" Target="media/image1208.emf"/><Relationship Id="rId135" Type="http://schemas.openxmlformats.org/officeDocument/2006/relationships/oleObject" Target="embeddings/oleObject60.bin"/><Relationship Id="rId342" Type="http://schemas.openxmlformats.org/officeDocument/2006/relationships/oleObject" Target="embeddings/oleObject160.bin"/><Relationship Id="rId787" Type="http://schemas.openxmlformats.org/officeDocument/2006/relationships/image" Target="media/image402.emf"/><Relationship Id="rId994" Type="http://schemas.openxmlformats.org/officeDocument/2006/relationships/oleObject" Target="embeddings/oleObject477.bin"/><Relationship Id="rId2023" Type="http://schemas.openxmlformats.org/officeDocument/2006/relationships/diagramColors" Target="diagrams/colors5.xml"/><Relationship Id="rId2230" Type="http://schemas.openxmlformats.org/officeDocument/2006/relationships/oleObject" Target="embeddings/oleObject1056.bin"/><Relationship Id="rId2468" Type="http://schemas.openxmlformats.org/officeDocument/2006/relationships/image" Target="media/image1257.emf"/><Relationship Id="rId2675" Type="http://schemas.openxmlformats.org/officeDocument/2006/relationships/oleObject" Target="embeddings/oleObject1274.bin"/><Relationship Id="rId202" Type="http://schemas.openxmlformats.org/officeDocument/2006/relationships/image" Target="media/image101.emf"/><Relationship Id="rId647" Type="http://schemas.openxmlformats.org/officeDocument/2006/relationships/image" Target="media/image330.emf"/><Relationship Id="rId854" Type="http://schemas.openxmlformats.org/officeDocument/2006/relationships/oleObject" Target="embeddings/oleObject410.bin"/><Relationship Id="rId1277" Type="http://schemas.openxmlformats.org/officeDocument/2006/relationships/oleObject" Target="embeddings/oleObject610.bin"/><Relationship Id="rId1484" Type="http://schemas.openxmlformats.org/officeDocument/2006/relationships/image" Target="media/image762.wmf"/><Relationship Id="rId1691" Type="http://schemas.openxmlformats.org/officeDocument/2006/relationships/image" Target="media/image868.emf"/><Relationship Id="rId2328" Type="http://schemas.openxmlformats.org/officeDocument/2006/relationships/image" Target="media/image1187.emf"/><Relationship Id="rId2535" Type="http://schemas.openxmlformats.org/officeDocument/2006/relationships/image" Target="media/image1289.emf"/><Relationship Id="rId2742" Type="http://schemas.openxmlformats.org/officeDocument/2006/relationships/image" Target="media/image1393.emf"/><Relationship Id="rId507" Type="http://schemas.openxmlformats.org/officeDocument/2006/relationships/oleObject" Target="embeddings/oleObject241.bin"/><Relationship Id="rId714" Type="http://schemas.openxmlformats.org/officeDocument/2006/relationships/oleObject" Target="embeddings/oleObject343.bin"/><Relationship Id="rId921" Type="http://schemas.openxmlformats.org/officeDocument/2006/relationships/image" Target="media/image472.emf"/><Relationship Id="rId1137" Type="http://schemas.openxmlformats.org/officeDocument/2006/relationships/image" Target="media/image579.emf"/><Relationship Id="rId1344" Type="http://schemas.openxmlformats.org/officeDocument/2006/relationships/image" Target="media/image682.emf"/><Relationship Id="rId1551" Type="http://schemas.openxmlformats.org/officeDocument/2006/relationships/oleObject" Target="embeddings/oleObject729.bin"/><Relationship Id="rId1789" Type="http://schemas.openxmlformats.org/officeDocument/2006/relationships/oleObject" Target="embeddings/oleObject844.bin"/><Relationship Id="rId1996" Type="http://schemas.openxmlformats.org/officeDocument/2006/relationships/image" Target="media/image1025.emf"/><Relationship Id="rId2602" Type="http://schemas.openxmlformats.org/officeDocument/2006/relationships/oleObject" Target="embeddings/oleObject1238.bin"/><Relationship Id="rId50" Type="http://schemas.openxmlformats.org/officeDocument/2006/relationships/oleObject" Target="embeddings/oleObject19.bin"/><Relationship Id="rId1204" Type="http://schemas.openxmlformats.org/officeDocument/2006/relationships/oleObject" Target="embeddings/oleObject574.bin"/><Relationship Id="rId1411" Type="http://schemas.openxmlformats.org/officeDocument/2006/relationships/oleObject" Target="embeddings/oleObject661.bin"/><Relationship Id="rId1649" Type="http://schemas.openxmlformats.org/officeDocument/2006/relationships/image" Target="media/image845.emf"/><Relationship Id="rId1856" Type="http://schemas.openxmlformats.org/officeDocument/2006/relationships/image" Target="media/image954.emf"/><Relationship Id="rId1509" Type="http://schemas.openxmlformats.org/officeDocument/2006/relationships/oleObject" Target="embeddings/oleObject708.bin"/><Relationship Id="rId1716" Type="http://schemas.openxmlformats.org/officeDocument/2006/relationships/oleObject" Target="embeddings/oleObject808.bin"/><Relationship Id="rId1923" Type="http://schemas.openxmlformats.org/officeDocument/2006/relationships/oleObject" Target="embeddings/oleObject908.bin"/><Relationship Id="rId297" Type="http://schemas.openxmlformats.org/officeDocument/2006/relationships/image" Target="media/image151.emf"/><Relationship Id="rId2185" Type="http://schemas.openxmlformats.org/officeDocument/2006/relationships/oleObject" Target="embeddings/oleObject1033.bin"/><Relationship Id="rId2392" Type="http://schemas.openxmlformats.org/officeDocument/2006/relationships/image" Target="media/image1219.emf"/><Relationship Id="rId157" Type="http://schemas.openxmlformats.org/officeDocument/2006/relationships/oleObject" Target="embeddings/oleObject71.bin"/><Relationship Id="rId364" Type="http://schemas.openxmlformats.org/officeDocument/2006/relationships/oleObject" Target="embeddings/oleObject171.bin"/><Relationship Id="rId2045" Type="http://schemas.openxmlformats.org/officeDocument/2006/relationships/image" Target="media/image1045.emf"/><Relationship Id="rId2697" Type="http://schemas.openxmlformats.org/officeDocument/2006/relationships/oleObject" Target="embeddings/oleObject1285.bin"/><Relationship Id="rId571" Type="http://schemas.openxmlformats.org/officeDocument/2006/relationships/oleObject" Target="embeddings/oleObject273.bin"/><Relationship Id="rId669" Type="http://schemas.openxmlformats.org/officeDocument/2006/relationships/image" Target="media/image341.emf"/><Relationship Id="rId876" Type="http://schemas.openxmlformats.org/officeDocument/2006/relationships/oleObject" Target="embeddings/oleObject421.bin"/><Relationship Id="rId1299" Type="http://schemas.openxmlformats.org/officeDocument/2006/relationships/oleObject" Target="embeddings/oleObject617.bin"/><Relationship Id="rId2252" Type="http://schemas.openxmlformats.org/officeDocument/2006/relationships/oleObject" Target="embeddings/oleObject1067.bin"/><Relationship Id="rId2557" Type="http://schemas.openxmlformats.org/officeDocument/2006/relationships/image" Target="media/image1300.emf"/><Relationship Id="rId224" Type="http://schemas.openxmlformats.org/officeDocument/2006/relationships/image" Target="media/image112.emf"/><Relationship Id="rId431" Type="http://schemas.openxmlformats.org/officeDocument/2006/relationships/oleObject" Target="embeddings/oleObject204.bin"/><Relationship Id="rId529" Type="http://schemas.openxmlformats.org/officeDocument/2006/relationships/image" Target="media/image270.emf"/><Relationship Id="rId736" Type="http://schemas.openxmlformats.org/officeDocument/2006/relationships/image" Target="media/image375.emf"/><Relationship Id="rId1061" Type="http://schemas.openxmlformats.org/officeDocument/2006/relationships/oleObject" Target="embeddings/oleObject504.bin"/><Relationship Id="rId1159" Type="http://schemas.openxmlformats.org/officeDocument/2006/relationships/image" Target="media/image590.emf"/><Relationship Id="rId1366" Type="http://schemas.openxmlformats.org/officeDocument/2006/relationships/image" Target="media/image693.wmf"/><Relationship Id="rId2112" Type="http://schemas.openxmlformats.org/officeDocument/2006/relationships/oleObject" Target="embeddings/oleObject997.bin"/><Relationship Id="rId2417" Type="http://schemas.openxmlformats.org/officeDocument/2006/relationships/oleObject" Target="embeddings/oleObject1149.bin"/><Relationship Id="rId2764" Type="http://schemas.openxmlformats.org/officeDocument/2006/relationships/image" Target="media/image1404.png"/><Relationship Id="rId943" Type="http://schemas.openxmlformats.org/officeDocument/2006/relationships/oleObject" Target="embeddings/oleObject452.bin"/><Relationship Id="rId1019" Type="http://schemas.openxmlformats.org/officeDocument/2006/relationships/oleObject" Target="embeddings/oleObject488.bin"/><Relationship Id="rId1573" Type="http://schemas.openxmlformats.org/officeDocument/2006/relationships/oleObject" Target="embeddings/oleObject740.bin"/><Relationship Id="rId1780" Type="http://schemas.openxmlformats.org/officeDocument/2006/relationships/image" Target="media/image914.emf"/><Relationship Id="rId1878" Type="http://schemas.openxmlformats.org/officeDocument/2006/relationships/image" Target="media/image965.emf"/><Relationship Id="rId2624" Type="http://schemas.openxmlformats.org/officeDocument/2006/relationships/image" Target="media/image1334.emf"/><Relationship Id="rId72" Type="http://schemas.openxmlformats.org/officeDocument/2006/relationships/image" Target="media/image35.emf"/><Relationship Id="rId803" Type="http://schemas.openxmlformats.org/officeDocument/2006/relationships/image" Target="media/image410.emf"/><Relationship Id="rId1226" Type="http://schemas.openxmlformats.org/officeDocument/2006/relationships/oleObject" Target="embeddings/oleObject585.bin"/><Relationship Id="rId1433" Type="http://schemas.openxmlformats.org/officeDocument/2006/relationships/oleObject" Target="embeddings/oleObject670.bin"/><Relationship Id="rId1640" Type="http://schemas.openxmlformats.org/officeDocument/2006/relationships/oleObject" Target="embeddings/oleObject773.bin"/><Relationship Id="rId1738" Type="http://schemas.openxmlformats.org/officeDocument/2006/relationships/oleObject" Target="embeddings/oleObject819.bin"/><Relationship Id="rId1500" Type="http://schemas.openxmlformats.org/officeDocument/2006/relationships/image" Target="media/image770.emf"/><Relationship Id="rId1945" Type="http://schemas.openxmlformats.org/officeDocument/2006/relationships/oleObject" Target="embeddings/oleObject919.bin"/><Relationship Id="rId1805" Type="http://schemas.openxmlformats.org/officeDocument/2006/relationships/oleObject" Target="embeddings/oleObject852.bin"/><Relationship Id="rId179" Type="http://schemas.openxmlformats.org/officeDocument/2006/relationships/oleObject" Target="embeddings/oleObject82.bin"/><Relationship Id="rId386" Type="http://schemas.openxmlformats.org/officeDocument/2006/relationships/oleObject" Target="embeddings/oleObject182.bin"/><Relationship Id="rId593" Type="http://schemas.openxmlformats.org/officeDocument/2006/relationships/oleObject" Target="embeddings/oleObject283.bin"/><Relationship Id="rId2067" Type="http://schemas.openxmlformats.org/officeDocument/2006/relationships/image" Target="media/image1056.emf"/><Relationship Id="rId2274" Type="http://schemas.openxmlformats.org/officeDocument/2006/relationships/oleObject" Target="embeddings/oleObject1078.bin"/><Relationship Id="rId2481" Type="http://schemas.openxmlformats.org/officeDocument/2006/relationships/oleObject" Target="embeddings/oleObject1181.bin"/><Relationship Id="rId246" Type="http://schemas.openxmlformats.org/officeDocument/2006/relationships/image" Target="media/image124.jpeg"/><Relationship Id="rId453" Type="http://schemas.openxmlformats.org/officeDocument/2006/relationships/oleObject" Target="embeddings/oleObject215.bin"/><Relationship Id="rId660" Type="http://schemas.openxmlformats.org/officeDocument/2006/relationships/oleObject" Target="embeddings/oleObject316.bin"/><Relationship Id="rId898" Type="http://schemas.openxmlformats.org/officeDocument/2006/relationships/oleObject" Target="embeddings/oleObject430.bin"/><Relationship Id="rId1083" Type="http://schemas.openxmlformats.org/officeDocument/2006/relationships/oleObject" Target="embeddings/oleObject514.bin"/><Relationship Id="rId1290" Type="http://schemas.openxmlformats.org/officeDocument/2006/relationships/diagramColors" Target="diagrams/colors3.xml"/><Relationship Id="rId2134" Type="http://schemas.openxmlformats.org/officeDocument/2006/relationships/oleObject" Target="embeddings/oleObject1008.bin"/><Relationship Id="rId2341" Type="http://schemas.openxmlformats.org/officeDocument/2006/relationships/oleObject" Target="embeddings/oleObject1111.bin"/><Relationship Id="rId2579" Type="http://schemas.openxmlformats.org/officeDocument/2006/relationships/image" Target="media/image1311.emf"/><Relationship Id="rId106" Type="http://schemas.openxmlformats.org/officeDocument/2006/relationships/image" Target="media/image52.emf"/><Relationship Id="rId313" Type="http://schemas.openxmlformats.org/officeDocument/2006/relationships/image" Target="media/image159.emf"/><Relationship Id="rId758" Type="http://schemas.openxmlformats.org/officeDocument/2006/relationships/oleObject" Target="embeddings/oleObject364.bin"/><Relationship Id="rId965" Type="http://schemas.openxmlformats.org/officeDocument/2006/relationships/image" Target="media/image495.emf"/><Relationship Id="rId1150" Type="http://schemas.openxmlformats.org/officeDocument/2006/relationships/oleObject" Target="embeddings/oleObject548.bin"/><Relationship Id="rId1388" Type="http://schemas.openxmlformats.org/officeDocument/2006/relationships/image" Target="media/image708.wmf"/><Relationship Id="rId1595" Type="http://schemas.openxmlformats.org/officeDocument/2006/relationships/oleObject" Target="embeddings/oleObject751.bin"/><Relationship Id="rId2439" Type="http://schemas.openxmlformats.org/officeDocument/2006/relationships/oleObject" Target="embeddings/oleObject1160.bin"/><Relationship Id="rId2646" Type="http://schemas.openxmlformats.org/officeDocument/2006/relationships/image" Target="media/image1345.emf"/><Relationship Id="rId94" Type="http://schemas.openxmlformats.org/officeDocument/2006/relationships/image" Target="media/image46.emf"/><Relationship Id="rId520" Type="http://schemas.openxmlformats.org/officeDocument/2006/relationships/oleObject" Target="embeddings/oleObject247.bin"/><Relationship Id="rId618" Type="http://schemas.openxmlformats.org/officeDocument/2006/relationships/image" Target="media/image315.emf"/><Relationship Id="rId825" Type="http://schemas.openxmlformats.org/officeDocument/2006/relationships/image" Target="media/image421.emf"/><Relationship Id="rId1248" Type="http://schemas.openxmlformats.org/officeDocument/2006/relationships/oleObject" Target="embeddings/oleObject596.bin"/><Relationship Id="rId1455" Type="http://schemas.openxmlformats.org/officeDocument/2006/relationships/oleObject" Target="embeddings/oleObject681.bin"/><Relationship Id="rId1662" Type="http://schemas.openxmlformats.org/officeDocument/2006/relationships/oleObject" Target="embeddings/oleObject782.bin"/><Relationship Id="rId2201" Type="http://schemas.openxmlformats.org/officeDocument/2006/relationships/oleObject" Target="embeddings/oleObject1041.bin"/><Relationship Id="rId2506" Type="http://schemas.openxmlformats.org/officeDocument/2006/relationships/image" Target="media/image1274.emf"/><Relationship Id="rId1010" Type="http://schemas.openxmlformats.org/officeDocument/2006/relationships/image" Target="media/image519.emf"/><Relationship Id="rId1108" Type="http://schemas.openxmlformats.org/officeDocument/2006/relationships/image" Target="media/image565.emf"/><Relationship Id="rId1315" Type="http://schemas.openxmlformats.org/officeDocument/2006/relationships/diagramData" Target="diagrams/data4.xml"/><Relationship Id="rId1967" Type="http://schemas.openxmlformats.org/officeDocument/2006/relationships/oleObject" Target="embeddings/oleObject930.bin"/><Relationship Id="rId2713" Type="http://schemas.openxmlformats.org/officeDocument/2006/relationships/oleObject" Target="embeddings/oleObject1293.bin"/><Relationship Id="rId1522" Type="http://schemas.openxmlformats.org/officeDocument/2006/relationships/image" Target="media/image781.emf"/><Relationship Id="rId21" Type="http://schemas.openxmlformats.org/officeDocument/2006/relationships/image" Target="media/image8.emf"/><Relationship Id="rId2089" Type="http://schemas.openxmlformats.org/officeDocument/2006/relationships/image" Target="media/image1067.emf"/><Relationship Id="rId2296" Type="http://schemas.openxmlformats.org/officeDocument/2006/relationships/image" Target="media/image1171.emf"/><Relationship Id="rId268" Type="http://schemas.openxmlformats.org/officeDocument/2006/relationships/oleObject" Target="embeddings/oleObject125.bin"/><Relationship Id="rId475" Type="http://schemas.openxmlformats.org/officeDocument/2006/relationships/oleObject" Target="embeddings/oleObject226.bin"/><Relationship Id="rId682" Type="http://schemas.openxmlformats.org/officeDocument/2006/relationships/oleObject" Target="embeddings/oleObject327.bin"/><Relationship Id="rId2156" Type="http://schemas.openxmlformats.org/officeDocument/2006/relationships/oleObject" Target="embeddings/oleObject1019.bin"/><Relationship Id="rId2363" Type="http://schemas.openxmlformats.org/officeDocument/2006/relationships/oleObject" Target="embeddings/oleObject1122.bin"/><Relationship Id="rId2570" Type="http://schemas.openxmlformats.org/officeDocument/2006/relationships/oleObject" Target="embeddings/oleObject1222.bin"/><Relationship Id="rId128" Type="http://schemas.openxmlformats.org/officeDocument/2006/relationships/image" Target="media/image63.emf"/><Relationship Id="rId335" Type="http://schemas.openxmlformats.org/officeDocument/2006/relationships/image" Target="media/image171.emf"/><Relationship Id="rId542" Type="http://schemas.openxmlformats.org/officeDocument/2006/relationships/oleObject" Target="embeddings/oleObject258.bin"/><Relationship Id="rId1172" Type="http://schemas.openxmlformats.org/officeDocument/2006/relationships/image" Target="media/image597.emf"/><Relationship Id="rId2016" Type="http://schemas.openxmlformats.org/officeDocument/2006/relationships/image" Target="media/image1035.emf"/><Relationship Id="rId2223" Type="http://schemas.openxmlformats.org/officeDocument/2006/relationships/image" Target="media/image1134.emf"/><Relationship Id="rId2430" Type="http://schemas.openxmlformats.org/officeDocument/2006/relationships/image" Target="media/image1238.emf"/><Relationship Id="rId402" Type="http://schemas.openxmlformats.org/officeDocument/2006/relationships/oleObject" Target="embeddings/oleObject190.bin"/><Relationship Id="rId1032" Type="http://schemas.openxmlformats.org/officeDocument/2006/relationships/image" Target="media/image530.emf"/><Relationship Id="rId1989" Type="http://schemas.openxmlformats.org/officeDocument/2006/relationships/oleObject" Target="embeddings/oleObject941.bin"/><Relationship Id="rId1849" Type="http://schemas.openxmlformats.org/officeDocument/2006/relationships/oleObject" Target="embeddings/oleObject872.bin"/><Relationship Id="rId192" Type="http://schemas.openxmlformats.org/officeDocument/2006/relationships/image" Target="media/image96.emf"/><Relationship Id="rId1709" Type="http://schemas.openxmlformats.org/officeDocument/2006/relationships/image" Target="media/image878.emf"/><Relationship Id="rId1916" Type="http://schemas.openxmlformats.org/officeDocument/2006/relationships/image" Target="media/image985.emf"/><Relationship Id="rId2080" Type="http://schemas.openxmlformats.org/officeDocument/2006/relationships/oleObject" Target="embeddings/oleObject981.bin"/><Relationship Id="rId869" Type="http://schemas.openxmlformats.org/officeDocument/2006/relationships/image" Target="media/image444.emf"/><Relationship Id="rId1499" Type="http://schemas.openxmlformats.org/officeDocument/2006/relationships/oleObject" Target="embeddings/oleObject703.bin"/><Relationship Id="rId729" Type="http://schemas.openxmlformats.org/officeDocument/2006/relationships/oleObject" Target="embeddings/oleObject350.bin"/><Relationship Id="rId1359" Type="http://schemas.openxmlformats.org/officeDocument/2006/relationships/oleObject" Target="embeddings/oleObject643.bin"/><Relationship Id="rId2757" Type="http://schemas.openxmlformats.org/officeDocument/2006/relationships/oleObject" Target="embeddings/oleObject1315.bin"/><Relationship Id="rId936" Type="http://schemas.openxmlformats.org/officeDocument/2006/relationships/image" Target="media/image480.emf"/><Relationship Id="rId1219" Type="http://schemas.openxmlformats.org/officeDocument/2006/relationships/image" Target="media/image621.emf"/><Relationship Id="rId1566" Type="http://schemas.openxmlformats.org/officeDocument/2006/relationships/image" Target="media/image803.emf"/><Relationship Id="rId1773" Type="http://schemas.openxmlformats.org/officeDocument/2006/relationships/image" Target="media/image910.emf"/><Relationship Id="rId1980" Type="http://schemas.openxmlformats.org/officeDocument/2006/relationships/image" Target="media/image1017.emf"/><Relationship Id="rId2617" Type="http://schemas.openxmlformats.org/officeDocument/2006/relationships/oleObject" Target="embeddings/oleObject1245.bin"/><Relationship Id="rId65" Type="http://schemas.openxmlformats.org/officeDocument/2006/relationships/image" Target="media/image31.emf"/><Relationship Id="rId1426" Type="http://schemas.openxmlformats.org/officeDocument/2006/relationships/image" Target="media/image732.emf"/><Relationship Id="rId1633" Type="http://schemas.openxmlformats.org/officeDocument/2006/relationships/image" Target="media/image837.emf"/><Relationship Id="rId1840" Type="http://schemas.openxmlformats.org/officeDocument/2006/relationships/image" Target="media/image946.png"/><Relationship Id="rId1700" Type="http://schemas.openxmlformats.org/officeDocument/2006/relationships/image" Target="media/image873.emf"/><Relationship Id="rId379" Type="http://schemas.openxmlformats.org/officeDocument/2006/relationships/image" Target="media/image193.emf"/><Relationship Id="rId586" Type="http://schemas.openxmlformats.org/officeDocument/2006/relationships/oleObject" Target="embeddings/oleObject280.bin"/><Relationship Id="rId793" Type="http://schemas.openxmlformats.org/officeDocument/2006/relationships/image" Target="media/image405.emf"/><Relationship Id="rId2267" Type="http://schemas.openxmlformats.org/officeDocument/2006/relationships/image" Target="media/image1156.emf"/><Relationship Id="rId2474" Type="http://schemas.openxmlformats.org/officeDocument/2006/relationships/image" Target="media/image1260.emf"/><Relationship Id="rId2681" Type="http://schemas.openxmlformats.org/officeDocument/2006/relationships/oleObject" Target="embeddings/oleObject1277.bin"/><Relationship Id="rId239" Type="http://schemas.openxmlformats.org/officeDocument/2006/relationships/image" Target="media/image120.emf"/><Relationship Id="rId446" Type="http://schemas.openxmlformats.org/officeDocument/2006/relationships/image" Target="media/image227.emf"/><Relationship Id="rId653" Type="http://schemas.openxmlformats.org/officeDocument/2006/relationships/image" Target="media/image333.emf"/><Relationship Id="rId1076" Type="http://schemas.openxmlformats.org/officeDocument/2006/relationships/oleObject" Target="embeddings/oleObject511.bin"/><Relationship Id="rId1283" Type="http://schemas.openxmlformats.org/officeDocument/2006/relationships/oleObject" Target="embeddings/oleObject613.bin"/><Relationship Id="rId1490" Type="http://schemas.openxmlformats.org/officeDocument/2006/relationships/image" Target="media/image765.wmf"/><Relationship Id="rId2127" Type="http://schemas.openxmlformats.org/officeDocument/2006/relationships/image" Target="media/image1086.emf"/><Relationship Id="rId2334" Type="http://schemas.openxmlformats.org/officeDocument/2006/relationships/image" Target="media/image1190.emf"/><Relationship Id="rId306" Type="http://schemas.openxmlformats.org/officeDocument/2006/relationships/oleObject" Target="embeddings/oleObject143.bin"/><Relationship Id="rId860" Type="http://schemas.openxmlformats.org/officeDocument/2006/relationships/oleObject" Target="embeddings/oleObject413.bin"/><Relationship Id="rId1143" Type="http://schemas.openxmlformats.org/officeDocument/2006/relationships/image" Target="media/image582.emf"/><Relationship Id="rId2541" Type="http://schemas.openxmlformats.org/officeDocument/2006/relationships/image" Target="media/image1292.emf"/><Relationship Id="rId513" Type="http://schemas.openxmlformats.org/officeDocument/2006/relationships/oleObject" Target="embeddings/oleObject244.bin"/><Relationship Id="rId720" Type="http://schemas.openxmlformats.org/officeDocument/2006/relationships/image" Target="media/image367.emf"/><Relationship Id="rId1350" Type="http://schemas.openxmlformats.org/officeDocument/2006/relationships/image" Target="media/image685.emf"/><Relationship Id="rId2401" Type="http://schemas.openxmlformats.org/officeDocument/2006/relationships/oleObject" Target="embeddings/oleObject1141.bin"/><Relationship Id="rId1003" Type="http://schemas.openxmlformats.org/officeDocument/2006/relationships/image" Target="media/image515.png"/><Relationship Id="rId1210" Type="http://schemas.openxmlformats.org/officeDocument/2006/relationships/oleObject" Target="embeddings/oleObject577.bin"/><Relationship Id="rId2191" Type="http://schemas.openxmlformats.org/officeDocument/2006/relationships/oleObject" Target="embeddings/oleObject1036.bin"/><Relationship Id="rId163" Type="http://schemas.openxmlformats.org/officeDocument/2006/relationships/oleObject" Target="embeddings/oleObject74.bin"/><Relationship Id="rId370" Type="http://schemas.openxmlformats.org/officeDocument/2006/relationships/oleObject" Target="embeddings/oleObject174.bin"/><Relationship Id="rId2051" Type="http://schemas.openxmlformats.org/officeDocument/2006/relationships/image" Target="media/image1048.emf"/><Relationship Id="rId230" Type="http://schemas.openxmlformats.org/officeDocument/2006/relationships/image" Target="media/image115.emf"/><Relationship Id="rId1677" Type="http://schemas.openxmlformats.org/officeDocument/2006/relationships/image" Target="media/image861.emf"/><Relationship Id="rId1884" Type="http://schemas.openxmlformats.org/officeDocument/2006/relationships/image" Target="media/image968.emf"/><Relationship Id="rId2728" Type="http://schemas.openxmlformats.org/officeDocument/2006/relationships/image" Target="media/image1386.emf"/><Relationship Id="rId907" Type="http://schemas.openxmlformats.org/officeDocument/2006/relationships/image" Target="media/image465.emf"/><Relationship Id="rId1537" Type="http://schemas.openxmlformats.org/officeDocument/2006/relationships/oleObject" Target="embeddings/oleObject722.bin"/><Relationship Id="rId1744" Type="http://schemas.openxmlformats.org/officeDocument/2006/relationships/oleObject" Target="embeddings/oleObject822.bin"/><Relationship Id="rId1951" Type="http://schemas.openxmlformats.org/officeDocument/2006/relationships/oleObject" Target="embeddings/oleObject922.bin"/><Relationship Id="rId36" Type="http://schemas.openxmlformats.org/officeDocument/2006/relationships/oleObject" Target="embeddings/oleObject12.bin"/><Relationship Id="rId1604" Type="http://schemas.openxmlformats.org/officeDocument/2006/relationships/image" Target="media/image822.emf"/><Relationship Id="rId1811" Type="http://schemas.openxmlformats.org/officeDocument/2006/relationships/oleObject" Target="embeddings/oleObject855.bin"/><Relationship Id="rId697" Type="http://schemas.openxmlformats.org/officeDocument/2006/relationships/image" Target="media/image355.emf"/><Relationship Id="rId2378" Type="http://schemas.openxmlformats.org/officeDocument/2006/relationships/image" Target="media/image1212.emf"/><Relationship Id="rId1187" Type="http://schemas.openxmlformats.org/officeDocument/2006/relationships/image" Target="media/image605.emf"/><Relationship Id="rId2585" Type="http://schemas.openxmlformats.org/officeDocument/2006/relationships/image" Target="media/image1314.emf"/><Relationship Id="rId557" Type="http://schemas.openxmlformats.org/officeDocument/2006/relationships/image" Target="media/image284.emf"/><Relationship Id="rId764" Type="http://schemas.openxmlformats.org/officeDocument/2006/relationships/image" Target="media/image390.jpg"/><Relationship Id="rId971" Type="http://schemas.openxmlformats.org/officeDocument/2006/relationships/image" Target="media/image498.emf"/><Relationship Id="rId1394" Type="http://schemas.openxmlformats.org/officeDocument/2006/relationships/image" Target="media/image712.emf"/><Relationship Id="rId2238" Type="http://schemas.openxmlformats.org/officeDocument/2006/relationships/oleObject" Target="embeddings/oleObject1060.bin"/><Relationship Id="rId2445" Type="http://schemas.openxmlformats.org/officeDocument/2006/relationships/oleObject" Target="embeddings/oleObject1163.bin"/><Relationship Id="rId2652" Type="http://schemas.openxmlformats.org/officeDocument/2006/relationships/image" Target="media/image1348.emf"/><Relationship Id="rId417" Type="http://schemas.openxmlformats.org/officeDocument/2006/relationships/image" Target="media/image212.emf"/><Relationship Id="rId624" Type="http://schemas.openxmlformats.org/officeDocument/2006/relationships/image" Target="media/image318.emf"/><Relationship Id="rId831" Type="http://schemas.openxmlformats.org/officeDocument/2006/relationships/image" Target="media/image424.emf"/><Relationship Id="rId1047" Type="http://schemas.openxmlformats.org/officeDocument/2006/relationships/oleObject" Target="embeddings/oleObject502.bin"/><Relationship Id="rId1254" Type="http://schemas.openxmlformats.org/officeDocument/2006/relationships/oleObject" Target="embeddings/oleObject599.bin"/><Relationship Id="rId1461" Type="http://schemas.openxmlformats.org/officeDocument/2006/relationships/oleObject" Target="embeddings/oleObject684.bin"/><Relationship Id="rId2305" Type="http://schemas.openxmlformats.org/officeDocument/2006/relationships/oleObject" Target="embeddings/oleObject1093.bin"/><Relationship Id="rId2512" Type="http://schemas.openxmlformats.org/officeDocument/2006/relationships/image" Target="media/image1277.emf"/><Relationship Id="rId1114" Type="http://schemas.openxmlformats.org/officeDocument/2006/relationships/image" Target="media/image568.emf"/><Relationship Id="rId1321" Type="http://schemas.openxmlformats.org/officeDocument/2006/relationships/oleObject" Target="embeddings/oleObject625.bin"/><Relationship Id="rId2095" Type="http://schemas.openxmlformats.org/officeDocument/2006/relationships/image" Target="media/image1070.emf"/><Relationship Id="rId274" Type="http://schemas.openxmlformats.org/officeDocument/2006/relationships/oleObject" Target="embeddings/oleObject128.bin"/><Relationship Id="rId481" Type="http://schemas.openxmlformats.org/officeDocument/2006/relationships/oleObject" Target="embeddings/oleObject229.bin"/><Relationship Id="rId2162" Type="http://schemas.openxmlformats.org/officeDocument/2006/relationships/oleObject" Target="embeddings/oleObject1022.bin"/><Relationship Id="rId134" Type="http://schemas.openxmlformats.org/officeDocument/2006/relationships/image" Target="media/image67.emf"/><Relationship Id="rId341" Type="http://schemas.openxmlformats.org/officeDocument/2006/relationships/image" Target="media/image174.emf"/><Relationship Id="rId2022" Type="http://schemas.openxmlformats.org/officeDocument/2006/relationships/diagramQuickStyle" Target="diagrams/quickStyle5.xml"/><Relationship Id="rId201" Type="http://schemas.openxmlformats.org/officeDocument/2006/relationships/oleObject" Target="embeddings/oleObject93.bin"/><Relationship Id="rId1788" Type="http://schemas.openxmlformats.org/officeDocument/2006/relationships/image" Target="media/image918.emf"/><Relationship Id="rId1995" Type="http://schemas.openxmlformats.org/officeDocument/2006/relationships/oleObject" Target="embeddings/oleObject944.bin"/><Relationship Id="rId1648" Type="http://schemas.openxmlformats.org/officeDocument/2006/relationships/oleObject" Target="embeddings/oleObject777.bin"/><Relationship Id="rId1508" Type="http://schemas.openxmlformats.org/officeDocument/2006/relationships/image" Target="media/image774.emf"/><Relationship Id="rId1855" Type="http://schemas.openxmlformats.org/officeDocument/2006/relationships/oleObject" Target="embeddings/oleObject875.bin"/><Relationship Id="rId1715" Type="http://schemas.openxmlformats.org/officeDocument/2006/relationships/image" Target="media/image881.emf"/><Relationship Id="rId1922" Type="http://schemas.openxmlformats.org/officeDocument/2006/relationships/image" Target="media/image988.emf"/><Relationship Id="rId2489" Type="http://schemas.openxmlformats.org/officeDocument/2006/relationships/diagramQuickStyle" Target="diagrams/quickStyle7.xml"/><Relationship Id="rId2696" Type="http://schemas.openxmlformats.org/officeDocument/2006/relationships/image" Target="media/image1370.emf"/><Relationship Id="rId668" Type="http://schemas.openxmlformats.org/officeDocument/2006/relationships/oleObject" Target="embeddings/oleObject320.bin"/><Relationship Id="rId875" Type="http://schemas.openxmlformats.org/officeDocument/2006/relationships/image" Target="media/image447.emf"/><Relationship Id="rId1298" Type="http://schemas.openxmlformats.org/officeDocument/2006/relationships/image" Target="media/image660.emf"/><Relationship Id="rId2349" Type="http://schemas.openxmlformats.org/officeDocument/2006/relationships/oleObject" Target="embeddings/oleObject1115.bin"/><Relationship Id="rId2556" Type="http://schemas.openxmlformats.org/officeDocument/2006/relationships/oleObject" Target="embeddings/oleObject1215.bin"/><Relationship Id="rId2763" Type="http://schemas.openxmlformats.org/officeDocument/2006/relationships/oleObject" Target="embeddings/oleObject1318.bin"/><Relationship Id="rId528" Type="http://schemas.openxmlformats.org/officeDocument/2006/relationships/oleObject" Target="embeddings/oleObject251.bin"/><Relationship Id="rId735" Type="http://schemas.openxmlformats.org/officeDocument/2006/relationships/oleObject" Target="embeddings/oleObject353.bin"/><Relationship Id="rId942" Type="http://schemas.openxmlformats.org/officeDocument/2006/relationships/image" Target="media/image483.emf"/><Relationship Id="rId1158" Type="http://schemas.openxmlformats.org/officeDocument/2006/relationships/oleObject" Target="embeddings/oleObject552.bin"/><Relationship Id="rId1365" Type="http://schemas.openxmlformats.org/officeDocument/2006/relationships/oleObject" Target="embeddings/oleObject646.bin"/><Relationship Id="rId1572" Type="http://schemas.openxmlformats.org/officeDocument/2006/relationships/image" Target="media/image806.emf"/><Relationship Id="rId2209" Type="http://schemas.openxmlformats.org/officeDocument/2006/relationships/oleObject" Target="embeddings/oleObject1045.bin"/><Relationship Id="rId2416" Type="http://schemas.openxmlformats.org/officeDocument/2006/relationships/image" Target="media/image1231.emf"/><Relationship Id="rId2623" Type="http://schemas.openxmlformats.org/officeDocument/2006/relationships/oleObject" Target="embeddings/oleObject1248.bin"/><Relationship Id="rId1018" Type="http://schemas.openxmlformats.org/officeDocument/2006/relationships/image" Target="media/image523.emf"/><Relationship Id="rId1225" Type="http://schemas.openxmlformats.org/officeDocument/2006/relationships/image" Target="media/image624.emf"/><Relationship Id="rId1432" Type="http://schemas.openxmlformats.org/officeDocument/2006/relationships/image" Target="media/image736.emf"/><Relationship Id="rId71" Type="http://schemas.openxmlformats.org/officeDocument/2006/relationships/image" Target="media/image34.jpeg"/><Relationship Id="rId802" Type="http://schemas.openxmlformats.org/officeDocument/2006/relationships/oleObject" Target="embeddings/oleObject385.bin"/><Relationship Id="rId178" Type="http://schemas.openxmlformats.org/officeDocument/2006/relationships/image" Target="media/image89.emf"/><Relationship Id="rId385" Type="http://schemas.openxmlformats.org/officeDocument/2006/relationships/image" Target="media/image196.emf"/><Relationship Id="rId592" Type="http://schemas.openxmlformats.org/officeDocument/2006/relationships/image" Target="media/image302.emf"/><Relationship Id="rId2066" Type="http://schemas.openxmlformats.org/officeDocument/2006/relationships/oleObject" Target="embeddings/oleObject974.bin"/><Relationship Id="rId2273" Type="http://schemas.openxmlformats.org/officeDocument/2006/relationships/image" Target="media/image1159.emf"/><Relationship Id="rId2480" Type="http://schemas.openxmlformats.org/officeDocument/2006/relationships/image" Target="media/image1263.emf"/><Relationship Id="rId245" Type="http://schemas.openxmlformats.org/officeDocument/2006/relationships/image" Target="media/image123.jpg"/><Relationship Id="rId452" Type="http://schemas.openxmlformats.org/officeDocument/2006/relationships/image" Target="media/image230.emf"/><Relationship Id="rId1082" Type="http://schemas.openxmlformats.org/officeDocument/2006/relationships/image" Target="media/image552.emf"/><Relationship Id="rId2133" Type="http://schemas.openxmlformats.org/officeDocument/2006/relationships/image" Target="media/image1089.emf"/><Relationship Id="rId2340" Type="http://schemas.openxmlformats.org/officeDocument/2006/relationships/image" Target="media/image1193.emf"/><Relationship Id="rId105" Type="http://schemas.openxmlformats.org/officeDocument/2006/relationships/oleObject" Target="embeddings/oleObject46.bin"/><Relationship Id="rId312" Type="http://schemas.openxmlformats.org/officeDocument/2006/relationships/oleObject" Target="embeddings/oleObject146.bin"/><Relationship Id="rId2200" Type="http://schemas.openxmlformats.org/officeDocument/2006/relationships/image" Target="media/image1123.emf"/><Relationship Id="rId1899" Type="http://schemas.openxmlformats.org/officeDocument/2006/relationships/oleObject" Target="embeddings/oleObject897.bin"/><Relationship Id="rId1759" Type="http://schemas.openxmlformats.org/officeDocument/2006/relationships/image" Target="media/image903.emf"/><Relationship Id="rId1966" Type="http://schemas.openxmlformats.org/officeDocument/2006/relationships/image" Target="media/image1010.emf"/><Relationship Id="rId1619" Type="http://schemas.openxmlformats.org/officeDocument/2006/relationships/image" Target="media/image830.emf"/><Relationship Id="rId1826" Type="http://schemas.openxmlformats.org/officeDocument/2006/relationships/oleObject" Target="embeddings/oleObject862.bin"/><Relationship Id="rId779" Type="http://schemas.openxmlformats.org/officeDocument/2006/relationships/image" Target="media/image398.emf"/><Relationship Id="rId986" Type="http://schemas.openxmlformats.org/officeDocument/2006/relationships/oleObject" Target="embeddings/oleObject473.bin"/><Relationship Id="rId2667" Type="http://schemas.openxmlformats.org/officeDocument/2006/relationships/oleObject" Target="embeddings/oleObject1270.bin"/><Relationship Id="rId639" Type="http://schemas.openxmlformats.org/officeDocument/2006/relationships/image" Target="media/image325.emf"/><Relationship Id="rId1269" Type="http://schemas.openxmlformats.org/officeDocument/2006/relationships/oleObject" Target="embeddings/oleObject606.bin"/><Relationship Id="rId1476" Type="http://schemas.openxmlformats.org/officeDocument/2006/relationships/image" Target="media/image758.wmf"/><Relationship Id="rId846" Type="http://schemas.openxmlformats.org/officeDocument/2006/relationships/oleObject" Target="embeddings/oleObject406.bin"/><Relationship Id="rId1129" Type="http://schemas.openxmlformats.org/officeDocument/2006/relationships/image" Target="media/image575.emf"/><Relationship Id="rId1683" Type="http://schemas.openxmlformats.org/officeDocument/2006/relationships/image" Target="media/image864.emf"/><Relationship Id="rId1890" Type="http://schemas.openxmlformats.org/officeDocument/2006/relationships/image" Target="media/image971.emf"/><Relationship Id="rId2527" Type="http://schemas.openxmlformats.org/officeDocument/2006/relationships/image" Target="media/image1285.emf"/><Relationship Id="rId2734" Type="http://schemas.openxmlformats.org/officeDocument/2006/relationships/image" Target="media/image1389.emf"/><Relationship Id="rId706" Type="http://schemas.openxmlformats.org/officeDocument/2006/relationships/oleObject" Target="embeddings/oleObject339.bin"/><Relationship Id="rId913" Type="http://schemas.openxmlformats.org/officeDocument/2006/relationships/image" Target="media/image468.emf"/><Relationship Id="rId1336" Type="http://schemas.openxmlformats.org/officeDocument/2006/relationships/image" Target="media/image678.emf"/><Relationship Id="rId1543" Type="http://schemas.openxmlformats.org/officeDocument/2006/relationships/oleObject" Target="embeddings/oleObject725.bin"/><Relationship Id="rId1750" Type="http://schemas.openxmlformats.org/officeDocument/2006/relationships/oleObject" Target="embeddings/oleObject825.bin"/><Relationship Id="rId42" Type="http://schemas.openxmlformats.org/officeDocument/2006/relationships/oleObject" Target="embeddings/oleObject15.bin"/><Relationship Id="rId1403" Type="http://schemas.openxmlformats.org/officeDocument/2006/relationships/image" Target="media/image718.emf"/><Relationship Id="rId1610" Type="http://schemas.openxmlformats.org/officeDocument/2006/relationships/image" Target="media/image825.wmf"/><Relationship Id="rId289" Type="http://schemas.openxmlformats.org/officeDocument/2006/relationships/oleObject" Target="embeddings/oleObject135.bin"/><Relationship Id="rId496" Type="http://schemas.openxmlformats.org/officeDocument/2006/relationships/oleObject" Target="embeddings/oleObject236.bin"/><Relationship Id="rId2177" Type="http://schemas.openxmlformats.org/officeDocument/2006/relationships/oleObject" Target="embeddings/oleObject1029.bin"/><Relationship Id="rId2384" Type="http://schemas.openxmlformats.org/officeDocument/2006/relationships/image" Target="media/image1215.emf"/><Relationship Id="rId2591" Type="http://schemas.openxmlformats.org/officeDocument/2006/relationships/image" Target="media/image1317.emf"/><Relationship Id="rId149" Type="http://schemas.openxmlformats.org/officeDocument/2006/relationships/oleObject" Target="embeddings/oleObject67.bin"/><Relationship Id="rId356" Type="http://schemas.openxmlformats.org/officeDocument/2006/relationships/oleObject" Target="embeddings/oleObject167.bin"/><Relationship Id="rId563" Type="http://schemas.openxmlformats.org/officeDocument/2006/relationships/oleObject" Target="embeddings/oleObject269.bin"/><Relationship Id="rId770" Type="http://schemas.openxmlformats.org/officeDocument/2006/relationships/oleObject" Target="embeddings/oleObject369.bin"/><Relationship Id="rId1193" Type="http://schemas.openxmlformats.org/officeDocument/2006/relationships/image" Target="media/image608.emf"/><Relationship Id="rId2037" Type="http://schemas.openxmlformats.org/officeDocument/2006/relationships/diagramColors" Target="diagrams/colors6.xml"/><Relationship Id="rId2244" Type="http://schemas.openxmlformats.org/officeDocument/2006/relationships/oleObject" Target="embeddings/oleObject1063.bin"/><Relationship Id="rId2451" Type="http://schemas.openxmlformats.org/officeDocument/2006/relationships/oleObject" Target="embeddings/oleObject1166.bin"/><Relationship Id="rId216" Type="http://schemas.openxmlformats.org/officeDocument/2006/relationships/image" Target="media/image108.emf"/><Relationship Id="rId423" Type="http://schemas.openxmlformats.org/officeDocument/2006/relationships/image" Target="media/image215.emf"/><Relationship Id="rId1053" Type="http://schemas.openxmlformats.org/officeDocument/2006/relationships/diagramColors" Target="diagrams/colors1.xml"/><Relationship Id="rId1260" Type="http://schemas.openxmlformats.org/officeDocument/2006/relationships/image" Target="media/image642.emf"/><Relationship Id="rId2104" Type="http://schemas.openxmlformats.org/officeDocument/2006/relationships/oleObject" Target="embeddings/oleObject993.bin"/><Relationship Id="rId630" Type="http://schemas.openxmlformats.org/officeDocument/2006/relationships/image" Target="media/image321.emf"/><Relationship Id="rId2311" Type="http://schemas.openxmlformats.org/officeDocument/2006/relationships/oleObject" Target="embeddings/oleObject1096.bin"/><Relationship Id="rId1120" Type="http://schemas.openxmlformats.org/officeDocument/2006/relationships/oleObject" Target="embeddings/oleObject533.bin"/><Relationship Id="rId1937" Type="http://schemas.openxmlformats.org/officeDocument/2006/relationships/oleObject" Target="embeddings/oleObject915.bin"/><Relationship Id="rId280" Type="http://schemas.openxmlformats.org/officeDocument/2006/relationships/image" Target="media/image142.emf"/><Relationship Id="rId140" Type="http://schemas.openxmlformats.org/officeDocument/2006/relationships/image" Target="media/image70.emf"/><Relationship Id="rId6" Type="http://schemas.openxmlformats.org/officeDocument/2006/relationships/footnotes" Target="footnotes.xml"/><Relationship Id="rId957" Type="http://schemas.openxmlformats.org/officeDocument/2006/relationships/oleObject" Target="embeddings/oleObject459.bin"/><Relationship Id="rId1587" Type="http://schemas.openxmlformats.org/officeDocument/2006/relationships/oleObject" Target="embeddings/oleObject747.bin"/><Relationship Id="rId1794" Type="http://schemas.openxmlformats.org/officeDocument/2006/relationships/image" Target="media/image921.emf"/><Relationship Id="rId2638" Type="http://schemas.openxmlformats.org/officeDocument/2006/relationships/image" Target="media/image1341.emf"/><Relationship Id="rId86" Type="http://schemas.openxmlformats.org/officeDocument/2006/relationships/image" Target="media/image42.emf"/><Relationship Id="rId817" Type="http://schemas.openxmlformats.org/officeDocument/2006/relationships/image" Target="media/image417.emf"/><Relationship Id="rId1447" Type="http://schemas.openxmlformats.org/officeDocument/2006/relationships/oleObject" Target="embeddings/oleObject677.bin"/><Relationship Id="rId1654" Type="http://schemas.openxmlformats.org/officeDocument/2006/relationships/image" Target="media/image848.png"/><Relationship Id="rId1861" Type="http://schemas.openxmlformats.org/officeDocument/2006/relationships/oleObject" Target="embeddings/oleObject878.bin"/><Relationship Id="rId2705" Type="http://schemas.openxmlformats.org/officeDocument/2006/relationships/oleObject" Target="embeddings/oleObject1289.bin"/><Relationship Id="rId1307" Type="http://schemas.openxmlformats.org/officeDocument/2006/relationships/oleObject" Target="embeddings/oleObject621.bin"/><Relationship Id="rId1514" Type="http://schemas.openxmlformats.org/officeDocument/2006/relationships/image" Target="media/image777.emf"/><Relationship Id="rId1721" Type="http://schemas.openxmlformats.org/officeDocument/2006/relationships/image" Target="media/image884.emf"/><Relationship Id="rId13" Type="http://schemas.openxmlformats.org/officeDocument/2006/relationships/image" Target="media/image4.emf"/><Relationship Id="rId2288" Type="http://schemas.openxmlformats.org/officeDocument/2006/relationships/image" Target="media/image1167.emf"/><Relationship Id="rId2495" Type="http://schemas.openxmlformats.org/officeDocument/2006/relationships/oleObject" Target="embeddings/oleObject1185.bin"/><Relationship Id="rId467" Type="http://schemas.openxmlformats.org/officeDocument/2006/relationships/oleObject" Target="embeddings/oleObject222.bin"/><Relationship Id="rId1097" Type="http://schemas.openxmlformats.org/officeDocument/2006/relationships/oleObject" Target="embeddings/oleObject521.bin"/><Relationship Id="rId2148" Type="http://schemas.openxmlformats.org/officeDocument/2006/relationships/oleObject" Target="embeddings/oleObject1015.bin"/><Relationship Id="rId674" Type="http://schemas.openxmlformats.org/officeDocument/2006/relationships/oleObject" Target="embeddings/oleObject323.bin"/><Relationship Id="rId881" Type="http://schemas.openxmlformats.org/officeDocument/2006/relationships/image" Target="media/image450.emf"/><Relationship Id="rId2355" Type="http://schemas.openxmlformats.org/officeDocument/2006/relationships/oleObject" Target="embeddings/oleObject1118.bin"/><Relationship Id="rId2562" Type="http://schemas.openxmlformats.org/officeDocument/2006/relationships/oleObject" Target="embeddings/oleObject1218.bin"/><Relationship Id="rId327" Type="http://schemas.openxmlformats.org/officeDocument/2006/relationships/image" Target="media/image167.emf"/><Relationship Id="rId534" Type="http://schemas.openxmlformats.org/officeDocument/2006/relationships/oleObject" Target="embeddings/oleObject254.bin"/><Relationship Id="rId741" Type="http://schemas.openxmlformats.org/officeDocument/2006/relationships/oleObject" Target="embeddings/oleObject356.bin"/><Relationship Id="rId1164" Type="http://schemas.openxmlformats.org/officeDocument/2006/relationships/oleObject" Target="embeddings/oleObject555.bin"/><Relationship Id="rId1371" Type="http://schemas.openxmlformats.org/officeDocument/2006/relationships/oleObject" Target="embeddings/oleObject647.bin"/><Relationship Id="rId2008" Type="http://schemas.openxmlformats.org/officeDocument/2006/relationships/image" Target="media/image1031.emf"/><Relationship Id="rId2215" Type="http://schemas.openxmlformats.org/officeDocument/2006/relationships/image" Target="media/image1130.emf"/><Relationship Id="rId2422" Type="http://schemas.openxmlformats.org/officeDocument/2006/relationships/image" Target="media/image1234.emf"/><Relationship Id="rId601" Type="http://schemas.openxmlformats.org/officeDocument/2006/relationships/oleObject" Target="embeddings/oleObject287.bin"/><Relationship Id="rId1024" Type="http://schemas.openxmlformats.org/officeDocument/2006/relationships/image" Target="media/image526.emf"/><Relationship Id="rId1231" Type="http://schemas.openxmlformats.org/officeDocument/2006/relationships/image" Target="media/image627.emf"/><Relationship Id="rId184" Type="http://schemas.openxmlformats.org/officeDocument/2006/relationships/image" Target="media/image92.emf"/><Relationship Id="rId391" Type="http://schemas.openxmlformats.org/officeDocument/2006/relationships/image" Target="media/image199.emf"/><Relationship Id="rId1908" Type="http://schemas.openxmlformats.org/officeDocument/2006/relationships/image" Target="media/image980.png"/><Relationship Id="rId2072" Type="http://schemas.openxmlformats.org/officeDocument/2006/relationships/oleObject" Target="embeddings/oleObject977.bin"/><Relationship Id="rId251" Type="http://schemas.openxmlformats.org/officeDocument/2006/relationships/image" Target="media/image127.emf"/><Relationship Id="rId111" Type="http://schemas.openxmlformats.org/officeDocument/2006/relationships/oleObject" Target="embeddings/oleObject49.bin"/><Relationship Id="rId1698" Type="http://schemas.openxmlformats.org/officeDocument/2006/relationships/oleObject" Target="embeddings/oleObject800.bin"/><Relationship Id="rId2749" Type="http://schemas.openxmlformats.org/officeDocument/2006/relationships/oleObject" Target="embeddings/oleObject1311.bin"/><Relationship Id="rId928" Type="http://schemas.openxmlformats.org/officeDocument/2006/relationships/oleObject" Target="embeddings/oleObject445.bin"/><Relationship Id="rId1558" Type="http://schemas.openxmlformats.org/officeDocument/2006/relationships/image" Target="media/image799.emf"/><Relationship Id="rId1765" Type="http://schemas.openxmlformats.org/officeDocument/2006/relationships/image" Target="media/image906.emf"/><Relationship Id="rId2609" Type="http://schemas.openxmlformats.org/officeDocument/2006/relationships/image" Target="media/image1326.emf"/><Relationship Id="rId57" Type="http://schemas.openxmlformats.org/officeDocument/2006/relationships/image" Target="media/image27.emf"/><Relationship Id="rId1418" Type="http://schemas.openxmlformats.org/officeDocument/2006/relationships/image" Target="media/image727.emf"/><Relationship Id="rId1972" Type="http://schemas.openxmlformats.org/officeDocument/2006/relationships/image" Target="media/image1013.emf"/><Relationship Id="rId1625" Type="http://schemas.openxmlformats.org/officeDocument/2006/relationships/image" Target="media/image833.emf"/><Relationship Id="rId1832" Type="http://schemas.openxmlformats.org/officeDocument/2006/relationships/oleObject" Target="embeddings/oleObject865.bin"/><Relationship Id="rId2399" Type="http://schemas.openxmlformats.org/officeDocument/2006/relationships/oleObject" Target="embeddings/oleObject1140.bin"/><Relationship Id="rId578" Type="http://schemas.openxmlformats.org/officeDocument/2006/relationships/oleObject" Target="embeddings/oleObject276.bin"/><Relationship Id="rId785" Type="http://schemas.openxmlformats.org/officeDocument/2006/relationships/image" Target="media/image401.emf"/><Relationship Id="rId992" Type="http://schemas.openxmlformats.org/officeDocument/2006/relationships/oleObject" Target="embeddings/oleObject476.bin"/><Relationship Id="rId2259" Type="http://schemas.openxmlformats.org/officeDocument/2006/relationships/image" Target="media/image1152.emf"/><Relationship Id="rId2466" Type="http://schemas.openxmlformats.org/officeDocument/2006/relationships/image" Target="media/image1256.emf"/><Relationship Id="rId2673" Type="http://schemas.openxmlformats.org/officeDocument/2006/relationships/oleObject" Target="embeddings/oleObject1273.bin"/><Relationship Id="rId438" Type="http://schemas.openxmlformats.org/officeDocument/2006/relationships/image" Target="media/image223.emf"/><Relationship Id="rId645" Type="http://schemas.openxmlformats.org/officeDocument/2006/relationships/image" Target="media/image328.png"/><Relationship Id="rId852" Type="http://schemas.openxmlformats.org/officeDocument/2006/relationships/oleObject" Target="embeddings/oleObject409.bin"/><Relationship Id="rId1068" Type="http://schemas.openxmlformats.org/officeDocument/2006/relationships/oleObject" Target="embeddings/oleObject507.bin"/><Relationship Id="rId1275" Type="http://schemas.openxmlformats.org/officeDocument/2006/relationships/oleObject" Target="embeddings/oleObject609.bin"/><Relationship Id="rId1482" Type="http://schemas.openxmlformats.org/officeDocument/2006/relationships/image" Target="media/image761.wmf"/><Relationship Id="rId2119" Type="http://schemas.openxmlformats.org/officeDocument/2006/relationships/image" Target="media/image1082.emf"/><Relationship Id="rId2326" Type="http://schemas.openxmlformats.org/officeDocument/2006/relationships/image" Target="media/image1186.emf"/><Relationship Id="rId2533" Type="http://schemas.openxmlformats.org/officeDocument/2006/relationships/image" Target="media/image1288.emf"/><Relationship Id="rId2740" Type="http://schemas.openxmlformats.org/officeDocument/2006/relationships/image" Target="media/image1392.emf"/><Relationship Id="rId505" Type="http://schemas.openxmlformats.org/officeDocument/2006/relationships/oleObject" Target="embeddings/oleObject240.bin"/><Relationship Id="rId712" Type="http://schemas.openxmlformats.org/officeDocument/2006/relationships/oleObject" Target="embeddings/oleObject342.bin"/><Relationship Id="rId1135" Type="http://schemas.openxmlformats.org/officeDocument/2006/relationships/image" Target="media/image578.emf"/><Relationship Id="rId1342" Type="http://schemas.openxmlformats.org/officeDocument/2006/relationships/image" Target="media/image681.emf"/><Relationship Id="rId1202" Type="http://schemas.openxmlformats.org/officeDocument/2006/relationships/oleObject" Target="embeddings/oleObject573.bin"/><Relationship Id="rId2600" Type="http://schemas.openxmlformats.org/officeDocument/2006/relationships/oleObject" Target="embeddings/oleObject1237.bin"/><Relationship Id="rId295" Type="http://schemas.openxmlformats.org/officeDocument/2006/relationships/image" Target="media/image150.emf"/><Relationship Id="rId2183" Type="http://schemas.openxmlformats.org/officeDocument/2006/relationships/oleObject" Target="embeddings/oleObject1032.bin"/><Relationship Id="rId2390" Type="http://schemas.openxmlformats.org/officeDocument/2006/relationships/image" Target="media/image1218.emf"/><Relationship Id="rId155" Type="http://schemas.openxmlformats.org/officeDocument/2006/relationships/oleObject" Target="embeddings/oleObject70.bin"/><Relationship Id="rId362" Type="http://schemas.openxmlformats.org/officeDocument/2006/relationships/oleObject" Target="embeddings/oleObject170.bin"/><Relationship Id="rId2043" Type="http://schemas.openxmlformats.org/officeDocument/2006/relationships/image" Target="media/image1044.emf"/><Relationship Id="rId2250" Type="http://schemas.openxmlformats.org/officeDocument/2006/relationships/oleObject" Target="embeddings/oleObject1066.bin"/><Relationship Id="rId222" Type="http://schemas.openxmlformats.org/officeDocument/2006/relationships/image" Target="media/image111.emf"/><Relationship Id="rId2110" Type="http://schemas.openxmlformats.org/officeDocument/2006/relationships/oleObject" Target="embeddings/oleObject996.bin"/><Relationship Id="rId1669" Type="http://schemas.openxmlformats.org/officeDocument/2006/relationships/image" Target="media/image857.emf"/><Relationship Id="rId1876" Type="http://schemas.openxmlformats.org/officeDocument/2006/relationships/image" Target="media/image964.emf"/><Relationship Id="rId1529" Type="http://schemas.openxmlformats.org/officeDocument/2006/relationships/oleObject" Target="embeddings/oleObject718.bin"/><Relationship Id="rId1736" Type="http://schemas.openxmlformats.org/officeDocument/2006/relationships/oleObject" Target="embeddings/oleObject818.bin"/><Relationship Id="rId1943" Type="http://schemas.openxmlformats.org/officeDocument/2006/relationships/oleObject" Target="embeddings/oleObject918.bin"/><Relationship Id="rId28" Type="http://schemas.openxmlformats.org/officeDocument/2006/relationships/oleObject" Target="embeddings/oleObject9.bin"/><Relationship Id="rId1803" Type="http://schemas.openxmlformats.org/officeDocument/2006/relationships/oleObject" Target="embeddings/oleObject851.bin"/><Relationship Id="rId689" Type="http://schemas.openxmlformats.org/officeDocument/2006/relationships/image" Target="media/image351.emf"/><Relationship Id="rId896" Type="http://schemas.openxmlformats.org/officeDocument/2006/relationships/oleObject" Target="embeddings/oleObject429.bin"/><Relationship Id="rId2577" Type="http://schemas.openxmlformats.org/officeDocument/2006/relationships/image" Target="media/image1310.emf"/><Relationship Id="rId549" Type="http://schemas.openxmlformats.org/officeDocument/2006/relationships/image" Target="media/image280.emf"/><Relationship Id="rId756" Type="http://schemas.openxmlformats.org/officeDocument/2006/relationships/oleObject" Target="embeddings/oleObject363.bin"/><Relationship Id="rId1179" Type="http://schemas.openxmlformats.org/officeDocument/2006/relationships/oleObject" Target="embeddings/oleObject562.bin"/><Relationship Id="rId1386" Type="http://schemas.openxmlformats.org/officeDocument/2006/relationships/image" Target="media/image706.wmf"/><Relationship Id="rId1593" Type="http://schemas.openxmlformats.org/officeDocument/2006/relationships/oleObject" Target="embeddings/oleObject750.bin"/><Relationship Id="rId2437" Type="http://schemas.openxmlformats.org/officeDocument/2006/relationships/oleObject" Target="embeddings/oleObject1159.bin"/><Relationship Id="rId409" Type="http://schemas.openxmlformats.org/officeDocument/2006/relationships/image" Target="media/image208.emf"/><Relationship Id="rId963" Type="http://schemas.openxmlformats.org/officeDocument/2006/relationships/image" Target="media/image494.emf"/><Relationship Id="rId1039" Type="http://schemas.openxmlformats.org/officeDocument/2006/relationships/oleObject" Target="embeddings/oleObject498.bin"/><Relationship Id="rId1246" Type="http://schemas.openxmlformats.org/officeDocument/2006/relationships/oleObject" Target="embeddings/oleObject595.bin"/><Relationship Id="rId2644" Type="http://schemas.openxmlformats.org/officeDocument/2006/relationships/image" Target="media/image1344.emf"/><Relationship Id="rId92" Type="http://schemas.openxmlformats.org/officeDocument/2006/relationships/image" Target="media/image45.emf"/><Relationship Id="rId616" Type="http://schemas.openxmlformats.org/officeDocument/2006/relationships/image" Target="media/image314.emf"/><Relationship Id="rId823" Type="http://schemas.openxmlformats.org/officeDocument/2006/relationships/image" Target="media/image420.emf"/><Relationship Id="rId1453" Type="http://schemas.openxmlformats.org/officeDocument/2006/relationships/oleObject" Target="embeddings/oleObject680.bin"/><Relationship Id="rId1660" Type="http://schemas.openxmlformats.org/officeDocument/2006/relationships/oleObject" Target="embeddings/oleObject781.bin"/><Relationship Id="rId2504" Type="http://schemas.openxmlformats.org/officeDocument/2006/relationships/image" Target="media/image1273.emf"/><Relationship Id="rId2711" Type="http://schemas.openxmlformats.org/officeDocument/2006/relationships/oleObject" Target="embeddings/oleObject1292.bin"/><Relationship Id="rId1106" Type="http://schemas.openxmlformats.org/officeDocument/2006/relationships/image" Target="media/image564.emf"/><Relationship Id="rId1313" Type="http://schemas.openxmlformats.org/officeDocument/2006/relationships/oleObject" Target="embeddings/oleObject624.bin"/><Relationship Id="rId1520" Type="http://schemas.openxmlformats.org/officeDocument/2006/relationships/image" Target="media/image780.emf"/><Relationship Id="rId199" Type="http://schemas.openxmlformats.org/officeDocument/2006/relationships/oleObject" Target="embeddings/oleObject92.bin"/><Relationship Id="rId2087" Type="http://schemas.openxmlformats.org/officeDocument/2006/relationships/image" Target="media/image1066.emf"/><Relationship Id="rId2294" Type="http://schemas.openxmlformats.org/officeDocument/2006/relationships/image" Target="media/image1170.emf"/><Relationship Id="rId266" Type="http://schemas.openxmlformats.org/officeDocument/2006/relationships/oleObject" Target="embeddings/oleObject124.bin"/><Relationship Id="rId473" Type="http://schemas.openxmlformats.org/officeDocument/2006/relationships/oleObject" Target="embeddings/oleObject225.bin"/><Relationship Id="rId680" Type="http://schemas.openxmlformats.org/officeDocument/2006/relationships/oleObject" Target="embeddings/oleObject326.bin"/><Relationship Id="rId2154" Type="http://schemas.openxmlformats.org/officeDocument/2006/relationships/oleObject" Target="embeddings/oleObject1018.bin"/><Relationship Id="rId2361" Type="http://schemas.openxmlformats.org/officeDocument/2006/relationships/oleObject" Target="embeddings/oleObject1121.bin"/><Relationship Id="rId126" Type="http://schemas.openxmlformats.org/officeDocument/2006/relationships/image" Target="media/image62.emf"/><Relationship Id="rId333" Type="http://schemas.openxmlformats.org/officeDocument/2006/relationships/image" Target="media/image170.emf"/><Relationship Id="rId540" Type="http://schemas.openxmlformats.org/officeDocument/2006/relationships/oleObject" Target="embeddings/oleObject257.bin"/><Relationship Id="rId1170" Type="http://schemas.openxmlformats.org/officeDocument/2006/relationships/image" Target="media/image596.emf"/><Relationship Id="rId2014" Type="http://schemas.openxmlformats.org/officeDocument/2006/relationships/image" Target="media/image1034.emf"/><Relationship Id="rId2221" Type="http://schemas.openxmlformats.org/officeDocument/2006/relationships/image" Target="media/image1133.emf"/><Relationship Id="rId1030" Type="http://schemas.openxmlformats.org/officeDocument/2006/relationships/image" Target="media/image529.emf"/><Relationship Id="rId400" Type="http://schemas.openxmlformats.org/officeDocument/2006/relationships/oleObject" Target="embeddings/oleObject189.bin"/><Relationship Id="rId1987" Type="http://schemas.openxmlformats.org/officeDocument/2006/relationships/oleObject" Target="embeddings/oleObject940.bin"/><Relationship Id="rId1847" Type="http://schemas.openxmlformats.org/officeDocument/2006/relationships/oleObject" Target="embeddings/oleObject871.bin"/><Relationship Id="rId1707" Type="http://schemas.openxmlformats.org/officeDocument/2006/relationships/image" Target="media/image877.emf"/><Relationship Id="rId190" Type="http://schemas.openxmlformats.org/officeDocument/2006/relationships/image" Target="media/image95.emf"/><Relationship Id="rId1914" Type="http://schemas.openxmlformats.org/officeDocument/2006/relationships/image" Target="media/image984.emf"/><Relationship Id="rId2688" Type="http://schemas.openxmlformats.org/officeDocument/2006/relationships/image" Target="media/image1366.emf"/><Relationship Id="rId867" Type="http://schemas.openxmlformats.org/officeDocument/2006/relationships/image" Target="media/image443.emf"/><Relationship Id="rId1497" Type="http://schemas.openxmlformats.org/officeDocument/2006/relationships/oleObject" Target="embeddings/oleObject702.bin"/><Relationship Id="rId2548" Type="http://schemas.openxmlformats.org/officeDocument/2006/relationships/oleObject" Target="embeddings/oleObject1211.bin"/><Relationship Id="rId2755" Type="http://schemas.openxmlformats.org/officeDocument/2006/relationships/oleObject" Target="embeddings/oleObject1314.bin"/><Relationship Id="rId727" Type="http://schemas.openxmlformats.org/officeDocument/2006/relationships/oleObject" Target="embeddings/oleObject349.bin"/><Relationship Id="rId934" Type="http://schemas.openxmlformats.org/officeDocument/2006/relationships/image" Target="media/image479.emf"/><Relationship Id="rId1357" Type="http://schemas.openxmlformats.org/officeDocument/2006/relationships/oleObject" Target="embeddings/oleObject642.bin"/><Relationship Id="rId1564" Type="http://schemas.openxmlformats.org/officeDocument/2006/relationships/image" Target="media/image802.emf"/><Relationship Id="rId1771" Type="http://schemas.openxmlformats.org/officeDocument/2006/relationships/image" Target="media/image909.emf"/><Relationship Id="rId2408" Type="http://schemas.openxmlformats.org/officeDocument/2006/relationships/image" Target="media/image1227.emf"/><Relationship Id="rId2615" Type="http://schemas.openxmlformats.org/officeDocument/2006/relationships/oleObject" Target="embeddings/oleObject1244.bin"/><Relationship Id="rId63" Type="http://schemas.openxmlformats.org/officeDocument/2006/relationships/image" Target="media/image30.emf"/><Relationship Id="rId1217" Type="http://schemas.openxmlformats.org/officeDocument/2006/relationships/image" Target="media/image620.emf"/><Relationship Id="rId1424" Type="http://schemas.openxmlformats.org/officeDocument/2006/relationships/image" Target="media/image730.emf"/><Relationship Id="rId1631" Type="http://schemas.openxmlformats.org/officeDocument/2006/relationships/image" Target="media/image836.emf"/><Relationship Id="rId2198" Type="http://schemas.openxmlformats.org/officeDocument/2006/relationships/image" Target="media/image1122.emf"/><Relationship Id="rId377" Type="http://schemas.openxmlformats.org/officeDocument/2006/relationships/image" Target="media/image192.emf"/><Relationship Id="rId584" Type="http://schemas.openxmlformats.org/officeDocument/2006/relationships/oleObject" Target="embeddings/oleObject279.bin"/><Relationship Id="rId2058" Type="http://schemas.openxmlformats.org/officeDocument/2006/relationships/oleObject" Target="embeddings/oleObject970.bin"/><Relationship Id="rId2265" Type="http://schemas.openxmlformats.org/officeDocument/2006/relationships/image" Target="media/image1155.emf"/><Relationship Id="rId237" Type="http://schemas.openxmlformats.org/officeDocument/2006/relationships/oleObject" Target="embeddings/oleObject111.bin"/><Relationship Id="rId791" Type="http://schemas.openxmlformats.org/officeDocument/2006/relationships/image" Target="media/image404.emf"/><Relationship Id="rId1074" Type="http://schemas.openxmlformats.org/officeDocument/2006/relationships/oleObject" Target="embeddings/oleObject510.bin"/><Relationship Id="rId2472" Type="http://schemas.openxmlformats.org/officeDocument/2006/relationships/image" Target="media/image1259.emf"/><Relationship Id="rId444" Type="http://schemas.openxmlformats.org/officeDocument/2006/relationships/image" Target="media/image226.emf"/><Relationship Id="rId651" Type="http://schemas.openxmlformats.org/officeDocument/2006/relationships/image" Target="media/image332.emf"/><Relationship Id="rId1281" Type="http://schemas.openxmlformats.org/officeDocument/2006/relationships/oleObject" Target="embeddings/oleObject612.bin"/><Relationship Id="rId2125" Type="http://schemas.openxmlformats.org/officeDocument/2006/relationships/image" Target="media/image1085.emf"/><Relationship Id="rId2332" Type="http://schemas.openxmlformats.org/officeDocument/2006/relationships/image" Target="media/image1189.emf"/><Relationship Id="rId304" Type="http://schemas.openxmlformats.org/officeDocument/2006/relationships/oleObject" Target="embeddings/oleObject142.bin"/><Relationship Id="rId511" Type="http://schemas.openxmlformats.org/officeDocument/2006/relationships/oleObject" Target="embeddings/oleObject243.bin"/><Relationship Id="rId1141" Type="http://schemas.openxmlformats.org/officeDocument/2006/relationships/image" Target="media/image581.emf"/><Relationship Id="rId1001" Type="http://schemas.openxmlformats.org/officeDocument/2006/relationships/image" Target="media/image514.emf"/><Relationship Id="rId1958" Type="http://schemas.openxmlformats.org/officeDocument/2006/relationships/image" Target="media/image1006.emf"/><Relationship Id="rId1818" Type="http://schemas.openxmlformats.org/officeDocument/2006/relationships/oleObject" Target="embeddings/oleObject859.bin"/><Relationship Id="rId161" Type="http://schemas.openxmlformats.org/officeDocument/2006/relationships/oleObject" Target="embeddings/oleObject73.bin"/><Relationship Id="rId978" Type="http://schemas.openxmlformats.org/officeDocument/2006/relationships/oleObject" Target="embeddings/oleObject469.bin"/><Relationship Id="rId2659" Type="http://schemas.openxmlformats.org/officeDocument/2006/relationships/oleObject" Target="embeddings/oleObject1266.bin"/><Relationship Id="rId838" Type="http://schemas.openxmlformats.org/officeDocument/2006/relationships/oleObject" Target="embeddings/oleObject402.bin"/><Relationship Id="rId1468" Type="http://schemas.openxmlformats.org/officeDocument/2006/relationships/image" Target="media/image754.wmf"/><Relationship Id="rId1675" Type="http://schemas.openxmlformats.org/officeDocument/2006/relationships/image" Target="media/image860.emf"/><Relationship Id="rId1882" Type="http://schemas.openxmlformats.org/officeDocument/2006/relationships/image" Target="media/image967.emf"/><Relationship Id="rId2519" Type="http://schemas.openxmlformats.org/officeDocument/2006/relationships/image" Target="media/image1281.emf"/><Relationship Id="rId2726" Type="http://schemas.openxmlformats.org/officeDocument/2006/relationships/image" Target="media/image1385.emf"/><Relationship Id="rId1328" Type="http://schemas.openxmlformats.org/officeDocument/2006/relationships/image" Target="media/image674.emf"/><Relationship Id="rId1535" Type="http://schemas.openxmlformats.org/officeDocument/2006/relationships/oleObject" Target="embeddings/oleObject721.bin"/><Relationship Id="rId905" Type="http://schemas.openxmlformats.org/officeDocument/2006/relationships/image" Target="media/image464.emf"/><Relationship Id="rId1742" Type="http://schemas.openxmlformats.org/officeDocument/2006/relationships/oleObject" Target="embeddings/oleObject821.bin"/><Relationship Id="rId34" Type="http://schemas.openxmlformats.org/officeDocument/2006/relationships/image" Target="media/image15.jpeg"/><Relationship Id="rId1602" Type="http://schemas.openxmlformats.org/officeDocument/2006/relationships/image" Target="media/image821.emf"/><Relationship Id="rId488" Type="http://schemas.openxmlformats.org/officeDocument/2006/relationships/image" Target="media/image248.emf"/><Relationship Id="rId695" Type="http://schemas.openxmlformats.org/officeDocument/2006/relationships/image" Target="media/image354.emf"/><Relationship Id="rId2169" Type="http://schemas.openxmlformats.org/officeDocument/2006/relationships/image" Target="media/image1107.png"/><Relationship Id="rId2376" Type="http://schemas.openxmlformats.org/officeDocument/2006/relationships/image" Target="media/image1211.emf"/><Relationship Id="rId2583" Type="http://schemas.openxmlformats.org/officeDocument/2006/relationships/image" Target="media/image1313.emf"/><Relationship Id="rId348" Type="http://schemas.openxmlformats.org/officeDocument/2006/relationships/oleObject" Target="embeddings/oleObject163.bin"/><Relationship Id="rId555" Type="http://schemas.openxmlformats.org/officeDocument/2006/relationships/image" Target="media/image283.emf"/><Relationship Id="rId762" Type="http://schemas.openxmlformats.org/officeDocument/2006/relationships/image" Target="media/image389.emf"/><Relationship Id="rId1185" Type="http://schemas.openxmlformats.org/officeDocument/2006/relationships/image" Target="media/image604.emf"/><Relationship Id="rId1392" Type="http://schemas.openxmlformats.org/officeDocument/2006/relationships/oleObject" Target="embeddings/oleObject655.bin"/><Relationship Id="rId2029" Type="http://schemas.openxmlformats.org/officeDocument/2006/relationships/oleObject" Target="embeddings/oleObject958.bin"/><Relationship Id="rId2236" Type="http://schemas.openxmlformats.org/officeDocument/2006/relationships/oleObject" Target="embeddings/oleObject1059.bin"/><Relationship Id="rId2443" Type="http://schemas.openxmlformats.org/officeDocument/2006/relationships/oleObject" Target="embeddings/oleObject1162.bin"/><Relationship Id="rId2650" Type="http://schemas.openxmlformats.org/officeDocument/2006/relationships/image" Target="media/image1347.emf"/><Relationship Id="rId208" Type="http://schemas.openxmlformats.org/officeDocument/2006/relationships/image" Target="media/image104.emf"/><Relationship Id="rId415" Type="http://schemas.openxmlformats.org/officeDocument/2006/relationships/image" Target="media/image211.emf"/><Relationship Id="rId622" Type="http://schemas.openxmlformats.org/officeDocument/2006/relationships/image" Target="media/image317.emf"/><Relationship Id="rId1045" Type="http://schemas.openxmlformats.org/officeDocument/2006/relationships/oleObject" Target="embeddings/oleObject501.bin"/><Relationship Id="rId1252" Type="http://schemas.openxmlformats.org/officeDocument/2006/relationships/oleObject" Target="embeddings/oleObject598.bin"/><Relationship Id="rId2303" Type="http://schemas.openxmlformats.org/officeDocument/2006/relationships/oleObject" Target="embeddings/oleObject1092.bin"/><Relationship Id="rId2510" Type="http://schemas.openxmlformats.org/officeDocument/2006/relationships/image" Target="media/image1276.emf"/><Relationship Id="rId1112" Type="http://schemas.openxmlformats.org/officeDocument/2006/relationships/image" Target="media/image567.emf"/><Relationship Id="rId1929" Type="http://schemas.openxmlformats.org/officeDocument/2006/relationships/oleObject" Target="embeddings/oleObject911.bin"/><Relationship Id="rId2093" Type="http://schemas.openxmlformats.org/officeDocument/2006/relationships/image" Target="media/image1069.emf"/><Relationship Id="rId272" Type="http://schemas.openxmlformats.org/officeDocument/2006/relationships/oleObject" Target="embeddings/oleObject127.bin"/><Relationship Id="rId2160" Type="http://schemas.openxmlformats.org/officeDocument/2006/relationships/oleObject" Target="embeddings/oleObject1021.bin"/><Relationship Id="rId132" Type="http://schemas.openxmlformats.org/officeDocument/2006/relationships/image" Target="media/image66.emf"/><Relationship Id="rId2020" Type="http://schemas.openxmlformats.org/officeDocument/2006/relationships/diagramData" Target="diagrams/data5.xml"/><Relationship Id="rId1579" Type="http://schemas.openxmlformats.org/officeDocument/2006/relationships/oleObject" Target="embeddings/oleObject743.bin"/><Relationship Id="rId949" Type="http://schemas.openxmlformats.org/officeDocument/2006/relationships/oleObject" Target="embeddings/oleObject455.bin"/><Relationship Id="rId1786" Type="http://schemas.openxmlformats.org/officeDocument/2006/relationships/image" Target="media/image917.emf"/><Relationship Id="rId1993" Type="http://schemas.openxmlformats.org/officeDocument/2006/relationships/oleObject" Target="embeddings/oleObject943.bin"/><Relationship Id="rId78" Type="http://schemas.openxmlformats.org/officeDocument/2006/relationships/image" Target="media/image38.emf"/><Relationship Id="rId809" Type="http://schemas.openxmlformats.org/officeDocument/2006/relationships/image" Target="media/image413.emf"/><Relationship Id="rId1439" Type="http://schemas.openxmlformats.org/officeDocument/2006/relationships/oleObject" Target="embeddings/oleObject673.bin"/><Relationship Id="rId1646" Type="http://schemas.openxmlformats.org/officeDocument/2006/relationships/oleObject" Target="embeddings/oleObject776.bin"/><Relationship Id="rId1853" Type="http://schemas.openxmlformats.org/officeDocument/2006/relationships/oleObject" Target="embeddings/oleObject874.bin"/><Relationship Id="rId1506" Type="http://schemas.openxmlformats.org/officeDocument/2006/relationships/image" Target="media/image773.emf"/><Relationship Id="rId1713" Type="http://schemas.openxmlformats.org/officeDocument/2006/relationships/image" Target="media/image880.emf"/><Relationship Id="rId1920" Type="http://schemas.openxmlformats.org/officeDocument/2006/relationships/image" Target="media/image987.emf"/><Relationship Id="rId599" Type="http://schemas.openxmlformats.org/officeDocument/2006/relationships/oleObject" Target="embeddings/oleObject286.bin"/><Relationship Id="rId2487" Type="http://schemas.openxmlformats.org/officeDocument/2006/relationships/diagramData" Target="diagrams/data7.xml"/><Relationship Id="rId2694" Type="http://schemas.openxmlformats.org/officeDocument/2006/relationships/image" Target="media/image1369.emf"/><Relationship Id="rId459" Type="http://schemas.openxmlformats.org/officeDocument/2006/relationships/oleObject" Target="embeddings/oleObject218.bin"/><Relationship Id="rId666" Type="http://schemas.openxmlformats.org/officeDocument/2006/relationships/oleObject" Target="embeddings/oleObject319.bin"/><Relationship Id="rId873" Type="http://schemas.openxmlformats.org/officeDocument/2006/relationships/image" Target="media/image446.emf"/><Relationship Id="rId1089" Type="http://schemas.openxmlformats.org/officeDocument/2006/relationships/oleObject" Target="embeddings/oleObject517.bin"/><Relationship Id="rId1296" Type="http://schemas.openxmlformats.org/officeDocument/2006/relationships/image" Target="media/image659.emf"/><Relationship Id="rId2347" Type="http://schemas.openxmlformats.org/officeDocument/2006/relationships/oleObject" Target="embeddings/oleObject1114.bin"/><Relationship Id="rId2554" Type="http://schemas.openxmlformats.org/officeDocument/2006/relationships/oleObject" Target="embeddings/oleObject1214.bin"/><Relationship Id="rId319" Type="http://schemas.openxmlformats.org/officeDocument/2006/relationships/image" Target="media/image162.emf"/><Relationship Id="rId526" Type="http://schemas.openxmlformats.org/officeDocument/2006/relationships/oleObject" Target="embeddings/oleObject250.bin"/><Relationship Id="rId1156" Type="http://schemas.openxmlformats.org/officeDocument/2006/relationships/oleObject" Target="embeddings/oleObject551.bin"/><Relationship Id="rId1363" Type="http://schemas.openxmlformats.org/officeDocument/2006/relationships/oleObject" Target="embeddings/oleObject645.bin"/><Relationship Id="rId2207" Type="http://schemas.openxmlformats.org/officeDocument/2006/relationships/oleObject" Target="embeddings/oleObject1044.bin"/><Relationship Id="rId2761" Type="http://schemas.openxmlformats.org/officeDocument/2006/relationships/oleObject" Target="embeddings/oleObject1317.bin"/><Relationship Id="rId733" Type="http://schemas.openxmlformats.org/officeDocument/2006/relationships/oleObject" Target="embeddings/oleObject352.bin"/><Relationship Id="rId940" Type="http://schemas.openxmlformats.org/officeDocument/2006/relationships/image" Target="media/image482.emf"/><Relationship Id="rId1016" Type="http://schemas.openxmlformats.org/officeDocument/2006/relationships/image" Target="media/image522.emf"/><Relationship Id="rId1570" Type="http://schemas.openxmlformats.org/officeDocument/2006/relationships/image" Target="media/image805.emf"/><Relationship Id="rId2414" Type="http://schemas.openxmlformats.org/officeDocument/2006/relationships/image" Target="media/image1230.emf"/><Relationship Id="rId2621" Type="http://schemas.openxmlformats.org/officeDocument/2006/relationships/oleObject" Target="embeddings/oleObject1247.bin"/><Relationship Id="rId800" Type="http://schemas.openxmlformats.org/officeDocument/2006/relationships/oleObject" Target="embeddings/oleObject384.bin"/><Relationship Id="rId1223" Type="http://schemas.openxmlformats.org/officeDocument/2006/relationships/image" Target="media/image623.emf"/><Relationship Id="rId1430" Type="http://schemas.openxmlformats.org/officeDocument/2006/relationships/image" Target="media/image735.emf"/><Relationship Id="rId176" Type="http://schemas.openxmlformats.org/officeDocument/2006/relationships/image" Target="media/image88.emf"/><Relationship Id="rId383" Type="http://schemas.openxmlformats.org/officeDocument/2006/relationships/image" Target="media/image195.emf"/><Relationship Id="rId590" Type="http://schemas.openxmlformats.org/officeDocument/2006/relationships/image" Target="media/image301.emf"/><Relationship Id="rId2064" Type="http://schemas.openxmlformats.org/officeDocument/2006/relationships/oleObject" Target="embeddings/oleObject973.bin"/><Relationship Id="rId2271" Type="http://schemas.openxmlformats.org/officeDocument/2006/relationships/image" Target="media/image1158.emf"/><Relationship Id="rId243" Type="http://schemas.openxmlformats.org/officeDocument/2006/relationships/image" Target="media/image122.emf"/><Relationship Id="rId450" Type="http://schemas.openxmlformats.org/officeDocument/2006/relationships/image" Target="media/image229.emf"/><Relationship Id="rId1080" Type="http://schemas.openxmlformats.org/officeDocument/2006/relationships/oleObject" Target="embeddings/oleObject513.bin"/><Relationship Id="rId2131" Type="http://schemas.openxmlformats.org/officeDocument/2006/relationships/image" Target="media/image1088.emf"/><Relationship Id="rId103" Type="http://schemas.openxmlformats.org/officeDocument/2006/relationships/oleObject" Target="embeddings/oleObject45.bin"/><Relationship Id="rId310" Type="http://schemas.openxmlformats.org/officeDocument/2006/relationships/oleObject" Target="embeddings/oleObject145.bin"/><Relationship Id="rId1897" Type="http://schemas.openxmlformats.org/officeDocument/2006/relationships/oleObject" Target="embeddings/oleObject896.bin"/><Relationship Id="rId1757" Type="http://schemas.openxmlformats.org/officeDocument/2006/relationships/image" Target="media/image902.emf"/><Relationship Id="rId1964" Type="http://schemas.openxmlformats.org/officeDocument/2006/relationships/image" Target="media/image1009.emf"/><Relationship Id="rId49" Type="http://schemas.openxmlformats.org/officeDocument/2006/relationships/image" Target="media/image23.emf"/><Relationship Id="rId1617" Type="http://schemas.openxmlformats.org/officeDocument/2006/relationships/image" Target="media/image829.emf"/><Relationship Id="rId1824" Type="http://schemas.openxmlformats.org/officeDocument/2006/relationships/oleObject" Target="embeddings/oleObject861.bin"/><Relationship Id="rId2598" Type="http://schemas.openxmlformats.org/officeDocument/2006/relationships/oleObject" Target="embeddings/oleObject1236.bin"/><Relationship Id="rId777" Type="http://schemas.openxmlformats.org/officeDocument/2006/relationships/image" Target="media/image397.emf"/><Relationship Id="rId984" Type="http://schemas.openxmlformats.org/officeDocument/2006/relationships/oleObject" Target="embeddings/oleObject472.bin"/><Relationship Id="rId2458" Type="http://schemas.openxmlformats.org/officeDocument/2006/relationships/image" Target="media/image1252.emf"/><Relationship Id="rId2665" Type="http://schemas.openxmlformats.org/officeDocument/2006/relationships/oleObject" Target="embeddings/oleObject1269.bin"/><Relationship Id="rId637" Type="http://schemas.openxmlformats.org/officeDocument/2006/relationships/image" Target="media/image324.emf"/><Relationship Id="rId844" Type="http://schemas.openxmlformats.org/officeDocument/2006/relationships/oleObject" Target="embeddings/oleObject405.bin"/><Relationship Id="rId1267" Type="http://schemas.openxmlformats.org/officeDocument/2006/relationships/oleObject" Target="embeddings/oleObject605.bin"/><Relationship Id="rId1474" Type="http://schemas.openxmlformats.org/officeDocument/2006/relationships/image" Target="media/image757.wmf"/><Relationship Id="rId1681" Type="http://schemas.openxmlformats.org/officeDocument/2006/relationships/image" Target="media/image863.emf"/><Relationship Id="rId2318" Type="http://schemas.openxmlformats.org/officeDocument/2006/relationships/image" Target="media/image1182.emf"/><Relationship Id="rId2525" Type="http://schemas.openxmlformats.org/officeDocument/2006/relationships/image" Target="media/image1284.emf"/><Relationship Id="rId2732" Type="http://schemas.openxmlformats.org/officeDocument/2006/relationships/image" Target="media/image1388.emf"/><Relationship Id="rId704" Type="http://schemas.openxmlformats.org/officeDocument/2006/relationships/oleObject" Target="embeddings/oleObject338.bin"/><Relationship Id="rId911" Type="http://schemas.openxmlformats.org/officeDocument/2006/relationships/image" Target="media/image467.emf"/><Relationship Id="rId1127" Type="http://schemas.openxmlformats.org/officeDocument/2006/relationships/image" Target="media/image574.emf"/><Relationship Id="rId1334" Type="http://schemas.openxmlformats.org/officeDocument/2006/relationships/image" Target="media/image677.emf"/><Relationship Id="rId1541" Type="http://schemas.openxmlformats.org/officeDocument/2006/relationships/oleObject" Target="embeddings/oleObject724.bin"/><Relationship Id="rId40" Type="http://schemas.openxmlformats.org/officeDocument/2006/relationships/oleObject" Target="embeddings/oleObject14.bin"/><Relationship Id="rId1401" Type="http://schemas.openxmlformats.org/officeDocument/2006/relationships/image" Target="media/image717.emf"/></Relationships>
</file>

<file path=word/diagrams/_rels/data2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9.jpeg"/></Relationships>
</file>

<file path=word/diagrams/_rels/drawing2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9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100A7D8-E614-4E32-8791-C299B0AFBB0D}" type="doc">
      <dgm:prSet loTypeId="urn:microsoft.com/office/officeart/2005/8/layout/hierarchy4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ru-RU"/>
        </a:p>
      </dgm:t>
    </dgm:pt>
    <dgm:pt modelId="{01819C6F-B2B5-47AA-B8D9-F33A575D7BC1}">
      <dgm:prSet phldrT="[Текст]" custT="1"/>
      <dgm:spPr>
        <a:xfrm>
          <a:off x="1629858" y="91603"/>
          <a:ext cx="1484985" cy="989990"/>
        </a:xfrm>
      </dgm:spPr>
      <dgm:t>
        <a:bodyPr/>
        <a:lstStyle/>
        <a:p>
          <a:pPr algn="ctr"/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65F9C464-C14D-4C9F-906A-59D4A1935538}" type="par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DEC3D83-682C-423A-ADD2-0CE4F54AC868}" type="sib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F93C1DBC-1230-466E-8DC4-B760B709BF7F}">
      <dgm:prSet phldrT="[Текст]" custT="1"/>
      <dgm:spPr/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146F94AC-63F0-4CBF-9396-49F950B11A20}" type="parTrans" cxnId="{6E39B298-5C48-4C9D-B5B0-9FBF16BEF442}">
      <dgm:prSet/>
      <dgm:spPr>
        <a:xfrm>
          <a:off x="1036261" y="1081593"/>
          <a:ext cx="1336089" cy="395996"/>
        </a:xfrm>
        <a:custGeom>
          <a:avLst/>
          <a:gdLst/>
          <a:ahLst/>
          <a:cxnLst/>
          <a:rect l="0" t="0" r="0" b="0"/>
          <a:pathLst>
            <a:path>
              <a:moveTo>
                <a:pt x="1336089" y="0"/>
              </a:moveTo>
              <a:lnTo>
                <a:pt x="1336089" y="197998"/>
              </a:lnTo>
              <a:lnTo>
                <a:pt x="0" y="197998"/>
              </a:lnTo>
              <a:lnTo>
                <a:pt x="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5C43707-89CA-43BD-8A24-41C51E645BBB}" type="sibTrans" cxnId="{6E39B298-5C48-4C9D-B5B0-9FBF16BEF442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14:m>
                <m:oMath xmlns:m="http://schemas.openxmlformats.org/officeDocument/2006/math"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𝐶𝑎(𝐻𝐶𝑂_3 )_2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(𝐻𝐶𝑂_3 )_2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C3BD275C-D61D-42CB-A933-67AAE7C28A38}" type="parTrans" cxnId="{3AD1E3AA-D14B-44C3-ADA3-7582BB938559}">
      <dgm:prSet/>
      <dgm:spPr>
        <a:xfrm>
          <a:off x="990541" y="2129409"/>
          <a:ext cx="91440" cy="39599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409C6221-12F9-4BDA-B530-FCD0BFB6507C}" type="sibTrans" cxnId="{3AD1E3AA-D14B-44C3-ADA3-7582BB938559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, </m:t>
                  </m:r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𝐶𝑙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𝑀𝑔𝐶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𝐶𝑎𝑆𝑂_4, 𝐶𝑎〖𝐶𝑙〗_2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𝑀𝑔𝑆𝑂_4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𝑀𝑔𝐶𝑙_2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18377E23-D0D4-4333-9379-915428263E0C}" type="parTrans" cxnId="{CB58E369-CDCC-4F63-A07B-2FFCFBF6F405}">
      <dgm:prSet/>
      <dgm:spPr>
        <a:xfrm>
          <a:off x="3701639" y="2082592"/>
          <a:ext cx="151483" cy="450514"/>
        </a:xfrm>
        <a:custGeom>
          <a:avLst/>
          <a:gdLst/>
          <a:ahLst/>
          <a:cxnLst/>
          <a:rect l="0" t="0" r="0" b="0"/>
          <a:pathLst>
            <a:path>
              <a:moveTo>
                <a:pt x="151483" y="0"/>
              </a:moveTo>
              <a:lnTo>
                <a:pt x="151483" y="225257"/>
              </a:lnTo>
              <a:lnTo>
                <a:pt x="0" y="225257"/>
              </a:lnTo>
              <a:lnTo>
                <a:pt x="0" y="450514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ADA308E-26C3-4BDB-9AF3-5A59067F1C83}" type="sibTrans" cxnId="{CB58E369-CDCC-4F63-A07B-2FFCFBF6F40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9CE6C68D-1A2A-43EA-A98A-9175C6D54A3B}">
      <dgm:prSet phldrT="[Текст]" custT="1"/>
      <dgm:spPr>
        <a:xfrm>
          <a:off x="3110629" y="1361840"/>
          <a:ext cx="1484985" cy="720752"/>
        </a:xfrm>
      </dgm:spPr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E0E2BB65-A115-451A-A483-AA3640735513}" type="sibTrans" cxnId="{44900096-B02F-415A-8704-A38669B3EBB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89D116CD-0CBE-42B0-8BCC-361CC01AEAA8}" type="parTrans" cxnId="{44900096-B02F-415A-8704-A38669B3EBB5}">
      <dgm:prSet/>
      <dgm:spPr>
        <a:xfrm>
          <a:off x="2372350" y="1081593"/>
          <a:ext cx="1480771" cy="2802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0123"/>
              </a:lnTo>
              <a:lnTo>
                <a:pt x="1480771" y="140123"/>
              </a:lnTo>
              <a:lnTo>
                <a:pt x="1480771" y="28024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144633A9-C456-40F3-8836-0B3B0626F100}" type="pres">
      <dgm:prSet presAssocID="{5100A7D8-E614-4E32-8791-C299B0AFBB0D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600537B6-3BE7-46C6-9770-921F11455418}" type="pres">
      <dgm:prSet presAssocID="{01819C6F-B2B5-47AA-B8D9-F33A575D7BC1}" presName="vertOne" presStyleCnt="0"/>
      <dgm:spPr/>
    </dgm:pt>
    <dgm:pt modelId="{464E7CBE-11EF-4C2B-9CF4-DA2BB58D5EE0}" type="pres">
      <dgm:prSet presAssocID="{01819C6F-B2B5-47AA-B8D9-F33A575D7BC1}" presName="txOne" presStyleLbl="node0" presStyleIdx="0" presStyleCnt="1" custLinFactNeighborX="2143" custLinFactNeighborY="-1205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4D6F23F9-4C13-4056-A1BC-41686DA7003B}" type="pres">
      <dgm:prSet presAssocID="{01819C6F-B2B5-47AA-B8D9-F33A575D7BC1}" presName="parTransOne" presStyleCnt="0"/>
      <dgm:spPr/>
    </dgm:pt>
    <dgm:pt modelId="{8D7AFE02-5292-47B5-B9AD-CC05652E5B93}" type="pres">
      <dgm:prSet presAssocID="{01819C6F-B2B5-47AA-B8D9-F33A575D7BC1}" presName="horzOne" presStyleCnt="0"/>
      <dgm:spPr/>
    </dgm:pt>
    <dgm:pt modelId="{D9F58785-BB3D-4D1D-BFFE-572216FE7EAC}" type="pres">
      <dgm:prSet presAssocID="{F93C1DBC-1230-466E-8DC4-B760B709BF7F}" presName="vertTwo" presStyleCnt="0"/>
      <dgm:spPr/>
    </dgm:pt>
    <dgm:pt modelId="{F451DEFD-48F7-4BB0-9526-BC3D430CAE59}" type="pres">
      <dgm:prSet presAssocID="{F93C1DBC-1230-466E-8DC4-B760B709BF7F}" presName="txTwo" presStyleLbl="node2" presStyleIdx="0" presStyleCnt="2">
        <dgm:presLayoutVars>
          <dgm:chPref val="3"/>
        </dgm:presLayoutVars>
      </dgm:prSet>
      <dgm:spPr/>
    </dgm:pt>
    <dgm:pt modelId="{1521DD7C-6641-4F23-A0B7-5CF0E9922C8F}" type="pres">
      <dgm:prSet presAssocID="{F93C1DBC-1230-466E-8DC4-B760B709BF7F}" presName="parTransTwo" presStyleCnt="0"/>
      <dgm:spPr/>
    </dgm:pt>
    <dgm:pt modelId="{384D75EE-46D4-4240-BC87-AB0A90492582}" type="pres">
      <dgm:prSet presAssocID="{F93C1DBC-1230-466E-8DC4-B760B709BF7F}" presName="horzTwo" presStyleCnt="0"/>
      <dgm:spPr/>
    </dgm:pt>
    <dgm:pt modelId="{F2197C15-2FA5-435B-9E2C-76E5204CF8F0}" type="pres">
      <dgm:prSet presAssocID="{AC3538D1-EA18-48EA-897F-4BD9C543C766}" presName="vertThree" presStyleCnt="0"/>
      <dgm:spPr/>
    </dgm:pt>
    <dgm:pt modelId="{9CCB8C5C-F30E-44B5-854C-F96E0131EDE4}" type="pres">
      <dgm:prSet presAssocID="{AC3538D1-EA18-48EA-897F-4BD9C543C766}" presName="txThree" presStyleLbl="node3" presStyleIdx="0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73A6C13B-FE2E-495E-9D31-EE31344ED3E3}" type="pres">
      <dgm:prSet presAssocID="{AC3538D1-EA18-48EA-897F-4BD9C543C766}" presName="horzThree" presStyleCnt="0"/>
      <dgm:spPr/>
    </dgm:pt>
    <dgm:pt modelId="{243A1DEC-AD41-4465-8CEB-CCEA3BD6A3B9}" type="pres">
      <dgm:prSet presAssocID="{A5C43707-89CA-43BD-8A24-41C51E645BBB}" presName="sibSpaceTwo" presStyleCnt="0"/>
      <dgm:spPr/>
    </dgm:pt>
    <dgm:pt modelId="{06F83320-5C08-4003-9987-E78793AEF263}" type="pres">
      <dgm:prSet presAssocID="{9CE6C68D-1A2A-43EA-A98A-9175C6D54A3B}" presName="vertTwo" presStyleCnt="0"/>
      <dgm:spPr/>
    </dgm:pt>
    <dgm:pt modelId="{166BF91B-CD92-44A9-AFA6-34E44EACB4C9}" type="pres">
      <dgm:prSet presAssocID="{9CE6C68D-1A2A-43EA-A98A-9175C6D54A3B}" presName="txTwo" presStyleLbl="node2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C0DE9408-DC5F-4524-BD27-BCD81378DD65}" type="pres">
      <dgm:prSet presAssocID="{9CE6C68D-1A2A-43EA-A98A-9175C6D54A3B}" presName="parTransTwo" presStyleCnt="0"/>
      <dgm:spPr/>
    </dgm:pt>
    <dgm:pt modelId="{59DE4632-E7C2-4DB2-B776-3A316ECBAB79}" type="pres">
      <dgm:prSet presAssocID="{9CE6C68D-1A2A-43EA-A98A-9175C6D54A3B}" presName="horzTwo" presStyleCnt="0"/>
      <dgm:spPr/>
    </dgm:pt>
    <dgm:pt modelId="{DFBF22C1-61D0-4D87-B011-DDDA64C22678}" type="pres">
      <dgm:prSet presAssocID="{3FC811F2-6190-4A0D-87C1-98C42FA6AB1F}" presName="vertThree" presStyleCnt="0"/>
      <dgm:spPr/>
    </dgm:pt>
    <dgm:pt modelId="{5648BC26-10CC-4730-981E-6443DB2C65E1}" type="pres">
      <dgm:prSet presAssocID="{3FC811F2-6190-4A0D-87C1-98C42FA6AB1F}" presName="txThree" presStyleLbl="node3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11D084D8-ACA7-4874-A269-BFE0A4670B17}" type="pres">
      <dgm:prSet presAssocID="{3FC811F2-6190-4A0D-87C1-98C42FA6AB1F}" presName="horzThree" presStyleCnt="0"/>
      <dgm:spPr/>
    </dgm:pt>
  </dgm:ptLst>
  <dgm:cxnLst>
    <dgm:cxn modelId="{846F310C-C7D4-479B-B1B6-6B654FAC34FB}" type="presOf" srcId="{3FC811F2-6190-4A0D-87C1-98C42FA6AB1F}" destId="{5648BC26-10CC-4730-981E-6443DB2C65E1}" srcOrd="0" destOrd="0" presId="urn:microsoft.com/office/officeart/2005/8/layout/hierarchy4"/>
    <dgm:cxn modelId="{76349E37-3172-4743-BD31-DEEDC0F5C604}" type="presOf" srcId="{5100A7D8-E614-4E32-8791-C299B0AFBB0D}" destId="{144633A9-C456-40F3-8836-0B3B0626F100}" srcOrd="0" destOrd="0" presId="urn:microsoft.com/office/officeart/2005/8/layout/hierarchy4"/>
    <dgm:cxn modelId="{19ED9442-438C-4C9E-8BFB-36702BCEDC10}" type="presOf" srcId="{9CE6C68D-1A2A-43EA-A98A-9175C6D54A3B}" destId="{166BF91B-CD92-44A9-AFA6-34E44EACB4C9}" srcOrd="0" destOrd="0" presId="urn:microsoft.com/office/officeart/2005/8/layout/hierarchy4"/>
    <dgm:cxn modelId="{CB58E369-CDCC-4F63-A07B-2FFCFBF6F405}" srcId="{9CE6C68D-1A2A-43EA-A98A-9175C6D54A3B}" destId="{3FC811F2-6190-4A0D-87C1-98C42FA6AB1F}" srcOrd="0" destOrd="0" parTransId="{18377E23-D0D4-4333-9379-915428263E0C}" sibTransId="{AADA308E-26C3-4BDB-9AF3-5A59067F1C83}"/>
    <dgm:cxn modelId="{55487C76-0DFB-4A26-BD17-BC57AB0B05B7}" type="presOf" srcId="{AC3538D1-EA18-48EA-897F-4BD9C543C766}" destId="{9CCB8C5C-F30E-44B5-854C-F96E0131EDE4}" srcOrd="0" destOrd="0" presId="urn:microsoft.com/office/officeart/2005/8/layout/hierarchy4"/>
    <dgm:cxn modelId="{86FE4E83-B95F-487E-8C6E-49F968FB6950}" type="presOf" srcId="{01819C6F-B2B5-47AA-B8D9-F33A575D7BC1}" destId="{464E7CBE-11EF-4C2B-9CF4-DA2BB58D5EE0}" srcOrd="0" destOrd="0" presId="urn:microsoft.com/office/officeart/2005/8/layout/hierarchy4"/>
    <dgm:cxn modelId="{44900096-B02F-415A-8704-A38669B3EBB5}" srcId="{01819C6F-B2B5-47AA-B8D9-F33A575D7BC1}" destId="{9CE6C68D-1A2A-43EA-A98A-9175C6D54A3B}" srcOrd="1" destOrd="0" parTransId="{89D116CD-0CBE-42B0-8BCC-361CC01AEAA8}" sibTransId="{E0E2BB65-A115-451A-A483-AA3640735513}"/>
    <dgm:cxn modelId="{6E39B298-5C48-4C9D-B5B0-9FBF16BEF442}" srcId="{01819C6F-B2B5-47AA-B8D9-F33A575D7BC1}" destId="{F93C1DBC-1230-466E-8DC4-B760B709BF7F}" srcOrd="0" destOrd="0" parTransId="{146F94AC-63F0-4CBF-9396-49F950B11A20}" sibTransId="{A5C43707-89CA-43BD-8A24-41C51E645BBB}"/>
    <dgm:cxn modelId="{3AD1E3AA-D14B-44C3-ADA3-7582BB938559}" srcId="{F93C1DBC-1230-466E-8DC4-B760B709BF7F}" destId="{AC3538D1-EA18-48EA-897F-4BD9C543C766}" srcOrd="0" destOrd="0" parTransId="{C3BD275C-D61D-42CB-A933-67AAE7C28A38}" sibTransId="{409C6221-12F9-4BDA-B530-FCD0BFB6507C}"/>
    <dgm:cxn modelId="{E9CCEAE9-BA11-4B39-A550-842C215FC6E3}" srcId="{5100A7D8-E614-4E32-8791-C299B0AFBB0D}" destId="{01819C6F-B2B5-47AA-B8D9-F33A575D7BC1}" srcOrd="0" destOrd="0" parTransId="{65F9C464-C14D-4C9F-906A-59D4A1935538}" sibTransId="{ADEC3D83-682C-423A-ADD2-0CE4F54AC868}"/>
    <dgm:cxn modelId="{26634DF7-D798-44BE-A1AC-1EA4D67117B4}" type="presOf" srcId="{F93C1DBC-1230-466E-8DC4-B760B709BF7F}" destId="{F451DEFD-48F7-4BB0-9526-BC3D430CAE59}" srcOrd="0" destOrd="0" presId="urn:microsoft.com/office/officeart/2005/8/layout/hierarchy4"/>
    <dgm:cxn modelId="{6BFE1599-DC40-4E32-9FF6-7AF9C5BA3E03}" type="presParOf" srcId="{144633A9-C456-40F3-8836-0B3B0626F100}" destId="{600537B6-3BE7-46C6-9770-921F11455418}" srcOrd="0" destOrd="0" presId="urn:microsoft.com/office/officeart/2005/8/layout/hierarchy4"/>
    <dgm:cxn modelId="{7420939F-157B-4F6F-B2A9-8EE4FB17602D}" type="presParOf" srcId="{600537B6-3BE7-46C6-9770-921F11455418}" destId="{464E7CBE-11EF-4C2B-9CF4-DA2BB58D5EE0}" srcOrd="0" destOrd="0" presId="urn:microsoft.com/office/officeart/2005/8/layout/hierarchy4"/>
    <dgm:cxn modelId="{D8D270D1-DAFB-4134-85A2-F18C84F055F3}" type="presParOf" srcId="{600537B6-3BE7-46C6-9770-921F11455418}" destId="{4D6F23F9-4C13-4056-A1BC-41686DA7003B}" srcOrd="1" destOrd="0" presId="urn:microsoft.com/office/officeart/2005/8/layout/hierarchy4"/>
    <dgm:cxn modelId="{3C1FE018-EA68-4309-8EBC-FA753C93913F}" type="presParOf" srcId="{600537B6-3BE7-46C6-9770-921F11455418}" destId="{8D7AFE02-5292-47B5-B9AD-CC05652E5B93}" srcOrd="2" destOrd="0" presId="urn:microsoft.com/office/officeart/2005/8/layout/hierarchy4"/>
    <dgm:cxn modelId="{2A22443F-3F41-48CA-BE4F-51DC39BEFD93}" type="presParOf" srcId="{8D7AFE02-5292-47B5-B9AD-CC05652E5B93}" destId="{D9F58785-BB3D-4D1D-BFFE-572216FE7EAC}" srcOrd="0" destOrd="0" presId="urn:microsoft.com/office/officeart/2005/8/layout/hierarchy4"/>
    <dgm:cxn modelId="{6FA68D4A-B759-4863-9D68-A178C92E8BD9}" type="presParOf" srcId="{D9F58785-BB3D-4D1D-BFFE-572216FE7EAC}" destId="{F451DEFD-48F7-4BB0-9526-BC3D430CAE59}" srcOrd="0" destOrd="0" presId="urn:microsoft.com/office/officeart/2005/8/layout/hierarchy4"/>
    <dgm:cxn modelId="{92A88742-3111-4A69-BC97-32C1C797CA2A}" type="presParOf" srcId="{D9F58785-BB3D-4D1D-BFFE-572216FE7EAC}" destId="{1521DD7C-6641-4F23-A0B7-5CF0E9922C8F}" srcOrd="1" destOrd="0" presId="urn:microsoft.com/office/officeart/2005/8/layout/hierarchy4"/>
    <dgm:cxn modelId="{38322B53-86EC-4F55-BD7C-D51FD9BA6632}" type="presParOf" srcId="{D9F58785-BB3D-4D1D-BFFE-572216FE7EAC}" destId="{384D75EE-46D4-4240-BC87-AB0A90492582}" srcOrd="2" destOrd="0" presId="urn:microsoft.com/office/officeart/2005/8/layout/hierarchy4"/>
    <dgm:cxn modelId="{1EF1264D-1E56-4A5B-9A8E-ABCADBF44852}" type="presParOf" srcId="{384D75EE-46D4-4240-BC87-AB0A90492582}" destId="{F2197C15-2FA5-435B-9E2C-76E5204CF8F0}" srcOrd="0" destOrd="0" presId="urn:microsoft.com/office/officeart/2005/8/layout/hierarchy4"/>
    <dgm:cxn modelId="{990A6E7E-1C8D-403E-B3D9-19CACAE18B31}" type="presParOf" srcId="{F2197C15-2FA5-435B-9E2C-76E5204CF8F0}" destId="{9CCB8C5C-F30E-44B5-854C-F96E0131EDE4}" srcOrd="0" destOrd="0" presId="urn:microsoft.com/office/officeart/2005/8/layout/hierarchy4"/>
    <dgm:cxn modelId="{6E37D21A-A7B2-4FFD-8618-02D0259E2FC7}" type="presParOf" srcId="{F2197C15-2FA5-435B-9E2C-76E5204CF8F0}" destId="{73A6C13B-FE2E-495E-9D31-EE31344ED3E3}" srcOrd="1" destOrd="0" presId="urn:microsoft.com/office/officeart/2005/8/layout/hierarchy4"/>
    <dgm:cxn modelId="{D0E28B32-383D-495B-ACE6-03D2CF2A4710}" type="presParOf" srcId="{8D7AFE02-5292-47B5-B9AD-CC05652E5B93}" destId="{243A1DEC-AD41-4465-8CEB-CCEA3BD6A3B9}" srcOrd="1" destOrd="0" presId="urn:microsoft.com/office/officeart/2005/8/layout/hierarchy4"/>
    <dgm:cxn modelId="{582754E4-457F-4CD5-94AC-C85CAB9130A5}" type="presParOf" srcId="{8D7AFE02-5292-47B5-B9AD-CC05652E5B93}" destId="{06F83320-5C08-4003-9987-E78793AEF263}" srcOrd="2" destOrd="0" presId="urn:microsoft.com/office/officeart/2005/8/layout/hierarchy4"/>
    <dgm:cxn modelId="{E434E8A3-43D9-4D19-AC71-59CE3851DFF0}" type="presParOf" srcId="{06F83320-5C08-4003-9987-E78793AEF263}" destId="{166BF91B-CD92-44A9-AFA6-34E44EACB4C9}" srcOrd="0" destOrd="0" presId="urn:microsoft.com/office/officeart/2005/8/layout/hierarchy4"/>
    <dgm:cxn modelId="{96A3810A-985A-4A8C-AD19-DDDAEF3A2B56}" type="presParOf" srcId="{06F83320-5C08-4003-9987-E78793AEF263}" destId="{C0DE9408-DC5F-4524-BD27-BCD81378DD65}" srcOrd="1" destOrd="0" presId="urn:microsoft.com/office/officeart/2005/8/layout/hierarchy4"/>
    <dgm:cxn modelId="{D8099B9A-1736-450A-9DF3-95BDA1FB75A4}" type="presParOf" srcId="{06F83320-5C08-4003-9987-E78793AEF263}" destId="{59DE4632-E7C2-4DB2-B776-3A316ECBAB79}" srcOrd="2" destOrd="0" presId="urn:microsoft.com/office/officeart/2005/8/layout/hierarchy4"/>
    <dgm:cxn modelId="{E548844E-B62C-43BA-B8F0-F04A8F45F8FB}" type="presParOf" srcId="{59DE4632-E7C2-4DB2-B776-3A316ECBAB79}" destId="{DFBF22C1-61D0-4D87-B011-DDDA64C22678}" srcOrd="0" destOrd="0" presId="urn:microsoft.com/office/officeart/2005/8/layout/hierarchy4"/>
    <dgm:cxn modelId="{F13F670B-FB56-4232-88AA-90C2B8E2462A}" type="presParOf" srcId="{DFBF22C1-61D0-4D87-B011-DDDA64C22678}" destId="{5648BC26-10CC-4730-981E-6443DB2C65E1}" srcOrd="0" destOrd="0" presId="urn:microsoft.com/office/officeart/2005/8/layout/hierarchy4"/>
    <dgm:cxn modelId="{03D22B03-6AAB-4EB3-8A13-6A9C34F4108D}" type="presParOf" srcId="{DFBF22C1-61D0-4D87-B011-DDDA64C22678}" destId="{11D084D8-ACA7-4874-A269-BFE0A4670B17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05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8788B3B-EB04-4358-9A3A-4FB538818A76}" type="doc">
      <dgm:prSet loTypeId="urn:microsoft.com/office/officeart/2005/8/layout/process5" loCatId="process" qsTypeId="urn:microsoft.com/office/officeart/2005/8/quickstyle/simple3" qsCatId="simple" csTypeId="urn:microsoft.com/office/officeart/2005/8/colors/accent0_3" csCatId="mainScheme" phldr="1"/>
      <dgm:spPr/>
    </dgm:pt>
    <dgm:pt modelId="{33FB461B-1E9D-47E9-8215-A22844CDFB1E}">
      <dgm:prSet phldrT="[Текст]" custT="1"/>
      <dgm:spPr>
        <a:xfrm>
          <a:off x="52937" y="225052"/>
          <a:ext cx="1292572" cy="666747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96A89237-421B-414E-A25E-E8D032B8B873}" type="parTrans" cxnId="{4195A15F-1049-43FB-A26D-BBEDF0D077B5}">
      <dgm:prSet/>
      <dgm:spPr/>
      <dgm:t>
        <a:bodyPr/>
        <a:lstStyle/>
        <a:p>
          <a:pPr algn="just"/>
          <a:endParaRPr lang="ru-RU"/>
        </a:p>
      </dgm:t>
    </dgm:pt>
    <dgm:pt modelId="{1F0D3F4B-04D3-4D9A-BB7C-B438071B5304}" type="sibTrans" cxnId="{4195A15F-1049-43FB-A26D-BBEDF0D077B5}">
      <dgm:prSet/>
      <dgm:spPr>
        <a:xfrm flipH="1">
          <a:off x="1496766" y="306129"/>
          <a:ext cx="438382" cy="458294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5CFE4303-D109-465C-9E37-823A1E623971}">
      <dgm:prSet phldrT="[Текст]" custT="1"/>
      <dgm:spPr>
        <a:xfrm>
          <a:off x="4094590" y="41"/>
          <a:ext cx="1292572" cy="1070469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100">
              <a:latin typeface="+mn-lt"/>
              <a:ea typeface="+mn-ea"/>
              <a:cs typeface="+mn-cs"/>
            </a:rPr>
            <a:t>ԸՆԴՀԱՆՈՒՐ ԿՈՇՏՈՒԹՅՈՒՆ</a:t>
          </a:r>
          <a:endParaRPr lang="ru-RU" sz="1100">
            <a:latin typeface="Calibri" panose="020F0502020204030204"/>
            <a:ea typeface="+mn-ea"/>
            <a:cs typeface="+mn-cs"/>
          </a:endParaRPr>
        </a:p>
      </dgm:t>
    </dgm:pt>
    <dgm:pt modelId="{3091B8C2-6039-40A3-85C4-17818BFED5DE}" type="par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67FB436A-3F2B-420D-9D8A-558680A77578}" type="sib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E9E0837A-DE55-4F14-92C6-312250F9A223}">
      <dgm:prSet phldrT="[Текст]" custT="1"/>
      <dgm:spPr>
        <a:xfrm>
          <a:off x="2040105" y="238605"/>
          <a:ext cx="1292572" cy="593342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ՄՆԱՅՈՒՆ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6AF660D9-F558-4DC0-9237-63698D34825E}" type="sibTrans" cxnId="{6A68975B-4BEC-4132-97A3-FACBB3549893}">
      <dgm:prSet/>
      <dgm:spPr>
        <a:xfrm flipV="1">
          <a:off x="3437635" y="366659"/>
          <a:ext cx="551998" cy="337233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8CF7E780-D227-4BF0-B544-43AC5FFE7897}" type="parTrans" cxnId="{6A68975B-4BEC-4132-97A3-FACBB3549893}">
      <dgm:prSet/>
      <dgm:spPr/>
      <dgm:t>
        <a:bodyPr/>
        <a:lstStyle/>
        <a:p>
          <a:pPr algn="just"/>
          <a:endParaRPr lang="ru-RU"/>
        </a:p>
      </dgm:t>
    </dgm:pt>
    <dgm:pt modelId="{2D5F4B2B-4275-46B2-98F8-64587A8A601D}" type="pres">
      <dgm:prSet presAssocID="{18788B3B-EB04-4358-9A3A-4FB538818A76}" presName="diagram" presStyleCnt="0">
        <dgm:presLayoutVars>
          <dgm:dir/>
          <dgm:resizeHandles val="exact"/>
        </dgm:presLayoutVars>
      </dgm:prSet>
      <dgm:spPr/>
    </dgm:pt>
    <dgm:pt modelId="{60819588-4FC2-4BF9-949A-B3D81A55CB64}" type="pres">
      <dgm:prSet presAssocID="{33FB461B-1E9D-47E9-8215-A22844CDFB1E}" presName="node" presStyleLbl="node1" presStyleIdx="0" presStyleCnt="3" custScaleX="115347" custScaleY="95016" custLinFactNeighborX="-25689" custLinFactNeighborY="1946">
        <dgm:presLayoutVars>
          <dgm:bulletEnabled val="1"/>
        </dgm:presLayoutVars>
      </dgm:prSet>
      <dgm:spPr/>
    </dgm:pt>
    <dgm:pt modelId="{CDE3E2A4-1572-4758-B2B0-D14AECBA2928}" type="pres">
      <dgm:prSet presAssocID="{1F0D3F4B-04D3-4D9A-BB7C-B438071B5304}" presName="sibTrans" presStyleLbl="sibTrans2D1" presStyleIdx="0" presStyleCnt="2"/>
      <dgm:spPr>
        <a:prstGeom prst="mathPlus">
          <a:avLst/>
        </a:prstGeom>
      </dgm:spPr>
    </dgm:pt>
    <dgm:pt modelId="{1248BB11-EC81-4B7F-AC27-4286BC2A3598}" type="pres">
      <dgm:prSet presAssocID="{1F0D3F4B-04D3-4D9A-BB7C-B438071B5304}" presName="connectorText" presStyleLbl="sibTrans2D1" presStyleIdx="0" presStyleCnt="2"/>
      <dgm:spPr/>
    </dgm:pt>
    <dgm:pt modelId="{324F5AE5-F332-4D17-AF49-4443A99492C1}" type="pres">
      <dgm:prSet presAssocID="{E9E0837A-DE55-4F14-92C6-312250F9A223}" presName="node" presStyleLbl="node1" presStyleIdx="1" presStyleCnt="3" custScaleX="112986">
        <dgm:presLayoutVars>
          <dgm:bulletEnabled val="1"/>
        </dgm:presLayoutVars>
      </dgm:prSet>
      <dgm:spPr/>
    </dgm:pt>
    <dgm:pt modelId="{E63F698A-36BC-48B0-B734-CEF11A8B12E6}" type="pres">
      <dgm:prSet presAssocID="{6AF660D9-F558-4DC0-9237-63698D34825E}" presName="sibTrans" presStyleLbl="sibTrans2D1" presStyleIdx="1" presStyleCnt="2"/>
      <dgm:spPr>
        <a:prstGeom prst="mathEqual">
          <a:avLst/>
        </a:prstGeom>
      </dgm:spPr>
    </dgm:pt>
    <dgm:pt modelId="{6BF893E9-4B78-444A-A85D-CC5C76CA011C}" type="pres">
      <dgm:prSet presAssocID="{6AF660D9-F558-4DC0-9237-63698D34825E}" presName="connectorText" presStyleLbl="sibTrans2D1" presStyleIdx="1" presStyleCnt="2"/>
      <dgm:spPr/>
    </dgm:pt>
    <dgm:pt modelId="{63BF843F-753A-492F-A929-E6EAC44B99AF}" type="pres">
      <dgm:prSet presAssocID="{5CFE4303-D109-465C-9E37-823A1E623971}" presName="node" presStyleLbl="node1" presStyleIdx="2" presStyleCnt="3" custScaleX="130473" custLinFactNeighborX="18" custLinFactNeighborY="1842">
        <dgm:presLayoutVars>
          <dgm:bulletEnabled val="1"/>
        </dgm:presLayoutVars>
      </dgm:prSet>
      <dgm:spPr/>
    </dgm:pt>
  </dgm:ptLst>
  <dgm:cxnLst>
    <dgm:cxn modelId="{FCB6560D-9AC6-4FBE-8E16-B64219A46AA7}" srcId="{18788B3B-EB04-4358-9A3A-4FB538818A76}" destId="{5CFE4303-D109-465C-9E37-823A1E623971}" srcOrd="2" destOrd="0" parTransId="{3091B8C2-6039-40A3-85C4-17818BFED5DE}" sibTransId="{67FB436A-3F2B-420D-9D8A-558680A77578}"/>
    <dgm:cxn modelId="{6A68975B-4BEC-4132-97A3-FACBB3549893}" srcId="{18788B3B-EB04-4358-9A3A-4FB538818A76}" destId="{E9E0837A-DE55-4F14-92C6-312250F9A223}" srcOrd="1" destOrd="0" parTransId="{8CF7E780-D227-4BF0-B544-43AC5FFE7897}" sibTransId="{6AF660D9-F558-4DC0-9237-63698D34825E}"/>
    <dgm:cxn modelId="{4195A15F-1049-43FB-A26D-BBEDF0D077B5}" srcId="{18788B3B-EB04-4358-9A3A-4FB538818A76}" destId="{33FB461B-1E9D-47E9-8215-A22844CDFB1E}" srcOrd="0" destOrd="0" parTransId="{96A89237-421B-414E-A25E-E8D032B8B873}" sibTransId="{1F0D3F4B-04D3-4D9A-BB7C-B438071B5304}"/>
    <dgm:cxn modelId="{F4294941-3F8F-4219-BFA6-B8EF4D9C2D3A}" type="presOf" srcId="{18788B3B-EB04-4358-9A3A-4FB538818A76}" destId="{2D5F4B2B-4275-46B2-98F8-64587A8A601D}" srcOrd="0" destOrd="0" presId="urn:microsoft.com/office/officeart/2005/8/layout/process5"/>
    <dgm:cxn modelId="{91D5DE99-B465-4DC9-922F-32E9FAC3E3A4}" type="presOf" srcId="{6AF660D9-F558-4DC0-9237-63698D34825E}" destId="{6BF893E9-4B78-444A-A85D-CC5C76CA011C}" srcOrd="1" destOrd="0" presId="urn:microsoft.com/office/officeart/2005/8/layout/process5"/>
    <dgm:cxn modelId="{9C5264A2-EC99-4856-BE24-FFB235C9DF17}" type="presOf" srcId="{5CFE4303-D109-465C-9E37-823A1E623971}" destId="{63BF843F-753A-492F-A929-E6EAC44B99AF}" srcOrd="0" destOrd="0" presId="urn:microsoft.com/office/officeart/2005/8/layout/process5"/>
    <dgm:cxn modelId="{651CD3A2-6DAA-4208-AF1D-E2D428B3A94C}" type="presOf" srcId="{1F0D3F4B-04D3-4D9A-BB7C-B438071B5304}" destId="{CDE3E2A4-1572-4758-B2B0-D14AECBA2928}" srcOrd="0" destOrd="0" presId="urn:microsoft.com/office/officeart/2005/8/layout/process5"/>
    <dgm:cxn modelId="{03FA85A3-E957-4D25-B98B-A03CCC12B391}" type="presOf" srcId="{E9E0837A-DE55-4F14-92C6-312250F9A223}" destId="{324F5AE5-F332-4D17-AF49-4443A99492C1}" srcOrd="0" destOrd="0" presId="urn:microsoft.com/office/officeart/2005/8/layout/process5"/>
    <dgm:cxn modelId="{071AB4B9-BDDC-409D-8898-62E8542E1513}" type="presOf" srcId="{1F0D3F4B-04D3-4D9A-BB7C-B438071B5304}" destId="{1248BB11-EC81-4B7F-AC27-4286BC2A3598}" srcOrd="1" destOrd="0" presId="urn:microsoft.com/office/officeart/2005/8/layout/process5"/>
    <dgm:cxn modelId="{6056B0C1-516A-4F4D-B43F-DCA610F75EEE}" type="presOf" srcId="{6AF660D9-F558-4DC0-9237-63698D34825E}" destId="{E63F698A-36BC-48B0-B734-CEF11A8B12E6}" srcOrd="0" destOrd="0" presId="urn:microsoft.com/office/officeart/2005/8/layout/process5"/>
    <dgm:cxn modelId="{57C1ECE9-9867-4312-9E33-86BED5CEC6EA}" type="presOf" srcId="{33FB461B-1E9D-47E9-8215-A22844CDFB1E}" destId="{60819588-4FC2-4BF9-949A-B3D81A55CB64}" srcOrd="0" destOrd="0" presId="urn:microsoft.com/office/officeart/2005/8/layout/process5"/>
    <dgm:cxn modelId="{B7F91F1E-AC68-4DAA-BADC-67E1DE03FBB2}" type="presParOf" srcId="{2D5F4B2B-4275-46B2-98F8-64587A8A601D}" destId="{60819588-4FC2-4BF9-949A-B3D81A55CB64}" srcOrd="0" destOrd="0" presId="urn:microsoft.com/office/officeart/2005/8/layout/process5"/>
    <dgm:cxn modelId="{E5EC4C04-4AD0-4C1B-9446-238407C5B5A3}" type="presParOf" srcId="{2D5F4B2B-4275-46B2-98F8-64587A8A601D}" destId="{CDE3E2A4-1572-4758-B2B0-D14AECBA2928}" srcOrd="1" destOrd="0" presId="urn:microsoft.com/office/officeart/2005/8/layout/process5"/>
    <dgm:cxn modelId="{0B8A5886-252E-491C-AAFF-A3527D4DCFF2}" type="presParOf" srcId="{CDE3E2A4-1572-4758-B2B0-D14AECBA2928}" destId="{1248BB11-EC81-4B7F-AC27-4286BC2A3598}" srcOrd="0" destOrd="0" presId="urn:microsoft.com/office/officeart/2005/8/layout/process5"/>
    <dgm:cxn modelId="{2046C17E-26C2-483F-AB11-3EF519BCDCA5}" type="presParOf" srcId="{2D5F4B2B-4275-46B2-98F8-64587A8A601D}" destId="{324F5AE5-F332-4D17-AF49-4443A99492C1}" srcOrd="2" destOrd="0" presId="urn:microsoft.com/office/officeart/2005/8/layout/process5"/>
    <dgm:cxn modelId="{A3DFBD95-4DD3-4C39-9704-CA78AAB2D7B6}" type="presParOf" srcId="{2D5F4B2B-4275-46B2-98F8-64587A8A601D}" destId="{E63F698A-36BC-48B0-B734-CEF11A8B12E6}" srcOrd="3" destOrd="0" presId="urn:microsoft.com/office/officeart/2005/8/layout/process5"/>
    <dgm:cxn modelId="{D413E3C3-BEE4-465C-8EC2-26BE4DBD33D9}" type="presParOf" srcId="{E63F698A-36BC-48B0-B734-CEF11A8B12E6}" destId="{6BF893E9-4B78-444A-A85D-CC5C76CA011C}" srcOrd="0" destOrd="0" presId="urn:microsoft.com/office/officeart/2005/8/layout/process5"/>
    <dgm:cxn modelId="{28CB3FCF-1F48-4F88-8EA4-264A3E764FB9}" type="presParOf" srcId="{2D5F4B2B-4275-46B2-98F8-64587A8A601D}" destId="{63BF843F-753A-492F-A929-E6EAC44B99AF}" srcOrd="4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05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6F65A7A4-6142-4093-8CE6-8127CF30D521}" type="doc">
      <dgm:prSet loTypeId="urn:microsoft.com/office/officeart/2005/8/layout/h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60312460-39D8-4355-8E6B-7C9156E2CC81}">
      <dgm:prSet phldrT="[Текст]"/>
      <dgm:spPr/>
      <dgm:t>
        <a:bodyPr/>
        <a:lstStyle/>
        <a:p>
          <a:r>
            <a:rPr lang="hy-AM"/>
            <a:t>Հագեցած ածխաջրածիններ</a:t>
          </a:r>
          <a:endParaRPr lang="en-US"/>
        </a:p>
      </dgm:t>
    </dgm:pt>
    <dgm:pt modelId="{ADF7672A-D092-44D6-8DC1-0081B6DE1F0F}" type="parTrans" cxnId="{252F6516-0994-4B5F-A601-2593C1A26A42}">
      <dgm:prSet/>
      <dgm:spPr/>
      <dgm:t>
        <a:bodyPr/>
        <a:lstStyle/>
        <a:p>
          <a:endParaRPr lang="en-US"/>
        </a:p>
      </dgm:t>
    </dgm:pt>
    <dgm:pt modelId="{198CEBA6-8114-4108-88F6-314D54329547}" type="sibTrans" cxnId="{252F6516-0994-4B5F-A601-2593C1A26A42}">
      <dgm:prSet/>
      <dgm:spPr/>
      <dgm:t>
        <a:bodyPr/>
        <a:lstStyle/>
        <a:p>
          <a:endParaRPr lang="en-US"/>
        </a:p>
      </dgm:t>
    </dgm:pt>
    <dgm:pt modelId="{77132B86-0DF3-46BA-A3EE-C095999CBBCE}">
      <dgm:prSet phldrT="[Текст]"/>
      <dgm:spPr/>
      <dgm:t>
        <a:bodyPr/>
        <a:lstStyle/>
        <a:p>
          <a:r>
            <a:rPr lang="hy-AM"/>
            <a:t>Ալկաններ</a:t>
          </a:r>
          <a:endParaRPr lang="en-US"/>
        </a:p>
      </dgm:t>
    </dgm:pt>
    <dgm:pt modelId="{27D9C19C-9C15-4E43-846C-6B38BC1FDF5E}" type="parTrans" cxnId="{13950854-F315-49DC-84E6-0C89C39740D7}">
      <dgm:prSet/>
      <dgm:spPr/>
      <dgm:t>
        <a:bodyPr/>
        <a:lstStyle/>
        <a:p>
          <a:endParaRPr lang="en-US"/>
        </a:p>
      </dgm:t>
    </dgm:pt>
    <dgm:pt modelId="{49BC639D-CD66-4D28-A60E-DDC78FF2CAC3}" type="sibTrans" cxnId="{13950854-F315-49DC-84E6-0C89C39740D7}">
      <dgm:prSet/>
      <dgm:spPr/>
      <dgm:t>
        <a:bodyPr/>
        <a:lstStyle/>
        <a:p>
          <a:endParaRPr lang="en-US"/>
        </a:p>
      </dgm:t>
    </dgm:pt>
    <dgm:pt modelId="{D8074783-5593-428A-9F42-57490991C8D1}">
      <dgm:prSet phldrT="[Текст]"/>
      <dgm:spPr/>
      <dgm:t>
        <a:bodyPr/>
        <a:lstStyle/>
        <a:p>
          <a:r>
            <a:rPr lang="hy-AM"/>
            <a:t>Ցիկլոալկաններ</a:t>
          </a:r>
          <a:endParaRPr lang="en-US"/>
        </a:p>
      </dgm:t>
    </dgm:pt>
    <dgm:pt modelId="{28176267-7F08-492F-A8A6-D80E8C833470}" type="parTrans" cxnId="{B64744A5-BF0E-4C05-960A-12E77BA187FE}">
      <dgm:prSet/>
      <dgm:spPr/>
      <dgm:t>
        <a:bodyPr/>
        <a:lstStyle/>
        <a:p>
          <a:endParaRPr lang="en-US"/>
        </a:p>
      </dgm:t>
    </dgm:pt>
    <dgm:pt modelId="{2FBD0DA5-F210-4EB9-A35F-E172A78BA756}" type="sibTrans" cxnId="{B64744A5-BF0E-4C05-960A-12E77BA187FE}">
      <dgm:prSet/>
      <dgm:spPr/>
      <dgm:t>
        <a:bodyPr/>
        <a:lstStyle/>
        <a:p>
          <a:endParaRPr lang="en-US"/>
        </a:p>
      </dgm:t>
    </dgm:pt>
    <dgm:pt modelId="{6D58345B-65D7-42A3-9126-599F0091C535}">
      <dgm:prSet phldrT="[Текст]"/>
      <dgm:spPr/>
      <dgm:t>
        <a:bodyPr/>
        <a:lstStyle/>
        <a:p>
          <a:r>
            <a:rPr lang="hy-AM"/>
            <a:t>չհագեցած ածխաջրածիններ</a:t>
          </a:r>
          <a:endParaRPr lang="en-US"/>
        </a:p>
      </dgm:t>
    </dgm:pt>
    <dgm:pt modelId="{789EAF2B-CE93-4986-B2CD-94F28CD22AAD}" type="parTrans" cxnId="{228D72D6-3AB4-432E-A29B-B0A9B07ECA3C}">
      <dgm:prSet/>
      <dgm:spPr/>
      <dgm:t>
        <a:bodyPr/>
        <a:lstStyle/>
        <a:p>
          <a:endParaRPr lang="en-US"/>
        </a:p>
      </dgm:t>
    </dgm:pt>
    <dgm:pt modelId="{5071C09A-154A-45F7-B919-FED074657CF8}" type="sibTrans" cxnId="{228D72D6-3AB4-432E-A29B-B0A9B07ECA3C}">
      <dgm:prSet/>
      <dgm:spPr/>
      <dgm:t>
        <a:bodyPr/>
        <a:lstStyle/>
        <a:p>
          <a:endParaRPr lang="en-US"/>
        </a:p>
      </dgm:t>
    </dgm:pt>
    <dgm:pt modelId="{55162381-7BDC-4448-A3F9-66C1FDFDF764}">
      <dgm:prSet/>
      <dgm:spPr/>
      <dgm:t>
        <a:bodyPr/>
        <a:lstStyle/>
        <a:p>
          <a:r>
            <a:rPr lang="hy-AM"/>
            <a:t>Ալկեններ</a:t>
          </a:r>
        </a:p>
      </dgm:t>
    </dgm:pt>
    <dgm:pt modelId="{583BC293-EEB7-4990-A582-659643B8540A}" type="parTrans" cxnId="{1BC0421E-DBF0-48C4-A120-62C0463CC85A}">
      <dgm:prSet/>
      <dgm:spPr/>
      <dgm:t>
        <a:bodyPr/>
        <a:lstStyle/>
        <a:p>
          <a:endParaRPr lang="en-US"/>
        </a:p>
      </dgm:t>
    </dgm:pt>
    <dgm:pt modelId="{AB0F511E-20E5-4E9A-B4EC-3F20CA498853}" type="sibTrans" cxnId="{1BC0421E-DBF0-48C4-A120-62C0463CC85A}">
      <dgm:prSet/>
      <dgm:spPr/>
      <dgm:t>
        <a:bodyPr/>
        <a:lstStyle/>
        <a:p>
          <a:endParaRPr lang="en-US"/>
        </a:p>
      </dgm:t>
    </dgm:pt>
    <dgm:pt modelId="{989BF102-8A8F-486E-B41E-0401E421DE4E}">
      <dgm:prSet/>
      <dgm:spPr/>
      <dgm:t>
        <a:bodyPr/>
        <a:lstStyle/>
        <a:p>
          <a:r>
            <a:rPr lang="hy-AM"/>
            <a:t>Ալկադիեններ</a:t>
          </a:r>
          <a:endParaRPr lang="en-US"/>
        </a:p>
      </dgm:t>
    </dgm:pt>
    <dgm:pt modelId="{6BD5810C-07F6-4FA8-A2AD-3766036F2E18}" type="parTrans" cxnId="{2066F7DA-CD06-48EC-8F87-F2DF6926C20C}">
      <dgm:prSet/>
      <dgm:spPr/>
      <dgm:t>
        <a:bodyPr/>
        <a:lstStyle/>
        <a:p>
          <a:endParaRPr lang="en-US"/>
        </a:p>
      </dgm:t>
    </dgm:pt>
    <dgm:pt modelId="{3773B161-8F4D-4D0C-88FA-9237C687C0BB}" type="sibTrans" cxnId="{2066F7DA-CD06-48EC-8F87-F2DF6926C20C}">
      <dgm:prSet/>
      <dgm:spPr/>
      <dgm:t>
        <a:bodyPr/>
        <a:lstStyle/>
        <a:p>
          <a:endParaRPr lang="en-US"/>
        </a:p>
      </dgm:t>
    </dgm:pt>
    <dgm:pt modelId="{006C8168-DC02-418C-8868-D4B4EA34C991}">
      <dgm:prSet/>
      <dgm:spPr/>
      <dgm:t>
        <a:bodyPr/>
        <a:lstStyle/>
        <a:p>
          <a:r>
            <a:rPr lang="hy-AM"/>
            <a:t>Ալկիններ</a:t>
          </a:r>
          <a:endParaRPr lang="en-US"/>
        </a:p>
      </dgm:t>
    </dgm:pt>
    <dgm:pt modelId="{05CBA103-D293-4701-AC9F-92D5925FFA17}" type="parTrans" cxnId="{2F8FCCE5-91EB-4571-A731-1BBAD8EA3698}">
      <dgm:prSet/>
      <dgm:spPr/>
      <dgm:t>
        <a:bodyPr/>
        <a:lstStyle/>
        <a:p>
          <a:endParaRPr lang="en-US"/>
        </a:p>
      </dgm:t>
    </dgm:pt>
    <dgm:pt modelId="{73DFDA31-CC9E-4861-976B-D4F1904A932F}" type="sibTrans" cxnId="{2F8FCCE5-91EB-4571-A731-1BBAD8EA3698}">
      <dgm:prSet/>
      <dgm:spPr/>
      <dgm:t>
        <a:bodyPr/>
        <a:lstStyle/>
        <a:p>
          <a:endParaRPr lang="en-US"/>
        </a:p>
      </dgm:t>
    </dgm:pt>
    <dgm:pt modelId="{1CB2114B-08E5-4565-A4F6-ACF1C0A6A2BD}">
      <dgm:prSet/>
      <dgm:spPr/>
      <dgm:t>
        <a:bodyPr/>
        <a:lstStyle/>
        <a:p>
          <a:r>
            <a:rPr lang="hy-AM"/>
            <a:t>Արոմատիկ ածխաջրածիններ</a:t>
          </a:r>
          <a:endParaRPr lang="en-US"/>
        </a:p>
      </dgm:t>
    </dgm:pt>
    <dgm:pt modelId="{C86E62FE-1BC7-4CC4-9920-E7A9A3145FCD}" type="parTrans" cxnId="{74F10E0F-D285-4022-830E-D12D6FAA9DE9}">
      <dgm:prSet/>
      <dgm:spPr/>
      <dgm:t>
        <a:bodyPr/>
        <a:lstStyle/>
        <a:p>
          <a:endParaRPr lang="en-US"/>
        </a:p>
      </dgm:t>
    </dgm:pt>
    <dgm:pt modelId="{A1DC2C58-F483-4D06-914F-B7F6F6D43A46}" type="sibTrans" cxnId="{74F10E0F-D285-4022-830E-D12D6FAA9DE9}">
      <dgm:prSet/>
      <dgm:spPr/>
      <dgm:t>
        <a:bodyPr/>
        <a:lstStyle/>
        <a:p>
          <a:endParaRPr lang="en-US"/>
        </a:p>
      </dgm:t>
    </dgm:pt>
    <dgm:pt modelId="{9CFF7FAF-D5D7-43F8-B821-E5EEF1C2549B}">
      <dgm:prSet/>
      <dgm:spPr/>
      <dgm:t>
        <a:bodyPr/>
        <a:lstStyle/>
        <a:p>
          <a:r>
            <a:rPr lang="hy-AM"/>
            <a:t>Արեններ</a:t>
          </a:r>
          <a:endParaRPr lang="en-US"/>
        </a:p>
      </dgm:t>
    </dgm:pt>
    <dgm:pt modelId="{387E0A13-B738-4C54-8724-02BADF8EF485}" type="parTrans" cxnId="{7562B343-6493-462B-9558-D1C3C0AB66F9}">
      <dgm:prSet/>
      <dgm:spPr/>
      <dgm:t>
        <a:bodyPr/>
        <a:lstStyle/>
        <a:p>
          <a:endParaRPr lang="en-US"/>
        </a:p>
      </dgm:t>
    </dgm:pt>
    <dgm:pt modelId="{7B6EE612-5D43-46C1-8162-C25E54217A2D}" type="sibTrans" cxnId="{7562B343-6493-462B-9558-D1C3C0AB66F9}">
      <dgm:prSet/>
      <dgm:spPr/>
      <dgm:t>
        <a:bodyPr/>
        <a:lstStyle/>
        <a:p>
          <a:endParaRPr lang="en-US"/>
        </a:p>
      </dgm:t>
    </dgm:pt>
    <dgm:pt modelId="{E324C49A-A444-477E-ADFD-5508B6E2C9CC}" type="pres">
      <dgm:prSet presAssocID="{6F65A7A4-6142-4093-8CE6-8127CF30D521}" presName="Name0" presStyleCnt="0">
        <dgm:presLayoutVars>
          <dgm:dir/>
          <dgm:animLvl val="lvl"/>
          <dgm:resizeHandles val="exact"/>
        </dgm:presLayoutVars>
      </dgm:prSet>
      <dgm:spPr/>
    </dgm:pt>
    <dgm:pt modelId="{041222C5-23EA-481C-814C-EE4176DCB5DA}" type="pres">
      <dgm:prSet presAssocID="{60312460-39D8-4355-8E6B-7C9156E2CC81}" presName="composite" presStyleCnt="0"/>
      <dgm:spPr/>
    </dgm:pt>
    <dgm:pt modelId="{220F3220-4575-46A3-8730-5C1E4F2A443E}" type="pres">
      <dgm:prSet presAssocID="{60312460-39D8-4355-8E6B-7C9156E2CC81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DCBFFBC9-E332-45A3-BC1A-C72FF15A9A6C}" type="pres">
      <dgm:prSet presAssocID="{60312460-39D8-4355-8E6B-7C9156E2CC81}" presName="desTx" presStyleLbl="alignAccFollowNode1" presStyleIdx="0" presStyleCnt="3">
        <dgm:presLayoutVars>
          <dgm:bulletEnabled val="1"/>
        </dgm:presLayoutVars>
      </dgm:prSet>
      <dgm:spPr/>
    </dgm:pt>
    <dgm:pt modelId="{E2A69853-5AC5-4AD3-B611-D2A636803EC4}" type="pres">
      <dgm:prSet presAssocID="{198CEBA6-8114-4108-88F6-314D54329547}" presName="space" presStyleCnt="0"/>
      <dgm:spPr/>
    </dgm:pt>
    <dgm:pt modelId="{B468A124-3D88-47A8-86F4-EE431915FBEA}" type="pres">
      <dgm:prSet presAssocID="{6D58345B-65D7-42A3-9126-599F0091C535}" presName="composite" presStyleCnt="0"/>
      <dgm:spPr/>
    </dgm:pt>
    <dgm:pt modelId="{B5B43209-AFCE-4399-9EDF-95E941B6F60C}" type="pres">
      <dgm:prSet presAssocID="{6D58345B-65D7-42A3-9126-599F0091C535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133AF60F-811B-4D8B-BF6B-EF82C1DE4089}" type="pres">
      <dgm:prSet presAssocID="{6D58345B-65D7-42A3-9126-599F0091C535}" presName="desTx" presStyleLbl="alignAccFollowNode1" presStyleIdx="1" presStyleCnt="3">
        <dgm:presLayoutVars>
          <dgm:bulletEnabled val="1"/>
        </dgm:presLayoutVars>
      </dgm:prSet>
      <dgm:spPr/>
    </dgm:pt>
    <dgm:pt modelId="{0FE3C4E9-52A5-48B2-9519-A5AB244BCE8A}" type="pres">
      <dgm:prSet presAssocID="{5071C09A-154A-45F7-B919-FED074657CF8}" presName="space" presStyleCnt="0"/>
      <dgm:spPr/>
    </dgm:pt>
    <dgm:pt modelId="{864613D9-7EE0-422A-B180-4B51B6AF45D8}" type="pres">
      <dgm:prSet presAssocID="{1CB2114B-08E5-4565-A4F6-ACF1C0A6A2BD}" presName="composite" presStyleCnt="0"/>
      <dgm:spPr/>
    </dgm:pt>
    <dgm:pt modelId="{8F08A866-A057-4362-B5F3-953553DAFCEA}" type="pres">
      <dgm:prSet presAssocID="{1CB2114B-08E5-4565-A4F6-ACF1C0A6A2BD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73E7DE64-4A1D-4541-B3F1-B9A8E5768321}" type="pres">
      <dgm:prSet presAssocID="{1CB2114B-08E5-4565-A4F6-ACF1C0A6A2BD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DDA08609-2C53-47E9-8659-FEADDEDAB25E}" type="presOf" srcId="{1CB2114B-08E5-4565-A4F6-ACF1C0A6A2BD}" destId="{8F08A866-A057-4362-B5F3-953553DAFCEA}" srcOrd="0" destOrd="0" presId="urn:microsoft.com/office/officeart/2005/8/layout/hList1"/>
    <dgm:cxn modelId="{E695130A-8F4A-44E2-BCD7-03694783ADA9}" type="presOf" srcId="{006C8168-DC02-418C-8868-D4B4EA34C991}" destId="{133AF60F-811B-4D8B-BF6B-EF82C1DE4089}" srcOrd="0" destOrd="2" presId="urn:microsoft.com/office/officeart/2005/8/layout/hList1"/>
    <dgm:cxn modelId="{74F10E0F-D285-4022-830E-D12D6FAA9DE9}" srcId="{6F65A7A4-6142-4093-8CE6-8127CF30D521}" destId="{1CB2114B-08E5-4565-A4F6-ACF1C0A6A2BD}" srcOrd="2" destOrd="0" parTransId="{C86E62FE-1BC7-4CC4-9920-E7A9A3145FCD}" sibTransId="{A1DC2C58-F483-4D06-914F-B7F6F6D43A46}"/>
    <dgm:cxn modelId="{252F6516-0994-4B5F-A601-2593C1A26A42}" srcId="{6F65A7A4-6142-4093-8CE6-8127CF30D521}" destId="{60312460-39D8-4355-8E6B-7C9156E2CC81}" srcOrd="0" destOrd="0" parTransId="{ADF7672A-D092-44D6-8DC1-0081B6DE1F0F}" sibTransId="{198CEBA6-8114-4108-88F6-314D54329547}"/>
    <dgm:cxn modelId="{E77C871B-6B86-4534-9FE1-985D4B39DE8D}" type="presOf" srcId="{9CFF7FAF-D5D7-43F8-B821-E5EEF1C2549B}" destId="{73E7DE64-4A1D-4541-B3F1-B9A8E5768321}" srcOrd="0" destOrd="0" presId="urn:microsoft.com/office/officeart/2005/8/layout/hList1"/>
    <dgm:cxn modelId="{BEC6211D-A0A5-47A0-A7D6-265E6F9254AF}" type="presOf" srcId="{D8074783-5593-428A-9F42-57490991C8D1}" destId="{DCBFFBC9-E332-45A3-BC1A-C72FF15A9A6C}" srcOrd="0" destOrd="1" presId="urn:microsoft.com/office/officeart/2005/8/layout/hList1"/>
    <dgm:cxn modelId="{1BC0421E-DBF0-48C4-A120-62C0463CC85A}" srcId="{6D58345B-65D7-42A3-9126-599F0091C535}" destId="{55162381-7BDC-4448-A3F9-66C1FDFDF764}" srcOrd="0" destOrd="0" parTransId="{583BC293-EEB7-4990-A582-659643B8540A}" sibTransId="{AB0F511E-20E5-4E9A-B4EC-3F20CA498853}"/>
    <dgm:cxn modelId="{5C8C7E43-64EF-4C98-92DE-97A9FB2A7E1B}" type="presOf" srcId="{6D58345B-65D7-42A3-9126-599F0091C535}" destId="{B5B43209-AFCE-4399-9EDF-95E941B6F60C}" srcOrd="0" destOrd="0" presId="urn:microsoft.com/office/officeart/2005/8/layout/hList1"/>
    <dgm:cxn modelId="{7562B343-6493-462B-9558-D1C3C0AB66F9}" srcId="{1CB2114B-08E5-4565-A4F6-ACF1C0A6A2BD}" destId="{9CFF7FAF-D5D7-43F8-B821-E5EEF1C2549B}" srcOrd="0" destOrd="0" parTransId="{387E0A13-B738-4C54-8724-02BADF8EF485}" sibTransId="{7B6EE612-5D43-46C1-8162-C25E54217A2D}"/>
    <dgm:cxn modelId="{0434A967-6B66-4970-ACF6-9F0D23169229}" type="presOf" srcId="{77132B86-0DF3-46BA-A3EE-C095999CBBCE}" destId="{DCBFFBC9-E332-45A3-BC1A-C72FF15A9A6C}" srcOrd="0" destOrd="0" presId="urn:microsoft.com/office/officeart/2005/8/layout/hList1"/>
    <dgm:cxn modelId="{465F2E73-DFD2-4741-8584-41B3F26BF2E7}" type="presOf" srcId="{60312460-39D8-4355-8E6B-7C9156E2CC81}" destId="{220F3220-4575-46A3-8730-5C1E4F2A443E}" srcOrd="0" destOrd="0" presId="urn:microsoft.com/office/officeart/2005/8/layout/hList1"/>
    <dgm:cxn modelId="{13950854-F315-49DC-84E6-0C89C39740D7}" srcId="{60312460-39D8-4355-8E6B-7C9156E2CC81}" destId="{77132B86-0DF3-46BA-A3EE-C095999CBBCE}" srcOrd="0" destOrd="0" parTransId="{27D9C19C-9C15-4E43-846C-6B38BC1FDF5E}" sibTransId="{49BC639D-CD66-4D28-A60E-DDC78FF2CAC3}"/>
    <dgm:cxn modelId="{BF965474-0363-4F21-BB61-B7F1C5A67176}" type="presOf" srcId="{989BF102-8A8F-486E-B41E-0401E421DE4E}" destId="{133AF60F-811B-4D8B-BF6B-EF82C1DE4089}" srcOrd="0" destOrd="1" presId="urn:microsoft.com/office/officeart/2005/8/layout/hList1"/>
    <dgm:cxn modelId="{B64744A5-BF0E-4C05-960A-12E77BA187FE}" srcId="{60312460-39D8-4355-8E6B-7C9156E2CC81}" destId="{D8074783-5593-428A-9F42-57490991C8D1}" srcOrd="1" destOrd="0" parTransId="{28176267-7F08-492F-A8A6-D80E8C833470}" sibTransId="{2FBD0DA5-F210-4EB9-A35F-E172A78BA756}"/>
    <dgm:cxn modelId="{DB1272AC-A4B7-4FAA-B3B0-64D2CFA8E412}" type="presOf" srcId="{55162381-7BDC-4448-A3F9-66C1FDFDF764}" destId="{133AF60F-811B-4D8B-BF6B-EF82C1DE4089}" srcOrd="0" destOrd="0" presId="urn:microsoft.com/office/officeart/2005/8/layout/hList1"/>
    <dgm:cxn modelId="{16D32BD6-04B6-4A8E-8E42-FED31851A5AA}" type="presOf" srcId="{6F65A7A4-6142-4093-8CE6-8127CF30D521}" destId="{E324C49A-A444-477E-ADFD-5508B6E2C9CC}" srcOrd="0" destOrd="0" presId="urn:microsoft.com/office/officeart/2005/8/layout/hList1"/>
    <dgm:cxn modelId="{228D72D6-3AB4-432E-A29B-B0A9B07ECA3C}" srcId="{6F65A7A4-6142-4093-8CE6-8127CF30D521}" destId="{6D58345B-65D7-42A3-9126-599F0091C535}" srcOrd="1" destOrd="0" parTransId="{789EAF2B-CE93-4986-B2CD-94F28CD22AAD}" sibTransId="{5071C09A-154A-45F7-B919-FED074657CF8}"/>
    <dgm:cxn modelId="{2066F7DA-CD06-48EC-8F87-F2DF6926C20C}" srcId="{6D58345B-65D7-42A3-9126-599F0091C535}" destId="{989BF102-8A8F-486E-B41E-0401E421DE4E}" srcOrd="1" destOrd="0" parTransId="{6BD5810C-07F6-4FA8-A2AD-3766036F2E18}" sibTransId="{3773B161-8F4D-4D0C-88FA-9237C687C0BB}"/>
    <dgm:cxn modelId="{2F8FCCE5-91EB-4571-A731-1BBAD8EA3698}" srcId="{6D58345B-65D7-42A3-9126-599F0091C535}" destId="{006C8168-DC02-418C-8868-D4B4EA34C991}" srcOrd="2" destOrd="0" parTransId="{05CBA103-D293-4701-AC9F-92D5925FFA17}" sibTransId="{73DFDA31-CC9E-4861-976B-D4F1904A932F}"/>
    <dgm:cxn modelId="{D65728D1-6E96-4BD4-A2CF-207D7FBB9554}" type="presParOf" srcId="{E324C49A-A444-477E-ADFD-5508B6E2C9CC}" destId="{041222C5-23EA-481C-814C-EE4176DCB5DA}" srcOrd="0" destOrd="0" presId="urn:microsoft.com/office/officeart/2005/8/layout/hList1"/>
    <dgm:cxn modelId="{CB548575-8ED7-4267-B6C0-75F8EA0A540B}" type="presParOf" srcId="{041222C5-23EA-481C-814C-EE4176DCB5DA}" destId="{220F3220-4575-46A3-8730-5C1E4F2A443E}" srcOrd="0" destOrd="0" presId="urn:microsoft.com/office/officeart/2005/8/layout/hList1"/>
    <dgm:cxn modelId="{DDF58701-1024-4588-BC77-66C559A62105}" type="presParOf" srcId="{041222C5-23EA-481C-814C-EE4176DCB5DA}" destId="{DCBFFBC9-E332-45A3-BC1A-C72FF15A9A6C}" srcOrd="1" destOrd="0" presId="urn:microsoft.com/office/officeart/2005/8/layout/hList1"/>
    <dgm:cxn modelId="{1C9907D8-8A50-421E-9F03-7501C54A3D1D}" type="presParOf" srcId="{E324C49A-A444-477E-ADFD-5508B6E2C9CC}" destId="{E2A69853-5AC5-4AD3-B611-D2A636803EC4}" srcOrd="1" destOrd="0" presId="urn:microsoft.com/office/officeart/2005/8/layout/hList1"/>
    <dgm:cxn modelId="{9C1A7A25-D9FA-41C9-A51B-D962FBF17B3A}" type="presParOf" srcId="{E324C49A-A444-477E-ADFD-5508B6E2C9CC}" destId="{B468A124-3D88-47A8-86F4-EE431915FBEA}" srcOrd="2" destOrd="0" presId="urn:microsoft.com/office/officeart/2005/8/layout/hList1"/>
    <dgm:cxn modelId="{083E2762-E912-4476-98B9-295D2ADFADDA}" type="presParOf" srcId="{B468A124-3D88-47A8-86F4-EE431915FBEA}" destId="{B5B43209-AFCE-4399-9EDF-95E941B6F60C}" srcOrd="0" destOrd="0" presId="urn:microsoft.com/office/officeart/2005/8/layout/hList1"/>
    <dgm:cxn modelId="{8C905B08-D740-4141-BDFE-4B290E5F0FDB}" type="presParOf" srcId="{B468A124-3D88-47A8-86F4-EE431915FBEA}" destId="{133AF60F-811B-4D8B-BF6B-EF82C1DE4089}" srcOrd="1" destOrd="0" presId="urn:microsoft.com/office/officeart/2005/8/layout/hList1"/>
    <dgm:cxn modelId="{BEAC9C64-A9D7-4693-ADA8-EDB501B2B6E7}" type="presParOf" srcId="{E324C49A-A444-477E-ADFD-5508B6E2C9CC}" destId="{0FE3C4E9-52A5-48B2-9519-A5AB244BCE8A}" srcOrd="3" destOrd="0" presId="urn:microsoft.com/office/officeart/2005/8/layout/hList1"/>
    <dgm:cxn modelId="{F436CA1B-3F9E-42D1-94C3-131F04AAA7E6}" type="presParOf" srcId="{E324C49A-A444-477E-ADFD-5508B6E2C9CC}" destId="{864613D9-7EE0-422A-B180-4B51B6AF45D8}" srcOrd="4" destOrd="0" presId="urn:microsoft.com/office/officeart/2005/8/layout/hList1"/>
    <dgm:cxn modelId="{C9B62EC1-6BBF-4AA4-8600-C90508627396}" type="presParOf" srcId="{864613D9-7EE0-422A-B180-4B51B6AF45D8}" destId="{8F08A866-A057-4362-B5F3-953553DAFCEA}" srcOrd="0" destOrd="0" presId="urn:microsoft.com/office/officeart/2005/8/layout/hList1"/>
    <dgm:cxn modelId="{7D1B0A3B-E0D4-4F74-9994-D763E74FF5C9}" type="presParOf" srcId="{864613D9-7EE0-422A-B180-4B51B6AF45D8}" destId="{73E7DE64-4A1D-4541-B3F1-B9A8E5768321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291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72AB7929-9ABA-4D8D-9547-EC84797B8A5E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FBAC3B70-7E4C-4575-9736-0B26EB82AF71}">
      <dgm:prSet phldrT="[Текст]" custT="1"/>
      <dgm:spPr>
        <a:solidFill>
          <a:schemeClr val="bg1">
            <a:lumMod val="85000"/>
          </a:schemeClr>
        </a:solidFill>
      </dgm:spPr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A105D09-9A3C-4D29-89FD-DE3B06E4E13C}" type="parTrans" cxnId="{CDD53CEC-D14D-4622-B5DC-8211D4FB7CA4}">
      <dgm:prSet/>
      <dgm:spPr/>
      <dgm:t>
        <a:bodyPr/>
        <a:lstStyle/>
        <a:p>
          <a:endParaRPr lang="en-US"/>
        </a:p>
      </dgm:t>
    </dgm:pt>
    <dgm:pt modelId="{B42A330C-E5EB-42E9-9A7A-98181FF5BD6A}" type="sibTrans" cxnId="{CDD53CEC-D14D-4622-B5DC-8211D4FB7CA4}">
      <dgm:prSet/>
      <dgm:spPr/>
      <dgm:t>
        <a:bodyPr/>
        <a:lstStyle/>
        <a:p>
          <a:endParaRPr lang="en-US"/>
        </a:p>
      </dgm:t>
    </dgm:pt>
    <dgm:pt modelId="{63BEF3C0-28CF-4054-9DA4-3244C9DCCA9E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ԲԱՑ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69D7FEBB-F46D-4A2E-B42F-153C8CA02415}" type="parTrans" cxnId="{98CAD4B0-FB8B-4956-8627-5F7B3DFA046F}">
      <dgm:prSet/>
      <dgm:spPr/>
      <dgm:t>
        <a:bodyPr/>
        <a:lstStyle/>
        <a:p>
          <a:endParaRPr lang="en-US"/>
        </a:p>
      </dgm:t>
    </dgm:pt>
    <dgm:pt modelId="{658A505C-CCC0-49F6-BD63-D69035CD407E}" type="sibTrans" cxnId="{98CAD4B0-FB8B-4956-8627-5F7B3DFA046F}">
      <dgm:prSet/>
      <dgm:spPr/>
      <dgm:t>
        <a:bodyPr/>
        <a:lstStyle/>
        <a:p>
          <a:endParaRPr lang="en-US"/>
        </a:p>
      </dgm:t>
    </dgm:pt>
    <dgm:pt modelId="{2BC7C99C-3C65-4CC1-8A46-81794A3FBA1A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ՓԱԿ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9F45FD26-378A-435B-8F28-7244C03175E9}" type="parTrans" cxnId="{0B9882EE-C02F-4CC1-9AD1-6B893C347152}">
      <dgm:prSet/>
      <dgm:spPr/>
      <dgm:t>
        <a:bodyPr/>
        <a:lstStyle/>
        <a:p>
          <a:endParaRPr lang="en-US"/>
        </a:p>
      </dgm:t>
    </dgm:pt>
    <dgm:pt modelId="{25FB5917-88EF-4D94-914F-FC6A052BBED3}" type="sibTrans" cxnId="{0B9882EE-C02F-4CC1-9AD1-6B893C347152}">
      <dgm:prSet/>
      <dgm:spPr/>
      <dgm:t>
        <a:bodyPr/>
        <a:lstStyle/>
        <a:p>
          <a:endParaRPr lang="en-US"/>
        </a:p>
      </dgm:t>
    </dgm:pt>
    <dgm:pt modelId="{AE5C7B5A-3C97-45C8-B1E3-0DC457D6F444}">
      <dgm:prSet custT="1"/>
      <dgm:spPr/>
      <dgm:t>
        <a:bodyPr/>
        <a:lstStyle/>
        <a:p>
          <a:r>
            <a:rPr lang="hy-AM" sz="800" b="1"/>
            <a:t>ԱՑԻԿԼԻԿ (ԱԼԻՖԱՏԻԿ)</a:t>
          </a:r>
          <a:endParaRPr lang="en-US" sz="800" b="1"/>
        </a:p>
      </dgm:t>
    </dgm:pt>
    <dgm:pt modelId="{30F2D4B3-E3C3-4B88-9DD4-C63512C77F93}" type="parTrans" cxnId="{6CD36B8A-65EF-4E14-9EEB-815F37540536}">
      <dgm:prSet/>
      <dgm:spPr/>
      <dgm:t>
        <a:bodyPr/>
        <a:lstStyle/>
        <a:p>
          <a:endParaRPr lang="en-US"/>
        </a:p>
      </dgm:t>
    </dgm:pt>
    <dgm:pt modelId="{C63919F2-AC9A-4BFD-BC12-9691DE20B71B}" type="sibTrans" cxnId="{6CD36B8A-65EF-4E14-9EEB-815F37540536}">
      <dgm:prSet/>
      <dgm:spPr/>
      <dgm:t>
        <a:bodyPr/>
        <a:lstStyle/>
        <a:p>
          <a:endParaRPr lang="en-US"/>
        </a:p>
      </dgm:t>
    </dgm:pt>
    <dgm:pt modelId="{3CB35E56-73DD-48C4-9FAD-B3AEA6E50715}">
      <dgm:prSet custT="1"/>
      <dgm:spPr/>
      <dgm:t>
        <a:bodyPr/>
        <a:lstStyle/>
        <a:p>
          <a:r>
            <a:rPr lang="hy-AM" sz="800"/>
            <a:t>Հագեցած (սահմանային)</a:t>
          </a:r>
          <a:endParaRPr lang="en-US" sz="800"/>
        </a:p>
      </dgm:t>
    </dgm:pt>
    <dgm:pt modelId="{50F25EF1-90AB-4F0C-BB24-626869B2ECF1}" type="parTrans" cxnId="{17448D78-F695-4166-B2BF-0A34D52E1291}">
      <dgm:prSet/>
      <dgm:spPr/>
      <dgm:t>
        <a:bodyPr/>
        <a:lstStyle/>
        <a:p>
          <a:endParaRPr lang="en-US"/>
        </a:p>
      </dgm:t>
    </dgm:pt>
    <dgm:pt modelId="{3C66CA26-3D64-4394-B562-4F303704226E}" type="sibTrans" cxnId="{17448D78-F695-4166-B2BF-0A34D52E1291}">
      <dgm:prSet/>
      <dgm:spPr/>
      <dgm:t>
        <a:bodyPr/>
        <a:lstStyle/>
        <a:p>
          <a:endParaRPr lang="en-US"/>
        </a:p>
      </dgm:t>
    </dgm:pt>
    <dgm:pt modelId="{9147FEEA-80E2-4084-91F1-E1CD69A5E751}">
      <dgm:prSet custT="1"/>
      <dgm:spPr/>
      <dgm:t>
        <a:bodyPr/>
        <a:lstStyle/>
        <a:p>
          <a:r>
            <a:rPr lang="hy-AM" sz="800"/>
            <a:t>Չհագեցած (ոչ սահմանային)</a:t>
          </a:r>
          <a:endParaRPr lang="en-US" sz="800"/>
        </a:p>
      </dgm:t>
    </dgm:pt>
    <dgm:pt modelId="{43A66BBB-71DA-4A73-886D-88014236901A}" type="parTrans" cxnId="{C3E4FE20-5ABA-473A-B30B-AD97D3A0BC53}">
      <dgm:prSet/>
      <dgm:spPr/>
      <dgm:t>
        <a:bodyPr/>
        <a:lstStyle/>
        <a:p>
          <a:endParaRPr lang="en-US"/>
        </a:p>
      </dgm:t>
    </dgm:pt>
    <dgm:pt modelId="{620E6418-4BCE-4B24-A72E-D1AE9C630A57}" type="sibTrans" cxnId="{C3E4FE20-5ABA-473A-B30B-AD97D3A0BC53}">
      <dgm:prSet/>
      <dgm:spPr/>
      <dgm:t>
        <a:bodyPr/>
        <a:lstStyle/>
        <a:p>
          <a:endParaRPr lang="en-US"/>
        </a:p>
      </dgm:t>
    </dgm:pt>
    <dgm:pt modelId="{29C8BD23-D3CB-4BF0-AE3A-B4118EB91289}">
      <dgm:prSet custT="1"/>
      <dgm:spPr/>
      <dgm:t>
        <a:bodyPr/>
        <a:lstStyle/>
        <a:p>
          <a:pPr algn="ctr"/>
          <a:r>
            <a:rPr lang="hy-AM" sz="800" b="1"/>
            <a:t>ՑԻԿԼԻԿ</a:t>
          </a:r>
          <a:endParaRPr lang="en-US" sz="800" b="1"/>
        </a:p>
      </dgm:t>
    </dgm:pt>
    <dgm:pt modelId="{59B743C2-08C4-4A27-80D1-B53372FD3E2A}" type="parTrans" cxnId="{7669C322-BF40-47A8-8FC6-CBE28FBF0B9B}">
      <dgm:prSet/>
      <dgm:spPr/>
      <dgm:t>
        <a:bodyPr/>
        <a:lstStyle/>
        <a:p>
          <a:endParaRPr lang="en-US"/>
        </a:p>
      </dgm:t>
    </dgm:pt>
    <dgm:pt modelId="{0C2EA959-66BF-4FAD-95C8-C2C9606DB30B}" type="sibTrans" cxnId="{7669C322-BF40-47A8-8FC6-CBE28FBF0B9B}">
      <dgm:prSet/>
      <dgm:spPr/>
      <dgm:t>
        <a:bodyPr/>
        <a:lstStyle/>
        <a:p>
          <a:endParaRPr lang="en-US"/>
        </a:p>
      </dgm:t>
    </dgm:pt>
    <dgm:pt modelId="{D3CA6487-A52B-4C60-822E-2824B89F06F3}">
      <dgm:prSet custT="1"/>
      <dgm:spPr/>
      <dgm:t>
        <a:bodyPr/>
        <a:lstStyle/>
        <a:p>
          <a:r>
            <a:rPr lang="hy-AM" sz="700"/>
            <a:t>Ցիկլը կազմված է միայն ածխածնի ատոմներից</a:t>
          </a:r>
          <a:endParaRPr lang="en-US" sz="700"/>
        </a:p>
      </dgm:t>
    </dgm:pt>
    <dgm:pt modelId="{AE2D951A-F119-445F-A441-796926B3BD75}" type="parTrans" cxnId="{715D7495-5CB6-4BB8-B9DD-42482F228D33}">
      <dgm:prSet/>
      <dgm:spPr/>
      <dgm:t>
        <a:bodyPr/>
        <a:lstStyle/>
        <a:p>
          <a:endParaRPr lang="en-US"/>
        </a:p>
      </dgm:t>
    </dgm:pt>
    <dgm:pt modelId="{2E3C39B9-0DED-4249-BF9C-E7FE334C669A}" type="sibTrans" cxnId="{715D7495-5CB6-4BB8-B9DD-42482F228D33}">
      <dgm:prSet/>
      <dgm:spPr/>
      <dgm:t>
        <a:bodyPr/>
        <a:lstStyle/>
        <a:p>
          <a:endParaRPr lang="en-US"/>
        </a:p>
      </dgm:t>
    </dgm:pt>
    <dgm:pt modelId="{0FD7AA54-5722-4EAB-87D2-A11E5A1DE83B}">
      <dgm:prSet/>
      <dgm:spPr/>
      <dgm:t>
        <a:bodyPr/>
        <a:lstStyle/>
        <a:p>
          <a:r>
            <a:rPr lang="hy-AM"/>
            <a:t>Ցիկլը կազմված է  ածխածնի և այլ տարրերի ատոմներից</a:t>
          </a:r>
          <a:endParaRPr lang="en-US"/>
        </a:p>
      </dgm:t>
    </dgm:pt>
    <dgm:pt modelId="{94D40C20-E00B-4BC1-9F0B-BE7C7F4E47F5}" type="parTrans" cxnId="{D01EA806-031B-4DCF-8593-062B2DA892A9}">
      <dgm:prSet/>
      <dgm:spPr/>
      <dgm:t>
        <a:bodyPr/>
        <a:lstStyle/>
        <a:p>
          <a:endParaRPr lang="en-US"/>
        </a:p>
      </dgm:t>
    </dgm:pt>
    <dgm:pt modelId="{B1C688A9-72C7-497B-8259-15314C22B16F}" type="sibTrans" cxnId="{D01EA806-031B-4DCF-8593-062B2DA892A9}">
      <dgm:prSet/>
      <dgm:spPr/>
      <dgm:t>
        <a:bodyPr/>
        <a:lstStyle/>
        <a:p>
          <a:endParaRPr lang="en-US"/>
        </a:p>
      </dgm:t>
    </dgm:pt>
    <dgm:pt modelId="{58983FCC-6ECC-4982-8FDE-4C7CACDE778B}">
      <dgm:prSet custT="1"/>
      <dgm:spPr/>
      <dgm:t>
        <a:bodyPr/>
        <a:lstStyle/>
        <a:p>
          <a:r>
            <a:rPr lang="hy-AM" sz="800"/>
            <a:t>կարբոցիկլիկ</a:t>
          </a:r>
          <a:endParaRPr lang="en-US" sz="800"/>
        </a:p>
      </dgm:t>
    </dgm:pt>
    <dgm:pt modelId="{08F2256D-CC65-4F68-9E82-F8955382E197}" type="parTrans" cxnId="{AB7EE51E-A23F-4438-9FCD-EE115000B0B3}">
      <dgm:prSet/>
      <dgm:spPr/>
      <dgm:t>
        <a:bodyPr/>
        <a:lstStyle/>
        <a:p>
          <a:endParaRPr lang="en-US"/>
        </a:p>
      </dgm:t>
    </dgm:pt>
    <dgm:pt modelId="{D25303BB-6C62-493A-8670-03E012641837}" type="sibTrans" cxnId="{AB7EE51E-A23F-4438-9FCD-EE115000B0B3}">
      <dgm:prSet/>
      <dgm:spPr/>
      <dgm:t>
        <a:bodyPr/>
        <a:lstStyle/>
        <a:p>
          <a:endParaRPr lang="en-US"/>
        </a:p>
      </dgm:t>
    </dgm:pt>
    <dgm:pt modelId="{32C229C8-5073-46A1-B452-F236285CD6F2}">
      <dgm:prSet custT="1"/>
      <dgm:spPr/>
      <dgm:t>
        <a:bodyPr/>
        <a:lstStyle/>
        <a:p>
          <a:r>
            <a:rPr lang="hy-AM" sz="800"/>
            <a:t>ալիցիկլիկ</a:t>
          </a:r>
          <a:endParaRPr lang="en-US" sz="800"/>
        </a:p>
      </dgm:t>
    </dgm:pt>
    <dgm:pt modelId="{6104341A-9EC1-4F6E-959C-4ECA2EDA5964}" type="parTrans" cxnId="{51B81460-0FB0-4201-A790-AA02F4C6AD90}">
      <dgm:prSet/>
      <dgm:spPr/>
      <dgm:t>
        <a:bodyPr/>
        <a:lstStyle/>
        <a:p>
          <a:endParaRPr lang="en-US"/>
        </a:p>
      </dgm:t>
    </dgm:pt>
    <dgm:pt modelId="{11ECB553-934E-4AD9-A46E-ACA3BA5734B8}" type="sibTrans" cxnId="{51B81460-0FB0-4201-A790-AA02F4C6AD90}">
      <dgm:prSet/>
      <dgm:spPr/>
      <dgm:t>
        <a:bodyPr/>
        <a:lstStyle/>
        <a:p>
          <a:endParaRPr lang="en-US"/>
        </a:p>
      </dgm:t>
    </dgm:pt>
    <dgm:pt modelId="{F7FEDADA-49A8-426C-9120-C5584C807AF5}">
      <dgm:prSet custT="1"/>
      <dgm:spPr/>
      <dgm:t>
        <a:bodyPr/>
        <a:lstStyle/>
        <a:p>
          <a:r>
            <a:rPr lang="hy-AM" sz="800"/>
            <a:t>արոմատիկ</a:t>
          </a:r>
          <a:endParaRPr lang="en-US" sz="800"/>
        </a:p>
      </dgm:t>
    </dgm:pt>
    <dgm:pt modelId="{33FB02ED-0DB9-4CB5-9665-921D8D11B23D}" type="parTrans" cxnId="{3E66075A-E698-47B4-AAE4-4D76DA18C375}">
      <dgm:prSet/>
      <dgm:spPr/>
      <dgm:t>
        <a:bodyPr/>
        <a:lstStyle/>
        <a:p>
          <a:endParaRPr lang="en-US"/>
        </a:p>
      </dgm:t>
    </dgm:pt>
    <dgm:pt modelId="{36AE3FAE-07A7-480A-B8F4-88C11C1A0958}" type="sibTrans" cxnId="{3E66075A-E698-47B4-AAE4-4D76DA18C375}">
      <dgm:prSet/>
      <dgm:spPr/>
      <dgm:t>
        <a:bodyPr/>
        <a:lstStyle/>
        <a:p>
          <a:endParaRPr lang="en-US"/>
        </a:p>
      </dgm:t>
    </dgm:pt>
    <dgm:pt modelId="{73AA5C04-51EE-48DF-A706-52F07FAC13A6}">
      <dgm:prSet custT="1"/>
      <dgm:spPr/>
      <dgm:t>
        <a:bodyPr/>
        <a:lstStyle/>
        <a:p>
          <a:r>
            <a:rPr lang="hy-AM" sz="800"/>
            <a:t>հետերոցիկլիկ</a:t>
          </a:r>
          <a:endParaRPr lang="en-US" sz="800"/>
        </a:p>
      </dgm:t>
    </dgm:pt>
    <dgm:pt modelId="{F8A79199-8643-4998-87A6-FB04D0D825F2}" type="parTrans" cxnId="{4805D42B-94A8-4F05-85D1-05ACE29C3063}">
      <dgm:prSet/>
      <dgm:spPr/>
      <dgm:t>
        <a:bodyPr/>
        <a:lstStyle/>
        <a:p>
          <a:endParaRPr lang="en-US"/>
        </a:p>
      </dgm:t>
    </dgm:pt>
    <dgm:pt modelId="{EABDE647-7D8C-418E-B83A-9C071B2B797E}" type="sibTrans" cxnId="{4805D42B-94A8-4F05-85D1-05ACE29C3063}">
      <dgm:prSet/>
      <dgm:spPr/>
      <dgm:t>
        <a:bodyPr/>
        <a:lstStyle/>
        <a:p>
          <a:endParaRPr lang="en-US"/>
        </a:p>
      </dgm:t>
    </dgm:pt>
    <dgm:pt modelId="{CD928FA1-5B90-4504-9063-44F41696E82B}" type="pres">
      <dgm:prSet presAssocID="{72AB7929-9ABA-4D8D-9547-EC84797B8A5E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1006AB-63B7-464C-9CCA-B8DDC5C026AE}" type="pres">
      <dgm:prSet presAssocID="{FBAC3B70-7E4C-4575-9736-0B26EB82AF71}" presName="hierRoot1" presStyleCnt="0">
        <dgm:presLayoutVars>
          <dgm:hierBranch val="init"/>
        </dgm:presLayoutVars>
      </dgm:prSet>
      <dgm:spPr/>
    </dgm:pt>
    <dgm:pt modelId="{34208257-1C85-4A4C-9F53-05BF6A776828}" type="pres">
      <dgm:prSet presAssocID="{FBAC3B70-7E4C-4575-9736-0B26EB82AF71}" presName="rootComposite1" presStyleCnt="0"/>
      <dgm:spPr/>
    </dgm:pt>
    <dgm:pt modelId="{62965348-786D-4134-BF65-7F4C09D8DA0A}" type="pres">
      <dgm:prSet presAssocID="{FBAC3B70-7E4C-4575-9736-0B26EB82AF71}" presName="rootText1" presStyleLbl="node0" presStyleIdx="0" presStyleCnt="1" custScaleX="233882" custLinFactNeighborX="95681" custLinFactNeighborY="1061">
        <dgm:presLayoutVars>
          <dgm:chPref val="3"/>
        </dgm:presLayoutVars>
      </dgm:prSet>
      <dgm:spPr/>
    </dgm:pt>
    <dgm:pt modelId="{1427C5B4-E042-4AA0-B45D-BA8D5D6917A5}" type="pres">
      <dgm:prSet presAssocID="{FBAC3B70-7E4C-4575-9736-0B26EB82AF71}" presName="rootConnector1" presStyleLbl="node1" presStyleIdx="0" presStyleCnt="0"/>
      <dgm:spPr/>
    </dgm:pt>
    <dgm:pt modelId="{647BB277-515D-4811-9096-E18B5FF415B4}" type="pres">
      <dgm:prSet presAssocID="{FBAC3B70-7E4C-4575-9736-0B26EB82AF71}" presName="hierChild2" presStyleCnt="0"/>
      <dgm:spPr/>
    </dgm:pt>
    <dgm:pt modelId="{06C763D9-2AAF-4E52-8C05-767196D56C01}" type="pres">
      <dgm:prSet presAssocID="{FBAC3B70-7E4C-4575-9736-0B26EB82AF71}" presName="hierChild3" presStyleCnt="0"/>
      <dgm:spPr/>
    </dgm:pt>
    <dgm:pt modelId="{8C95335E-AFF3-47AF-A49B-4BA37F97ED34}" type="pres">
      <dgm:prSet presAssocID="{69D7FEBB-F46D-4A2E-B42F-153C8CA02415}" presName="Name111" presStyleLbl="parChTrans1D2" presStyleIdx="0" presStyleCnt="2"/>
      <dgm:spPr/>
    </dgm:pt>
    <dgm:pt modelId="{4014F1F7-CB2F-4859-AF21-244C4B0460C1}" type="pres">
      <dgm:prSet presAssocID="{63BEF3C0-28CF-4054-9DA4-3244C9DCCA9E}" presName="hierRoot3" presStyleCnt="0">
        <dgm:presLayoutVars>
          <dgm:hierBranch val="init"/>
        </dgm:presLayoutVars>
      </dgm:prSet>
      <dgm:spPr/>
    </dgm:pt>
    <dgm:pt modelId="{8A04B921-6515-402A-A1F4-C92A9020A1B7}" type="pres">
      <dgm:prSet presAssocID="{63BEF3C0-28CF-4054-9DA4-3244C9DCCA9E}" presName="rootComposite3" presStyleCnt="0"/>
      <dgm:spPr/>
    </dgm:pt>
    <dgm:pt modelId="{004D3808-CD7B-4CB0-9993-D0AE19FEFFC9}" type="pres">
      <dgm:prSet presAssocID="{63BEF3C0-28CF-4054-9DA4-3244C9DCCA9E}" presName="rootText3" presStyleLbl="asst1" presStyleIdx="0" presStyleCnt="2" custScaleX="156333" custLinFactNeighborX="14769" custLinFactNeighborY="-4270">
        <dgm:presLayoutVars>
          <dgm:chPref val="3"/>
        </dgm:presLayoutVars>
      </dgm:prSet>
      <dgm:spPr>
        <a:prstGeom prst="ellipse">
          <a:avLst/>
        </a:prstGeom>
      </dgm:spPr>
    </dgm:pt>
    <dgm:pt modelId="{86EEEC31-8B64-4680-BE71-A539E08DCF18}" type="pres">
      <dgm:prSet presAssocID="{63BEF3C0-28CF-4054-9DA4-3244C9DCCA9E}" presName="rootConnector3" presStyleLbl="asst1" presStyleIdx="0" presStyleCnt="2"/>
      <dgm:spPr/>
    </dgm:pt>
    <dgm:pt modelId="{489A5AA1-1E1A-452A-9B45-0C4A242A17EF}" type="pres">
      <dgm:prSet presAssocID="{63BEF3C0-28CF-4054-9DA4-3244C9DCCA9E}" presName="hierChild6" presStyleCnt="0"/>
      <dgm:spPr/>
    </dgm:pt>
    <dgm:pt modelId="{3CC64D00-0509-4173-AD25-D8B3CEBE0FFA}" type="pres">
      <dgm:prSet presAssocID="{30F2D4B3-E3C3-4B88-9DD4-C63512C77F93}" presName="Name37" presStyleLbl="parChTrans1D3" presStyleIdx="0" presStyleCnt="2"/>
      <dgm:spPr/>
    </dgm:pt>
    <dgm:pt modelId="{263037B8-371C-4281-BD10-1A6792FF3508}" type="pres">
      <dgm:prSet presAssocID="{AE5C7B5A-3C97-45C8-B1E3-0DC457D6F444}" presName="hierRoot2" presStyleCnt="0">
        <dgm:presLayoutVars>
          <dgm:hierBranch val="init"/>
        </dgm:presLayoutVars>
      </dgm:prSet>
      <dgm:spPr/>
    </dgm:pt>
    <dgm:pt modelId="{B1841120-B0EB-41EF-B3F1-2DCD2C7D34E1}" type="pres">
      <dgm:prSet presAssocID="{AE5C7B5A-3C97-45C8-B1E3-0DC457D6F444}" presName="rootComposite" presStyleCnt="0"/>
      <dgm:spPr/>
    </dgm:pt>
    <dgm:pt modelId="{7D1E7D64-1184-4915-BD15-A88D3E10DF75}" type="pres">
      <dgm:prSet presAssocID="{AE5C7B5A-3C97-45C8-B1E3-0DC457D6F444}" presName="rootText" presStyleLbl="node3" presStyleIdx="0" presStyleCnt="2" custScaleX="158055" custLinFactNeighborX="14655" custLinFactNeighborY="-10641">
        <dgm:presLayoutVars>
          <dgm:chPref val="3"/>
        </dgm:presLayoutVars>
      </dgm:prSet>
      <dgm:spPr/>
    </dgm:pt>
    <dgm:pt modelId="{91213DFA-E3B4-494A-B976-49968DB973F7}" type="pres">
      <dgm:prSet presAssocID="{AE5C7B5A-3C97-45C8-B1E3-0DC457D6F444}" presName="rootConnector" presStyleLbl="node3" presStyleIdx="0" presStyleCnt="2"/>
      <dgm:spPr/>
    </dgm:pt>
    <dgm:pt modelId="{535416A8-5B0A-4AAB-8F1F-9CAA0EB98FCA}" type="pres">
      <dgm:prSet presAssocID="{AE5C7B5A-3C97-45C8-B1E3-0DC457D6F444}" presName="hierChild4" presStyleCnt="0"/>
      <dgm:spPr/>
    </dgm:pt>
    <dgm:pt modelId="{5866DE20-4C72-4698-AC7D-A0B87CFB5B9B}" type="pres">
      <dgm:prSet presAssocID="{50F25EF1-90AB-4F0C-BB24-626869B2ECF1}" presName="Name37" presStyleLbl="parChTrans1D4" presStyleIdx="0" presStyleCnt="8"/>
      <dgm:spPr/>
    </dgm:pt>
    <dgm:pt modelId="{12A032E9-BB1F-46EF-A77A-835704FA414F}" type="pres">
      <dgm:prSet presAssocID="{3CB35E56-73DD-48C4-9FAD-B3AEA6E50715}" presName="hierRoot2" presStyleCnt="0">
        <dgm:presLayoutVars>
          <dgm:hierBranch val="init"/>
        </dgm:presLayoutVars>
      </dgm:prSet>
      <dgm:spPr/>
    </dgm:pt>
    <dgm:pt modelId="{F11DA3B1-E1AC-4149-B948-3EAF03A30D26}" type="pres">
      <dgm:prSet presAssocID="{3CB35E56-73DD-48C4-9FAD-B3AEA6E50715}" presName="rootComposite" presStyleCnt="0"/>
      <dgm:spPr/>
    </dgm:pt>
    <dgm:pt modelId="{36202FB2-9206-4E53-9F5E-DAE92505DC40}" type="pres">
      <dgm:prSet presAssocID="{3CB35E56-73DD-48C4-9FAD-B3AEA6E50715}" presName="rootText" presStyleLbl="node4" presStyleIdx="0" presStyleCnt="8" custScaleX="139753" custScaleY="150634" custLinFactNeighborX="27060" custLinFactNeighborY="-4467">
        <dgm:presLayoutVars>
          <dgm:chPref val="3"/>
        </dgm:presLayoutVars>
      </dgm:prSet>
      <dgm:spPr/>
    </dgm:pt>
    <dgm:pt modelId="{C75EF2C4-972B-4765-90C5-DC81D7B464DF}" type="pres">
      <dgm:prSet presAssocID="{3CB35E56-73DD-48C4-9FAD-B3AEA6E50715}" presName="rootConnector" presStyleLbl="node4" presStyleIdx="0" presStyleCnt="8"/>
      <dgm:spPr/>
    </dgm:pt>
    <dgm:pt modelId="{426E6737-DCCA-4FFF-A461-3E023DD0E850}" type="pres">
      <dgm:prSet presAssocID="{3CB35E56-73DD-48C4-9FAD-B3AEA6E50715}" presName="hierChild4" presStyleCnt="0"/>
      <dgm:spPr/>
    </dgm:pt>
    <dgm:pt modelId="{788D313D-142C-4A1F-BED1-4CE8AC49676E}" type="pres">
      <dgm:prSet presAssocID="{3CB35E56-73DD-48C4-9FAD-B3AEA6E50715}" presName="hierChild5" presStyleCnt="0"/>
      <dgm:spPr/>
    </dgm:pt>
    <dgm:pt modelId="{7FA6EC26-394D-4C21-9D04-BE8EFF2EA30E}" type="pres">
      <dgm:prSet presAssocID="{43A66BBB-71DA-4A73-886D-88014236901A}" presName="Name37" presStyleLbl="parChTrans1D4" presStyleIdx="1" presStyleCnt="8"/>
      <dgm:spPr/>
    </dgm:pt>
    <dgm:pt modelId="{31F0BA0E-0FAA-42BF-A0C0-CC7F1BBD2859}" type="pres">
      <dgm:prSet presAssocID="{9147FEEA-80E2-4084-91F1-E1CD69A5E751}" presName="hierRoot2" presStyleCnt="0">
        <dgm:presLayoutVars>
          <dgm:hierBranch val="init"/>
        </dgm:presLayoutVars>
      </dgm:prSet>
      <dgm:spPr/>
    </dgm:pt>
    <dgm:pt modelId="{129FD637-98AA-4FA1-AA59-B067F54A604F}" type="pres">
      <dgm:prSet presAssocID="{9147FEEA-80E2-4084-91F1-E1CD69A5E751}" presName="rootComposite" presStyleCnt="0"/>
      <dgm:spPr/>
    </dgm:pt>
    <dgm:pt modelId="{791482E8-F396-43FF-A0A1-86BC3462BD2F}" type="pres">
      <dgm:prSet presAssocID="{9147FEEA-80E2-4084-91F1-E1CD69A5E751}" presName="rootText" presStyleLbl="node4" presStyleIdx="1" presStyleCnt="8" custScaleX="144020" custScaleY="149098" custLinFactX="-100000" custLinFactY="-97073" custLinFactNeighborX="-140629" custLinFactNeighborY="-100000">
        <dgm:presLayoutVars>
          <dgm:chPref val="3"/>
        </dgm:presLayoutVars>
      </dgm:prSet>
      <dgm:spPr/>
    </dgm:pt>
    <dgm:pt modelId="{769DE3F1-0BE0-49A1-8F7B-2DD9B202BF82}" type="pres">
      <dgm:prSet presAssocID="{9147FEEA-80E2-4084-91F1-E1CD69A5E751}" presName="rootConnector" presStyleLbl="node4" presStyleIdx="1" presStyleCnt="8"/>
      <dgm:spPr/>
    </dgm:pt>
    <dgm:pt modelId="{020D3465-1889-4CE9-9963-BE9D5B9F5FA4}" type="pres">
      <dgm:prSet presAssocID="{9147FEEA-80E2-4084-91F1-E1CD69A5E751}" presName="hierChild4" presStyleCnt="0"/>
      <dgm:spPr/>
    </dgm:pt>
    <dgm:pt modelId="{14A86243-650E-4A9B-90C5-3FBBD98CE270}" type="pres">
      <dgm:prSet presAssocID="{9147FEEA-80E2-4084-91F1-E1CD69A5E751}" presName="hierChild5" presStyleCnt="0"/>
      <dgm:spPr/>
    </dgm:pt>
    <dgm:pt modelId="{C2F9426F-1DEC-4C2A-B4F5-260EF1288592}" type="pres">
      <dgm:prSet presAssocID="{AE5C7B5A-3C97-45C8-B1E3-0DC457D6F444}" presName="hierChild5" presStyleCnt="0"/>
      <dgm:spPr/>
    </dgm:pt>
    <dgm:pt modelId="{08DCAC1F-0E81-4171-A6B3-2ACE201E1248}" type="pres">
      <dgm:prSet presAssocID="{63BEF3C0-28CF-4054-9DA4-3244C9DCCA9E}" presName="hierChild7" presStyleCnt="0"/>
      <dgm:spPr/>
    </dgm:pt>
    <dgm:pt modelId="{83F1136D-1471-4E00-9D98-F53B621EA53D}" type="pres">
      <dgm:prSet presAssocID="{9F45FD26-378A-435B-8F28-7244C03175E9}" presName="Name111" presStyleLbl="parChTrans1D2" presStyleIdx="1" presStyleCnt="2"/>
      <dgm:spPr/>
    </dgm:pt>
    <dgm:pt modelId="{B4A977F3-C7EA-452B-8466-2408AA445536}" type="pres">
      <dgm:prSet presAssocID="{2BC7C99C-3C65-4CC1-8A46-81794A3FBA1A}" presName="hierRoot3" presStyleCnt="0">
        <dgm:presLayoutVars>
          <dgm:hierBranch val="init"/>
        </dgm:presLayoutVars>
      </dgm:prSet>
      <dgm:spPr/>
    </dgm:pt>
    <dgm:pt modelId="{2DFF7580-9CC5-4ADC-8C90-CD5F821AFE3C}" type="pres">
      <dgm:prSet presAssocID="{2BC7C99C-3C65-4CC1-8A46-81794A3FBA1A}" presName="rootComposite3" presStyleCnt="0"/>
      <dgm:spPr/>
    </dgm:pt>
    <dgm:pt modelId="{ECD593CA-291F-4609-9E8F-36FFE0D8D5C1}" type="pres">
      <dgm:prSet presAssocID="{2BC7C99C-3C65-4CC1-8A46-81794A3FBA1A}" presName="rootText3" presStyleLbl="asst1" presStyleIdx="1" presStyleCnt="2" custScaleX="148250" custLinFactNeighborX="76952" custLinFactNeighborY="-4871">
        <dgm:presLayoutVars>
          <dgm:chPref val="3"/>
        </dgm:presLayoutVars>
      </dgm:prSet>
      <dgm:spPr>
        <a:prstGeom prst="ellipse">
          <a:avLst/>
        </a:prstGeom>
      </dgm:spPr>
    </dgm:pt>
    <dgm:pt modelId="{ECCF696C-FF3D-466F-939A-53646E145583}" type="pres">
      <dgm:prSet presAssocID="{2BC7C99C-3C65-4CC1-8A46-81794A3FBA1A}" presName="rootConnector3" presStyleLbl="asst1" presStyleIdx="1" presStyleCnt="2"/>
      <dgm:spPr/>
    </dgm:pt>
    <dgm:pt modelId="{C3BD9CCA-BA79-4395-AF49-AA61F9DBE25F}" type="pres">
      <dgm:prSet presAssocID="{2BC7C99C-3C65-4CC1-8A46-81794A3FBA1A}" presName="hierChild6" presStyleCnt="0"/>
      <dgm:spPr/>
    </dgm:pt>
    <dgm:pt modelId="{AFDB8865-1CCF-4403-8D9C-612DF18C12E9}" type="pres">
      <dgm:prSet presAssocID="{59B743C2-08C4-4A27-80D1-B53372FD3E2A}" presName="Name37" presStyleLbl="parChTrans1D3" presStyleIdx="1" presStyleCnt="2"/>
      <dgm:spPr/>
    </dgm:pt>
    <dgm:pt modelId="{B7646B52-5A35-4D3C-B3A6-40959E9C4E3F}" type="pres">
      <dgm:prSet presAssocID="{29C8BD23-D3CB-4BF0-AE3A-B4118EB91289}" presName="hierRoot2" presStyleCnt="0">
        <dgm:presLayoutVars>
          <dgm:hierBranch val="init"/>
        </dgm:presLayoutVars>
      </dgm:prSet>
      <dgm:spPr/>
    </dgm:pt>
    <dgm:pt modelId="{161560DF-5F9C-4852-BA06-3421549765E5}" type="pres">
      <dgm:prSet presAssocID="{29C8BD23-D3CB-4BF0-AE3A-B4118EB91289}" presName="rootComposite" presStyleCnt="0"/>
      <dgm:spPr/>
    </dgm:pt>
    <dgm:pt modelId="{DFA53DBB-9973-4029-BB56-D03D5230CD62}" type="pres">
      <dgm:prSet presAssocID="{29C8BD23-D3CB-4BF0-AE3A-B4118EB91289}" presName="rootText" presStyleLbl="node3" presStyleIdx="1" presStyleCnt="2" custScaleX="122187" custLinFactNeighborX="77510" custLinFactNeighborY="-12900">
        <dgm:presLayoutVars>
          <dgm:chPref val="3"/>
        </dgm:presLayoutVars>
      </dgm:prSet>
      <dgm:spPr/>
    </dgm:pt>
    <dgm:pt modelId="{BD76B58E-1ED4-42F5-BA4F-A756DA615726}" type="pres">
      <dgm:prSet presAssocID="{29C8BD23-D3CB-4BF0-AE3A-B4118EB91289}" presName="rootConnector" presStyleLbl="node3" presStyleIdx="1" presStyleCnt="2"/>
      <dgm:spPr/>
    </dgm:pt>
    <dgm:pt modelId="{1583CA5A-C958-4DFE-A2C9-E980333020BB}" type="pres">
      <dgm:prSet presAssocID="{29C8BD23-D3CB-4BF0-AE3A-B4118EB91289}" presName="hierChild4" presStyleCnt="0"/>
      <dgm:spPr/>
    </dgm:pt>
    <dgm:pt modelId="{A392D9D8-5951-4176-A20A-DEEB09EDF54A}" type="pres">
      <dgm:prSet presAssocID="{94D40C20-E00B-4BC1-9F0B-BE7C7F4E47F5}" presName="Name37" presStyleLbl="parChTrans1D4" presStyleIdx="2" presStyleCnt="8"/>
      <dgm:spPr/>
    </dgm:pt>
    <dgm:pt modelId="{C7B27CB7-7C1C-418F-97EF-F5828D09FD6B}" type="pres">
      <dgm:prSet presAssocID="{0FD7AA54-5722-4EAB-87D2-A11E5A1DE83B}" presName="hierRoot2" presStyleCnt="0">
        <dgm:presLayoutVars>
          <dgm:hierBranch val="init"/>
        </dgm:presLayoutVars>
      </dgm:prSet>
      <dgm:spPr/>
    </dgm:pt>
    <dgm:pt modelId="{6D4C572E-FA9C-4FBD-943C-81B23A42E758}" type="pres">
      <dgm:prSet presAssocID="{0FD7AA54-5722-4EAB-87D2-A11E5A1DE83B}" presName="rootComposite" presStyleCnt="0"/>
      <dgm:spPr/>
    </dgm:pt>
    <dgm:pt modelId="{4AB18FD8-99AC-40EC-9174-CB6587000389}" type="pres">
      <dgm:prSet presAssocID="{0FD7AA54-5722-4EAB-87D2-A11E5A1DE83B}" presName="rootText" presStyleLbl="node4" presStyleIdx="2" presStyleCnt="8" custScaleX="200103" custScaleY="152596" custLinFactX="121203" custLinFactNeighborX="200000" custLinFactNeighborY="947">
        <dgm:presLayoutVars>
          <dgm:chPref val="3"/>
        </dgm:presLayoutVars>
      </dgm:prSet>
      <dgm:spPr/>
    </dgm:pt>
    <dgm:pt modelId="{5C2C2831-8BD5-4A9E-AF83-C58F8C95EA08}" type="pres">
      <dgm:prSet presAssocID="{0FD7AA54-5722-4EAB-87D2-A11E5A1DE83B}" presName="rootConnector" presStyleLbl="node4" presStyleIdx="2" presStyleCnt="8"/>
      <dgm:spPr/>
    </dgm:pt>
    <dgm:pt modelId="{F63174C4-6394-4817-A5C6-FABE25E4DBBA}" type="pres">
      <dgm:prSet presAssocID="{0FD7AA54-5722-4EAB-87D2-A11E5A1DE83B}" presName="hierChild4" presStyleCnt="0"/>
      <dgm:spPr/>
    </dgm:pt>
    <dgm:pt modelId="{22621154-F60F-40DE-B420-73D1C41E7E98}" type="pres">
      <dgm:prSet presAssocID="{F8A79199-8643-4998-87A6-FB04D0D825F2}" presName="Name37" presStyleLbl="parChTrans1D4" presStyleIdx="3" presStyleCnt="8"/>
      <dgm:spPr/>
    </dgm:pt>
    <dgm:pt modelId="{7B222532-7A58-45AF-8F70-D46036FA177D}" type="pres">
      <dgm:prSet presAssocID="{73AA5C04-51EE-48DF-A706-52F07FAC13A6}" presName="hierRoot2" presStyleCnt="0">
        <dgm:presLayoutVars>
          <dgm:hierBranch val="init"/>
        </dgm:presLayoutVars>
      </dgm:prSet>
      <dgm:spPr/>
    </dgm:pt>
    <dgm:pt modelId="{49824FE8-52CB-4AD4-949F-A502A77AA80C}" type="pres">
      <dgm:prSet presAssocID="{73AA5C04-51EE-48DF-A706-52F07FAC13A6}" presName="rootComposite" presStyleCnt="0"/>
      <dgm:spPr/>
    </dgm:pt>
    <dgm:pt modelId="{659B45CD-048B-4485-A739-1BC14A2DF492}" type="pres">
      <dgm:prSet presAssocID="{73AA5C04-51EE-48DF-A706-52F07FAC13A6}" presName="rootText" presStyleLbl="node4" presStyleIdx="3" presStyleCnt="8" custFlipHor="0" custScaleX="147931" custScaleY="111945" custLinFactX="100000" custLinFactNeighborX="190404" custLinFactNeighborY="67489">
        <dgm:presLayoutVars>
          <dgm:chPref val="3"/>
        </dgm:presLayoutVars>
      </dgm:prSet>
      <dgm:spPr/>
    </dgm:pt>
    <dgm:pt modelId="{9CE3EAE5-61B6-45E2-AE19-E5321F92712D}" type="pres">
      <dgm:prSet presAssocID="{73AA5C04-51EE-48DF-A706-52F07FAC13A6}" presName="rootConnector" presStyleLbl="node4" presStyleIdx="3" presStyleCnt="8"/>
      <dgm:spPr/>
    </dgm:pt>
    <dgm:pt modelId="{AB53C769-0555-40BB-AB41-6ABE50DBA059}" type="pres">
      <dgm:prSet presAssocID="{73AA5C04-51EE-48DF-A706-52F07FAC13A6}" presName="hierChild4" presStyleCnt="0"/>
      <dgm:spPr/>
    </dgm:pt>
    <dgm:pt modelId="{CE2C43DF-5401-415C-8BCD-BFF93838D1FD}" type="pres">
      <dgm:prSet presAssocID="{73AA5C04-51EE-48DF-A706-52F07FAC13A6}" presName="hierChild5" presStyleCnt="0"/>
      <dgm:spPr/>
    </dgm:pt>
    <dgm:pt modelId="{C73B381B-2523-4909-8957-C389F4089DEE}" type="pres">
      <dgm:prSet presAssocID="{0FD7AA54-5722-4EAB-87D2-A11E5A1DE83B}" presName="hierChild5" presStyleCnt="0"/>
      <dgm:spPr/>
    </dgm:pt>
    <dgm:pt modelId="{59A6545C-96AA-492D-81ED-B297AC3EA7E7}" type="pres">
      <dgm:prSet presAssocID="{AE2D951A-F119-445F-A441-796926B3BD75}" presName="Name37" presStyleLbl="parChTrans1D4" presStyleIdx="4" presStyleCnt="8"/>
      <dgm:spPr/>
    </dgm:pt>
    <dgm:pt modelId="{6A56140F-15DA-4192-89E9-C049C4BA6D37}" type="pres">
      <dgm:prSet presAssocID="{D3CA6487-A52B-4C60-822E-2824B89F06F3}" presName="hierRoot2" presStyleCnt="0">
        <dgm:presLayoutVars>
          <dgm:hierBranch val="init"/>
        </dgm:presLayoutVars>
      </dgm:prSet>
      <dgm:spPr/>
    </dgm:pt>
    <dgm:pt modelId="{4E5AD6E2-3A19-4602-8919-B639FF032522}" type="pres">
      <dgm:prSet presAssocID="{D3CA6487-A52B-4C60-822E-2824B89F06F3}" presName="rootComposite" presStyleCnt="0"/>
      <dgm:spPr/>
    </dgm:pt>
    <dgm:pt modelId="{E7DBF2DD-2833-4A3D-BD96-B65EB66AF09A}" type="pres">
      <dgm:prSet presAssocID="{D3CA6487-A52B-4C60-822E-2824B89F06F3}" presName="rootText" presStyleLbl="node4" presStyleIdx="4" presStyleCnt="8" custScaleX="162591" custScaleY="153026" custLinFactX="-50809" custLinFactNeighborX="-100000" custLinFactNeighborY="1244">
        <dgm:presLayoutVars>
          <dgm:chPref val="3"/>
        </dgm:presLayoutVars>
      </dgm:prSet>
      <dgm:spPr/>
    </dgm:pt>
    <dgm:pt modelId="{436979B4-53DA-48CF-8014-9B27AAAE6531}" type="pres">
      <dgm:prSet presAssocID="{D3CA6487-A52B-4C60-822E-2824B89F06F3}" presName="rootConnector" presStyleLbl="node4" presStyleIdx="4" presStyleCnt="8"/>
      <dgm:spPr/>
    </dgm:pt>
    <dgm:pt modelId="{0D6ED954-F493-44E8-8FB3-E0D2C962F59C}" type="pres">
      <dgm:prSet presAssocID="{D3CA6487-A52B-4C60-822E-2824B89F06F3}" presName="hierChild4" presStyleCnt="0"/>
      <dgm:spPr/>
    </dgm:pt>
    <dgm:pt modelId="{46F6CDDE-6BD1-402E-BDD3-AEA4C8ED1CF8}" type="pres">
      <dgm:prSet presAssocID="{08F2256D-CC65-4F68-9E82-F8955382E197}" presName="Name37" presStyleLbl="parChTrans1D4" presStyleIdx="5" presStyleCnt="8"/>
      <dgm:spPr/>
    </dgm:pt>
    <dgm:pt modelId="{30CBC44B-7489-44C1-B26D-EDA450D753DA}" type="pres">
      <dgm:prSet presAssocID="{58983FCC-6ECC-4982-8FDE-4C7CACDE778B}" presName="hierRoot2" presStyleCnt="0">
        <dgm:presLayoutVars>
          <dgm:hierBranch val="init"/>
        </dgm:presLayoutVars>
      </dgm:prSet>
      <dgm:spPr/>
    </dgm:pt>
    <dgm:pt modelId="{CFCFD68C-C25D-4E8E-855D-DE09D70F3317}" type="pres">
      <dgm:prSet presAssocID="{58983FCC-6ECC-4982-8FDE-4C7CACDE778B}" presName="rootComposite" presStyleCnt="0"/>
      <dgm:spPr/>
    </dgm:pt>
    <dgm:pt modelId="{55352D24-65E3-499D-A791-507A561B427E}" type="pres">
      <dgm:prSet presAssocID="{58983FCC-6ECC-4982-8FDE-4C7CACDE778B}" presName="rootText" presStyleLbl="node4" presStyleIdx="5" presStyleCnt="8" custScaleX="167722" custLinFactX="-50546" custLinFactNeighborX="-100000" custLinFactNeighborY="66967">
        <dgm:presLayoutVars>
          <dgm:chPref val="3"/>
        </dgm:presLayoutVars>
      </dgm:prSet>
      <dgm:spPr/>
    </dgm:pt>
    <dgm:pt modelId="{87451C4E-3A79-44FF-82DB-6E4A77867543}" type="pres">
      <dgm:prSet presAssocID="{58983FCC-6ECC-4982-8FDE-4C7CACDE778B}" presName="rootConnector" presStyleLbl="node4" presStyleIdx="5" presStyleCnt="8"/>
      <dgm:spPr/>
    </dgm:pt>
    <dgm:pt modelId="{740B962E-0F59-429E-B19F-AAE18E9C1714}" type="pres">
      <dgm:prSet presAssocID="{58983FCC-6ECC-4982-8FDE-4C7CACDE778B}" presName="hierChild4" presStyleCnt="0"/>
      <dgm:spPr/>
    </dgm:pt>
    <dgm:pt modelId="{5F8E8C9E-58D6-4146-9403-3309B6A4D433}" type="pres">
      <dgm:prSet presAssocID="{6104341A-9EC1-4F6E-959C-4ECA2EDA5964}" presName="Name37" presStyleLbl="parChTrans1D4" presStyleIdx="6" presStyleCnt="8"/>
      <dgm:spPr/>
    </dgm:pt>
    <dgm:pt modelId="{BA54BD13-9F41-4866-9E75-1F9339AF96FF}" type="pres">
      <dgm:prSet presAssocID="{32C229C8-5073-46A1-B452-F236285CD6F2}" presName="hierRoot2" presStyleCnt="0">
        <dgm:presLayoutVars>
          <dgm:hierBranch val="init"/>
        </dgm:presLayoutVars>
      </dgm:prSet>
      <dgm:spPr/>
    </dgm:pt>
    <dgm:pt modelId="{2F1DE198-1036-4944-B488-A794EFBC28F7}" type="pres">
      <dgm:prSet presAssocID="{32C229C8-5073-46A1-B452-F236285CD6F2}" presName="rootComposite" presStyleCnt="0"/>
      <dgm:spPr/>
    </dgm:pt>
    <dgm:pt modelId="{3508D562-3627-4FA5-A406-423FF1E6B1BF}" type="pres">
      <dgm:prSet presAssocID="{32C229C8-5073-46A1-B452-F236285CD6F2}" presName="rootText" presStyleLbl="node4" presStyleIdx="6" presStyleCnt="8" custLinFactX="-115638" custLinFactNeighborX="-200000" custLinFactNeighborY="77761">
        <dgm:presLayoutVars>
          <dgm:chPref val="3"/>
        </dgm:presLayoutVars>
      </dgm:prSet>
      <dgm:spPr/>
    </dgm:pt>
    <dgm:pt modelId="{7F3ADAA2-7EFD-42D6-8E0E-820BAB7C01B2}" type="pres">
      <dgm:prSet presAssocID="{32C229C8-5073-46A1-B452-F236285CD6F2}" presName="rootConnector" presStyleLbl="node4" presStyleIdx="6" presStyleCnt="8"/>
      <dgm:spPr/>
    </dgm:pt>
    <dgm:pt modelId="{91D9C24D-3969-4CAC-A721-2CC8DA91EE77}" type="pres">
      <dgm:prSet presAssocID="{32C229C8-5073-46A1-B452-F236285CD6F2}" presName="hierChild4" presStyleCnt="0"/>
      <dgm:spPr/>
    </dgm:pt>
    <dgm:pt modelId="{39A82F1E-F7DC-49C9-B4BB-4CD11B9B0C18}" type="pres">
      <dgm:prSet presAssocID="{32C229C8-5073-46A1-B452-F236285CD6F2}" presName="hierChild5" presStyleCnt="0"/>
      <dgm:spPr/>
    </dgm:pt>
    <dgm:pt modelId="{61C54779-C42C-407E-B7B3-7E9528412871}" type="pres">
      <dgm:prSet presAssocID="{33FB02ED-0DB9-4CB5-9665-921D8D11B23D}" presName="Name37" presStyleLbl="parChTrans1D4" presStyleIdx="7" presStyleCnt="8"/>
      <dgm:spPr/>
    </dgm:pt>
    <dgm:pt modelId="{E2D4D796-C8CD-4D8A-AE4C-ABA5B04F6B23}" type="pres">
      <dgm:prSet presAssocID="{F7FEDADA-49A8-426C-9120-C5584C807AF5}" presName="hierRoot2" presStyleCnt="0">
        <dgm:presLayoutVars>
          <dgm:hierBranch val="init"/>
        </dgm:presLayoutVars>
      </dgm:prSet>
      <dgm:spPr/>
    </dgm:pt>
    <dgm:pt modelId="{F2E8CCEE-DD85-4615-81AD-25FE222D173F}" type="pres">
      <dgm:prSet presAssocID="{F7FEDADA-49A8-426C-9120-C5584C807AF5}" presName="rootComposite" presStyleCnt="0"/>
      <dgm:spPr/>
    </dgm:pt>
    <dgm:pt modelId="{090E23C9-640F-4111-87D8-FDA3F2530024}" type="pres">
      <dgm:prSet presAssocID="{F7FEDADA-49A8-426C-9120-C5584C807AF5}" presName="rootText" presStyleLbl="node4" presStyleIdx="7" presStyleCnt="8" custLinFactNeighborX="-83004" custLinFactNeighborY="-64390">
        <dgm:presLayoutVars>
          <dgm:chPref val="3"/>
        </dgm:presLayoutVars>
      </dgm:prSet>
      <dgm:spPr/>
    </dgm:pt>
    <dgm:pt modelId="{E8146A48-91AC-4C63-8B64-79B8B1775884}" type="pres">
      <dgm:prSet presAssocID="{F7FEDADA-49A8-426C-9120-C5584C807AF5}" presName="rootConnector" presStyleLbl="node4" presStyleIdx="7" presStyleCnt="8"/>
      <dgm:spPr/>
    </dgm:pt>
    <dgm:pt modelId="{E2E0DF7F-E934-4F7B-88A8-73657C89B94A}" type="pres">
      <dgm:prSet presAssocID="{F7FEDADA-49A8-426C-9120-C5584C807AF5}" presName="hierChild4" presStyleCnt="0"/>
      <dgm:spPr/>
    </dgm:pt>
    <dgm:pt modelId="{935D6575-383F-42E2-9303-8C2FF79D0A49}" type="pres">
      <dgm:prSet presAssocID="{F7FEDADA-49A8-426C-9120-C5584C807AF5}" presName="hierChild5" presStyleCnt="0"/>
      <dgm:spPr/>
    </dgm:pt>
    <dgm:pt modelId="{65BE97C2-C11F-4E07-A654-B56A2C7ACD44}" type="pres">
      <dgm:prSet presAssocID="{58983FCC-6ECC-4982-8FDE-4C7CACDE778B}" presName="hierChild5" presStyleCnt="0"/>
      <dgm:spPr/>
    </dgm:pt>
    <dgm:pt modelId="{9C10C267-B572-4DB6-9B92-38A3C5AE09F3}" type="pres">
      <dgm:prSet presAssocID="{D3CA6487-A52B-4C60-822E-2824B89F06F3}" presName="hierChild5" presStyleCnt="0"/>
      <dgm:spPr/>
    </dgm:pt>
    <dgm:pt modelId="{04DED86B-0784-4656-9E31-43F340859743}" type="pres">
      <dgm:prSet presAssocID="{29C8BD23-D3CB-4BF0-AE3A-B4118EB91289}" presName="hierChild5" presStyleCnt="0"/>
      <dgm:spPr/>
    </dgm:pt>
    <dgm:pt modelId="{4765101C-DA95-4034-9551-BE1EE3B7FF4D}" type="pres">
      <dgm:prSet presAssocID="{2BC7C99C-3C65-4CC1-8A46-81794A3FBA1A}" presName="hierChild7" presStyleCnt="0"/>
      <dgm:spPr/>
    </dgm:pt>
  </dgm:ptLst>
  <dgm:cxnLst>
    <dgm:cxn modelId="{D01EA806-031B-4DCF-8593-062B2DA892A9}" srcId="{29C8BD23-D3CB-4BF0-AE3A-B4118EB91289}" destId="{0FD7AA54-5722-4EAB-87D2-A11E5A1DE83B}" srcOrd="0" destOrd="0" parTransId="{94D40C20-E00B-4BC1-9F0B-BE7C7F4E47F5}" sibTransId="{B1C688A9-72C7-497B-8259-15314C22B16F}"/>
    <dgm:cxn modelId="{EAE4370C-AB3A-408D-9382-0F6B325F1662}" type="presOf" srcId="{0FD7AA54-5722-4EAB-87D2-A11E5A1DE83B}" destId="{4AB18FD8-99AC-40EC-9174-CB6587000389}" srcOrd="0" destOrd="0" presId="urn:microsoft.com/office/officeart/2005/8/layout/orgChart1"/>
    <dgm:cxn modelId="{0A55F515-969A-4FE5-BF5C-61BB67AF7582}" type="presOf" srcId="{63BEF3C0-28CF-4054-9DA4-3244C9DCCA9E}" destId="{004D3808-CD7B-4CB0-9993-D0AE19FEFFC9}" srcOrd="0" destOrd="0" presId="urn:microsoft.com/office/officeart/2005/8/layout/orgChart1"/>
    <dgm:cxn modelId="{AB7EE51E-A23F-4438-9FCD-EE115000B0B3}" srcId="{D3CA6487-A52B-4C60-822E-2824B89F06F3}" destId="{58983FCC-6ECC-4982-8FDE-4C7CACDE778B}" srcOrd="0" destOrd="0" parTransId="{08F2256D-CC65-4F68-9E82-F8955382E197}" sibTransId="{D25303BB-6C62-493A-8670-03E012641837}"/>
    <dgm:cxn modelId="{3389E51E-5772-4DFF-9DB1-743B4FC7BF46}" type="presOf" srcId="{D3CA6487-A52B-4C60-822E-2824B89F06F3}" destId="{E7DBF2DD-2833-4A3D-BD96-B65EB66AF09A}" srcOrd="0" destOrd="0" presId="urn:microsoft.com/office/officeart/2005/8/layout/orgChart1"/>
    <dgm:cxn modelId="{FB70F91E-B512-43C8-BF3E-352217C44605}" type="presOf" srcId="{0FD7AA54-5722-4EAB-87D2-A11E5A1DE83B}" destId="{5C2C2831-8BD5-4A9E-AF83-C58F8C95EA08}" srcOrd="1" destOrd="0" presId="urn:microsoft.com/office/officeart/2005/8/layout/orgChart1"/>
    <dgm:cxn modelId="{C3E4FE20-5ABA-473A-B30B-AD97D3A0BC53}" srcId="{AE5C7B5A-3C97-45C8-B1E3-0DC457D6F444}" destId="{9147FEEA-80E2-4084-91F1-E1CD69A5E751}" srcOrd="1" destOrd="0" parTransId="{43A66BBB-71DA-4A73-886D-88014236901A}" sibTransId="{620E6418-4BCE-4B24-A72E-D1AE9C630A57}"/>
    <dgm:cxn modelId="{7669C322-BF40-47A8-8FC6-CBE28FBF0B9B}" srcId="{2BC7C99C-3C65-4CC1-8A46-81794A3FBA1A}" destId="{29C8BD23-D3CB-4BF0-AE3A-B4118EB91289}" srcOrd="0" destOrd="0" parTransId="{59B743C2-08C4-4A27-80D1-B53372FD3E2A}" sibTransId="{0C2EA959-66BF-4FAD-95C8-C2C9606DB30B}"/>
    <dgm:cxn modelId="{4805D42B-94A8-4F05-85D1-05ACE29C3063}" srcId="{0FD7AA54-5722-4EAB-87D2-A11E5A1DE83B}" destId="{73AA5C04-51EE-48DF-A706-52F07FAC13A6}" srcOrd="0" destOrd="0" parTransId="{F8A79199-8643-4998-87A6-FB04D0D825F2}" sibTransId="{EABDE647-7D8C-418E-B83A-9C071B2B797E}"/>
    <dgm:cxn modelId="{C19EBA30-6CE4-42C4-BDD3-E88776A5787A}" type="presOf" srcId="{D3CA6487-A52B-4C60-822E-2824B89F06F3}" destId="{436979B4-53DA-48CF-8014-9B27AAAE6531}" srcOrd="1" destOrd="0" presId="urn:microsoft.com/office/officeart/2005/8/layout/orgChart1"/>
    <dgm:cxn modelId="{13411E31-9800-48A9-92EB-6F5F74BA0A12}" type="presOf" srcId="{32C229C8-5073-46A1-B452-F236285CD6F2}" destId="{3508D562-3627-4FA5-A406-423FF1E6B1BF}" srcOrd="0" destOrd="0" presId="urn:microsoft.com/office/officeart/2005/8/layout/orgChart1"/>
    <dgm:cxn modelId="{03967635-2691-43C9-A3A0-EFD3A05B7F7F}" type="presOf" srcId="{F7FEDADA-49A8-426C-9120-C5584C807AF5}" destId="{E8146A48-91AC-4C63-8B64-79B8B1775884}" srcOrd="1" destOrd="0" presId="urn:microsoft.com/office/officeart/2005/8/layout/orgChart1"/>
    <dgm:cxn modelId="{9B53B03D-BD92-44E9-B081-91D92A8158B0}" type="presOf" srcId="{63BEF3C0-28CF-4054-9DA4-3244C9DCCA9E}" destId="{86EEEC31-8B64-4680-BE71-A539E08DCF18}" srcOrd="1" destOrd="0" presId="urn:microsoft.com/office/officeart/2005/8/layout/orgChart1"/>
    <dgm:cxn modelId="{94C1B040-4526-4EE6-8FB1-A573D1250873}" type="presOf" srcId="{F8A79199-8643-4998-87A6-FB04D0D825F2}" destId="{22621154-F60F-40DE-B420-73D1C41E7E98}" srcOrd="0" destOrd="0" presId="urn:microsoft.com/office/officeart/2005/8/layout/orgChart1"/>
    <dgm:cxn modelId="{DEB5EF40-351E-4592-8725-B869A86EDD77}" type="presOf" srcId="{6104341A-9EC1-4F6E-959C-4ECA2EDA5964}" destId="{5F8E8C9E-58D6-4146-9403-3309B6A4D433}" srcOrd="0" destOrd="0" presId="urn:microsoft.com/office/officeart/2005/8/layout/orgChart1"/>
    <dgm:cxn modelId="{184ED35D-BBDD-44B7-AA1B-64128FDE9F31}" type="presOf" srcId="{58983FCC-6ECC-4982-8FDE-4C7CACDE778B}" destId="{87451C4E-3A79-44FF-82DB-6E4A77867543}" srcOrd="1" destOrd="0" presId="urn:microsoft.com/office/officeart/2005/8/layout/orgChart1"/>
    <dgm:cxn modelId="{51B81460-0FB0-4201-A790-AA02F4C6AD90}" srcId="{58983FCC-6ECC-4982-8FDE-4C7CACDE778B}" destId="{32C229C8-5073-46A1-B452-F236285CD6F2}" srcOrd="0" destOrd="0" parTransId="{6104341A-9EC1-4F6E-959C-4ECA2EDA5964}" sibTransId="{11ECB553-934E-4AD9-A46E-ACA3BA5734B8}"/>
    <dgm:cxn modelId="{8CED8963-6CEC-408A-9EC5-29A56F634CA9}" type="presOf" srcId="{AE2D951A-F119-445F-A441-796926B3BD75}" destId="{59A6545C-96AA-492D-81ED-B297AC3EA7E7}" srcOrd="0" destOrd="0" presId="urn:microsoft.com/office/officeart/2005/8/layout/orgChart1"/>
    <dgm:cxn modelId="{A421D456-4700-4B00-A0FB-A8012FCB591A}" type="presOf" srcId="{3CB35E56-73DD-48C4-9FAD-B3AEA6E50715}" destId="{C75EF2C4-972B-4765-90C5-DC81D7B464DF}" srcOrd="1" destOrd="0" presId="urn:microsoft.com/office/officeart/2005/8/layout/orgChart1"/>
    <dgm:cxn modelId="{8E234F77-3151-457D-AD31-943CD1032738}" type="presOf" srcId="{FBAC3B70-7E4C-4575-9736-0B26EB82AF71}" destId="{62965348-786D-4134-BF65-7F4C09D8DA0A}" srcOrd="0" destOrd="0" presId="urn:microsoft.com/office/officeart/2005/8/layout/orgChart1"/>
    <dgm:cxn modelId="{17448D78-F695-4166-B2BF-0A34D52E1291}" srcId="{AE5C7B5A-3C97-45C8-B1E3-0DC457D6F444}" destId="{3CB35E56-73DD-48C4-9FAD-B3AEA6E50715}" srcOrd="0" destOrd="0" parTransId="{50F25EF1-90AB-4F0C-BB24-626869B2ECF1}" sibTransId="{3C66CA26-3D64-4394-B562-4F303704226E}"/>
    <dgm:cxn modelId="{4DC61C79-2FC5-4E7D-B755-AE019D616A67}" type="presOf" srcId="{59B743C2-08C4-4A27-80D1-B53372FD3E2A}" destId="{AFDB8865-1CCF-4403-8D9C-612DF18C12E9}" srcOrd="0" destOrd="0" presId="urn:microsoft.com/office/officeart/2005/8/layout/orgChart1"/>
    <dgm:cxn modelId="{3E66075A-E698-47B4-AAE4-4D76DA18C375}" srcId="{58983FCC-6ECC-4982-8FDE-4C7CACDE778B}" destId="{F7FEDADA-49A8-426C-9120-C5584C807AF5}" srcOrd="1" destOrd="0" parTransId="{33FB02ED-0DB9-4CB5-9665-921D8D11B23D}" sibTransId="{36AE3FAE-07A7-480A-B8F4-88C11C1A0958}"/>
    <dgm:cxn modelId="{31B33D7A-472D-4242-B765-986FC2F80800}" type="presOf" srcId="{72AB7929-9ABA-4D8D-9547-EC84797B8A5E}" destId="{CD928FA1-5B90-4504-9063-44F41696E82B}" srcOrd="0" destOrd="0" presId="urn:microsoft.com/office/officeart/2005/8/layout/orgChart1"/>
    <dgm:cxn modelId="{2A39E086-FDBE-44B5-9AF6-6A0E0F77D596}" type="presOf" srcId="{43A66BBB-71DA-4A73-886D-88014236901A}" destId="{7FA6EC26-394D-4C21-9D04-BE8EFF2EA30E}" srcOrd="0" destOrd="0" presId="urn:microsoft.com/office/officeart/2005/8/layout/orgChart1"/>
    <dgm:cxn modelId="{CDFB5388-2FBE-469F-9C60-FDE377ACDD8B}" type="presOf" srcId="{69D7FEBB-F46D-4A2E-B42F-153C8CA02415}" destId="{8C95335E-AFF3-47AF-A49B-4BA37F97ED34}" srcOrd="0" destOrd="0" presId="urn:microsoft.com/office/officeart/2005/8/layout/orgChart1"/>
    <dgm:cxn modelId="{C1C8128A-8A9C-40AD-9A2F-55836926BE0D}" type="presOf" srcId="{33FB02ED-0DB9-4CB5-9665-921D8D11B23D}" destId="{61C54779-C42C-407E-B7B3-7E9528412871}" srcOrd="0" destOrd="0" presId="urn:microsoft.com/office/officeart/2005/8/layout/orgChart1"/>
    <dgm:cxn modelId="{6CD36B8A-65EF-4E14-9EEB-815F37540536}" srcId="{63BEF3C0-28CF-4054-9DA4-3244C9DCCA9E}" destId="{AE5C7B5A-3C97-45C8-B1E3-0DC457D6F444}" srcOrd="0" destOrd="0" parTransId="{30F2D4B3-E3C3-4B88-9DD4-C63512C77F93}" sibTransId="{C63919F2-AC9A-4BFD-BC12-9691DE20B71B}"/>
    <dgm:cxn modelId="{393FE58F-C30B-45CD-8F4B-698F971E8237}" type="presOf" srcId="{2BC7C99C-3C65-4CC1-8A46-81794A3FBA1A}" destId="{ECCF696C-FF3D-466F-939A-53646E145583}" srcOrd="1" destOrd="0" presId="urn:microsoft.com/office/officeart/2005/8/layout/orgChart1"/>
    <dgm:cxn modelId="{715D7495-5CB6-4BB8-B9DD-42482F228D33}" srcId="{29C8BD23-D3CB-4BF0-AE3A-B4118EB91289}" destId="{D3CA6487-A52B-4C60-822E-2824B89F06F3}" srcOrd="1" destOrd="0" parTransId="{AE2D951A-F119-445F-A441-796926B3BD75}" sibTransId="{2E3C39B9-0DED-4249-BF9C-E7FE334C669A}"/>
    <dgm:cxn modelId="{08980497-D361-4EFF-8053-A98A58314289}" type="presOf" srcId="{9147FEEA-80E2-4084-91F1-E1CD69A5E751}" destId="{791482E8-F396-43FF-A0A1-86BC3462BD2F}" srcOrd="0" destOrd="0" presId="urn:microsoft.com/office/officeart/2005/8/layout/orgChart1"/>
    <dgm:cxn modelId="{471ECA98-DD14-489A-A50C-306FC0140203}" type="presOf" srcId="{29C8BD23-D3CB-4BF0-AE3A-B4118EB91289}" destId="{DFA53DBB-9973-4029-BB56-D03D5230CD62}" srcOrd="0" destOrd="0" presId="urn:microsoft.com/office/officeart/2005/8/layout/orgChart1"/>
    <dgm:cxn modelId="{09D8BA9D-EE7B-49BA-B677-6A8CF7C2AB80}" type="presOf" srcId="{08F2256D-CC65-4F68-9E82-F8955382E197}" destId="{46F6CDDE-6BD1-402E-BDD3-AEA4C8ED1CF8}" srcOrd="0" destOrd="0" presId="urn:microsoft.com/office/officeart/2005/8/layout/orgChart1"/>
    <dgm:cxn modelId="{CB1E699E-E4E8-4059-913F-6303252CCE1A}" type="presOf" srcId="{AE5C7B5A-3C97-45C8-B1E3-0DC457D6F444}" destId="{7D1E7D64-1184-4915-BD15-A88D3E10DF75}" srcOrd="0" destOrd="0" presId="urn:microsoft.com/office/officeart/2005/8/layout/orgChart1"/>
    <dgm:cxn modelId="{522E05A0-26A8-44D0-8C8E-C87C4059508A}" type="presOf" srcId="{50F25EF1-90AB-4F0C-BB24-626869B2ECF1}" destId="{5866DE20-4C72-4698-AC7D-A0B87CFB5B9B}" srcOrd="0" destOrd="0" presId="urn:microsoft.com/office/officeart/2005/8/layout/orgChart1"/>
    <dgm:cxn modelId="{F261DAA6-0783-43D1-814D-3A172A271A46}" type="presOf" srcId="{29C8BD23-D3CB-4BF0-AE3A-B4118EB91289}" destId="{BD76B58E-1ED4-42F5-BA4F-A756DA615726}" srcOrd="1" destOrd="0" presId="urn:microsoft.com/office/officeart/2005/8/layout/orgChart1"/>
    <dgm:cxn modelId="{52752EB0-8FF8-42CD-B07F-7C77CB65D005}" type="presOf" srcId="{FBAC3B70-7E4C-4575-9736-0B26EB82AF71}" destId="{1427C5B4-E042-4AA0-B45D-BA8D5D6917A5}" srcOrd="1" destOrd="0" presId="urn:microsoft.com/office/officeart/2005/8/layout/orgChart1"/>
    <dgm:cxn modelId="{98CAD4B0-FB8B-4956-8627-5F7B3DFA046F}" srcId="{FBAC3B70-7E4C-4575-9736-0B26EB82AF71}" destId="{63BEF3C0-28CF-4054-9DA4-3244C9DCCA9E}" srcOrd="0" destOrd="0" parTransId="{69D7FEBB-F46D-4A2E-B42F-153C8CA02415}" sibTransId="{658A505C-CCC0-49F6-BD63-D69035CD407E}"/>
    <dgm:cxn modelId="{68A585B5-0C30-4485-BFCB-4BC359D7ECC6}" type="presOf" srcId="{9147FEEA-80E2-4084-91F1-E1CD69A5E751}" destId="{769DE3F1-0BE0-49A1-8F7B-2DD9B202BF82}" srcOrd="1" destOrd="0" presId="urn:microsoft.com/office/officeart/2005/8/layout/orgChart1"/>
    <dgm:cxn modelId="{6306FFB9-FB8D-484E-B30A-7C460F3826A1}" type="presOf" srcId="{73AA5C04-51EE-48DF-A706-52F07FAC13A6}" destId="{659B45CD-048B-4485-A739-1BC14A2DF492}" srcOrd="0" destOrd="0" presId="urn:microsoft.com/office/officeart/2005/8/layout/orgChart1"/>
    <dgm:cxn modelId="{7A2D15C4-8EA8-432C-AEA2-6A92730F9ADD}" type="presOf" srcId="{94D40C20-E00B-4BC1-9F0B-BE7C7F4E47F5}" destId="{A392D9D8-5951-4176-A20A-DEEB09EDF54A}" srcOrd="0" destOrd="0" presId="urn:microsoft.com/office/officeart/2005/8/layout/orgChart1"/>
    <dgm:cxn modelId="{D6528CCB-B433-4A33-A478-7662326364F7}" type="presOf" srcId="{30F2D4B3-E3C3-4B88-9DD4-C63512C77F93}" destId="{3CC64D00-0509-4173-AD25-D8B3CEBE0FFA}" srcOrd="0" destOrd="0" presId="urn:microsoft.com/office/officeart/2005/8/layout/orgChart1"/>
    <dgm:cxn modelId="{AA12A3CB-0FF1-48B5-8325-B1A9DA7E1ADC}" type="presOf" srcId="{32C229C8-5073-46A1-B452-F236285CD6F2}" destId="{7F3ADAA2-7EFD-42D6-8E0E-820BAB7C01B2}" srcOrd="1" destOrd="0" presId="urn:microsoft.com/office/officeart/2005/8/layout/orgChart1"/>
    <dgm:cxn modelId="{498BC3DB-2961-487E-9EF3-E990629F733D}" type="presOf" srcId="{3CB35E56-73DD-48C4-9FAD-B3AEA6E50715}" destId="{36202FB2-9206-4E53-9F5E-DAE92505DC40}" srcOrd="0" destOrd="0" presId="urn:microsoft.com/office/officeart/2005/8/layout/orgChart1"/>
    <dgm:cxn modelId="{E130A7E3-C13F-4427-B763-1E29218621EA}" type="presOf" srcId="{73AA5C04-51EE-48DF-A706-52F07FAC13A6}" destId="{9CE3EAE5-61B6-45E2-AE19-E5321F92712D}" srcOrd="1" destOrd="0" presId="urn:microsoft.com/office/officeart/2005/8/layout/orgChart1"/>
    <dgm:cxn modelId="{DA4D1AE6-28D7-44ED-A76D-3133C58AD9C2}" type="presOf" srcId="{AE5C7B5A-3C97-45C8-B1E3-0DC457D6F444}" destId="{91213DFA-E3B4-494A-B976-49968DB973F7}" srcOrd="1" destOrd="0" presId="urn:microsoft.com/office/officeart/2005/8/layout/orgChart1"/>
    <dgm:cxn modelId="{719495E9-529A-4900-8B9B-9952F1162282}" type="presOf" srcId="{9F45FD26-378A-435B-8F28-7244C03175E9}" destId="{83F1136D-1471-4E00-9D98-F53B621EA53D}" srcOrd="0" destOrd="0" presId="urn:microsoft.com/office/officeart/2005/8/layout/orgChart1"/>
    <dgm:cxn modelId="{CDD53CEC-D14D-4622-B5DC-8211D4FB7CA4}" srcId="{72AB7929-9ABA-4D8D-9547-EC84797B8A5E}" destId="{FBAC3B70-7E4C-4575-9736-0B26EB82AF71}" srcOrd="0" destOrd="0" parTransId="{5A105D09-9A3C-4D29-89FD-DE3B06E4E13C}" sibTransId="{B42A330C-E5EB-42E9-9A7A-98181FF5BD6A}"/>
    <dgm:cxn modelId="{0B9882EE-C02F-4CC1-9AD1-6B893C347152}" srcId="{FBAC3B70-7E4C-4575-9736-0B26EB82AF71}" destId="{2BC7C99C-3C65-4CC1-8A46-81794A3FBA1A}" srcOrd="1" destOrd="0" parTransId="{9F45FD26-378A-435B-8F28-7244C03175E9}" sibTransId="{25FB5917-88EF-4D94-914F-FC6A052BBED3}"/>
    <dgm:cxn modelId="{C4ECECF6-3FDE-4662-B6F4-61622AFA1261}" type="presOf" srcId="{F7FEDADA-49A8-426C-9120-C5584C807AF5}" destId="{090E23C9-640F-4111-87D8-FDA3F2530024}" srcOrd="0" destOrd="0" presId="urn:microsoft.com/office/officeart/2005/8/layout/orgChart1"/>
    <dgm:cxn modelId="{522891FC-D925-4217-A358-8C843734B200}" type="presOf" srcId="{58983FCC-6ECC-4982-8FDE-4C7CACDE778B}" destId="{55352D24-65E3-499D-A791-507A561B427E}" srcOrd="0" destOrd="0" presId="urn:microsoft.com/office/officeart/2005/8/layout/orgChart1"/>
    <dgm:cxn modelId="{3B2ABEFF-D7F4-478A-B278-55F33B52BA9F}" type="presOf" srcId="{2BC7C99C-3C65-4CC1-8A46-81794A3FBA1A}" destId="{ECD593CA-291F-4609-9E8F-36FFE0D8D5C1}" srcOrd="0" destOrd="0" presId="urn:microsoft.com/office/officeart/2005/8/layout/orgChart1"/>
    <dgm:cxn modelId="{9BDB3F54-2178-432E-BE80-F2A57843D865}" type="presParOf" srcId="{CD928FA1-5B90-4504-9063-44F41696E82B}" destId="{4A1006AB-63B7-464C-9CCA-B8DDC5C026AE}" srcOrd="0" destOrd="0" presId="urn:microsoft.com/office/officeart/2005/8/layout/orgChart1"/>
    <dgm:cxn modelId="{8235D5C3-7A5C-4C2A-B993-6A3F28AE3B32}" type="presParOf" srcId="{4A1006AB-63B7-464C-9CCA-B8DDC5C026AE}" destId="{34208257-1C85-4A4C-9F53-05BF6A776828}" srcOrd="0" destOrd="0" presId="urn:microsoft.com/office/officeart/2005/8/layout/orgChart1"/>
    <dgm:cxn modelId="{CD55A8B3-837F-461C-8400-7F3307E32A13}" type="presParOf" srcId="{34208257-1C85-4A4C-9F53-05BF6A776828}" destId="{62965348-786D-4134-BF65-7F4C09D8DA0A}" srcOrd="0" destOrd="0" presId="urn:microsoft.com/office/officeart/2005/8/layout/orgChart1"/>
    <dgm:cxn modelId="{73838109-4E67-4ACB-8A60-9A2B1EE7C731}" type="presParOf" srcId="{34208257-1C85-4A4C-9F53-05BF6A776828}" destId="{1427C5B4-E042-4AA0-B45D-BA8D5D6917A5}" srcOrd="1" destOrd="0" presId="urn:microsoft.com/office/officeart/2005/8/layout/orgChart1"/>
    <dgm:cxn modelId="{61C68C1F-163A-4376-A817-A73D119B5CC9}" type="presParOf" srcId="{4A1006AB-63B7-464C-9CCA-B8DDC5C026AE}" destId="{647BB277-515D-4811-9096-E18B5FF415B4}" srcOrd="1" destOrd="0" presId="urn:microsoft.com/office/officeart/2005/8/layout/orgChart1"/>
    <dgm:cxn modelId="{BE62E9A8-B177-4021-B53E-4FD7A0320A4E}" type="presParOf" srcId="{4A1006AB-63B7-464C-9CCA-B8DDC5C026AE}" destId="{06C763D9-2AAF-4E52-8C05-767196D56C01}" srcOrd="2" destOrd="0" presId="urn:microsoft.com/office/officeart/2005/8/layout/orgChart1"/>
    <dgm:cxn modelId="{7DEF9A04-2A5B-461E-BFF3-A97A1E73DE48}" type="presParOf" srcId="{06C763D9-2AAF-4E52-8C05-767196D56C01}" destId="{8C95335E-AFF3-47AF-A49B-4BA37F97ED34}" srcOrd="0" destOrd="0" presId="urn:microsoft.com/office/officeart/2005/8/layout/orgChart1"/>
    <dgm:cxn modelId="{505F1323-0221-4E69-B6CA-F5A9B3AA7DB8}" type="presParOf" srcId="{06C763D9-2AAF-4E52-8C05-767196D56C01}" destId="{4014F1F7-CB2F-4859-AF21-244C4B0460C1}" srcOrd="1" destOrd="0" presId="urn:microsoft.com/office/officeart/2005/8/layout/orgChart1"/>
    <dgm:cxn modelId="{F12C7900-5EA0-411D-9096-A9FDC5DAA813}" type="presParOf" srcId="{4014F1F7-CB2F-4859-AF21-244C4B0460C1}" destId="{8A04B921-6515-402A-A1F4-C92A9020A1B7}" srcOrd="0" destOrd="0" presId="urn:microsoft.com/office/officeart/2005/8/layout/orgChart1"/>
    <dgm:cxn modelId="{1575E1EF-C12F-456B-8A4D-8AEAA051BE5F}" type="presParOf" srcId="{8A04B921-6515-402A-A1F4-C92A9020A1B7}" destId="{004D3808-CD7B-4CB0-9993-D0AE19FEFFC9}" srcOrd="0" destOrd="0" presId="urn:microsoft.com/office/officeart/2005/8/layout/orgChart1"/>
    <dgm:cxn modelId="{5915B619-A88B-4AD5-B7CE-9D1261BF75C2}" type="presParOf" srcId="{8A04B921-6515-402A-A1F4-C92A9020A1B7}" destId="{86EEEC31-8B64-4680-BE71-A539E08DCF18}" srcOrd="1" destOrd="0" presId="urn:microsoft.com/office/officeart/2005/8/layout/orgChart1"/>
    <dgm:cxn modelId="{1F55113C-F5B5-44FE-8054-2A6986661CB3}" type="presParOf" srcId="{4014F1F7-CB2F-4859-AF21-244C4B0460C1}" destId="{489A5AA1-1E1A-452A-9B45-0C4A242A17EF}" srcOrd="1" destOrd="0" presId="urn:microsoft.com/office/officeart/2005/8/layout/orgChart1"/>
    <dgm:cxn modelId="{2732015B-D168-4E45-BD9B-22D635F8AB6F}" type="presParOf" srcId="{489A5AA1-1E1A-452A-9B45-0C4A242A17EF}" destId="{3CC64D00-0509-4173-AD25-D8B3CEBE0FFA}" srcOrd="0" destOrd="0" presId="urn:microsoft.com/office/officeart/2005/8/layout/orgChart1"/>
    <dgm:cxn modelId="{396DEFB9-F9E6-40C9-8D6A-DC354C25BA03}" type="presParOf" srcId="{489A5AA1-1E1A-452A-9B45-0C4A242A17EF}" destId="{263037B8-371C-4281-BD10-1A6792FF3508}" srcOrd="1" destOrd="0" presId="urn:microsoft.com/office/officeart/2005/8/layout/orgChart1"/>
    <dgm:cxn modelId="{EF8AFA1B-2E5F-4D05-BBD7-FB849716256A}" type="presParOf" srcId="{263037B8-371C-4281-BD10-1A6792FF3508}" destId="{B1841120-B0EB-41EF-B3F1-2DCD2C7D34E1}" srcOrd="0" destOrd="0" presId="urn:microsoft.com/office/officeart/2005/8/layout/orgChart1"/>
    <dgm:cxn modelId="{D8F8FB59-7581-4365-B3BB-B4D0C0AB8ED0}" type="presParOf" srcId="{B1841120-B0EB-41EF-B3F1-2DCD2C7D34E1}" destId="{7D1E7D64-1184-4915-BD15-A88D3E10DF75}" srcOrd="0" destOrd="0" presId="urn:microsoft.com/office/officeart/2005/8/layout/orgChart1"/>
    <dgm:cxn modelId="{38C11C3D-DFF2-44BF-A55F-3AE971200A4E}" type="presParOf" srcId="{B1841120-B0EB-41EF-B3F1-2DCD2C7D34E1}" destId="{91213DFA-E3B4-494A-B976-49968DB973F7}" srcOrd="1" destOrd="0" presId="urn:microsoft.com/office/officeart/2005/8/layout/orgChart1"/>
    <dgm:cxn modelId="{60E38129-A7E2-4842-A126-57647999C0E4}" type="presParOf" srcId="{263037B8-371C-4281-BD10-1A6792FF3508}" destId="{535416A8-5B0A-4AAB-8F1F-9CAA0EB98FCA}" srcOrd="1" destOrd="0" presId="urn:microsoft.com/office/officeart/2005/8/layout/orgChart1"/>
    <dgm:cxn modelId="{14CA1C1D-CED1-4C3E-8E46-A609498954E6}" type="presParOf" srcId="{535416A8-5B0A-4AAB-8F1F-9CAA0EB98FCA}" destId="{5866DE20-4C72-4698-AC7D-A0B87CFB5B9B}" srcOrd="0" destOrd="0" presId="urn:microsoft.com/office/officeart/2005/8/layout/orgChart1"/>
    <dgm:cxn modelId="{778A6C0A-6EBF-490B-8AEE-37A2FA2675C1}" type="presParOf" srcId="{535416A8-5B0A-4AAB-8F1F-9CAA0EB98FCA}" destId="{12A032E9-BB1F-46EF-A77A-835704FA414F}" srcOrd="1" destOrd="0" presId="urn:microsoft.com/office/officeart/2005/8/layout/orgChart1"/>
    <dgm:cxn modelId="{28FB122C-0A8D-4C8D-B222-E159549D3BB8}" type="presParOf" srcId="{12A032E9-BB1F-46EF-A77A-835704FA414F}" destId="{F11DA3B1-E1AC-4149-B948-3EAF03A30D26}" srcOrd="0" destOrd="0" presId="urn:microsoft.com/office/officeart/2005/8/layout/orgChart1"/>
    <dgm:cxn modelId="{1750467B-24CB-41A6-B182-17834221DE66}" type="presParOf" srcId="{F11DA3B1-E1AC-4149-B948-3EAF03A30D26}" destId="{36202FB2-9206-4E53-9F5E-DAE92505DC40}" srcOrd="0" destOrd="0" presId="urn:microsoft.com/office/officeart/2005/8/layout/orgChart1"/>
    <dgm:cxn modelId="{E4E5F136-CF82-4154-8C62-42B5537644CE}" type="presParOf" srcId="{F11DA3B1-E1AC-4149-B948-3EAF03A30D26}" destId="{C75EF2C4-972B-4765-90C5-DC81D7B464DF}" srcOrd="1" destOrd="0" presId="urn:microsoft.com/office/officeart/2005/8/layout/orgChart1"/>
    <dgm:cxn modelId="{51F89F16-BF29-4A9C-9695-019352FCE614}" type="presParOf" srcId="{12A032E9-BB1F-46EF-A77A-835704FA414F}" destId="{426E6737-DCCA-4FFF-A461-3E023DD0E850}" srcOrd="1" destOrd="0" presId="urn:microsoft.com/office/officeart/2005/8/layout/orgChart1"/>
    <dgm:cxn modelId="{744DA688-2A47-4E9F-B607-EBD847719198}" type="presParOf" srcId="{12A032E9-BB1F-46EF-A77A-835704FA414F}" destId="{788D313D-142C-4A1F-BED1-4CE8AC49676E}" srcOrd="2" destOrd="0" presId="urn:microsoft.com/office/officeart/2005/8/layout/orgChart1"/>
    <dgm:cxn modelId="{E6127ACA-DB13-4A7A-9D09-52B253A2A538}" type="presParOf" srcId="{535416A8-5B0A-4AAB-8F1F-9CAA0EB98FCA}" destId="{7FA6EC26-394D-4C21-9D04-BE8EFF2EA30E}" srcOrd="2" destOrd="0" presId="urn:microsoft.com/office/officeart/2005/8/layout/orgChart1"/>
    <dgm:cxn modelId="{13BAF21E-F285-439C-829D-178A04AAA9D5}" type="presParOf" srcId="{535416A8-5B0A-4AAB-8F1F-9CAA0EB98FCA}" destId="{31F0BA0E-0FAA-42BF-A0C0-CC7F1BBD2859}" srcOrd="3" destOrd="0" presId="urn:microsoft.com/office/officeart/2005/8/layout/orgChart1"/>
    <dgm:cxn modelId="{B3ADE69A-260E-4D1B-A422-428C8F27C128}" type="presParOf" srcId="{31F0BA0E-0FAA-42BF-A0C0-CC7F1BBD2859}" destId="{129FD637-98AA-4FA1-AA59-B067F54A604F}" srcOrd="0" destOrd="0" presId="urn:microsoft.com/office/officeart/2005/8/layout/orgChart1"/>
    <dgm:cxn modelId="{700AF256-94E6-489A-996A-CBE20C3F1F31}" type="presParOf" srcId="{129FD637-98AA-4FA1-AA59-B067F54A604F}" destId="{791482E8-F396-43FF-A0A1-86BC3462BD2F}" srcOrd="0" destOrd="0" presId="urn:microsoft.com/office/officeart/2005/8/layout/orgChart1"/>
    <dgm:cxn modelId="{A56A715C-BA05-4BC7-814C-DE92818B6CE6}" type="presParOf" srcId="{129FD637-98AA-4FA1-AA59-B067F54A604F}" destId="{769DE3F1-0BE0-49A1-8F7B-2DD9B202BF82}" srcOrd="1" destOrd="0" presId="urn:microsoft.com/office/officeart/2005/8/layout/orgChart1"/>
    <dgm:cxn modelId="{11CA43F5-5BEB-4C0E-B354-3DDCFFBC80F5}" type="presParOf" srcId="{31F0BA0E-0FAA-42BF-A0C0-CC7F1BBD2859}" destId="{020D3465-1889-4CE9-9963-BE9D5B9F5FA4}" srcOrd="1" destOrd="0" presId="urn:microsoft.com/office/officeart/2005/8/layout/orgChart1"/>
    <dgm:cxn modelId="{795423DB-5815-4612-A8C2-530AD3E9EC4F}" type="presParOf" srcId="{31F0BA0E-0FAA-42BF-A0C0-CC7F1BBD2859}" destId="{14A86243-650E-4A9B-90C5-3FBBD98CE270}" srcOrd="2" destOrd="0" presId="urn:microsoft.com/office/officeart/2005/8/layout/orgChart1"/>
    <dgm:cxn modelId="{842F4FB0-4117-4079-81BA-7D9DF258E080}" type="presParOf" srcId="{263037B8-371C-4281-BD10-1A6792FF3508}" destId="{C2F9426F-1DEC-4C2A-B4F5-260EF1288592}" srcOrd="2" destOrd="0" presId="urn:microsoft.com/office/officeart/2005/8/layout/orgChart1"/>
    <dgm:cxn modelId="{00B7A95A-D885-4DE3-853E-F75D5EE4C881}" type="presParOf" srcId="{4014F1F7-CB2F-4859-AF21-244C4B0460C1}" destId="{08DCAC1F-0E81-4171-A6B3-2ACE201E1248}" srcOrd="2" destOrd="0" presId="urn:microsoft.com/office/officeart/2005/8/layout/orgChart1"/>
    <dgm:cxn modelId="{E314F9DF-3C42-49B0-A203-45984FA0BF2F}" type="presParOf" srcId="{06C763D9-2AAF-4E52-8C05-767196D56C01}" destId="{83F1136D-1471-4E00-9D98-F53B621EA53D}" srcOrd="2" destOrd="0" presId="urn:microsoft.com/office/officeart/2005/8/layout/orgChart1"/>
    <dgm:cxn modelId="{D51F1B3A-8A80-40AB-B5F8-B556F409233F}" type="presParOf" srcId="{06C763D9-2AAF-4E52-8C05-767196D56C01}" destId="{B4A977F3-C7EA-452B-8466-2408AA445536}" srcOrd="3" destOrd="0" presId="urn:microsoft.com/office/officeart/2005/8/layout/orgChart1"/>
    <dgm:cxn modelId="{D0366559-FBF2-47A5-B15C-428E3900BF9F}" type="presParOf" srcId="{B4A977F3-C7EA-452B-8466-2408AA445536}" destId="{2DFF7580-9CC5-4ADC-8C90-CD5F821AFE3C}" srcOrd="0" destOrd="0" presId="urn:microsoft.com/office/officeart/2005/8/layout/orgChart1"/>
    <dgm:cxn modelId="{FB58BD29-3E32-4709-816A-DBFFD776411C}" type="presParOf" srcId="{2DFF7580-9CC5-4ADC-8C90-CD5F821AFE3C}" destId="{ECD593CA-291F-4609-9E8F-36FFE0D8D5C1}" srcOrd="0" destOrd="0" presId="urn:microsoft.com/office/officeart/2005/8/layout/orgChart1"/>
    <dgm:cxn modelId="{7856A80E-DD63-46FC-B269-A4DBC3B80E41}" type="presParOf" srcId="{2DFF7580-9CC5-4ADC-8C90-CD5F821AFE3C}" destId="{ECCF696C-FF3D-466F-939A-53646E145583}" srcOrd="1" destOrd="0" presId="urn:microsoft.com/office/officeart/2005/8/layout/orgChart1"/>
    <dgm:cxn modelId="{10EAAE7D-5162-4189-97CA-F48EF5A62C1E}" type="presParOf" srcId="{B4A977F3-C7EA-452B-8466-2408AA445536}" destId="{C3BD9CCA-BA79-4395-AF49-AA61F9DBE25F}" srcOrd="1" destOrd="0" presId="urn:microsoft.com/office/officeart/2005/8/layout/orgChart1"/>
    <dgm:cxn modelId="{7154DCA7-A907-475E-B029-DD46F7E8BF54}" type="presParOf" srcId="{C3BD9CCA-BA79-4395-AF49-AA61F9DBE25F}" destId="{AFDB8865-1CCF-4403-8D9C-612DF18C12E9}" srcOrd="0" destOrd="0" presId="urn:microsoft.com/office/officeart/2005/8/layout/orgChart1"/>
    <dgm:cxn modelId="{269E3CBB-1232-49F0-9D6F-8CA6DEF46EA4}" type="presParOf" srcId="{C3BD9CCA-BA79-4395-AF49-AA61F9DBE25F}" destId="{B7646B52-5A35-4D3C-B3A6-40959E9C4E3F}" srcOrd="1" destOrd="0" presId="urn:microsoft.com/office/officeart/2005/8/layout/orgChart1"/>
    <dgm:cxn modelId="{0C92C5C5-AA98-4FF5-8876-DFCFCC5ACABC}" type="presParOf" srcId="{B7646B52-5A35-4D3C-B3A6-40959E9C4E3F}" destId="{161560DF-5F9C-4852-BA06-3421549765E5}" srcOrd="0" destOrd="0" presId="urn:microsoft.com/office/officeart/2005/8/layout/orgChart1"/>
    <dgm:cxn modelId="{4B47D4C7-BBAC-4B3A-BD46-B4584608BEB3}" type="presParOf" srcId="{161560DF-5F9C-4852-BA06-3421549765E5}" destId="{DFA53DBB-9973-4029-BB56-D03D5230CD62}" srcOrd="0" destOrd="0" presId="urn:microsoft.com/office/officeart/2005/8/layout/orgChart1"/>
    <dgm:cxn modelId="{D1BB663C-9EC6-4F42-BC80-F08180DF77BC}" type="presParOf" srcId="{161560DF-5F9C-4852-BA06-3421549765E5}" destId="{BD76B58E-1ED4-42F5-BA4F-A756DA615726}" srcOrd="1" destOrd="0" presId="urn:microsoft.com/office/officeart/2005/8/layout/orgChart1"/>
    <dgm:cxn modelId="{98873251-BD08-4E08-819A-0B300121ECDF}" type="presParOf" srcId="{B7646B52-5A35-4D3C-B3A6-40959E9C4E3F}" destId="{1583CA5A-C958-4DFE-A2C9-E980333020BB}" srcOrd="1" destOrd="0" presId="urn:microsoft.com/office/officeart/2005/8/layout/orgChart1"/>
    <dgm:cxn modelId="{E3B1ACA2-00F5-4B3B-9AEF-07835F21096A}" type="presParOf" srcId="{1583CA5A-C958-4DFE-A2C9-E980333020BB}" destId="{A392D9D8-5951-4176-A20A-DEEB09EDF54A}" srcOrd="0" destOrd="0" presId="urn:microsoft.com/office/officeart/2005/8/layout/orgChart1"/>
    <dgm:cxn modelId="{4611C9E7-90E4-43CD-BA5C-8523B94B1E38}" type="presParOf" srcId="{1583CA5A-C958-4DFE-A2C9-E980333020BB}" destId="{C7B27CB7-7C1C-418F-97EF-F5828D09FD6B}" srcOrd="1" destOrd="0" presId="urn:microsoft.com/office/officeart/2005/8/layout/orgChart1"/>
    <dgm:cxn modelId="{B5B45394-222F-462A-A529-C9194445DDA1}" type="presParOf" srcId="{C7B27CB7-7C1C-418F-97EF-F5828D09FD6B}" destId="{6D4C572E-FA9C-4FBD-943C-81B23A42E758}" srcOrd="0" destOrd="0" presId="urn:microsoft.com/office/officeart/2005/8/layout/orgChart1"/>
    <dgm:cxn modelId="{1C02B7BF-7E07-4FCF-9795-0680961F1E27}" type="presParOf" srcId="{6D4C572E-FA9C-4FBD-943C-81B23A42E758}" destId="{4AB18FD8-99AC-40EC-9174-CB6587000389}" srcOrd="0" destOrd="0" presId="urn:microsoft.com/office/officeart/2005/8/layout/orgChart1"/>
    <dgm:cxn modelId="{117080C7-2496-4088-91C1-11FBB59529ED}" type="presParOf" srcId="{6D4C572E-FA9C-4FBD-943C-81B23A42E758}" destId="{5C2C2831-8BD5-4A9E-AF83-C58F8C95EA08}" srcOrd="1" destOrd="0" presId="urn:microsoft.com/office/officeart/2005/8/layout/orgChart1"/>
    <dgm:cxn modelId="{72538EAE-40E4-4ED0-AF26-DA03E1961CFC}" type="presParOf" srcId="{C7B27CB7-7C1C-418F-97EF-F5828D09FD6B}" destId="{F63174C4-6394-4817-A5C6-FABE25E4DBBA}" srcOrd="1" destOrd="0" presId="urn:microsoft.com/office/officeart/2005/8/layout/orgChart1"/>
    <dgm:cxn modelId="{8ABEB32E-E040-4EA2-9B76-AE48CE2B4D27}" type="presParOf" srcId="{F63174C4-6394-4817-A5C6-FABE25E4DBBA}" destId="{22621154-F60F-40DE-B420-73D1C41E7E98}" srcOrd="0" destOrd="0" presId="urn:microsoft.com/office/officeart/2005/8/layout/orgChart1"/>
    <dgm:cxn modelId="{40E6150B-211A-460E-AC2B-D577A0E03522}" type="presParOf" srcId="{F63174C4-6394-4817-A5C6-FABE25E4DBBA}" destId="{7B222532-7A58-45AF-8F70-D46036FA177D}" srcOrd="1" destOrd="0" presId="urn:microsoft.com/office/officeart/2005/8/layout/orgChart1"/>
    <dgm:cxn modelId="{1F461F3F-D0F4-46EC-A83B-B8D6D899C53D}" type="presParOf" srcId="{7B222532-7A58-45AF-8F70-D46036FA177D}" destId="{49824FE8-52CB-4AD4-949F-A502A77AA80C}" srcOrd="0" destOrd="0" presId="urn:microsoft.com/office/officeart/2005/8/layout/orgChart1"/>
    <dgm:cxn modelId="{EBD1F683-6BD3-4710-BA9B-A90FDFFDDF49}" type="presParOf" srcId="{49824FE8-52CB-4AD4-949F-A502A77AA80C}" destId="{659B45CD-048B-4485-A739-1BC14A2DF492}" srcOrd="0" destOrd="0" presId="urn:microsoft.com/office/officeart/2005/8/layout/orgChart1"/>
    <dgm:cxn modelId="{8F292934-AE7F-4728-B282-5F6E3BB8F269}" type="presParOf" srcId="{49824FE8-52CB-4AD4-949F-A502A77AA80C}" destId="{9CE3EAE5-61B6-45E2-AE19-E5321F92712D}" srcOrd="1" destOrd="0" presId="urn:microsoft.com/office/officeart/2005/8/layout/orgChart1"/>
    <dgm:cxn modelId="{F6AA8C54-A90E-4F43-90B1-06170D5F5946}" type="presParOf" srcId="{7B222532-7A58-45AF-8F70-D46036FA177D}" destId="{AB53C769-0555-40BB-AB41-6ABE50DBA059}" srcOrd="1" destOrd="0" presId="urn:microsoft.com/office/officeart/2005/8/layout/orgChart1"/>
    <dgm:cxn modelId="{C2A8A609-0DB2-4AAF-91DA-7F9C281CBEC5}" type="presParOf" srcId="{7B222532-7A58-45AF-8F70-D46036FA177D}" destId="{CE2C43DF-5401-415C-8BCD-BFF93838D1FD}" srcOrd="2" destOrd="0" presId="urn:microsoft.com/office/officeart/2005/8/layout/orgChart1"/>
    <dgm:cxn modelId="{BAEC9820-440A-4904-9310-AB4DC1E410A6}" type="presParOf" srcId="{C7B27CB7-7C1C-418F-97EF-F5828D09FD6B}" destId="{C73B381B-2523-4909-8957-C389F4089DEE}" srcOrd="2" destOrd="0" presId="urn:microsoft.com/office/officeart/2005/8/layout/orgChart1"/>
    <dgm:cxn modelId="{40515A54-7EA8-46B2-9AF1-960AE380E78F}" type="presParOf" srcId="{1583CA5A-C958-4DFE-A2C9-E980333020BB}" destId="{59A6545C-96AA-492D-81ED-B297AC3EA7E7}" srcOrd="2" destOrd="0" presId="urn:microsoft.com/office/officeart/2005/8/layout/orgChart1"/>
    <dgm:cxn modelId="{947CCE16-A73B-4AC6-A706-2CB77AF72A31}" type="presParOf" srcId="{1583CA5A-C958-4DFE-A2C9-E980333020BB}" destId="{6A56140F-15DA-4192-89E9-C049C4BA6D37}" srcOrd="3" destOrd="0" presId="urn:microsoft.com/office/officeart/2005/8/layout/orgChart1"/>
    <dgm:cxn modelId="{6DEC8AE7-BCCA-4F22-9058-24966BA974DB}" type="presParOf" srcId="{6A56140F-15DA-4192-89E9-C049C4BA6D37}" destId="{4E5AD6E2-3A19-4602-8919-B639FF032522}" srcOrd="0" destOrd="0" presId="urn:microsoft.com/office/officeart/2005/8/layout/orgChart1"/>
    <dgm:cxn modelId="{2FEB57B2-BB1B-4E10-9BBE-406D3993EBFD}" type="presParOf" srcId="{4E5AD6E2-3A19-4602-8919-B639FF032522}" destId="{E7DBF2DD-2833-4A3D-BD96-B65EB66AF09A}" srcOrd="0" destOrd="0" presId="urn:microsoft.com/office/officeart/2005/8/layout/orgChart1"/>
    <dgm:cxn modelId="{E57F0652-EC69-4470-BB47-D3A52E4C2EE0}" type="presParOf" srcId="{4E5AD6E2-3A19-4602-8919-B639FF032522}" destId="{436979B4-53DA-48CF-8014-9B27AAAE6531}" srcOrd="1" destOrd="0" presId="urn:microsoft.com/office/officeart/2005/8/layout/orgChart1"/>
    <dgm:cxn modelId="{C46B8568-5DE1-47E1-8058-268EC7580795}" type="presParOf" srcId="{6A56140F-15DA-4192-89E9-C049C4BA6D37}" destId="{0D6ED954-F493-44E8-8FB3-E0D2C962F59C}" srcOrd="1" destOrd="0" presId="urn:microsoft.com/office/officeart/2005/8/layout/orgChart1"/>
    <dgm:cxn modelId="{134EE3B3-05FC-475F-9A26-6E002A0E6F72}" type="presParOf" srcId="{0D6ED954-F493-44E8-8FB3-E0D2C962F59C}" destId="{46F6CDDE-6BD1-402E-BDD3-AEA4C8ED1CF8}" srcOrd="0" destOrd="0" presId="urn:microsoft.com/office/officeart/2005/8/layout/orgChart1"/>
    <dgm:cxn modelId="{DDABFE9E-5861-462D-B406-F26802FF7C3E}" type="presParOf" srcId="{0D6ED954-F493-44E8-8FB3-E0D2C962F59C}" destId="{30CBC44B-7489-44C1-B26D-EDA450D753DA}" srcOrd="1" destOrd="0" presId="urn:microsoft.com/office/officeart/2005/8/layout/orgChart1"/>
    <dgm:cxn modelId="{958D7ED5-E77B-4373-AF0D-1B020782599D}" type="presParOf" srcId="{30CBC44B-7489-44C1-B26D-EDA450D753DA}" destId="{CFCFD68C-C25D-4E8E-855D-DE09D70F3317}" srcOrd="0" destOrd="0" presId="urn:microsoft.com/office/officeart/2005/8/layout/orgChart1"/>
    <dgm:cxn modelId="{66B168B1-A61A-4C12-80D8-B4D278E50CF3}" type="presParOf" srcId="{CFCFD68C-C25D-4E8E-855D-DE09D70F3317}" destId="{55352D24-65E3-499D-A791-507A561B427E}" srcOrd="0" destOrd="0" presId="urn:microsoft.com/office/officeart/2005/8/layout/orgChart1"/>
    <dgm:cxn modelId="{E0136D51-E234-4F47-8092-6B2D7EE50DCC}" type="presParOf" srcId="{CFCFD68C-C25D-4E8E-855D-DE09D70F3317}" destId="{87451C4E-3A79-44FF-82DB-6E4A77867543}" srcOrd="1" destOrd="0" presId="urn:microsoft.com/office/officeart/2005/8/layout/orgChart1"/>
    <dgm:cxn modelId="{06E9F566-9250-47EE-A347-0A2A06647760}" type="presParOf" srcId="{30CBC44B-7489-44C1-B26D-EDA450D753DA}" destId="{740B962E-0F59-429E-B19F-AAE18E9C1714}" srcOrd="1" destOrd="0" presId="urn:microsoft.com/office/officeart/2005/8/layout/orgChart1"/>
    <dgm:cxn modelId="{8E77D9EB-DD37-4F0D-8180-F9A9C80CED6E}" type="presParOf" srcId="{740B962E-0F59-429E-B19F-AAE18E9C1714}" destId="{5F8E8C9E-58D6-4146-9403-3309B6A4D433}" srcOrd="0" destOrd="0" presId="urn:microsoft.com/office/officeart/2005/8/layout/orgChart1"/>
    <dgm:cxn modelId="{D08BCF8F-F880-4604-8B26-07AABF58C205}" type="presParOf" srcId="{740B962E-0F59-429E-B19F-AAE18E9C1714}" destId="{BA54BD13-9F41-4866-9E75-1F9339AF96FF}" srcOrd="1" destOrd="0" presId="urn:microsoft.com/office/officeart/2005/8/layout/orgChart1"/>
    <dgm:cxn modelId="{CFF882BB-3264-43D7-B15E-1998B350635C}" type="presParOf" srcId="{BA54BD13-9F41-4866-9E75-1F9339AF96FF}" destId="{2F1DE198-1036-4944-B488-A794EFBC28F7}" srcOrd="0" destOrd="0" presId="urn:microsoft.com/office/officeart/2005/8/layout/orgChart1"/>
    <dgm:cxn modelId="{BEBC244F-D9D3-4CB3-889E-1F56744E4076}" type="presParOf" srcId="{2F1DE198-1036-4944-B488-A794EFBC28F7}" destId="{3508D562-3627-4FA5-A406-423FF1E6B1BF}" srcOrd="0" destOrd="0" presId="urn:microsoft.com/office/officeart/2005/8/layout/orgChart1"/>
    <dgm:cxn modelId="{6876EE15-4B92-4E63-93EC-8831F4672047}" type="presParOf" srcId="{2F1DE198-1036-4944-B488-A794EFBC28F7}" destId="{7F3ADAA2-7EFD-42D6-8E0E-820BAB7C01B2}" srcOrd="1" destOrd="0" presId="urn:microsoft.com/office/officeart/2005/8/layout/orgChart1"/>
    <dgm:cxn modelId="{19C34EA4-741D-48C1-9CDB-BB80DD2F77D5}" type="presParOf" srcId="{BA54BD13-9F41-4866-9E75-1F9339AF96FF}" destId="{91D9C24D-3969-4CAC-A721-2CC8DA91EE77}" srcOrd="1" destOrd="0" presId="urn:microsoft.com/office/officeart/2005/8/layout/orgChart1"/>
    <dgm:cxn modelId="{9B6FAC77-DB37-4E2F-A286-385827AF36AD}" type="presParOf" srcId="{BA54BD13-9F41-4866-9E75-1F9339AF96FF}" destId="{39A82F1E-F7DC-49C9-B4BB-4CD11B9B0C18}" srcOrd="2" destOrd="0" presId="urn:microsoft.com/office/officeart/2005/8/layout/orgChart1"/>
    <dgm:cxn modelId="{DA7124A0-C3B3-4F72-B595-D30886809B9F}" type="presParOf" srcId="{740B962E-0F59-429E-B19F-AAE18E9C1714}" destId="{61C54779-C42C-407E-B7B3-7E9528412871}" srcOrd="2" destOrd="0" presId="urn:microsoft.com/office/officeart/2005/8/layout/orgChart1"/>
    <dgm:cxn modelId="{DD0C2EEE-E6D0-4742-A9F1-8EB9DC73AD37}" type="presParOf" srcId="{740B962E-0F59-429E-B19F-AAE18E9C1714}" destId="{E2D4D796-C8CD-4D8A-AE4C-ABA5B04F6B23}" srcOrd="3" destOrd="0" presId="urn:microsoft.com/office/officeart/2005/8/layout/orgChart1"/>
    <dgm:cxn modelId="{DDF6D134-D1BF-4DCA-BBB7-C6BCDF291A16}" type="presParOf" srcId="{E2D4D796-C8CD-4D8A-AE4C-ABA5B04F6B23}" destId="{F2E8CCEE-DD85-4615-81AD-25FE222D173F}" srcOrd="0" destOrd="0" presId="urn:microsoft.com/office/officeart/2005/8/layout/orgChart1"/>
    <dgm:cxn modelId="{795320BD-0BAD-4C4B-8913-F50132904004}" type="presParOf" srcId="{F2E8CCEE-DD85-4615-81AD-25FE222D173F}" destId="{090E23C9-640F-4111-87D8-FDA3F2530024}" srcOrd="0" destOrd="0" presId="urn:microsoft.com/office/officeart/2005/8/layout/orgChart1"/>
    <dgm:cxn modelId="{CECC851D-F722-4A83-B30B-D2F97D26838C}" type="presParOf" srcId="{F2E8CCEE-DD85-4615-81AD-25FE222D173F}" destId="{E8146A48-91AC-4C63-8B64-79B8B1775884}" srcOrd="1" destOrd="0" presId="urn:microsoft.com/office/officeart/2005/8/layout/orgChart1"/>
    <dgm:cxn modelId="{96B55A1A-C3B4-4345-8D93-4F0A17DF2E4A}" type="presParOf" srcId="{E2D4D796-C8CD-4D8A-AE4C-ABA5B04F6B23}" destId="{E2E0DF7F-E934-4F7B-88A8-73657C89B94A}" srcOrd="1" destOrd="0" presId="urn:microsoft.com/office/officeart/2005/8/layout/orgChart1"/>
    <dgm:cxn modelId="{F53D7B44-1353-4F2C-AC8A-2A34DDB511AB}" type="presParOf" srcId="{E2D4D796-C8CD-4D8A-AE4C-ABA5B04F6B23}" destId="{935D6575-383F-42E2-9303-8C2FF79D0A49}" srcOrd="2" destOrd="0" presId="urn:microsoft.com/office/officeart/2005/8/layout/orgChart1"/>
    <dgm:cxn modelId="{16578193-769C-4A9B-BBD0-798D2C3AAEBC}" type="presParOf" srcId="{30CBC44B-7489-44C1-B26D-EDA450D753DA}" destId="{65BE97C2-C11F-4E07-A654-B56A2C7ACD44}" srcOrd="2" destOrd="0" presId="urn:microsoft.com/office/officeart/2005/8/layout/orgChart1"/>
    <dgm:cxn modelId="{D4885D0B-2C60-4ABD-BD3F-43E45DC30FE6}" type="presParOf" srcId="{6A56140F-15DA-4192-89E9-C049C4BA6D37}" destId="{9C10C267-B572-4DB6-9B92-38A3C5AE09F3}" srcOrd="2" destOrd="0" presId="urn:microsoft.com/office/officeart/2005/8/layout/orgChart1"/>
    <dgm:cxn modelId="{EAE82880-3BA4-4887-B083-392F70070A44}" type="presParOf" srcId="{B7646B52-5A35-4D3C-B3A6-40959E9C4E3F}" destId="{04DED86B-0784-4656-9E31-43F340859743}" srcOrd="2" destOrd="0" presId="urn:microsoft.com/office/officeart/2005/8/layout/orgChart1"/>
    <dgm:cxn modelId="{1EFCC408-CC08-4235-942B-BA5AEFFB277A}" type="presParOf" srcId="{B4A977F3-C7EA-452B-8466-2408AA445536}" destId="{4765101C-DA95-4034-9551-BE1EE3B7FF4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1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15EC83C9-7C3E-4E2F-A125-F18F6F4FDFA3}" type="doc">
      <dgm:prSet loTypeId="urn:microsoft.com/office/officeart/2005/8/layout/hierarchy2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52A983D8-CB5E-4EFB-AFE9-D9FF1E43EFCB}">
      <dgm:prSet phldrT="[Текст]" custT="1"/>
      <dgm:spPr/>
      <dgm:t>
        <a:bodyPr/>
        <a:lstStyle/>
        <a:p>
          <a:pPr algn="ctr"/>
          <a:r>
            <a:rPr lang="hy-AM" sz="1400"/>
            <a:t>ԱԾԽԱՋՐԱԾԻՆՆԵՐԻ ԲՆԱԿԱՆ ԱՂԲՅՈՒՐՆԵՐ</a:t>
          </a:r>
          <a:endParaRPr lang="en-US" sz="1400"/>
        </a:p>
      </dgm:t>
    </dgm:pt>
    <dgm:pt modelId="{4DF652E3-EE20-4DC4-B607-20660BCAC2E6}" type="parTrans" cxnId="{265E6185-D635-41F2-89CE-565D95DE40B3}">
      <dgm:prSet/>
      <dgm:spPr/>
      <dgm:t>
        <a:bodyPr/>
        <a:lstStyle/>
        <a:p>
          <a:endParaRPr lang="en-US"/>
        </a:p>
      </dgm:t>
    </dgm:pt>
    <dgm:pt modelId="{DA27CCC6-46B9-4624-9AC9-AE1A281F3218}" type="sibTrans" cxnId="{265E6185-D635-41F2-89CE-565D95DE40B3}">
      <dgm:prSet/>
      <dgm:spPr/>
      <dgm:t>
        <a:bodyPr/>
        <a:lstStyle/>
        <a:p>
          <a:endParaRPr lang="en-US"/>
        </a:p>
      </dgm:t>
    </dgm:pt>
    <dgm:pt modelId="{623A99FC-7532-4515-9103-B2268B10DE5A}">
      <dgm:prSet phldrT="[Текст]" custT="1"/>
      <dgm:spPr/>
      <dgm:t>
        <a:bodyPr/>
        <a:lstStyle/>
        <a:p>
          <a:r>
            <a:rPr lang="hy-AM" sz="1400"/>
            <a:t>ՆԱՎԹ</a:t>
          </a:r>
          <a:endParaRPr lang="en-US" sz="1400"/>
        </a:p>
      </dgm:t>
    </dgm:pt>
    <dgm:pt modelId="{2B4A95F0-E676-4880-ABE4-72CE1DC3633E}" type="parTrans" cxnId="{F188FFA9-851B-4721-8967-6723DD0F0CCB}">
      <dgm:prSet/>
      <dgm:spPr/>
      <dgm:t>
        <a:bodyPr/>
        <a:lstStyle/>
        <a:p>
          <a:endParaRPr lang="en-US"/>
        </a:p>
      </dgm:t>
    </dgm:pt>
    <dgm:pt modelId="{5780A052-B888-4B88-9F6C-D3A00495FFF4}" type="sibTrans" cxnId="{F188FFA9-851B-4721-8967-6723DD0F0CCB}">
      <dgm:prSet/>
      <dgm:spPr/>
      <dgm:t>
        <a:bodyPr/>
        <a:lstStyle/>
        <a:p>
          <a:endParaRPr lang="en-US"/>
        </a:p>
      </dgm:t>
    </dgm:pt>
    <dgm:pt modelId="{AABC6F2A-E0CC-4EAB-B4C5-69A5357172EE}">
      <dgm:prSet phldrT="[Текст]" custT="1"/>
      <dgm:spPr/>
      <dgm:t>
        <a:bodyPr/>
        <a:lstStyle/>
        <a:p>
          <a:r>
            <a:rPr lang="hy-AM" sz="1400"/>
            <a:t>ՔԱՐԱԾՈՒԽ</a:t>
          </a:r>
          <a:endParaRPr lang="en-US" sz="1400"/>
        </a:p>
      </dgm:t>
    </dgm:pt>
    <dgm:pt modelId="{21847AD2-DC83-46E9-8BD4-78566A6BC950}" type="parTrans" cxnId="{A091FED9-F36C-4AC8-891D-20772A1BE531}">
      <dgm:prSet/>
      <dgm:spPr/>
      <dgm:t>
        <a:bodyPr/>
        <a:lstStyle/>
        <a:p>
          <a:endParaRPr lang="en-US"/>
        </a:p>
      </dgm:t>
    </dgm:pt>
    <dgm:pt modelId="{07339183-0D43-4513-B62C-EBC3E2EE4F42}" type="sibTrans" cxnId="{A091FED9-F36C-4AC8-891D-20772A1BE531}">
      <dgm:prSet/>
      <dgm:spPr/>
      <dgm:t>
        <a:bodyPr/>
        <a:lstStyle/>
        <a:p>
          <a:endParaRPr lang="en-US"/>
        </a:p>
      </dgm:t>
    </dgm:pt>
    <dgm:pt modelId="{E8FC693B-2DAF-49A1-9186-DB1E286B37E7}">
      <dgm:prSet phldrT="[Текст]" custT="1"/>
      <dgm:spPr/>
      <dgm:t>
        <a:bodyPr/>
        <a:lstStyle/>
        <a:p>
          <a:r>
            <a:rPr lang="hy-AM" sz="1200"/>
            <a:t>ԲՆԱԿԱՆ և ՆԱՎԹԻՆ ՈՒՂԵԿԻՑ ԳԱԶԵՐ</a:t>
          </a:r>
          <a:endParaRPr lang="en-US" sz="1200"/>
        </a:p>
      </dgm:t>
    </dgm:pt>
    <dgm:pt modelId="{F6D0F70E-E3DA-4960-8626-36815C2ABFC3}" type="parTrans" cxnId="{96F62571-2209-419F-AB48-C066F9674F13}">
      <dgm:prSet/>
      <dgm:spPr/>
      <dgm:t>
        <a:bodyPr/>
        <a:lstStyle/>
        <a:p>
          <a:endParaRPr lang="en-US"/>
        </a:p>
      </dgm:t>
    </dgm:pt>
    <dgm:pt modelId="{5D70F2C9-635F-4EA1-A92C-2424197CB379}" type="sibTrans" cxnId="{96F62571-2209-419F-AB48-C066F9674F13}">
      <dgm:prSet/>
      <dgm:spPr/>
      <dgm:t>
        <a:bodyPr/>
        <a:lstStyle/>
        <a:p>
          <a:endParaRPr lang="en-US"/>
        </a:p>
      </dgm:t>
    </dgm:pt>
    <dgm:pt modelId="{BAC5E106-D307-43B8-A08F-E7E0E0EE047C}" type="pres">
      <dgm:prSet presAssocID="{15EC83C9-7C3E-4E2F-A125-F18F6F4FDFA3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F11C2C-4D1A-48FC-9717-C57B0FA37B8D}" type="pres">
      <dgm:prSet presAssocID="{52A983D8-CB5E-4EFB-AFE9-D9FF1E43EFCB}" presName="root1" presStyleCnt="0"/>
      <dgm:spPr/>
    </dgm:pt>
    <dgm:pt modelId="{CE5882C0-21BF-4C9E-AFCD-87CB24752F72}" type="pres">
      <dgm:prSet presAssocID="{52A983D8-CB5E-4EFB-AFE9-D9FF1E43EFCB}" presName="LevelOneTextNode" presStyleLbl="node0" presStyleIdx="0" presStyleCnt="1" custScaleX="155970">
        <dgm:presLayoutVars>
          <dgm:chPref val="3"/>
        </dgm:presLayoutVars>
      </dgm:prSet>
      <dgm:spPr/>
    </dgm:pt>
    <dgm:pt modelId="{88DE8B24-04F4-42FD-8493-C088804F8DA6}" type="pres">
      <dgm:prSet presAssocID="{52A983D8-CB5E-4EFB-AFE9-D9FF1E43EFCB}" presName="level2hierChild" presStyleCnt="0"/>
      <dgm:spPr/>
    </dgm:pt>
    <dgm:pt modelId="{8567D86C-326C-43BF-8DF6-108C02669526}" type="pres">
      <dgm:prSet presAssocID="{2B4A95F0-E676-4880-ABE4-72CE1DC3633E}" presName="conn2-1" presStyleLbl="parChTrans1D2" presStyleIdx="0" presStyleCnt="3"/>
      <dgm:spPr/>
    </dgm:pt>
    <dgm:pt modelId="{B5390CB9-61CB-4EA8-B298-C9780A5FD608}" type="pres">
      <dgm:prSet presAssocID="{2B4A95F0-E676-4880-ABE4-72CE1DC3633E}" presName="connTx" presStyleLbl="parChTrans1D2" presStyleIdx="0" presStyleCnt="3"/>
      <dgm:spPr/>
    </dgm:pt>
    <dgm:pt modelId="{974C7B32-97BA-4BC3-9C5E-168AA79D9679}" type="pres">
      <dgm:prSet presAssocID="{623A99FC-7532-4515-9103-B2268B10DE5A}" presName="root2" presStyleCnt="0"/>
      <dgm:spPr/>
    </dgm:pt>
    <dgm:pt modelId="{7FD678EA-3596-48A9-89B4-2CFDA18F4F6E}" type="pres">
      <dgm:prSet presAssocID="{623A99FC-7532-4515-9103-B2268B10DE5A}" presName="LevelTwoTextNode" presStyleLbl="node2" presStyleIdx="0" presStyleCnt="3" custScaleY="47109" custLinFactNeighborX="367" custLinFactNeighborY="-1278">
        <dgm:presLayoutVars>
          <dgm:chPref val="3"/>
        </dgm:presLayoutVars>
      </dgm:prSet>
      <dgm:spPr/>
    </dgm:pt>
    <dgm:pt modelId="{24046691-052C-49F1-9B5C-CD144BEAB2D8}" type="pres">
      <dgm:prSet presAssocID="{623A99FC-7532-4515-9103-B2268B10DE5A}" presName="level3hierChild" presStyleCnt="0"/>
      <dgm:spPr/>
    </dgm:pt>
    <dgm:pt modelId="{B374AD06-FCCF-4F87-9E8A-FA4C4335AE7F}" type="pres">
      <dgm:prSet presAssocID="{21847AD2-DC83-46E9-8BD4-78566A6BC950}" presName="conn2-1" presStyleLbl="parChTrans1D2" presStyleIdx="1" presStyleCnt="3"/>
      <dgm:spPr/>
    </dgm:pt>
    <dgm:pt modelId="{1F3C50F0-8C6D-4643-8F8E-B2481D35FDA6}" type="pres">
      <dgm:prSet presAssocID="{21847AD2-DC83-46E9-8BD4-78566A6BC950}" presName="connTx" presStyleLbl="parChTrans1D2" presStyleIdx="1" presStyleCnt="3"/>
      <dgm:spPr/>
    </dgm:pt>
    <dgm:pt modelId="{01469014-FCD2-4C63-B234-ECA5B8C8F3E5}" type="pres">
      <dgm:prSet presAssocID="{AABC6F2A-E0CC-4EAB-B4C5-69A5357172EE}" presName="root2" presStyleCnt="0"/>
      <dgm:spPr/>
    </dgm:pt>
    <dgm:pt modelId="{6C6B3D25-80D7-4223-AF19-D9C74F815127}" type="pres">
      <dgm:prSet presAssocID="{AABC6F2A-E0CC-4EAB-B4C5-69A5357172EE}" presName="LevelTwoTextNode" presStyleLbl="node2" presStyleIdx="1" presStyleCnt="3" custScaleY="45880">
        <dgm:presLayoutVars>
          <dgm:chPref val="3"/>
        </dgm:presLayoutVars>
      </dgm:prSet>
      <dgm:spPr/>
    </dgm:pt>
    <dgm:pt modelId="{EADEB539-BDA8-4B68-9715-5F2C1B9911E9}" type="pres">
      <dgm:prSet presAssocID="{AABC6F2A-E0CC-4EAB-B4C5-69A5357172EE}" presName="level3hierChild" presStyleCnt="0"/>
      <dgm:spPr/>
    </dgm:pt>
    <dgm:pt modelId="{93887D2F-2CDA-47FD-B4FF-F3C1A14C7CC0}" type="pres">
      <dgm:prSet presAssocID="{F6D0F70E-E3DA-4960-8626-36815C2ABFC3}" presName="conn2-1" presStyleLbl="parChTrans1D2" presStyleIdx="2" presStyleCnt="3"/>
      <dgm:spPr/>
    </dgm:pt>
    <dgm:pt modelId="{3A4E5B63-3E63-4FA6-8733-5FF86BD1DBD4}" type="pres">
      <dgm:prSet presAssocID="{F6D0F70E-E3DA-4960-8626-36815C2ABFC3}" presName="connTx" presStyleLbl="parChTrans1D2" presStyleIdx="2" presStyleCnt="3"/>
      <dgm:spPr/>
    </dgm:pt>
    <dgm:pt modelId="{C1F975A3-7C50-424A-BAE0-D9C41B259203}" type="pres">
      <dgm:prSet presAssocID="{E8FC693B-2DAF-49A1-9186-DB1E286B37E7}" presName="root2" presStyleCnt="0"/>
      <dgm:spPr/>
    </dgm:pt>
    <dgm:pt modelId="{5EE34F52-CF87-40D6-AE82-0FC1A4A9B928}" type="pres">
      <dgm:prSet presAssocID="{E8FC693B-2DAF-49A1-9186-DB1E286B37E7}" presName="LevelTwoTextNode" presStyleLbl="node2" presStyleIdx="2" presStyleCnt="3" custScaleY="53026">
        <dgm:presLayoutVars>
          <dgm:chPref val="3"/>
        </dgm:presLayoutVars>
      </dgm:prSet>
      <dgm:spPr/>
    </dgm:pt>
    <dgm:pt modelId="{6C778F6F-CB95-41EB-B994-45AA08B1A567}" type="pres">
      <dgm:prSet presAssocID="{E8FC693B-2DAF-49A1-9186-DB1E286B37E7}" presName="level3hierChild" presStyleCnt="0"/>
      <dgm:spPr/>
    </dgm:pt>
  </dgm:ptLst>
  <dgm:cxnLst>
    <dgm:cxn modelId="{D5885F03-EF8B-4710-924F-80ACAB4E33DA}" type="presOf" srcId="{F6D0F70E-E3DA-4960-8626-36815C2ABFC3}" destId="{3A4E5B63-3E63-4FA6-8733-5FF86BD1DBD4}" srcOrd="1" destOrd="0" presId="urn:microsoft.com/office/officeart/2005/8/layout/hierarchy2"/>
    <dgm:cxn modelId="{942DB90E-7D47-4476-BDE5-323907341293}" type="presOf" srcId="{15EC83C9-7C3E-4E2F-A125-F18F6F4FDFA3}" destId="{BAC5E106-D307-43B8-A08F-E7E0E0EE047C}" srcOrd="0" destOrd="0" presId="urn:microsoft.com/office/officeart/2005/8/layout/hierarchy2"/>
    <dgm:cxn modelId="{6C46BF2A-714B-42C4-AB2A-63764C251B9F}" type="presOf" srcId="{F6D0F70E-E3DA-4960-8626-36815C2ABFC3}" destId="{93887D2F-2CDA-47FD-B4FF-F3C1A14C7CC0}" srcOrd="0" destOrd="0" presId="urn:microsoft.com/office/officeart/2005/8/layout/hierarchy2"/>
    <dgm:cxn modelId="{EBCE654A-31C5-4B96-B05E-8A35C29C0A18}" type="presOf" srcId="{21847AD2-DC83-46E9-8BD4-78566A6BC950}" destId="{1F3C50F0-8C6D-4643-8F8E-B2481D35FDA6}" srcOrd="1" destOrd="0" presId="urn:microsoft.com/office/officeart/2005/8/layout/hierarchy2"/>
    <dgm:cxn modelId="{96F62571-2209-419F-AB48-C066F9674F13}" srcId="{52A983D8-CB5E-4EFB-AFE9-D9FF1E43EFCB}" destId="{E8FC693B-2DAF-49A1-9186-DB1E286B37E7}" srcOrd="2" destOrd="0" parTransId="{F6D0F70E-E3DA-4960-8626-36815C2ABFC3}" sibTransId="{5D70F2C9-635F-4EA1-A92C-2424197CB379}"/>
    <dgm:cxn modelId="{A8108A76-6650-45F3-AD36-66A227914AA3}" type="presOf" srcId="{623A99FC-7532-4515-9103-B2268B10DE5A}" destId="{7FD678EA-3596-48A9-89B4-2CFDA18F4F6E}" srcOrd="0" destOrd="0" presId="urn:microsoft.com/office/officeart/2005/8/layout/hierarchy2"/>
    <dgm:cxn modelId="{EB5EC083-AE2E-4AA8-9394-58BE15A11E6E}" type="presOf" srcId="{21847AD2-DC83-46E9-8BD4-78566A6BC950}" destId="{B374AD06-FCCF-4F87-9E8A-FA4C4335AE7F}" srcOrd="0" destOrd="0" presId="urn:microsoft.com/office/officeart/2005/8/layout/hierarchy2"/>
    <dgm:cxn modelId="{380C3A84-C29A-4FB9-836A-D78323E79F46}" type="presOf" srcId="{AABC6F2A-E0CC-4EAB-B4C5-69A5357172EE}" destId="{6C6B3D25-80D7-4223-AF19-D9C74F815127}" srcOrd="0" destOrd="0" presId="urn:microsoft.com/office/officeart/2005/8/layout/hierarchy2"/>
    <dgm:cxn modelId="{265E6185-D635-41F2-89CE-565D95DE40B3}" srcId="{15EC83C9-7C3E-4E2F-A125-F18F6F4FDFA3}" destId="{52A983D8-CB5E-4EFB-AFE9-D9FF1E43EFCB}" srcOrd="0" destOrd="0" parTransId="{4DF652E3-EE20-4DC4-B607-20660BCAC2E6}" sibTransId="{DA27CCC6-46B9-4624-9AC9-AE1A281F3218}"/>
    <dgm:cxn modelId="{07DEC785-A10A-4C86-8D4A-80C90E2F350D}" type="presOf" srcId="{E8FC693B-2DAF-49A1-9186-DB1E286B37E7}" destId="{5EE34F52-CF87-40D6-AE82-0FC1A4A9B928}" srcOrd="0" destOrd="0" presId="urn:microsoft.com/office/officeart/2005/8/layout/hierarchy2"/>
    <dgm:cxn modelId="{3719A993-3FC9-4D12-9FCA-9323A1F5BAEB}" type="presOf" srcId="{2B4A95F0-E676-4880-ABE4-72CE1DC3633E}" destId="{8567D86C-326C-43BF-8DF6-108C02669526}" srcOrd="0" destOrd="0" presId="urn:microsoft.com/office/officeart/2005/8/layout/hierarchy2"/>
    <dgm:cxn modelId="{9BCE3C96-C30B-488D-AC23-81FE5097AC8B}" type="presOf" srcId="{52A983D8-CB5E-4EFB-AFE9-D9FF1E43EFCB}" destId="{CE5882C0-21BF-4C9E-AFCD-87CB24752F72}" srcOrd="0" destOrd="0" presId="urn:microsoft.com/office/officeart/2005/8/layout/hierarchy2"/>
    <dgm:cxn modelId="{676BBBA7-933B-439E-BA04-25290403EFB0}" type="presOf" srcId="{2B4A95F0-E676-4880-ABE4-72CE1DC3633E}" destId="{B5390CB9-61CB-4EA8-B298-C9780A5FD608}" srcOrd="1" destOrd="0" presId="urn:microsoft.com/office/officeart/2005/8/layout/hierarchy2"/>
    <dgm:cxn modelId="{F188FFA9-851B-4721-8967-6723DD0F0CCB}" srcId="{52A983D8-CB5E-4EFB-AFE9-D9FF1E43EFCB}" destId="{623A99FC-7532-4515-9103-B2268B10DE5A}" srcOrd="0" destOrd="0" parTransId="{2B4A95F0-E676-4880-ABE4-72CE1DC3633E}" sibTransId="{5780A052-B888-4B88-9F6C-D3A00495FFF4}"/>
    <dgm:cxn modelId="{A091FED9-F36C-4AC8-891D-20772A1BE531}" srcId="{52A983D8-CB5E-4EFB-AFE9-D9FF1E43EFCB}" destId="{AABC6F2A-E0CC-4EAB-B4C5-69A5357172EE}" srcOrd="1" destOrd="0" parTransId="{21847AD2-DC83-46E9-8BD4-78566A6BC950}" sibTransId="{07339183-0D43-4513-B62C-EBC3E2EE4F42}"/>
    <dgm:cxn modelId="{C5C92353-01DC-4CC5-AFBA-919A95A15B47}" type="presParOf" srcId="{BAC5E106-D307-43B8-A08F-E7E0E0EE047C}" destId="{50F11C2C-4D1A-48FC-9717-C57B0FA37B8D}" srcOrd="0" destOrd="0" presId="urn:microsoft.com/office/officeart/2005/8/layout/hierarchy2"/>
    <dgm:cxn modelId="{C16444BE-3BEA-4917-B543-60375E6D1369}" type="presParOf" srcId="{50F11C2C-4D1A-48FC-9717-C57B0FA37B8D}" destId="{CE5882C0-21BF-4C9E-AFCD-87CB24752F72}" srcOrd="0" destOrd="0" presId="urn:microsoft.com/office/officeart/2005/8/layout/hierarchy2"/>
    <dgm:cxn modelId="{C0F3EA5D-7B8E-485E-9941-F32AAD7E0A5B}" type="presParOf" srcId="{50F11C2C-4D1A-48FC-9717-C57B0FA37B8D}" destId="{88DE8B24-04F4-42FD-8493-C088804F8DA6}" srcOrd="1" destOrd="0" presId="urn:microsoft.com/office/officeart/2005/8/layout/hierarchy2"/>
    <dgm:cxn modelId="{50C20388-4349-46CD-BCCD-607841133F19}" type="presParOf" srcId="{88DE8B24-04F4-42FD-8493-C088804F8DA6}" destId="{8567D86C-326C-43BF-8DF6-108C02669526}" srcOrd="0" destOrd="0" presId="urn:microsoft.com/office/officeart/2005/8/layout/hierarchy2"/>
    <dgm:cxn modelId="{D7E0E6DE-00AB-4A2E-B8C8-4CE2981BD74B}" type="presParOf" srcId="{8567D86C-326C-43BF-8DF6-108C02669526}" destId="{B5390CB9-61CB-4EA8-B298-C9780A5FD608}" srcOrd="0" destOrd="0" presId="urn:microsoft.com/office/officeart/2005/8/layout/hierarchy2"/>
    <dgm:cxn modelId="{D7EDF644-9DBA-40E4-9537-99649E7AB339}" type="presParOf" srcId="{88DE8B24-04F4-42FD-8493-C088804F8DA6}" destId="{974C7B32-97BA-4BC3-9C5E-168AA79D9679}" srcOrd="1" destOrd="0" presId="urn:microsoft.com/office/officeart/2005/8/layout/hierarchy2"/>
    <dgm:cxn modelId="{E2FD03FF-CC74-4952-BC3A-8682EA3E9074}" type="presParOf" srcId="{974C7B32-97BA-4BC3-9C5E-168AA79D9679}" destId="{7FD678EA-3596-48A9-89B4-2CFDA18F4F6E}" srcOrd="0" destOrd="0" presId="urn:microsoft.com/office/officeart/2005/8/layout/hierarchy2"/>
    <dgm:cxn modelId="{E0F92524-16F0-4143-8274-05B4D3580F5B}" type="presParOf" srcId="{974C7B32-97BA-4BC3-9C5E-168AA79D9679}" destId="{24046691-052C-49F1-9B5C-CD144BEAB2D8}" srcOrd="1" destOrd="0" presId="urn:microsoft.com/office/officeart/2005/8/layout/hierarchy2"/>
    <dgm:cxn modelId="{F8FF062B-89E9-4E9A-8A09-DCA8828CEFA0}" type="presParOf" srcId="{88DE8B24-04F4-42FD-8493-C088804F8DA6}" destId="{B374AD06-FCCF-4F87-9E8A-FA4C4335AE7F}" srcOrd="2" destOrd="0" presId="urn:microsoft.com/office/officeart/2005/8/layout/hierarchy2"/>
    <dgm:cxn modelId="{A14728A8-B714-4D38-A7A1-73ED35167E64}" type="presParOf" srcId="{B374AD06-FCCF-4F87-9E8A-FA4C4335AE7F}" destId="{1F3C50F0-8C6D-4643-8F8E-B2481D35FDA6}" srcOrd="0" destOrd="0" presId="urn:microsoft.com/office/officeart/2005/8/layout/hierarchy2"/>
    <dgm:cxn modelId="{639E5088-C48F-4AF9-B7E5-26CAB062984D}" type="presParOf" srcId="{88DE8B24-04F4-42FD-8493-C088804F8DA6}" destId="{01469014-FCD2-4C63-B234-ECA5B8C8F3E5}" srcOrd="3" destOrd="0" presId="urn:microsoft.com/office/officeart/2005/8/layout/hierarchy2"/>
    <dgm:cxn modelId="{0D7C25AB-0243-42D1-8EC2-C0EC097C7656}" type="presParOf" srcId="{01469014-FCD2-4C63-B234-ECA5B8C8F3E5}" destId="{6C6B3D25-80D7-4223-AF19-D9C74F815127}" srcOrd="0" destOrd="0" presId="urn:microsoft.com/office/officeart/2005/8/layout/hierarchy2"/>
    <dgm:cxn modelId="{4A2D468F-991B-4F0A-AE1A-89DBD45482AF}" type="presParOf" srcId="{01469014-FCD2-4C63-B234-ECA5B8C8F3E5}" destId="{EADEB539-BDA8-4B68-9715-5F2C1B9911E9}" srcOrd="1" destOrd="0" presId="urn:microsoft.com/office/officeart/2005/8/layout/hierarchy2"/>
    <dgm:cxn modelId="{4C784B8D-FDD8-4CCC-BDEC-2188DA235BE5}" type="presParOf" srcId="{88DE8B24-04F4-42FD-8493-C088804F8DA6}" destId="{93887D2F-2CDA-47FD-B4FF-F3C1A14C7CC0}" srcOrd="4" destOrd="0" presId="urn:microsoft.com/office/officeart/2005/8/layout/hierarchy2"/>
    <dgm:cxn modelId="{4C4054C5-EDED-434E-83BA-3528E076C4E5}" type="presParOf" srcId="{93887D2F-2CDA-47FD-B4FF-F3C1A14C7CC0}" destId="{3A4E5B63-3E63-4FA6-8733-5FF86BD1DBD4}" srcOrd="0" destOrd="0" presId="urn:microsoft.com/office/officeart/2005/8/layout/hierarchy2"/>
    <dgm:cxn modelId="{4E7D7497-D713-4AD1-86AB-BBBD60653C67}" type="presParOf" srcId="{88DE8B24-04F4-42FD-8493-C088804F8DA6}" destId="{C1F975A3-7C50-424A-BAE0-D9C41B259203}" srcOrd="5" destOrd="0" presId="urn:microsoft.com/office/officeart/2005/8/layout/hierarchy2"/>
    <dgm:cxn modelId="{94816CB6-8016-41B9-9B0C-C7EC065BF421}" type="presParOf" srcId="{C1F975A3-7C50-424A-BAE0-D9C41B259203}" destId="{5EE34F52-CF87-40D6-AE82-0FC1A4A9B928}" srcOrd="0" destOrd="0" presId="urn:microsoft.com/office/officeart/2005/8/layout/hierarchy2"/>
    <dgm:cxn modelId="{4BBB6D98-2A6C-4125-BC1F-F432B5D51B32}" type="presParOf" srcId="{C1F975A3-7C50-424A-BAE0-D9C41B259203}" destId="{6C778F6F-CB95-41EB-B994-45AA08B1A567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024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BE36D6C0-FE08-432A-9F68-E863A1CFD0EF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309997EC-D0D4-4B00-BDF7-28379487091F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38BCA7F-D41B-4EDB-9DE5-D4C15F2D4E0A}" type="parTrans" cxnId="{D9E0CF95-6F17-40C1-BB21-862A4C825597}">
      <dgm:prSet/>
      <dgm:spPr/>
      <dgm:t>
        <a:bodyPr/>
        <a:lstStyle/>
        <a:p>
          <a:endParaRPr lang="en-US" sz="800"/>
        </a:p>
      </dgm:t>
    </dgm:pt>
    <dgm:pt modelId="{590B2412-804E-4D10-9E11-7AA6D311D72D}" type="sibTrans" cxnId="{D9E0CF95-6F17-40C1-BB21-862A4C825597}">
      <dgm:prSet/>
      <dgm:spPr/>
      <dgm:t>
        <a:bodyPr/>
        <a:lstStyle/>
        <a:p>
          <a:endParaRPr lang="en-US" sz="800"/>
        </a:p>
      </dgm:t>
    </dgm:pt>
    <dgm:pt modelId="{F64E044C-9461-44CD-A5F0-EF5EAF480B29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ՔԱՐԱԾԽԱՅԻՆ ԽԵԺ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E1543446-754F-44F8-8A7A-B07926C5180E}" type="parTrans" cxnId="{33392E82-92B1-43FC-9873-EBBD0C1E0767}">
      <dgm:prSet/>
      <dgm:spPr/>
      <dgm:t>
        <a:bodyPr/>
        <a:lstStyle/>
        <a:p>
          <a:endParaRPr lang="en-US" sz="800"/>
        </a:p>
      </dgm:t>
    </dgm:pt>
    <dgm:pt modelId="{C908C238-5ED0-4849-B32C-B1EC676231B9}" type="sibTrans" cxnId="{33392E82-92B1-43FC-9873-EBBD0C1E0767}">
      <dgm:prSet/>
      <dgm:spPr/>
      <dgm:t>
        <a:bodyPr/>
        <a:lstStyle/>
        <a:p>
          <a:endParaRPr lang="en-US" sz="800"/>
        </a:p>
      </dgm:t>
    </dgm:pt>
    <dgm:pt modelId="{1D986AFD-A2AB-4ED8-A966-2695D9B0765C}">
      <dgm:prSet phldrT="[Текст]" custT="1"/>
      <dgm:spPr/>
      <dgm:t>
        <a:bodyPr/>
        <a:lstStyle/>
        <a:p>
          <a:r>
            <a:rPr lang="hy-AM" sz="700" b="1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>
            <a:solidFill>
              <a:sysClr val="windowText" lastClr="000000"/>
            </a:solidFill>
          </a:endParaRPr>
        </a:p>
      </dgm:t>
    </dgm:pt>
    <dgm:pt modelId="{E20AD3A0-B266-4949-AC95-ED2B4F0514F5}" type="parTrans" cxnId="{5343876A-5C75-41B0-B73F-DBCE224BC6E8}">
      <dgm:prSet/>
      <dgm:spPr/>
      <dgm:t>
        <a:bodyPr/>
        <a:lstStyle/>
        <a:p>
          <a:endParaRPr lang="en-US" sz="800"/>
        </a:p>
      </dgm:t>
    </dgm:pt>
    <dgm:pt modelId="{F1D3FD7F-1E34-4CCC-95AB-9A6B745803E9}" type="sibTrans" cxnId="{5343876A-5C75-41B0-B73F-DBCE224BC6E8}">
      <dgm:prSet/>
      <dgm:spPr/>
      <dgm:t>
        <a:bodyPr/>
        <a:lstStyle/>
        <a:p>
          <a:endParaRPr lang="en-US" sz="800"/>
        </a:p>
      </dgm:t>
    </dgm:pt>
    <dgm:pt modelId="{661F7BF7-AFA0-43D1-B0A9-8FAE79D7FB64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ԿՈՔՍԱԳԱԶ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0E8EF2FD-32D0-4563-8A36-702CEE2DDAA6}" type="parTrans" cxnId="{72A19624-D197-4EFB-BE50-68CBD4EF1F43}">
      <dgm:prSet/>
      <dgm:spPr/>
      <dgm:t>
        <a:bodyPr/>
        <a:lstStyle/>
        <a:p>
          <a:endParaRPr lang="en-US" sz="800"/>
        </a:p>
      </dgm:t>
    </dgm:pt>
    <dgm:pt modelId="{1E59C635-8DE0-43D6-8FD2-755B33A83199}" type="sibTrans" cxnId="{72A19624-D197-4EFB-BE50-68CBD4EF1F43}">
      <dgm:prSet/>
      <dgm:spPr/>
      <dgm:t>
        <a:bodyPr/>
        <a:lstStyle/>
        <a:p>
          <a:endParaRPr lang="en-US" sz="800"/>
        </a:p>
      </dgm:t>
    </dgm:pt>
    <dgm:pt modelId="{F1C67E6A-B10E-479F-A8BB-0197447A2841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EB455F8B-622F-4A0B-A596-634C8207ECC4}" type="parTrans" cxnId="{B8C31781-A704-465E-8DEC-EE20A12A89EB}">
      <dgm:prSet/>
      <dgm:spPr/>
      <dgm:t>
        <a:bodyPr/>
        <a:lstStyle/>
        <a:p>
          <a:endParaRPr lang="en-US" sz="800"/>
        </a:p>
      </dgm:t>
    </dgm:pt>
    <dgm:pt modelId="{1DB03FF9-9462-43DD-B062-6A85EB5ED442}" type="sibTrans" cxnId="{B8C31781-A704-465E-8DEC-EE20A12A89EB}">
      <dgm:prSet/>
      <dgm:spPr/>
      <dgm:t>
        <a:bodyPr/>
        <a:lstStyle/>
        <a:p>
          <a:endParaRPr lang="en-US" sz="800"/>
        </a:p>
      </dgm:t>
    </dgm:pt>
    <dgm:pt modelId="{8934B91A-194A-4977-9F4A-E86BBE1DF71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4CCC36FB-50DE-484E-ADDE-18377F9AF65F}" type="parTrans" cxnId="{55152BEA-F5DD-408E-8021-A28068CA3A4C}">
      <dgm:prSet/>
      <dgm:spPr/>
      <dgm:t>
        <a:bodyPr/>
        <a:lstStyle/>
        <a:p>
          <a:endParaRPr lang="en-US" sz="800"/>
        </a:p>
      </dgm:t>
    </dgm:pt>
    <dgm:pt modelId="{37DE16C1-F06C-4C72-9547-A0D629046D87}" type="sibTrans" cxnId="{55152BEA-F5DD-408E-8021-A28068CA3A4C}">
      <dgm:prSet/>
      <dgm:spPr/>
      <dgm:t>
        <a:bodyPr/>
        <a:lstStyle/>
        <a:p>
          <a:endParaRPr lang="en-US" sz="800"/>
        </a:p>
      </dgm:t>
    </dgm:pt>
    <dgm:pt modelId="{635F0370-7289-4F5B-92E1-BF9AA42C7506}">
      <dgm:prSet custT="1"/>
      <dgm:spPr/>
      <dgm:t>
        <a:bodyPr/>
        <a:lstStyle/>
        <a:p>
          <a:r>
            <a:rPr lang="hy-AM" sz="800"/>
            <a:t>ֆենոլ</a:t>
          </a:r>
          <a:endParaRPr lang="en-US" sz="800"/>
        </a:p>
      </dgm:t>
    </dgm:pt>
    <dgm:pt modelId="{DE2982E1-FDA5-4B13-96F9-86BF4D21E469}" type="parTrans" cxnId="{76AD9520-697F-4A4A-B411-D391C7D28D02}">
      <dgm:prSet/>
      <dgm:spPr/>
      <dgm:t>
        <a:bodyPr/>
        <a:lstStyle/>
        <a:p>
          <a:endParaRPr lang="en-US" sz="800"/>
        </a:p>
      </dgm:t>
    </dgm:pt>
    <dgm:pt modelId="{D1068A6F-C2B1-4CEB-B44C-928ACF84FEEC}" type="sibTrans" cxnId="{76AD9520-697F-4A4A-B411-D391C7D28D02}">
      <dgm:prSet/>
      <dgm:spPr/>
      <dgm:t>
        <a:bodyPr/>
        <a:lstStyle/>
        <a:p>
          <a:endParaRPr lang="en-US" sz="800"/>
        </a:p>
      </dgm:t>
    </dgm:pt>
    <dgm:pt modelId="{0273B9DF-18B3-45D0-9848-99D3BE7B14D7}">
      <dgm:prSet custT="1"/>
      <dgm:spPr/>
      <dgm:t>
        <a:bodyPr/>
        <a:lstStyle/>
        <a:p>
          <a:r>
            <a:rPr lang="hy-AM" sz="800"/>
            <a:t>Ջրածին</a:t>
          </a:r>
          <a:endParaRPr lang="en-US" sz="800"/>
        </a:p>
      </dgm:t>
    </dgm:pt>
    <dgm:pt modelId="{C5734C0C-8DF0-4BD4-BA61-453B213B8962}" type="parTrans" cxnId="{653D703A-B4C7-4853-9B02-A47B36F1875C}">
      <dgm:prSet/>
      <dgm:spPr/>
      <dgm:t>
        <a:bodyPr/>
        <a:lstStyle/>
        <a:p>
          <a:endParaRPr lang="en-US" sz="800"/>
        </a:p>
      </dgm:t>
    </dgm:pt>
    <dgm:pt modelId="{732DCAA7-2B49-4756-BEBF-EECA1176EA9A}" type="sibTrans" cxnId="{653D703A-B4C7-4853-9B02-A47B36F1875C}">
      <dgm:prSet/>
      <dgm:spPr/>
      <dgm:t>
        <a:bodyPr/>
        <a:lstStyle/>
        <a:p>
          <a:endParaRPr lang="en-US" sz="800"/>
        </a:p>
      </dgm:t>
    </dgm:pt>
    <dgm:pt modelId="{F45DF9EE-0CF1-4171-9965-C23C43505B7A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ADFD1A76-7A08-4946-B703-2503FB9DF6DC}" type="parTrans" cxnId="{9EE96C51-C1BD-4D8B-848D-3D6C9805395D}">
      <dgm:prSet/>
      <dgm:spPr/>
      <dgm:t>
        <a:bodyPr/>
        <a:lstStyle/>
        <a:p>
          <a:endParaRPr lang="en-US" sz="800"/>
        </a:p>
      </dgm:t>
    </dgm:pt>
    <dgm:pt modelId="{FDDC6C56-8489-4B9B-A577-4EF20F94F6CE}" type="sibTrans" cxnId="{9EE96C51-C1BD-4D8B-848D-3D6C9805395D}">
      <dgm:prSet/>
      <dgm:spPr/>
      <dgm:t>
        <a:bodyPr/>
        <a:lstStyle/>
        <a:p>
          <a:endParaRPr lang="en-US" sz="800"/>
        </a:p>
      </dgm:t>
    </dgm:pt>
    <dgm:pt modelId="{ED94D14F-9036-4FF6-A8FF-ADA46D684224}">
      <dgm:prSet custT="1"/>
      <dgm:spPr/>
      <dgm:t>
        <a:bodyPr/>
        <a:lstStyle/>
        <a:p>
          <a:r>
            <a:rPr lang="hy-AM" sz="800"/>
            <a:t>Բենզոլ, տոլուոլ</a:t>
          </a:r>
          <a:endParaRPr lang="en-US" sz="800"/>
        </a:p>
      </dgm:t>
    </dgm:pt>
    <dgm:pt modelId="{F077E87E-D0A3-40A6-A34B-F50FC16D5212}" type="parTrans" cxnId="{A2DA7D9F-93C6-45CB-A61C-76954DC22579}">
      <dgm:prSet/>
      <dgm:spPr/>
      <dgm:t>
        <a:bodyPr/>
        <a:lstStyle/>
        <a:p>
          <a:endParaRPr lang="en-US" sz="800"/>
        </a:p>
      </dgm:t>
    </dgm:pt>
    <dgm:pt modelId="{540BE9AC-6724-4AD7-ABC1-32ACD811DFCB}" type="sibTrans" cxnId="{A2DA7D9F-93C6-45CB-A61C-76954DC22579}">
      <dgm:prSet/>
      <dgm:spPr/>
      <dgm:t>
        <a:bodyPr/>
        <a:lstStyle/>
        <a:p>
          <a:endParaRPr lang="en-US" sz="800"/>
        </a:p>
      </dgm:t>
    </dgm:pt>
    <dgm:pt modelId="{96460923-0EAE-4629-B3B6-7BF93BB63481}">
      <dgm:prSet custT="1"/>
      <dgm:spPr/>
      <dgm:t>
        <a:bodyPr/>
        <a:lstStyle/>
        <a:p>
          <a:r>
            <a:rPr lang="hy-AM" sz="800"/>
            <a:t>Մեթան</a:t>
          </a:r>
          <a:endParaRPr lang="en-US" sz="800"/>
        </a:p>
      </dgm:t>
    </dgm:pt>
    <dgm:pt modelId="{DD315403-2F36-44F7-AADC-A8A5CCEBC6BC}" type="parTrans" cxnId="{D66E8365-A4DA-4AEA-9427-D00299EA7F6C}">
      <dgm:prSet/>
      <dgm:spPr/>
      <dgm:t>
        <a:bodyPr/>
        <a:lstStyle/>
        <a:p>
          <a:endParaRPr lang="en-US" sz="800"/>
        </a:p>
      </dgm:t>
    </dgm:pt>
    <dgm:pt modelId="{A7E14FD3-4740-43BA-AFCC-F99126FD0616}" type="sibTrans" cxnId="{D66E8365-A4DA-4AEA-9427-D00299EA7F6C}">
      <dgm:prSet/>
      <dgm:spPr/>
      <dgm:t>
        <a:bodyPr/>
        <a:lstStyle/>
        <a:p>
          <a:endParaRPr lang="en-US" sz="800"/>
        </a:p>
      </dgm:t>
    </dgm:pt>
    <dgm:pt modelId="{5CE728DF-300A-4440-B769-A1A484DE8B7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0330804C-B581-4C41-8CBA-3B240410EFE7}" type="parTrans" cxnId="{C1A8419C-DA7A-4D32-B6A8-0B5FAAE4C9B7}">
      <dgm:prSet/>
      <dgm:spPr/>
      <dgm:t>
        <a:bodyPr/>
        <a:lstStyle/>
        <a:p>
          <a:endParaRPr lang="en-US" sz="800"/>
        </a:p>
      </dgm:t>
    </dgm:pt>
    <dgm:pt modelId="{D3057F50-6922-4906-9819-91AC45007DE5}" type="sibTrans" cxnId="{C1A8419C-DA7A-4D32-B6A8-0B5FAAE4C9B7}">
      <dgm:prSet/>
      <dgm:spPr/>
      <dgm:t>
        <a:bodyPr/>
        <a:lstStyle/>
        <a:p>
          <a:endParaRPr lang="en-US" sz="800"/>
        </a:p>
      </dgm:t>
    </dgm:pt>
    <dgm:pt modelId="{B3AF65D0-F353-4D0C-8CFF-BAC1CE836986}">
      <dgm:prSet custT="1"/>
      <dgm:spPr/>
      <dgm:t>
        <a:bodyPr/>
        <a:lstStyle/>
        <a:p>
          <a:pPr algn="ctr">
            <a:spcBef>
              <a:spcPts val="600"/>
            </a:spcBef>
          </a:pPr>
          <a:endParaRPr lang="hy-AM" sz="800"/>
        </a:p>
        <a:p>
          <a:pPr algn="ctr">
            <a:spcBef>
              <a:spcPts val="600"/>
            </a:spcBef>
          </a:pPr>
          <a:r>
            <a:rPr lang="hy-AM" sz="800"/>
            <a:t>Էթիլեն</a:t>
          </a:r>
        </a:p>
        <a:p>
          <a:pPr algn="ctr">
            <a:spcBef>
              <a:spcPct val="0"/>
            </a:spcBef>
          </a:pPr>
          <a:endParaRPr lang="en-US" sz="800"/>
        </a:p>
      </dgm:t>
    </dgm:pt>
    <dgm:pt modelId="{4B5737C7-9A40-4CCB-A1AC-0410D7E16896}" type="parTrans" cxnId="{237FF0E5-276B-40E3-9CA0-0C2EF55457DF}">
      <dgm:prSet/>
      <dgm:spPr/>
      <dgm:t>
        <a:bodyPr/>
        <a:lstStyle/>
        <a:p>
          <a:endParaRPr lang="en-US" sz="800"/>
        </a:p>
      </dgm:t>
    </dgm:pt>
    <dgm:pt modelId="{96352B66-57B0-4794-ADAE-6C05AE1066AB}" type="sibTrans" cxnId="{237FF0E5-276B-40E3-9CA0-0C2EF55457DF}">
      <dgm:prSet/>
      <dgm:spPr/>
      <dgm:t>
        <a:bodyPr/>
        <a:lstStyle/>
        <a:p>
          <a:endParaRPr lang="en-US" sz="800"/>
        </a:p>
      </dgm:t>
    </dgm:pt>
    <dgm:pt modelId="{E3E4EA2B-8900-4873-BBC9-286662A89AB8}" type="asst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D1394A1-BCCC-4A84-BF89-A7C15B738744}" type="sibTrans" cxnId="{7320FC07-49C5-40B7-B6F1-934D0CEEC72C}">
      <dgm:prSet/>
      <dgm:spPr/>
      <dgm:t>
        <a:bodyPr/>
        <a:lstStyle/>
        <a:p>
          <a:endParaRPr lang="en-US" sz="800"/>
        </a:p>
      </dgm:t>
    </dgm:pt>
    <dgm:pt modelId="{137CE60A-2536-47C9-96B7-C2F65B511F7E}" type="parTrans" cxnId="{7320FC07-49C5-40B7-B6F1-934D0CEEC72C}">
      <dgm:prSet/>
      <dgm:spPr/>
      <dgm:t>
        <a:bodyPr/>
        <a:lstStyle/>
        <a:p>
          <a:endParaRPr lang="en-US" sz="800"/>
        </a:p>
      </dgm:t>
    </dgm:pt>
    <dgm:pt modelId="{DA4BA71D-9F8C-4A3F-B070-08DDBBAF2612}">
      <dgm:prSet custT="1"/>
      <dgm:spPr/>
      <dgm:t>
        <a:bodyPr/>
        <a:lstStyle/>
        <a:p>
          <a:r>
            <a:rPr lang="hy-AM" sz="900"/>
            <a:t>բենզոլ</a:t>
          </a:r>
          <a:endParaRPr lang="en-US" sz="900"/>
        </a:p>
      </dgm:t>
    </dgm:pt>
    <dgm:pt modelId="{E5A909A7-B90D-46F7-92BD-BA1B6B71B1FD}" type="parTrans" cxnId="{9CCE2224-1DF9-4168-A7EC-688A05FA825C}">
      <dgm:prSet/>
      <dgm:spPr/>
      <dgm:t>
        <a:bodyPr/>
        <a:lstStyle/>
        <a:p>
          <a:endParaRPr lang="en-US"/>
        </a:p>
      </dgm:t>
    </dgm:pt>
    <dgm:pt modelId="{4176A6F7-5B1B-4116-B732-4663C1615D6C}" type="sibTrans" cxnId="{9CCE2224-1DF9-4168-A7EC-688A05FA825C}">
      <dgm:prSet/>
      <dgm:spPr/>
      <dgm:t>
        <a:bodyPr/>
        <a:lstStyle/>
        <a:p>
          <a:endParaRPr lang="en-US"/>
        </a:p>
      </dgm:t>
    </dgm:pt>
    <dgm:pt modelId="{4D3ACF59-D8DE-4024-BDCF-42E1F718ECD5}">
      <dgm:prSet/>
      <dgm:spPr/>
      <dgm:t>
        <a:bodyPr/>
        <a:lstStyle/>
        <a:p>
          <a:r>
            <a:rPr lang="hy-AM"/>
            <a:t>բենզոլի հոմոլոգներ</a:t>
          </a:r>
          <a:endParaRPr lang="en-US"/>
        </a:p>
      </dgm:t>
    </dgm:pt>
    <dgm:pt modelId="{0E6963A1-DDBB-48B1-9576-867B9EE30D73}" type="parTrans" cxnId="{98708F2F-422C-4277-847A-C7F42D40280E}">
      <dgm:prSet/>
      <dgm:spPr/>
      <dgm:t>
        <a:bodyPr/>
        <a:lstStyle/>
        <a:p>
          <a:endParaRPr lang="en-US"/>
        </a:p>
      </dgm:t>
    </dgm:pt>
    <dgm:pt modelId="{47397D7C-E3C6-4C3A-97D8-78B4DA546C98}" type="sibTrans" cxnId="{98708F2F-422C-4277-847A-C7F42D40280E}">
      <dgm:prSet/>
      <dgm:spPr/>
      <dgm:t>
        <a:bodyPr/>
        <a:lstStyle/>
        <a:p>
          <a:endParaRPr lang="en-US"/>
        </a:p>
      </dgm:t>
    </dgm:pt>
    <dgm:pt modelId="{CCDC0D67-CD23-4ABD-89A4-4DC17E6D3B9A}">
      <dgm:prSet custT="1"/>
      <dgm:spPr/>
      <dgm:t>
        <a:bodyPr/>
        <a:lstStyle/>
        <a:p>
          <a:r>
            <a:rPr lang="hy-AM" sz="900"/>
            <a:t>ֆենոլ</a:t>
          </a:r>
          <a:endParaRPr lang="en-US" sz="900"/>
        </a:p>
      </dgm:t>
    </dgm:pt>
    <dgm:pt modelId="{12274990-E9A9-4CD1-9096-7BCDB218B417}" type="parTrans" cxnId="{BA38B032-AEFB-498C-B212-B6A1438516FA}">
      <dgm:prSet/>
      <dgm:spPr/>
      <dgm:t>
        <a:bodyPr/>
        <a:lstStyle/>
        <a:p>
          <a:endParaRPr lang="en-US"/>
        </a:p>
      </dgm:t>
    </dgm:pt>
    <dgm:pt modelId="{BCC895EA-D44C-4EDF-A1F0-636C1ABF6FDB}" type="sibTrans" cxnId="{BA38B032-AEFB-498C-B212-B6A1438516FA}">
      <dgm:prSet/>
      <dgm:spPr/>
      <dgm:t>
        <a:bodyPr/>
        <a:lstStyle/>
        <a:p>
          <a:endParaRPr lang="en-US"/>
        </a:p>
      </dgm:t>
    </dgm:pt>
    <dgm:pt modelId="{0726E482-CBCA-4313-A0E5-2503EB356B0D}">
      <dgm:prSet/>
      <dgm:spPr/>
      <dgm:t>
        <a:bodyPr/>
        <a:lstStyle/>
        <a:p>
          <a:r>
            <a:rPr lang="hy-AM"/>
            <a:t>ֆենոլի հոմոլոգներ</a:t>
          </a:r>
          <a:endParaRPr lang="en-US"/>
        </a:p>
      </dgm:t>
    </dgm:pt>
    <dgm:pt modelId="{C1ACC90F-4589-498A-9A75-79687BC48C67}" type="parTrans" cxnId="{19A8B1EC-615F-4B60-930B-3FA44961E456}">
      <dgm:prSet/>
      <dgm:spPr/>
      <dgm:t>
        <a:bodyPr/>
        <a:lstStyle/>
        <a:p>
          <a:endParaRPr lang="en-US"/>
        </a:p>
      </dgm:t>
    </dgm:pt>
    <dgm:pt modelId="{3723F540-097E-4D44-856E-36327FEDB5A4}" type="sibTrans" cxnId="{19A8B1EC-615F-4B60-930B-3FA44961E456}">
      <dgm:prSet/>
      <dgm:spPr/>
      <dgm:t>
        <a:bodyPr/>
        <a:lstStyle/>
        <a:p>
          <a:endParaRPr lang="en-US"/>
        </a:p>
      </dgm:t>
    </dgm:pt>
    <dgm:pt modelId="{54E7CE71-5625-4FED-AE7A-D90055B24DEB}" type="pres">
      <dgm:prSet presAssocID="{BE36D6C0-FE08-432A-9F68-E863A1CFD0E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5F43CA-7D0B-42AB-96AB-C9A56960E615}" type="pres">
      <dgm:prSet presAssocID="{309997EC-D0D4-4B00-BDF7-28379487091F}" presName="hierRoot1" presStyleCnt="0">
        <dgm:presLayoutVars>
          <dgm:hierBranch val="init"/>
        </dgm:presLayoutVars>
      </dgm:prSet>
      <dgm:spPr/>
    </dgm:pt>
    <dgm:pt modelId="{CAD557DE-81F6-4717-9DF5-1B72CFECCCAD}" type="pres">
      <dgm:prSet presAssocID="{309997EC-D0D4-4B00-BDF7-28379487091F}" presName="rootComposite1" presStyleCnt="0"/>
      <dgm:spPr/>
    </dgm:pt>
    <dgm:pt modelId="{468F5A6A-CE38-476D-BB5A-D8F2472D7115}" type="pres">
      <dgm:prSet presAssocID="{309997EC-D0D4-4B00-BDF7-28379487091F}" presName="rootText1" presStyleLbl="node0" presStyleIdx="0" presStyleCnt="1" custScaleX="329390">
        <dgm:presLayoutVars>
          <dgm:chPref val="3"/>
        </dgm:presLayoutVars>
      </dgm:prSet>
      <dgm:spPr/>
    </dgm:pt>
    <dgm:pt modelId="{94F2BB0E-7242-4135-B1B4-CE8924B0F782}" type="pres">
      <dgm:prSet presAssocID="{309997EC-D0D4-4B00-BDF7-28379487091F}" presName="rootConnector1" presStyleLbl="node1" presStyleIdx="0" presStyleCnt="0"/>
      <dgm:spPr/>
    </dgm:pt>
    <dgm:pt modelId="{A85108ED-F883-4C5B-BFC9-9D5466BC8773}" type="pres">
      <dgm:prSet presAssocID="{309997EC-D0D4-4B00-BDF7-28379487091F}" presName="hierChild2" presStyleCnt="0"/>
      <dgm:spPr/>
    </dgm:pt>
    <dgm:pt modelId="{2D8EC57B-FC47-4658-B0A5-37EF5302C7D2}" type="pres">
      <dgm:prSet presAssocID="{E1543446-754F-44F8-8A7A-B07926C5180E}" presName="Name37" presStyleLbl="parChTrans1D2" presStyleIdx="0" presStyleCnt="4"/>
      <dgm:spPr/>
    </dgm:pt>
    <dgm:pt modelId="{CE44EA8B-36CE-40DE-8D89-4C79461B3A33}" type="pres">
      <dgm:prSet presAssocID="{F64E044C-9461-44CD-A5F0-EF5EAF480B29}" presName="hierRoot2" presStyleCnt="0">
        <dgm:presLayoutVars>
          <dgm:hierBranch val="init"/>
        </dgm:presLayoutVars>
      </dgm:prSet>
      <dgm:spPr/>
    </dgm:pt>
    <dgm:pt modelId="{D6F3F347-6CB1-4BA7-9DED-ED08C9A27C28}" type="pres">
      <dgm:prSet presAssocID="{F64E044C-9461-44CD-A5F0-EF5EAF480B29}" presName="rootComposite" presStyleCnt="0"/>
      <dgm:spPr/>
    </dgm:pt>
    <dgm:pt modelId="{9D8380E6-DF83-43F1-ABB6-E6B4BE19805A}" type="pres">
      <dgm:prSet presAssocID="{F64E044C-9461-44CD-A5F0-EF5EAF480B29}" presName="rootText" presStyleLbl="node2" presStyleIdx="0" presStyleCnt="3" custScaleX="178777" custLinFactX="-15864" custLinFactNeighborX="-100000">
        <dgm:presLayoutVars>
          <dgm:chPref val="3"/>
        </dgm:presLayoutVars>
      </dgm:prSet>
      <dgm:spPr/>
    </dgm:pt>
    <dgm:pt modelId="{01D1BB9C-6E5B-4B10-8441-46EF090C4666}" type="pres">
      <dgm:prSet presAssocID="{F64E044C-9461-44CD-A5F0-EF5EAF480B29}" presName="rootConnector" presStyleLbl="node2" presStyleIdx="0" presStyleCnt="3"/>
      <dgm:spPr/>
    </dgm:pt>
    <dgm:pt modelId="{5F08A9F0-F7D5-4321-A850-F3DF65BE9910}" type="pres">
      <dgm:prSet presAssocID="{F64E044C-9461-44CD-A5F0-EF5EAF480B29}" presName="hierChild4" presStyleCnt="0"/>
      <dgm:spPr/>
    </dgm:pt>
    <dgm:pt modelId="{446262AC-87CB-4CC7-BFB3-50748E248B0D}" type="pres">
      <dgm:prSet presAssocID="{E5A909A7-B90D-46F7-92BD-BA1B6B71B1FD}" presName="Name37" presStyleLbl="parChTrans1D3" presStyleIdx="0" presStyleCnt="13"/>
      <dgm:spPr/>
    </dgm:pt>
    <dgm:pt modelId="{88CFEE67-0EFD-42D7-9C61-D1E131AF3701}" type="pres">
      <dgm:prSet presAssocID="{DA4BA71D-9F8C-4A3F-B070-08DDBBAF2612}" presName="hierRoot2" presStyleCnt="0">
        <dgm:presLayoutVars>
          <dgm:hierBranch val="init"/>
        </dgm:presLayoutVars>
      </dgm:prSet>
      <dgm:spPr/>
    </dgm:pt>
    <dgm:pt modelId="{E687C41A-5AC5-4DB1-B291-D17ACCF10003}" type="pres">
      <dgm:prSet presAssocID="{DA4BA71D-9F8C-4A3F-B070-08DDBBAF2612}" presName="rootComposite" presStyleCnt="0"/>
      <dgm:spPr/>
    </dgm:pt>
    <dgm:pt modelId="{DD51C6B0-D6BB-4098-9C9B-1621E63C96AE}" type="pres">
      <dgm:prSet presAssocID="{DA4BA71D-9F8C-4A3F-B070-08DDBBAF2612}" presName="rootText" presStyleLbl="node3" presStyleIdx="0" presStyleCnt="13">
        <dgm:presLayoutVars>
          <dgm:chPref val="3"/>
        </dgm:presLayoutVars>
      </dgm:prSet>
      <dgm:spPr/>
    </dgm:pt>
    <dgm:pt modelId="{A17C6150-02C8-4230-877F-CD733F21F0C4}" type="pres">
      <dgm:prSet presAssocID="{DA4BA71D-9F8C-4A3F-B070-08DDBBAF2612}" presName="rootConnector" presStyleLbl="node3" presStyleIdx="0" presStyleCnt="13"/>
      <dgm:spPr/>
    </dgm:pt>
    <dgm:pt modelId="{27FAC46F-B4DE-41CB-9204-EA28D2756375}" type="pres">
      <dgm:prSet presAssocID="{DA4BA71D-9F8C-4A3F-B070-08DDBBAF2612}" presName="hierChild4" presStyleCnt="0"/>
      <dgm:spPr/>
    </dgm:pt>
    <dgm:pt modelId="{834F6DA4-E823-41EA-B1FC-BF241D1D86A5}" type="pres">
      <dgm:prSet presAssocID="{DA4BA71D-9F8C-4A3F-B070-08DDBBAF2612}" presName="hierChild5" presStyleCnt="0"/>
      <dgm:spPr/>
    </dgm:pt>
    <dgm:pt modelId="{72BB1098-EC13-45CF-922B-B6E8B46EB0DD}" type="pres">
      <dgm:prSet presAssocID="{0E6963A1-DDBB-48B1-9576-867B9EE30D73}" presName="Name37" presStyleLbl="parChTrans1D3" presStyleIdx="1" presStyleCnt="13"/>
      <dgm:spPr/>
    </dgm:pt>
    <dgm:pt modelId="{7BFFF996-EBB1-4C0F-87BF-98E5C913C4E5}" type="pres">
      <dgm:prSet presAssocID="{4D3ACF59-D8DE-4024-BDCF-42E1F718ECD5}" presName="hierRoot2" presStyleCnt="0">
        <dgm:presLayoutVars>
          <dgm:hierBranch val="init"/>
        </dgm:presLayoutVars>
      </dgm:prSet>
      <dgm:spPr/>
    </dgm:pt>
    <dgm:pt modelId="{037B3D04-8ABD-4198-BBDF-B53081AD850F}" type="pres">
      <dgm:prSet presAssocID="{4D3ACF59-D8DE-4024-BDCF-42E1F718ECD5}" presName="rootComposite" presStyleCnt="0"/>
      <dgm:spPr/>
    </dgm:pt>
    <dgm:pt modelId="{AE40C340-5A26-4F62-BF66-F79709588091}" type="pres">
      <dgm:prSet presAssocID="{4D3ACF59-D8DE-4024-BDCF-42E1F718ECD5}" presName="rootText" presStyleLbl="node3" presStyleIdx="1" presStyleCnt="13">
        <dgm:presLayoutVars>
          <dgm:chPref val="3"/>
        </dgm:presLayoutVars>
      </dgm:prSet>
      <dgm:spPr/>
    </dgm:pt>
    <dgm:pt modelId="{D1E7389B-1304-46D6-800C-9B6C1C0FDAE8}" type="pres">
      <dgm:prSet presAssocID="{4D3ACF59-D8DE-4024-BDCF-42E1F718ECD5}" presName="rootConnector" presStyleLbl="node3" presStyleIdx="1" presStyleCnt="13"/>
      <dgm:spPr/>
    </dgm:pt>
    <dgm:pt modelId="{F16BF41D-61DC-4C5F-8021-DBFD2B766E29}" type="pres">
      <dgm:prSet presAssocID="{4D3ACF59-D8DE-4024-BDCF-42E1F718ECD5}" presName="hierChild4" presStyleCnt="0"/>
      <dgm:spPr/>
    </dgm:pt>
    <dgm:pt modelId="{EB5FC310-315B-4925-B1F2-665E41CB2F73}" type="pres">
      <dgm:prSet presAssocID="{4D3ACF59-D8DE-4024-BDCF-42E1F718ECD5}" presName="hierChild5" presStyleCnt="0"/>
      <dgm:spPr/>
    </dgm:pt>
    <dgm:pt modelId="{313D170E-E38F-408E-8799-F624ABCF06E3}" type="pres">
      <dgm:prSet presAssocID="{12274990-E9A9-4CD1-9096-7BCDB218B417}" presName="Name37" presStyleLbl="parChTrans1D3" presStyleIdx="2" presStyleCnt="13"/>
      <dgm:spPr/>
    </dgm:pt>
    <dgm:pt modelId="{CA7C27B1-C4FA-4870-A0FD-2514D9FB14CB}" type="pres">
      <dgm:prSet presAssocID="{CCDC0D67-CD23-4ABD-89A4-4DC17E6D3B9A}" presName="hierRoot2" presStyleCnt="0">
        <dgm:presLayoutVars>
          <dgm:hierBranch val="init"/>
        </dgm:presLayoutVars>
      </dgm:prSet>
      <dgm:spPr/>
    </dgm:pt>
    <dgm:pt modelId="{CF9E827C-FBD7-4916-A7A2-A542357CBA95}" type="pres">
      <dgm:prSet presAssocID="{CCDC0D67-CD23-4ABD-89A4-4DC17E6D3B9A}" presName="rootComposite" presStyleCnt="0"/>
      <dgm:spPr/>
    </dgm:pt>
    <dgm:pt modelId="{542337EA-2EBE-4DAD-91DE-6C68DC28A260}" type="pres">
      <dgm:prSet presAssocID="{CCDC0D67-CD23-4ABD-89A4-4DC17E6D3B9A}" presName="rootText" presStyleLbl="node3" presStyleIdx="2" presStyleCnt="13">
        <dgm:presLayoutVars>
          <dgm:chPref val="3"/>
        </dgm:presLayoutVars>
      </dgm:prSet>
      <dgm:spPr/>
    </dgm:pt>
    <dgm:pt modelId="{9CA96582-84EA-4CD6-BD13-D13597E15A1D}" type="pres">
      <dgm:prSet presAssocID="{CCDC0D67-CD23-4ABD-89A4-4DC17E6D3B9A}" presName="rootConnector" presStyleLbl="node3" presStyleIdx="2" presStyleCnt="13"/>
      <dgm:spPr/>
    </dgm:pt>
    <dgm:pt modelId="{279659DB-E755-4BA2-8A4E-BD3E8ECB0CCA}" type="pres">
      <dgm:prSet presAssocID="{CCDC0D67-CD23-4ABD-89A4-4DC17E6D3B9A}" presName="hierChild4" presStyleCnt="0"/>
      <dgm:spPr/>
    </dgm:pt>
    <dgm:pt modelId="{0BF3D286-9AF7-4430-ACA1-867049031A5E}" type="pres">
      <dgm:prSet presAssocID="{CCDC0D67-CD23-4ABD-89A4-4DC17E6D3B9A}" presName="hierChild5" presStyleCnt="0"/>
      <dgm:spPr/>
    </dgm:pt>
    <dgm:pt modelId="{4EFE12BC-E156-4571-9EA2-C68E4536D157}" type="pres">
      <dgm:prSet presAssocID="{C1ACC90F-4589-498A-9A75-79687BC48C67}" presName="Name37" presStyleLbl="parChTrans1D3" presStyleIdx="3" presStyleCnt="13"/>
      <dgm:spPr/>
    </dgm:pt>
    <dgm:pt modelId="{C3D900A0-C643-43FE-BE05-62177750C99E}" type="pres">
      <dgm:prSet presAssocID="{0726E482-CBCA-4313-A0E5-2503EB356B0D}" presName="hierRoot2" presStyleCnt="0">
        <dgm:presLayoutVars>
          <dgm:hierBranch val="init"/>
        </dgm:presLayoutVars>
      </dgm:prSet>
      <dgm:spPr/>
    </dgm:pt>
    <dgm:pt modelId="{8D312D1B-311E-428F-B2F1-046F663202F6}" type="pres">
      <dgm:prSet presAssocID="{0726E482-CBCA-4313-A0E5-2503EB356B0D}" presName="rootComposite" presStyleCnt="0"/>
      <dgm:spPr/>
    </dgm:pt>
    <dgm:pt modelId="{5C4411AA-2299-4AD9-8D89-A19B0A5738D9}" type="pres">
      <dgm:prSet presAssocID="{0726E482-CBCA-4313-A0E5-2503EB356B0D}" presName="rootText" presStyleLbl="node3" presStyleIdx="3" presStyleCnt="13">
        <dgm:presLayoutVars>
          <dgm:chPref val="3"/>
        </dgm:presLayoutVars>
      </dgm:prSet>
      <dgm:spPr/>
    </dgm:pt>
    <dgm:pt modelId="{DE02B2E4-CBA6-4D7D-AE24-A6E750CF9A1A}" type="pres">
      <dgm:prSet presAssocID="{0726E482-CBCA-4313-A0E5-2503EB356B0D}" presName="rootConnector" presStyleLbl="node3" presStyleIdx="3" presStyleCnt="13"/>
      <dgm:spPr/>
    </dgm:pt>
    <dgm:pt modelId="{1791E3B6-C652-4241-BA66-2209909E5E1A}" type="pres">
      <dgm:prSet presAssocID="{0726E482-CBCA-4313-A0E5-2503EB356B0D}" presName="hierChild4" presStyleCnt="0"/>
      <dgm:spPr/>
    </dgm:pt>
    <dgm:pt modelId="{438F80FA-93D7-4313-8ED3-260B7B50C00E}" type="pres">
      <dgm:prSet presAssocID="{0726E482-CBCA-4313-A0E5-2503EB356B0D}" presName="hierChild5" presStyleCnt="0"/>
      <dgm:spPr/>
    </dgm:pt>
    <dgm:pt modelId="{5D34B2F9-B871-4FF3-944C-7B8FB3E6C08F}" type="pres">
      <dgm:prSet presAssocID="{F64E044C-9461-44CD-A5F0-EF5EAF480B29}" presName="hierChild5" presStyleCnt="0"/>
      <dgm:spPr/>
    </dgm:pt>
    <dgm:pt modelId="{782D7E32-A669-4A76-B6FF-E864E947421F}" type="pres">
      <dgm:prSet presAssocID="{E20AD3A0-B266-4949-AC95-ED2B4F0514F5}" presName="Name37" presStyleLbl="parChTrans1D2" presStyleIdx="1" presStyleCnt="4"/>
      <dgm:spPr/>
    </dgm:pt>
    <dgm:pt modelId="{E4507F13-CC7D-4370-B5E1-E88A269E0734}" type="pres">
      <dgm:prSet presAssocID="{1D986AFD-A2AB-4ED8-A966-2695D9B0765C}" presName="hierRoot2" presStyleCnt="0">
        <dgm:presLayoutVars>
          <dgm:hierBranch val="init"/>
        </dgm:presLayoutVars>
      </dgm:prSet>
      <dgm:spPr/>
    </dgm:pt>
    <dgm:pt modelId="{6CB28CCC-F9F0-4C49-841B-4C094C9F76A2}" type="pres">
      <dgm:prSet presAssocID="{1D986AFD-A2AB-4ED8-A966-2695D9B0765C}" presName="rootComposite" presStyleCnt="0"/>
      <dgm:spPr/>
    </dgm:pt>
    <dgm:pt modelId="{FAB6119F-76BA-43A7-8560-C45933C174B5}" type="pres">
      <dgm:prSet presAssocID="{1D986AFD-A2AB-4ED8-A966-2695D9B0765C}" presName="rootText" presStyleLbl="node2" presStyleIdx="1" presStyleCnt="3" custScaleX="204479" custScaleY="165758" custLinFactNeighborX="-37312" custLinFactNeighborY="-1964">
        <dgm:presLayoutVars>
          <dgm:chPref val="3"/>
        </dgm:presLayoutVars>
      </dgm:prSet>
      <dgm:spPr/>
    </dgm:pt>
    <dgm:pt modelId="{32E74FB2-173C-46A4-BF1C-0B86B45F4E41}" type="pres">
      <dgm:prSet presAssocID="{1D986AFD-A2AB-4ED8-A966-2695D9B0765C}" presName="rootConnector" presStyleLbl="node2" presStyleIdx="1" presStyleCnt="3"/>
      <dgm:spPr/>
    </dgm:pt>
    <dgm:pt modelId="{61000628-6B91-47F4-B952-F94BE4BCF43B}" type="pres">
      <dgm:prSet presAssocID="{1D986AFD-A2AB-4ED8-A966-2695D9B0765C}" presName="hierChild4" presStyleCnt="0"/>
      <dgm:spPr/>
    </dgm:pt>
    <dgm:pt modelId="{F167162A-2665-4A98-AE34-DBDA7D432D62}" type="pres">
      <dgm:prSet presAssocID="{EB455F8B-622F-4A0B-A596-634C8207ECC4}" presName="Name37" presStyleLbl="parChTrans1D3" presStyleIdx="4" presStyleCnt="13"/>
      <dgm:spPr/>
    </dgm:pt>
    <dgm:pt modelId="{D3598490-7EE7-4BAF-82D9-86D489910730}" type="pres">
      <dgm:prSet presAssocID="{F1C67E6A-B10E-479F-A8BB-0197447A2841}" presName="hierRoot2" presStyleCnt="0">
        <dgm:presLayoutVars>
          <dgm:hierBranch val="init"/>
        </dgm:presLayoutVars>
      </dgm:prSet>
      <dgm:spPr/>
    </dgm:pt>
    <dgm:pt modelId="{642D2DFA-00E2-4454-BBA6-8F2EC139B1A3}" type="pres">
      <dgm:prSet presAssocID="{F1C67E6A-B10E-479F-A8BB-0197447A2841}" presName="rootComposite" presStyleCnt="0"/>
      <dgm:spPr/>
    </dgm:pt>
    <dgm:pt modelId="{BFCC7B64-4981-4D70-A75C-3B6995A0A835}" type="pres">
      <dgm:prSet presAssocID="{F1C67E6A-B10E-479F-A8BB-0197447A2841}" presName="rootText" presStyleLbl="node3" presStyleIdx="4" presStyleCnt="13" custLinFactY="6987" custLinFactNeighborX="-32427" custLinFactNeighborY="100000">
        <dgm:presLayoutVars>
          <dgm:chPref val="3"/>
        </dgm:presLayoutVars>
      </dgm:prSet>
      <dgm:spPr/>
    </dgm:pt>
    <dgm:pt modelId="{E15DC4D4-FECF-4842-8F63-FC35C89DD070}" type="pres">
      <dgm:prSet presAssocID="{F1C67E6A-B10E-479F-A8BB-0197447A2841}" presName="rootConnector" presStyleLbl="node3" presStyleIdx="4" presStyleCnt="13"/>
      <dgm:spPr/>
    </dgm:pt>
    <dgm:pt modelId="{028B276C-C51A-4341-9F45-EC01199F9FAD}" type="pres">
      <dgm:prSet presAssocID="{F1C67E6A-B10E-479F-A8BB-0197447A2841}" presName="hierChild4" presStyleCnt="0"/>
      <dgm:spPr/>
    </dgm:pt>
    <dgm:pt modelId="{50A07689-A83A-4C43-88AB-37501B226BED}" type="pres">
      <dgm:prSet presAssocID="{F1C67E6A-B10E-479F-A8BB-0197447A2841}" presName="hierChild5" presStyleCnt="0"/>
      <dgm:spPr/>
    </dgm:pt>
    <dgm:pt modelId="{93F13A4F-AE8E-4DE7-9F53-DCFF2C4E9183}" type="pres">
      <dgm:prSet presAssocID="{4CCC36FB-50DE-484E-ADDE-18377F9AF65F}" presName="Name37" presStyleLbl="parChTrans1D3" presStyleIdx="5" presStyleCnt="13"/>
      <dgm:spPr/>
    </dgm:pt>
    <dgm:pt modelId="{48EC4F4E-77D7-478D-AED8-BFD29BE3DEF5}" type="pres">
      <dgm:prSet presAssocID="{8934B91A-194A-4977-9F4A-E86BBE1DF719}" presName="hierRoot2" presStyleCnt="0">
        <dgm:presLayoutVars>
          <dgm:hierBranch val="init"/>
        </dgm:presLayoutVars>
      </dgm:prSet>
      <dgm:spPr/>
    </dgm:pt>
    <dgm:pt modelId="{65F9EEE7-D1DD-4B52-98C8-B4A3CCE45E51}" type="pres">
      <dgm:prSet presAssocID="{8934B91A-194A-4977-9F4A-E86BBE1DF719}" presName="rootComposite" presStyleCnt="0"/>
      <dgm:spPr/>
    </dgm:pt>
    <dgm:pt modelId="{21C382BB-0AF6-46F0-8ED0-6C61E668D408}" type="pres">
      <dgm:prSet presAssocID="{8934B91A-194A-4977-9F4A-E86BBE1DF719}" presName="rootText" presStyleLbl="node3" presStyleIdx="5" presStyleCnt="13" custScaleX="153295" custLinFactY="86181" custLinFactNeighborX="-38872" custLinFactNeighborY="100000">
        <dgm:presLayoutVars>
          <dgm:chPref val="3"/>
        </dgm:presLayoutVars>
      </dgm:prSet>
      <dgm:spPr/>
    </dgm:pt>
    <dgm:pt modelId="{8B173F9A-D1A0-4C3C-9A5B-37B981E6094C}" type="pres">
      <dgm:prSet presAssocID="{8934B91A-194A-4977-9F4A-E86BBE1DF719}" presName="rootConnector" presStyleLbl="node3" presStyleIdx="5" presStyleCnt="13"/>
      <dgm:spPr/>
    </dgm:pt>
    <dgm:pt modelId="{FB96C868-46CB-4BBE-AABA-128E2CE60881}" type="pres">
      <dgm:prSet presAssocID="{8934B91A-194A-4977-9F4A-E86BBE1DF719}" presName="hierChild4" presStyleCnt="0"/>
      <dgm:spPr/>
    </dgm:pt>
    <dgm:pt modelId="{D4E43673-E413-4E3F-9152-CBD8E3B446A5}" type="pres">
      <dgm:prSet presAssocID="{8934B91A-194A-4977-9F4A-E86BBE1DF719}" presName="hierChild5" presStyleCnt="0"/>
      <dgm:spPr/>
    </dgm:pt>
    <dgm:pt modelId="{D901A305-EEB5-4FA9-85FB-579794434F4E}" type="pres">
      <dgm:prSet presAssocID="{DE2982E1-FDA5-4B13-96F9-86BF4D21E469}" presName="Name37" presStyleLbl="parChTrans1D3" presStyleIdx="6" presStyleCnt="13"/>
      <dgm:spPr/>
    </dgm:pt>
    <dgm:pt modelId="{2FE58220-EECB-4082-BFD9-35BB33A6FA8E}" type="pres">
      <dgm:prSet presAssocID="{635F0370-7289-4F5B-92E1-BF9AA42C7506}" presName="hierRoot2" presStyleCnt="0">
        <dgm:presLayoutVars>
          <dgm:hierBranch val="init"/>
        </dgm:presLayoutVars>
      </dgm:prSet>
      <dgm:spPr/>
    </dgm:pt>
    <dgm:pt modelId="{5D5BD2CF-0A42-4148-8AEC-E7547C738A9F}" type="pres">
      <dgm:prSet presAssocID="{635F0370-7289-4F5B-92E1-BF9AA42C7506}" presName="rootComposite" presStyleCnt="0"/>
      <dgm:spPr/>
    </dgm:pt>
    <dgm:pt modelId="{9EF788B4-9C5C-4DFA-89CC-EC381EE4B955}" type="pres">
      <dgm:prSet presAssocID="{635F0370-7289-4F5B-92E1-BF9AA42C7506}" presName="rootText" presStyleLbl="node3" presStyleIdx="6" presStyleCnt="13" custLinFactY="100000" custLinFactNeighborX="-41818" custLinFactNeighborY="167341">
        <dgm:presLayoutVars>
          <dgm:chPref val="3"/>
        </dgm:presLayoutVars>
      </dgm:prSet>
      <dgm:spPr/>
    </dgm:pt>
    <dgm:pt modelId="{E5D2BA95-540C-4D31-9AEB-86DCE9F019C3}" type="pres">
      <dgm:prSet presAssocID="{635F0370-7289-4F5B-92E1-BF9AA42C7506}" presName="rootConnector" presStyleLbl="node3" presStyleIdx="6" presStyleCnt="13"/>
      <dgm:spPr/>
    </dgm:pt>
    <dgm:pt modelId="{954C44D7-E5BE-4D65-8438-10AE3B6C5B23}" type="pres">
      <dgm:prSet presAssocID="{635F0370-7289-4F5B-92E1-BF9AA42C7506}" presName="hierChild4" presStyleCnt="0"/>
      <dgm:spPr/>
    </dgm:pt>
    <dgm:pt modelId="{DDBC72C8-C351-423D-BD8C-F891B613FE4C}" type="pres">
      <dgm:prSet presAssocID="{635F0370-7289-4F5B-92E1-BF9AA42C7506}" presName="hierChild5" presStyleCnt="0"/>
      <dgm:spPr/>
    </dgm:pt>
    <dgm:pt modelId="{018147B2-F585-4923-8FD2-61A03D8D6E1E}" type="pres">
      <dgm:prSet presAssocID="{1D986AFD-A2AB-4ED8-A966-2695D9B0765C}" presName="hierChild5" presStyleCnt="0"/>
      <dgm:spPr/>
    </dgm:pt>
    <dgm:pt modelId="{78EB0ABC-EDF2-4AD5-A522-7992804E33F3}" type="pres">
      <dgm:prSet presAssocID="{0E8EF2FD-32D0-4563-8A36-702CEE2DDAA6}" presName="Name37" presStyleLbl="parChTrans1D2" presStyleIdx="2" presStyleCnt="4"/>
      <dgm:spPr/>
    </dgm:pt>
    <dgm:pt modelId="{6B720C8C-1C76-48F9-B640-0CAF96A4CA1E}" type="pres">
      <dgm:prSet presAssocID="{661F7BF7-AFA0-43D1-B0A9-8FAE79D7FB64}" presName="hierRoot2" presStyleCnt="0">
        <dgm:presLayoutVars>
          <dgm:hierBranch val="init"/>
        </dgm:presLayoutVars>
      </dgm:prSet>
      <dgm:spPr/>
    </dgm:pt>
    <dgm:pt modelId="{E7CF5D42-98F4-4469-A75C-D341E9CB2C6C}" type="pres">
      <dgm:prSet presAssocID="{661F7BF7-AFA0-43D1-B0A9-8FAE79D7FB64}" presName="rootComposite" presStyleCnt="0"/>
      <dgm:spPr/>
    </dgm:pt>
    <dgm:pt modelId="{5459FA4D-2CC6-473F-8101-88FC2208BC4C}" type="pres">
      <dgm:prSet presAssocID="{661F7BF7-AFA0-43D1-B0A9-8FAE79D7FB64}" presName="rootText" presStyleLbl="node2" presStyleIdx="2" presStyleCnt="3" custScaleX="209272" custLinFactX="19577" custLinFactNeighborX="100000" custLinFactNeighborY="-19391">
        <dgm:presLayoutVars>
          <dgm:chPref val="3"/>
        </dgm:presLayoutVars>
      </dgm:prSet>
      <dgm:spPr/>
    </dgm:pt>
    <dgm:pt modelId="{4BB1BCF9-23F4-416B-BE09-BAACF3581A6E}" type="pres">
      <dgm:prSet presAssocID="{661F7BF7-AFA0-43D1-B0A9-8FAE79D7FB64}" presName="rootConnector" presStyleLbl="node2" presStyleIdx="2" presStyleCnt="3"/>
      <dgm:spPr/>
    </dgm:pt>
    <dgm:pt modelId="{221944B8-3C1B-4778-882A-E7CFB8D356C5}" type="pres">
      <dgm:prSet presAssocID="{661F7BF7-AFA0-43D1-B0A9-8FAE79D7FB64}" presName="hierChild4" presStyleCnt="0"/>
      <dgm:spPr/>
    </dgm:pt>
    <dgm:pt modelId="{CD63D770-F10E-47E8-B888-85E19BFF003A}" type="pres">
      <dgm:prSet presAssocID="{C5734C0C-8DF0-4BD4-BA61-453B213B8962}" presName="Name37" presStyleLbl="parChTrans1D3" presStyleIdx="7" presStyleCnt="13"/>
      <dgm:spPr/>
    </dgm:pt>
    <dgm:pt modelId="{CF750CBC-6863-4341-983B-CE16C992F468}" type="pres">
      <dgm:prSet presAssocID="{0273B9DF-18B3-45D0-9848-99D3BE7B14D7}" presName="hierRoot2" presStyleCnt="0">
        <dgm:presLayoutVars>
          <dgm:hierBranch val="init"/>
        </dgm:presLayoutVars>
      </dgm:prSet>
      <dgm:spPr/>
    </dgm:pt>
    <dgm:pt modelId="{E4643AF0-C1E4-46EC-B71F-F579936B7C71}" type="pres">
      <dgm:prSet presAssocID="{0273B9DF-18B3-45D0-9848-99D3BE7B14D7}" presName="rootComposite" presStyleCnt="0"/>
      <dgm:spPr/>
    </dgm:pt>
    <dgm:pt modelId="{E4263519-1B61-4717-8E0D-88378BCF2F62}" type="pres">
      <dgm:prSet presAssocID="{0273B9DF-18B3-45D0-9848-99D3BE7B14D7}" presName="rootText" presStyleLbl="node3" presStyleIdx="7" presStyleCnt="13" custScaleX="148953" custLinFactNeighborX="-79615" custLinFactNeighborY="-36696">
        <dgm:presLayoutVars>
          <dgm:chPref val="3"/>
        </dgm:presLayoutVars>
      </dgm:prSet>
      <dgm:spPr/>
    </dgm:pt>
    <dgm:pt modelId="{B24C10E0-8274-415E-947D-B1DC4DE36BC8}" type="pres">
      <dgm:prSet presAssocID="{0273B9DF-18B3-45D0-9848-99D3BE7B14D7}" presName="rootConnector" presStyleLbl="node3" presStyleIdx="7" presStyleCnt="13"/>
      <dgm:spPr/>
    </dgm:pt>
    <dgm:pt modelId="{2DFB621B-1FAC-4D28-8833-4C109AB1EE9D}" type="pres">
      <dgm:prSet presAssocID="{0273B9DF-18B3-45D0-9848-99D3BE7B14D7}" presName="hierChild4" presStyleCnt="0"/>
      <dgm:spPr/>
    </dgm:pt>
    <dgm:pt modelId="{1C2E8C6C-923E-4421-94F2-A6605BA9CE96}" type="pres">
      <dgm:prSet presAssocID="{0273B9DF-18B3-45D0-9848-99D3BE7B14D7}" presName="hierChild5" presStyleCnt="0"/>
      <dgm:spPr/>
    </dgm:pt>
    <dgm:pt modelId="{B6120BF3-EE96-4D19-85E3-A69152357DF2}" type="pres">
      <dgm:prSet presAssocID="{DD315403-2F36-44F7-AADC-A8A5CCEBC6BC}" presName="Name37" presStyleLbl="parChTrans1D3" presStyleIdx="8" presStyleCnt="13"/>
      <dgm:spPr/>
    </dgm:pt>
    <dgm:pt modelId="{5517C14E-0C30-43F3-ADA2-3D0F08407A0B}" type="pres">
      <dgm:prSet presAssocID="{96460923-0EAE-4629-B3B6-7BF93BB63481}" presName="hierRoot2" presStyleCnt="0">
        <dgm:presLayoutVars>
          <dgm:hierBranch val="init"/>
        </dgm:presLayoutVars>
      </dgm:prSet>
      <dgm:spPr/>
    </dgm:pt>
    <dgm:pt modelId="{50435EB3-6926-4C2D-9CC3-81CD9ACF3390}" type="pres">
      <dgm:prSet presAssocID="{96460923-0EAE-4629-B3B6-7BF93BB63481}" presName="rootComposite" presStyleCnt="0"/>
      <dgm:spPr/>
    </dgm:pt>
    <dgm:pt modelId="{BC23AC9B-E90C-4BCB-8A3F-25E09B48A392}" type="pres">
      <dgm:prSet presAssocID="{96460923-0EAE-4629-B3B6-7BF93BB63481}" presName="rootText" presStyleLbl="node3" presStyleIdx="8" presStyleCnt="13" custScaleX="179542" custLinFactX="46086" custLinFactNeighborX="100000" custLinFactNeighborY="-36480">
        <dgm:presLayoutVars>
          <dgm:chPref val="3"/>
        </dgm:presLayoutVars>
      </dgm:prSet>
      <dgm:spPr/>
    </dgm:pt>
    <dgm:pt modelId="{418D62A8-7BC9-4DB3-9E43-8F337D94CD9F}" type="pres">
      <dgm:prSet presAssocID="{96460923-0EAE-4629-B3B6-7BF93BB63481}" presName="rootConnector" presStyleLbl="node3" presStyleIdx="8" presStyleCnt="13"/>
      <dgm:spPr/>
    </dgm:pt>
    <dgm:pt modelId="{244D4B09-6684-4578-B60C-CB935B0FF38E}" type="pres">
      <dgm:prSet presAssocID="{96460923-0EAE-4629-B3B6-7BF93BB63481}" presName="hierChild4" presStyleCnt="0"/>
      <dgm:spPr/>
    </dgm:pt>
    <dgm:pt modelId="{647132F0-CE7D-4B60-8826-1216B869DED8}" type="pres">
      <dgm:prSet presAssocID="{96460923-0EAE-4629-B3B6-7BF93BB63481}" presName="hierChild5" presStyleCnt="0"/>
      <dgm:spPr/>
    </dgm:pt>
    <dgm:pt modelId="{9BB16616-AFC7-4808-AB94-9605FB1DAD52}" type="pres">
      <dgm:prSet presAssocID="{ADFD1A76-7A08-4946-B703-2503FB9DF6DC}" presName="Name37" presStyleLbl="parChTrans1D3" presStyleIdx="9" presStyleCnt="13"/>
      <dgm:spPr/>
    </dgm:pt>
    <dgm:pt modelId="{12B12ABC-B70E-4900-86B6-EBC83AA266CD}" type="pres">
      <dgm:prSet presAssocID="{F45DF9EE-0CF1-4171-9965-C23C43505B7A}" presName="hierRoot2" presStyleCnt="0">
        <dgm:presLayoutVars>
          <dgm:hierBranch val="init"/>
        </dgm:presLayoutVars>
      </dgm:prSet>
      <dgm:spPr/>
    </dgm:pt>
    <dgm:pt modelId="{DD3850F9-F118-43B6-8FDA-EA62848C1A08}" type="pres">
      <dgm:prSet presAssocID="{F45DF9EE-0CF1-4171-9965-C23C43505B7A}" presName="rootComposite" presStyleCnt="0"/>
      <dgm:spPr/>
    </dgm:pt>
    <dgm:pt modelId="{726F1318-C3D5-488E-BB73-A9EB68EBA774}" type="pres">
      <dgm:prSet presAssocID="{F45DF9EE-0CF1-4171-9965-C23C43505B7A}" presName="rootText" presStyleLbl="node3" presStyleIdx="9" presStyleCnt="13" custScaleX="140510" custLinFactNeighborX="-66013" custLinFactNeighborY="-54154">
        <dgm:presLayoutVars>
          <dgm:chPref val="3"/>
        </dgm:presLayoutVars>
      </dgm:prSet>
      <dgm:spPr/>
    </dgm:pt>
    <dgm:pt modelId="{762A428C-C819-4D6B-9E72-954A8E719E70}" type="pres">
      <dgm:prSet presAssocID="{F45DF9EE-0CF1-4171-9965-C23C43505B7A}" presName="rootConnector" presStyleLbl="node3" presStyleIdx="9" presStyleCnt="13"/>
      <dgm:spPr/>
    </dgm:pt>
    <dgm:pt modelId="{4487726E-FFE6-4851-83F8-4F72F88A7238}" type="pres">
      <dgm:prSet presAssocID="{F45DF9EE-0CF1-4171-9965-C23C43505B7A}" presName="hierChild4" presStyleCnt="0"/>
      <dgm:spPr/>
    </dgm:pt>
    <dgm:pt modelId="{B4A35A6B-E6AA-4621-9462-9E2E0C58BE9E}" type="pres">
      <dgm:prSet presAssocID="{F45DF9EE-0CF1-4171-9965-C23C43505B7A}" presName="hierChild5" presStyleCnt="0"/>
      <dgm:spPr/>
    </dgm:pt>
    <dgm:pt modelId="{2A526AE3-0E3E-423D-A168-C8E335474DBD}" type="pres">
      <dgm:prSet presAssocID="{F077E87E-D0A3-40A6-A34B-F50FC16D5212}" presName="Name37" presStyleLbl="parChTrans1D3" presStyleIdx="10" presStyleCnt="13"/>
      <dgm:spPr/>
    </dgm:pt>
    <dgm:pt modelId="{76D07F6C-3EAF-453C-A226-BDBC85409CEB}" type="pres">
      <dgm:prSet presAssocID="{ED94D14F-9036-4FF6-A8FF-ADA46D684224}" presName="hierRoot2" presStyleCnt="0">
        <dgm:presLayoutVars>
          <dgm:hierBranch val="init"/>
        </dgm:presLayoutVars>
      </dgm:prSet>
      <dgm:spPr/>
    </dgm:pt>
    <dgm:pt modelId="{BB4D893E-52DF-438C-A6E8-C9CE3E47FCC9}" type="pres">
      <dgm:prSet presAssocID="{ED94D14F-9036-4FF6-A8FF-ADA46D684224}" presName="rootComposite" presStyleCnt="0"/>
      <dgm:spPr/>
    </dgm:pt>
    <dgm:pt modelId="{C59BF083-C8DB-4473-8ECF-BBDE614FD4F2}" type="pres">
      <dgm:prSet presAssocID="{ED94D14F-9036-4FF6-A8FF-ADA46D684224}" presName="rootText" presStyleLbl="node3" presStyleIdx="10" presStyleCnt="13" custScaleX="184846" custLinFactX="42465" custLinFactY="-3086" custLinFactNeighborX="100000" custLinFactNeighborY="-100000">
        <dgm:presLayoutVars>
          <dgm:chPref val="3"/>
        </dgm:presLayoutVars>
      </dgm:prSet>
      <dgm:spPr/>
    </dgm:pt>
    <dgm:pt modelId="{CD2438B4-3047-436A-821E-BD7E0F4E2E29}" type="pres">
      <dgm:prSet presAssocID="{ED94D14F-9036-4FF6-A8FF-ADA46D684224}" presName="rootConnector" presStyleLbl="node3" presStyleIdx="10" presStyleCnt="13"/>
      <dgm:spPr/>
    </dgm:pt>
    <dgm:pt modelId="{68A09D5B-132B-4F90-86B3-FA41044159F3}" type="pres">
      <dgm:prSet presAssocID="{ED94D14F-9036-4FF6-A8FF-ADA46D684224}" presName="hierChild4" presStyleCnt="0"/>
      <dgm:spPr/>
    </dgm:pt>
    <dgm:pt modelId="{E478D7E7-5396-4E67-8C80-19C22BDA010C}" type="pres">
      <dgm:prSet presAssocID="{ED94D14F-9036-4FF6-A8FF-ADA46D684224}" presName="hierChild5" presStyleCnt="0"/>
      <dgm:spPr/>
    </dgm:pt>
    <dgm:pt modelId="{F9A76E0D-0C4F-4056-BA2C-FFFFD4EB756B}" type="pres">
      <dgm:prSet presAssocID="{0330804C-B581-4C41-8CBA-3B240410EFE7}" presName="Name37" presStyleLbl="parChTrans1D3" presStyleIdx="11" presStyleCnt="13"/>
      <dgm:spPr/>
    </dgm:pt>
    <dgm:pt modelId="{23C68AB7-D87F-412B-A55B-37399F46D32D}" type="pres">
      <dgm:prSet presAssocID="{5CE728DF-300A-4440-B769-A1A484DE8B79}" presName="hierRoot2" presStyleCnt="0">
        <dgm:presLayoutVars>
          <dgm:hierBranch val="init"/>
        </dgm:presLayoutVars>
      </dgm:prSet>
      <dgm:spPr/>
    </dgm:pt>
    <dgm:pt modelId="{44AEC485-BBFB-4DC5-A64F-47BC5A250579}" type="pres">
      <dgm:prSet presAssocID="{5CE728DF-300A-4440-B769-A1A484DE8B79}" presName="rootComposite" presStyleCnt="0"/>
      <dgm:spPr/>
    </dgm:pt>
    <dgm:pt modelId="{E0AD4F8C-B403-448C-9ADD-D2686B97A2C0}" type="pres">
      <dgm:prSet presAssocID="{5CE728DF-300A-4440-B769-A1A484DE8B79}" presName="rootText" presStyleLbl="node3" presStyleIdx="11" presStyleCnt="13" custScaleX="148256" custLinFactNeighborX="-82934" custLinFactNeighborY="-84429">
        <dgm:presLayoutVars>
          <dgm:chPref val="3"/>
        </dgm:presLayoutVars>
      </dgm:prSet>
      <dgm:spPr/>
    </dgm:pt>
    <dgm:pt modelId="{172CE81A-DA14-4B81-9018-FFC56AF4BE1A}" type="pres">
      <dgm:prSet presAssocID="{5CE728DF-300A-4440-B769-A1A484DE8B79}" presName="rootConnector" presStyleLbl="node3" presStyleIdx="11" presStyleCnt="13"/>
      <dgm:spPr/>
    </dgm:pt>
    <dgm:pt modelId="{F670E9E6-3B9D-4F34-A649-77EC03687D4E}" type="pres">
      <dgm:prSet presAssocID="{5CE728DF-300A-4440-B769-A1A484DE8B79}" presName="hierChild4" presStyleCnt="0"/>
      <dgm:spPr/>
    </dgm:pt>
    <dgm:pt modelId="{67AEBD03-BAA8-43C4-8E44-12D296131073}" type="pres">
      <dgm:prSet presAssocID="{5CE728DF-300A-4440-B769-A1A484DE8B79}" presName="hierChild5" presStyleCnt="0"/>
      <dgm:spPr/>
    </dgm:pt>
    <dgm:pt modelId="{AA2A55E4-BA68-4637-B9B7-FF9B8571F604}" type="pres">
      <dgm:prSet presAssocID="{4B5737C7-9A40-4CCB-A1AC-0410D7E16896}" presName="Name37" presStyleLbl="parChTrans1D3" presStyleIdx="12" presStyleCnt="13"/>
      <dgm:spPr/>
    </dgm:pt>
    <dgm:pt modelId="{8466B0B5-72CB-4594-A3D6-204DFCB18598}" type="pres">
      <dgm:prSet presAssocID="{B3AF65D0-F353-4D0C-8CFF-BAC1CE836986}" presName="hierRoot2" presStyleCnt="0">
        <dgm:presLayoutVars>
          <dgm:hierBranch val="init"/>
        </dgm:presLayoutVars>
      </dgm:prSet>
      <dgm:spPr/>
    </dgm:pt>
    <dgm:pt modelId="{8E4C55F0-2A05-442B-A5C1-E278D1BF9C2E}" type="pres">
      <dgm:prSet presAssocID="{B3AF65D0-F353-4D0C-8CFF-BAC1CE836986}" presName="rootComposite" presStyleCnt="0"/>
      <dgm:spPr/>
    </dgm:pt>
    <dgm:pt modelId="{3F9364F1-7428-42A2-BE0F-65DDFC5D09F0}" type="pres">
      <dgm:prSet presAssocID="{B3AF65D0-F353-4D0C-8CFF-BAC1CE836986}" presName="rootText" presStyleLbl="node3" presStyleIdx="12" presStyleCnt="13" custScaleX="190963" custScaleY="99297" custLinFactX="36850" custLinFactNeighborX="100000" custLinFactNeighborY="-66207">
        <dgm:presLayoutVars>
          <dgm:chPref val="3"/>
        </dgm:presLayoutVars>
      </dgm:prSet>
      <dgm:spPr/>
    </dgm:pt>
    <dgm:pt modelId="{70418410-3DA0-4467-B11F-2AB26AB0A621}" type="pres">
      <dgm:prSet presAssocID="{B3AF65D0-F353-4D0C-8CFF-BAC1CE836986}" presName="rootConnector" presStyleLbl="node3" presStyleIdx="12" presStyleCnt="13"/>
      <dgm:spPr/>
    </dgm:pt>
    <dgm:pt modelId="{5E9D6B66-B418-4F1B-B213-017B320F6397}" type="pres">
      <dgm:prSet presAssocID="{B3AF65D0-F353-4D0C-8CFF-BAC1CE836986}" presName="hierChild4" presStyleCnt="0"/>
      <dgm:spPr/>
    </dgm:pt>
    <dgm:pt modelId="{147F52A1-E24C-4E39-B579-7B853AB354F3}" type="pres">
      <dgm:prSet presAssocID="{B3AF65D0-F353-4D0C-8CFF-BAC1CE836986}" presName="hierChild5" presStyleCnt="0"/>
      <dgm:spPr/>
    </dgm:pt>
    <dgm:pt modelId="{7D0A0026-B3B7-4917-8750-D27F36482ED2}" type="pres">
      <dgm:prSet presAssocID="{661F7BF7-AFA0-43D1-B0A9-8FAE79D7FB64}" presName="hierChild5" presStyleCnt="0"/>
      <dgm:spPr/>
    </dgm:pt>
    <dgm:pt modelId="{8051811B-8836-4ADD-B1E1-338E1FDBEBAA}" type="pres">
      <dgm:prSet presAssocID="{309997EC-D0D4-4B00-BDF7-28379487091F}" presName="hierChild3" presStyleCnt="0"/>
      <dgm:spPr/>
    </dgm:pt>
    <dgm:pt modelId="{5196B5E3-6E01-409C-80EB-873104249079}" type="pres">
      <dgm:prSet presAssocID="{137CE60A-2536-47C9-96B7-C2F65B511F7E}" presName="Name111" presStyleLbl="parChTrans1D2" presStyleIdx="3" presStyleCnt="4"/>
      <dgm:spPr/>
    </dgm:pt>
    <dgm:pt modelId="{232FEEBC-8330-417E-9D10-29DFB053ACF3}" type="pres">
      <dgm:prSet presAssocID="{E3E4EA2B-8900-4873-BBC9-286662A89AB8}" presName="hierRoot3" presStyleCnt="0">
        <dgm:presLayoutVars>
          <dgm:hierBranch val="init"/>
        </dgm:presLayoutVars>
      </dgm:prSet>
      <dgm:spPr/>
    </dgm:pt>
    <dgm:pt modelId="{6DBD44A0-F1DA-4BF6-A7F3-F0F788A5A6E7}" type="pres">
      <dgm:prSet presAssocID="{E3E4EA2B-8900-4873-BBC9-286662A89AB8}" presName="rootComposite3" presStyleCnt="0"/>
      <dgm:spPr/>
    </dgm:pt>
    <dgm:pt modelId="{8C4FFF5F-845D-455B-A4D7-1003701827B4}" type="pres">
      <dgm:prSet presAssocID="{E3E4EA2B-8900-4873-BBC9-286662A89AB8}" presName="rootText3" presStyleLbl="asst1" presStyleIdx="0" presStyleCnt="1" custScaleX="212921" custLinFactNeighborX="-74624" custLinFactNeighborY="-3928">
        <dgm:presLayoutVars>
          <dgm:chPref val="3"/>
        </dgm:presLayoutVars>
      </dgm:prSet>
      <dgm:spPr/>
    </dgm:pt>
    <dgm:pt modelId="{BFEC9781-F985-4E04-90F5-9493DFEC0D2F}" type="pres">
      <dgm:prSet presAssocID="{E3E4EA2B-8900-4873-BBC9-286662A89AB8}" presName="rootConnector3" presStyleLbl="asst1" presStyleIdx="0" presStyleCnt="1"/>
      <dgm:spPr/>
    </dgm:pt>
    <dgm:pt modelId="{5D5D5EF8-728B-456A-AD0F-CF2D4242B630}" type="pres">
      <dgm:prSet presAssocID="{E3E4EA2B-8900-4873-BBC9-286662A89AB8}" presName="hierChild6" presStyleCnt="0"/>
      <dgm:spPr/>
    </dgm:pt>
    <dgm:pt modelId="{FA2A0BBE-22AF-4C03-A5C4-0335B68E888D}" type="pres">
      <dgm:prSet presAssocID="{E3E4EA2B-8900-4873-BBC9-286662A89AB8}" presName="hierChild7" presStyleCnt="0"/>
      <dgm:spPr/>
    </dgm:pt>
  </dgm:ptLst>
  <dgm:cxnLst>
    <dgm:cxn modelId="{47EDD801-E9A5-48EF-9C3D-5816564B328E}" type="presOf" srcId="{0273B9DF-18B3-45D0-9848-99D3BE7B14D7}" destId="{E4263519-1B61-4717-8E0D-88378BCF2F62}" srcOrd="0" destOrd="0" presId="urn:microsoft.com/office/officeart/2005/8/layout/orgChart1"/>
    <dgm:cxn modelId="{7320FC07-49C5-40B7-B6F1-934D0CEEC72C}" srcId="{309997EC-D0D4-4B00-BDF7-28379487091F}" destId="{E3E4EA2B-8900-4873-BBC9-286662A89AB8}" srcOrd="0" destOrd="0" parTransId="{137CE60A-2536-47C9-96B7-C2F65B511F7E}" sibTransId="{5D1394A1-BCCC-4A84-BF89-A7C15B738744}"/>
    <dgm:cxn modelId="{8278030A-8630-4E38-9FA2-431A84AE3826}" type="presOf" srcId="{CCDC0D67-CD23-4ABD-89A4-4DC17E6D3B9A}" destId="{542337EA-2EBE-4DAD-91DE-6C68DC28A260}" srcOrd="0" destOrd="0" presId="urn:microsoft.com/office/officeart/2005/8/layout/orgChart1"/>
    <dgm:cxn modelId="{7F8FA011-28E1-4F1D-B781-B191B26812C4}" type="presOf" srcId="{F64E044C-9461-44CD-A5F0-EF5EAF480B29}" destId="{9D8380E6-DF83-43F1-ABB6-E6B4BE19805A}" srcOrd="0" destOrd="0" presId="urn:microsoft.com/office/officeart/2005/8/layout/orgChart1"/>
    <dgm:cxn modelId="{84DD9C19-CDA9-4198-9964-4B800D6F021D}" type="presOf" srcId="{DA4BA71D-9F8C-4A3F-B070-08DDBBAF2612}" destId="{A17C6150-02C8-4230-877F-CD733F21F0C4}" srcOrd="1" destOrd="0" presId="urn:microsoft.com/office/officeart/2005/8/layout/orgChart1"/>
    <dgm:cxn modelId="{5369B41D-9AC3-4812-A3DE-7CBD0C1E7C49}" type="presOf" srcId="{4D3ACF59-D8DE-4024-BDCF-42E1F718ECD5}" destId="{D1E7389B-1304-46D6-800C-9B6C1C0FDAE8}" srcOrd="1" destOrd="0" presId="urn:microsoft.com/office/officeart/2005/8/layout/orgChart1"/>
    <dgm:cxn modelId="{C9877E1F-66D1-46E3-B3BC-A8DADC2F8A77}" type="presOf" srcId="{C1ACC90F-4589-498A-9A75-79687BC48C67}" destId="{4EFE12BC-E156-4571-9EA2-C68E4536D157}" srcOrd="0" destOrd="0" presId="urn:microsoft.com/office/officeart/2005/8/layout/orgChart1"/>
    <dgm:cxn modelId="{76AD9520-697F-4A4A-B411-D391C7D28D02}" srcId="{1D986AFD-A2AB-4ED8-A966-2695D9B0765C}" destId="{635F0370-7289-4F5B-92E1-BF9AA42C7506}" srcOrd="2" destOrd="0" parTransId="{DE2982E1-FDA5-4B13-96F9-86BF4D21E469}" sibTransId="{D1068A6F-C2B1-4CEB-B44C-928ACF84FEEC}"/>
    <dgm:cxn modelId="{1EC14823-D27F-48C9-B906-969A35153B90}" type="presOf" srcId="{661F7BF7-AFA0-43D1-B0A9-8FAE79D7FB64}" destId="{4BB1BCF9-23F4-416B-BE09-BAACF3581A6E}" srcOrd="1" destOrd="0" presId="urn:microsoft.com/office/officeart/2005/8/layout/orgChart1"/>
    <dgm:cxn modelId="{B7CEBC23-37C1-49C6-B7FF-7A10EB1CB9CF}" type="presOf" srcId="{0726E482-CBCA-4313-A0E5-2503EB356B0D}" destId="{5C4411AA-2299-4AD9-8D89-A19B0A5738D9}" srcOrd="0" destOrd="0" presId="urn:microsoft.com/office/officeart/2005/8/layout/orgChart1"/>
    <dgm:cxn modelId="{9CCE2224-1DF9-4168-A7EC-688A05FA825C}" srcId="{F64E044C-9461-44CD-A5F0-EF5EAF480B29}" destId="{DA4BA71D-9F8C-4A3F-B070-08DDBBAF2612}" srcOrd="0" destOrd="0" parTransId="{E5A909A7-B90D-46F7-92BD-BA1B6B71B1FD}" sibTransId="{4176A6F7-5B1B-4116-B732-4663C1615D6C}"/>
    <dgm:cxn modelId="{72A19624-D197-4EFB-BE50-68CBD4EF1F43}" srcId="{309997EC-D0D4-4B00-BDF7-28379487091F}" destId="{661F7BF7-AFA0-43D1-B0A9-8FAE79D7FB64}" srcOrd="3" destOrd="0" parTransId="{0E8EF2FD-32D0-4563-8A36-702CEE2DDAA6}" sibTransId="{1E59C635-8DE0-43D6-8FD2-755B33A83199}"/>
    <dgm:cxn modelId="{E2E20428-8625-422D-8530-4478DE76249F}" type="presOf" srcId="{96460923-0EAE-4629-B3B6-7BF93BB63481}" destId="{418D62A8-7BC9-4DB3-9E43-8F337D94CD9F}" srcOrd="1" destOrd="0" presId="urn:microsoft.com/office/officeart/2005/8/layout/orgChart1"/>
    <dgm:cxn modelId="{5E3CF428-199E-4212-9DE8-106AB672ABCC}" type="presOf" srcId="{E5A909A7-B90D-46F7-92BD-BA1B6B71B1FD}" destId="{446262AC-87CB-4CC7-BFB3-50748E248B0D}" srcOrd="0" destOrd="0" presId="urn:microsoft.com/office/officeart/2005/8/layout/orgChart1"/>
    <dgm:cxn modelId="{CA05E829-57AB-43ED-A900-A6971A3A0E81}" type="presOf" srcId="{309997EC-D0D4-4B00-BDF7-28379487091F}" destId="{94F2BB0E-7242-4135-B1B4-CE8924B0F782}" srcOrd="1" destOrd="0" presId="urn:microsoft.com/office/officeart/2005/8/layout/orgChart1"/>
    <dgm:cxn modelId="{98708F2F-422C-4277-847A-C7F42D40280E}" srcId="{F64E044C-9461-44CD-A5F0-EF5EAF480B29}" destId="{4D3ACF59-D8DE-4024-BDCF-42E1F718ECD5}" srcOrd="1" destOrd="0" parTransId="{0E6963A1-DDBB-48B1-9576-867B9EE30D73}" sibTransId="{47397D7C-E3C6-4C3A-97D8-78B4DA546C98}"/>
    <dgm:cxn modelId="{E58FF430-4C6C-4F2C-9FA6-8E43DE2A01E4}" type="presOf" srcId="{B3AF65D0-F353-4D0C-8CFF-BAC1CE836986}" destId="{3F9364F1-7428-42A2-BE0F-65DDFC5D09F0}" srcOrd="0" destOrd="0" presId="urn:microsoft.com/office/officeart/2005/8/layout/orgChart1"/>
    <dgm:cxn modelId="{BA38B032-AEFB-498C-B212-B6A1438516FA}" srcId="{F64E044C-9461-44CD-A5F0-EF5EAF480B29}" destId="{CCDC0D67-CD23-4ABD-89A4-4DC17E6D3B9A}" srcOrd="2" destOrd="0" parTransId="{12274990-E9A9-4CD1-9096-7BCDB218B417}" sibTransId="{BCC895EA-D44C-4EDF-A1F0-636C1ABF6FDB}"/>
    <dgm:cxn modelId="{E4E9BF34-FD3F-4982-8FF0-3330BA6E605B}" type="presOf" srcId="{12274990-E9A9-4CD1-9096-7BCDB218B417}" destId="{313D170E-E38F-408E-8799-F624ABCF06E3}" srcOrd="0" destOrd="0" presId="urn:microsoft.com/office/officeart/2005/8/layout/orgChart1"/>
    <dgm:cxn modelId="{9B06AC36-B638-4438-B140-95A3BFBE218D}" type="presOf" srcId="{F45DF9EE-0CF1-4171-9965-C23C43505B7A}" destId="{762A428C-C819-4D6B-9E72-954A8E719E70}" srcOrd="1" destOrd="0" presId="urn:microsoft.com/office/officeart/2005/8/layout/orgChart1"/>
    <dgm:cxn modelId="{653D703A-B4C7-4853-9B02-A47B36F1875C}" srcId="{661F7BF7-AFA0-43D1-B0A9-8FAE79D7FB64}" destId="{0273B9DF-18B3-45D0-9848-99D3BE7B14D7}" srcOrd="0" destOrd="0" parTransId="{C5734C0C-8DF0-4BD4-BA61-453B213B8962}" sibTransId="{732DCAA7-2B49-4756-BEBF-EECA1176EA9A}"/>
    <dgm:cxn modelId="{BB36765D-26A5-4B6E-829E-AB3D612EEBF8}" type="presOf" srcId="{B3AF65D0-F353-4D0C-8CFF-BAC1CE836986}" destId="{70418410-3DA0-4467-B11F-2AB26AB0A621}" srcOrd="1" destOrd="0" presId="urn:microsoft.com/office/officeart/2005/8/layout/orgChart1"/>
    <dgm:cxn modelId="{AA5EF441-019D-4BC5-A65C-56F484F12FB1}" type="presOf" srcId="{309997EC-D0D4-4B00-BDF7-28379487091F}" destId="{468F5A6A-CE38-476D-BB5A-D8F2472D7115}" srcOrd="0" destOrd="0" presId="urn:microsoft.com/office/officeart/2005/8/layout/orgChart1"/>
    <dgm:cxn modelId="{13E97F42-25CD-4857-B8ED-BE99D55074AF}" type="presOf" srcId="{8934B91A-194A-4977-9F4A-E86BBE1DF719}" destId="{8B173F9A-D1A0-4C3C-9A5B-37B981E6094C}" srcOrd="1" destOrd="0" presId="urn:microsoft.com/office/officeart/2005/8/layout/orgChart1"/>
    <dgm:cxn modelId="{AC05BC42-137A-4E53-8AD3-AA7794E1C475}" type="presOf" srcId="{0330804C-B581-4C41-8CBA-3B240410EFE7}" destId="{F9A76E0D-0C4F-4056-BA2C-FFFFD4EB756B}" srcOrd="0" destOrd="0" presId="urn:microsoft.com/office/officeart/2005/8/layout/orgChart1"/>
    <dgm:cxn modelId="{D66E8365-A4DA-4AEA-9427-D00299EA7F6C}" srcId="{661F7BF7-AFA0-43D1-B0A9-8FAE79D7FB64}" destId="{96460923-0EAE-4629-B3B6-7BF93BB63481}" srcOrd="1" destOrd="0" parTransId="{DD315403-2F36-44F7-AADC-A8A5CCEBC6BC}" sibTransId="{A7E14FD3-4740-43BA-AFCC-F99126FD0616}"/>
    <dgm:cxn modelId="{067A7A47-2618-4179-95CB-B28E28285511}" type="presOf" srcId="{635F0370-7289-4F5B-92E1-BF9AA42C7506}" destId="{E5D2BA95-540C-4D31-9AEB-86DCE9F019C3}" srcOrd="1" destOrd="0" presId="urn:microsoft.com/office/officeart/2005/8/layout/orgChart1"/>
    <dgm:cxn modelId="{5343876A-5C75-41B0-B73F-DBCE224BC6E8}" srcId="{309997EC-D0D4-4B00-BDF7-28379487091F}" destId="{1D986AFD-A2AB-4ED8-A966-2695D9B0765C}" srcOrd="2" destOrd="0" parTransId="{E20AD3A0-B266-4949-AC95-ED2B4F0514F5}" sibTransId="{F1D3FD7F-1E34-4CCC-95AB-9A6B745803E9}"/>
    <dgm:cxn modelId="{D97BB76A-AA60-46CF-B174-8421DF0239FF}" type="presOf" srcId="{8934B91A-194A-4977-9F4A-E86BBE1DF719}" destId="{21C382BB-0AF6-46F0-8ED0-6C61E668D408}" srcOrd="0" destOrd="0" presId="urn:microsoft.com/office/officeart/2005/8/layout/orgChart1"/>
    <dgm:cxn modelId="{4963B16D-6B96-4B4B-B59D-983D530A5642}" type="presOf" srcId="{96460923-0EAE-4629-B3B6-7BF93BB63481}" destId="{BC23AC9B-E90C-4BCB-8A3F-25E09B48A392}" srcOrd="0" destOrd="0" presId="urn:microsoft.com/office/officeart/2005/8/layout/orgChart1"/>
    <dgm:cxn modelId="{2AE4F34D-D976-44AB-99D9-EC260C1C7B2F}" type="presOf" srcId="{137CE60A-2536-47C9-96B7-C2F65B511F7E}" destId="{5196B5E3-6E01-409C-80EB-873104249079}" srcOrd="0" destOrd="0" presId="urn:microsoft.com/office/officeart/2005/8/layout/orgChart1"/>
    <dgm:cxn modelId="{769F576E-D7F8-4C66-98B9-85B497944AF9}" type="presOf" srcId="{F077E87E-D0A3-40A6-A34B-F50FC16D5212}" destId="{2A526AE3-0E3E-423D-A168-C8E335474DBD}" srcOrd="0" destOrd="0" presId="urn:microsoft.com/office/officeart/2005/8/layout/orgChart1"/>
    <dgm:cxn modelId="{9EE96C51-C1BD-4D8B-848D-3D6C9805395D}" srcId="{661F7BF7-AFA0-43D1-B0A9-8FAE79D7FB64}" destId="{F45DF9EE-0CF1-4171-9965-C23C43505B7A}" srcOrd="2" destOrd="0" parTransId="{ADFD1A76-7A08-4946-B703-2503FB9DF6DC}" sibTransId="{FDDC6C56-8489-4B9B-A577-4EF20F94F6CE}"/>
    <dgm:cxn modelId="{0E721253-BF6D-4DFD-A1B0-45A3C582888A}" type="presOf" srcId="{5CE728DF-300A-4440-B769-A1A484DE8B79}" destId="{172CE81A-DA14-4B81-9018-FFC56AF4BE1A}" srcOrd="1" destOrd="0" presId="urn:microsoft.com/office/officeart/2005/8/layout/orgChart1"/>
    <dgm:cxn modelId="{B500B056-04F5-4545-81D9-BAD231F62EF3}" type="presOf" srcId="{E20AD3A0-B266-4949-AC95-ED2B4F0514F5}" destId="{782D7E32-A669-4A76-B6FF-E864E947421F}" srcOrd="0" destOrd="0" presId="urn:microsoft.com/office/officeart/2005/8/layout/orgChart1"/>
    <dgm:cxn modelId="{65174677-4CA0-48E3-AB67-FEAF5C2DEB3B}" type="presOf" srcId="{635F0370-7289-4F5B-92E1-BF9AA42C7506}" destId="{9EF788B4-9C5C-4DFA-89CC-EC381EE4B955}" srcOrd="0" destOrd="0" presId="urn:microsoft.com/office/officeart/2005/8/layout/orgChart1"/>
    <dgm:cxn modelId="{5EA5F778-497F-4F97-A34B-C3BC3E676307}" type="presOf" srcId="{BE36D6C0-FE08-432A-9F68-E863A1CFD0EF}" destId="{54E7CE71-5625-4FED-AE7A-D90055B24DEB}" srcOrd="0" destOrd="0" presId="urn:microsoft.com/office/officeart/2005/8/layout/orgChart1"/>
    <dgm:cxn modelId="{7F08A75A-8305-4A02-822C-8111505C2022}" type="presOf" srcId="{F64E044C-9461-44CD-A5F0-EF5EAF480B29}" destId="{01D1BB9C-6E5B-4B10-8441-46EF090C4666}" srcOrd="1" destOrd="0" presId="urn:microsoft.com/office/officeart/2005/8/layout/orgChart1"/>
    <dgm:cxn modelId="{DCF81E7B-234C-420B-98CD-8A004E1D46A0}" type="presOf" srcId="{EB455F8B-622F-4A0B-A596-634C8207ECC4}" destId="{F167162A-2665-4A98-AE34-DBDA7D432D62}" srcOrd="0" destOrd="0" presId="urn:microsoft.com/office/officeart/2005/8/layout/orgChart1"/>
    <dgm:cxn modelId="{8CBB767B-93CA-4459-B224-EC4DE0EE206F}" type="presOf" srcId="{0E8EF2FD-32D0-4563-8A36-702CEE2DDAA6}" destId="{78EB0ABC-EDF2-4AD5-A522-7992804E33F3}" srcOrd="0" destOrd="0" presId="urn:microsoft.com/office/officeart/2005/8/layout/orgChart1"/>
    <dgm:cxn modelId="{B8C31781-A704-465E-8DEC-EE20A12A89EB}" srcId="{1D986AFD-A2AB-4ED8-A966-2695D9B0765C}" destId="{F1C67E6A-B10E-479F-A8BB-0197447A2841}" srcOrd="0" destOrd="0" parTransId="{EB455F8B-622F-4A0B-A596-634C8207ECC4}" sibTransId="{1DB03FF9-9462-43DD-B062-6A85EB5ED442}"/>
    <dgm:cxn modelId="{33392E82-92B1-43FC-9873-EBBD0C1E0767}" srcId="{309997EC-D0D4-4B00-BDF7-28379487091F}" destId="{F64E044C-9461-44CD-A5F0-EF5EAF480B29}" srcOrd="1" destOrd="0" parTransId="{E1543446-754F-44F8-8A7A-B07926C5180E}" sibTransId="{C908C238-5ED0-4849-B32C-B1EC676231B9}"/>
    <dgm:cxn modelId="{BC3E7684-1556-428E-9FF6-EAEAEA82CD55}" type="presOf" srcId="{0726E482-CBCA-4313-A0E5-2503EB356B0D}" destId="{DE02B2E4-CBA6-4D7D-AE24-A6E750CF9A1A}" srcOrd="1" destOrd="0" presId="urn:microsoft.com/office/officeart/2005/8/layout/orgChart1"/>
    <dgm:cxn modelId="{702A0885-8ECF-4BBF-BD4D-FF7A5A825D29}" type="presOf" srcId="{0E6963A1-DDBB-48B1-9576-867B9EE30D73}" destId="{72BB1098-EC13-45CF-922B-B6E8B46EB0DD}" srcOrd="0" destOrd="0" presId="urn:microsoft.com/office/officeart/2005/8/layout/orgChart1"/>
    <dgm:cxn modelId="{A6827387-5CDF-4E4F-8A57-E3F253FF40B2}" type="presOf" srcId="{E3E4EA2B-8900-4873-BBC9-286662A89AB8}" destId="{8C4FFF5F-845D-455B-A4D7-1003701827B4}" srcOrd="0" destOrd="0" presId="urn:microsoft.com/office/officeart/2005/8/layout/orgChart1"/>
    <dgm:cxn modelId="{8ED03189-B0C5-4395-9FE7-F79F10ED482C}" type="presOf" srcId="{C5734C0C-8DF0-4BD4-BA61-453B213B8962}" destId="{CD63D770-F10E-47E8-B888-85E19BFF003A}" srcOrd="0" destOrd="0" presId="urn:microsoft.com/office/officeart/2005/8/layout/orgChart1"/>
    <dgm:cxn modelId="{F42CB889-3242-4DCC-AEDE-81371D797992}" type="presOf" srcId="{ED94D14F-9036-4FF6-A8FF-ADA46D684224}" destId="{C59BF083-C8DB-4473-8ECF-BBDE614FD4F2}" srcOrd="0" destOrd="0" presId="urn:microsoft.com/office/officeart/2005/8/layout/orgChart1"/>
    <dgm:cxn modelId="{262F9D8B-43A5-481C-A7AE-72D585E9FDFD}" type="presOf" srcId="{4D3ACF59-D8DE-4024-BDCF-42E1F718ECD5}" destId="{AE40C340-5A26-4F62-BF66-F79709588091}" srcOrd="0" destOrd="0" presId="urn:microsoft.com/office/officeart/2005/8/layout/orgChart1"/>
    <dgm:cxn modelId="{B4EC3E8D-FD2C-41C7-ACBD-B4AEF4FCF957}" type="presOf" srcId="{F1C67E6A-B10E-479F-A8BB-0197447A2841}" destId="{BFCC7B64-4981-4D70-A75C-3B6995A0A835}" srcOrd="0" destOrd="0" presId="urn:microsoft.com/office/officeart/2005/8/layout/orgChart1"/>
    <dgm:cxn modelId="{2B1C4791-2C39-4B65-8240-D4AD7C9C4148}" type="presOf" srcId="{DD315403-2F36-44F7-AADC-A8A5CCEBC6BC}" destId="{B6120BF3-EE96-4D19-85E3-A69152357DF2}" srcOrd="0" destOrd="0" presId="urn:microsoft.com/office/officeart/2005/8/layout/orgChart1"/>
    <dgm:cxn modelId="{D9E0CF95-6F17-40C1-BB21-862A4C825597}" srcId="{BE36D6C0-FE08-432A-9F68-E863A1CFD0EF}" destId="{309997EC-D0D4-4B00-BDF7-28379487091F}" srcOrd="0" destOrd="0" parTransId="{538BCA7F-D41B-4EDB-9DE5-D4C15F2D4E0A}" sibTransId="{590B2412-804E-4D10-9E11-7AA6D311D72D}"/>
    <dgm:cxn modelId="{C1A8419C-DA7A-4D32-B6A8-0B5FAAE4C9B7}" srcId="{661F7BF7-AFA0-43D1-B0A9-8FAE79D7FB64}" destId="{5CE728DF-300A-4440-B769-A1A484DE8B79}" srcOrd="4" destOrd="0" parTransId="{0330804C-B581-4C41-8CBA-3B240410EFE7}" sibTransId="{D3057F50-6922-4906-9819-91AC45007DE5}"/>
    <dgm:cxn modelId="{A2DA7D9F-93C6-45CB-A61C-76954DC22579}" srcId="{661F7BF7-AFA0-43D1-B0A9-8FAE79D7FB64}" destId="{ED94D14F-9036-4FF6-A8FF-ADA46D684224}" srcOrd="3" destOrd="0" parTransId="{F077E87E-D0A3-40A6-A34B-F50FC16D5212}" sibTransId="{540BE9AC-6724-4AD7-ABC1-32ACD811DFCB}"/>
    <dgm:cxn modelId="{C35593A2-57FD-43CC-862D-7682C0838932}" type="presOf" srcId="{F1C67E6A-B10E-479F-A8BB-0197447A2841}" destId="{E15DC4D4-FECF-4842-8F63-FC35C89DD070}" srcOrd="1" destOrd="0" presId="urn:microsoft.com/office/officeart/2005/8/layout/orgChart1"/>
    <dgm:cxn modelId="{F5D3F3AC-3B6A-4777-85B6-03E9D96B850B}" type="presOf" srcId="{DE2982E1-FDA5-4B13-96F9-86BF4D21E469}" destId="{D901A305-EEB5-4FA9-85FB-579794434F4E}" srcOrd="0" destOrd="0" presId="urn:microsoft.com/office/officeart/2005/8/layout/orgChart1"/>
    <dgm:cxn modelId="{82C6F6B2-06D8-4BD9-B6B2-ABDBDB6DDE14}" type="presOf" srcId="{ED94D14F-9036-4FF6-A8FF-ADA46D684224}" destId="{CD2438B4-3047-436A-821E-BD7E0F4E2E29}" srcOrd="1" destOrd="0" presId="urn:microsoft.com/office/officeart/2005/8/layout/orgChart1"/>
    <dgm:cxn modelId="{BCA8DFB3-B1C1-45AF-8DD3-3E0B440406D5}" type="presOf" srcId="{5CE728DF-300A-4440-B769-A1A484DE8B79}" destId="{E0AD4F8C-B403-448C-9ADD-D2686B97A2C0}" srcOrd="0" destOrd="0" presId="urn:microsoft.com/office/officeart/2005/8/layout/orgChart1"/>
    <dgm:cxn modelId="{1298A7B6-155B-4464-8532-4ED0AC75B0AD}" type="presOf" srcId="{E1543446-754F-44F8-8A7A-B07926C5180E}" destId="{2D8EC57B-FC47-4658-B0A5-37EF5302C7D2}" srcOrd="0" destOrd="0" presId="urn:microsoft.com/office/officeart/2005/8/layout/orgChart1"/>
    <dgm:cxn modelId="{6B2E1DDB-DB2C-4E4E-8D51-142B26C1FBF9}" type="presOf" srcId="{4B5737C7-9A40-4CCB-A1AC-0410D7E16896}" destId="{AA2A55E4-BA68-4637-B9B7-FF9B8571F604}" srcOrd="0" destOrd="0" presId="urn:microsoft.com/office/officeart/2005/8/layout/orgChart1"/>
    <dgm:cxn modelId="{448646DC-F395-4503-9087-C6E7964510F9}" type="presOf" srcId="{DA4BA71D-9F8C-4A3F-B070-08DDBBAF2612}" destId="{DD51C6B0-D6BB-4098-9C9B-1621E63C96AE}" srcOrd="0" destOrd="0" presId="urn:microsoft.com/office/officeart/2005/8/layout/orgChart1"/>
    <dgm:cxn modelId="{DEB349DF-069D-4A71-84FE-C92362DCD1D6}" type="presOf" srcId="{0273B9DF-18B3-45D0-9848-99D3BE7B14D7}" destId="{B24C10E0-8274-415E-947D-B1DC4DE36BC8}" srcOrd="1" destOrd="0" presId="urn:microsoft.com/office/officeart/2005/8/layout/orgChart1"/>
    <dgm:cxn modelId="{61DB4DDF-E283-49E8-A8FD-4F48765552E2}" type="presOf" srcId="{CCDC0D67-CD23-4ABD-89A4-4DC17E6D3B9A}" destId="{9CA96582-84EA-4CD6-BD13-D13597E15A1D}" srcOrd="1" destOrd="0" presId="urn:microsoft.com/office/officeart/2005/8/layout/orgChart1"/>
    <dgm:cxn modelId="{2422B0DF-86CB-4A83-BFE0-95308B6E0906}" type="presOf" srcId="{ADFD1A76-7A08-4946-B703-2503FB9DF6DC}" destId="{9BB16616-AFC7-4808-AB94-9605FB1DAD52}" srcOrd="0" destOrd="0" presId="urn:microsoft.com/office/officeart/2005/8/layout/orgChart1"/>
    <dgm:cxn modelId="{E8727AE5-C499-4F0C-8F40-D865F5B32698}" type="presOf" srcId="{F45DF9EE-0CF1-4171-9965-C23C43505B7A}" destId="{726F1318-C3D5-488E-BB73-A9EB68EBA774}" srcOrd="0" destOrd="0" presId="urn:microsoft.com/office/officeart/2005/8/layout/orgChart1"/>
    <dgm:cxn modelId="{237FF0E5-276B-40E3-9CA0-0C2EF55457DF}" srcId="{661F7BF7-AFA0-43D1-B0A9-8FAE79D7FB64}" destId="{B3AF65D0-F353-4D0C-8CFF-BAC1CE836986}" srcOrd="5" destOrd="0" parTransId="{4B5737C7-9A40-4CCB-A1AC-0410D7E16896}" sibTransId="{96352B66-57B0-4794-ADAE-6C05AE1066AB}"/>
    <dgm:cxn modelId="{2FE425EA-0909-4EDC-8947-E399A7105731}" type="presOf" srcId="{1D986AFD-A2AB-4ED8-A966-2695D9B0765C}" destId="{32E74FB2-173C-46A4-BF1C-0B86B45F4E41}" srcOrd="1" destOrd="0" presId="urn:microsoft.com/office/officeart/2005/8/layout/orgChart1"/>
    <dgm:cxn modelId="{55152BEA-F5DD-408E-8021-A28068CA3A4C}" srcId="{1D986AFD-A2AB-4ED8-A966-2695D9B0765C}" destId="{8934B91A-194A-4977-9F4A-E86BBE1DF719}" srcOrd="1" destOrd="0" parTransId="{4CCC36FB-50DE-484E-ADDE-18377F9AF65F}" sibTransId="{37DE16C1-F06C-4C72-9547-A0D629046D87}"/>
    <dgm:cxn modelId="{0BC63FEB-9CF2-4AB0-88FE-97BCC31D7460}" type="presOf" srcId="{E3E4EA2B-8900-4873-BBC9-286662A89AB8}" destId="{BFEC9781-F985-4E04-90F5-9493DFEC0D2F}" srcOrd="1" destOrd="0" presId="urn:microsoft.com/office/officeart/2005/8/layout/orgChart1"/>
    <dgm:cxn modelId="{19A8B1EC-615F-4B60-930B-3FA44961E456}" srcId="{F64E044C-9461-44CD-A5F0-EF5EAF480B29}" destId="{0726E482-CBCA-4313-A0E5-2503EB356B0D}" srcOrd="3" destOrd="0" parTransId="{C1ACC90F-4589-498A-9A75-79687BC48C67}" sibTransId="{3723F540-097E-4D44-856E-36327FEDB5A4}"/>
    <dgm:cxn modelId="{FA5784EE-6661-4462-8396-24895E02037C}" type="presOf" srcId="{4CCC36FB-50DE-484E-ADDE-18377F9AF65F}" destId="{93F13A4F-AE8E-4DE7-9F53-DCFF2C4E9183}" srcOrd="0" destOrd="0" presId="urn:microsoft.com/office/officeart/2005/8/layout/orgChart1"/>
    <dgm:cxn modelId="{197C16F1-1A25-4BF9-B49C-9FE1808F9682}" type="presOf" srcId="{661F7BF7-AFA0-43D1-B0A9-8FAE79D7FB64}" destId="{5459FA4D-2CC6-473F-8101-88FC2208BC4C}" srcOrd="0" destOrd="0" presId="urn:microsoft.com/office/officeart/2005/8/layout/orgChart1"/>
    <dgm:cxn modelId="{58E85BFD-9B37-413B-BA60-9B9E1B42D7C0}" type="presOf" srcId="{1D986AFD-A2AB-4ED8-A966-2695D9B0765C}" destId="{FAB6119F-76BA-43A7-8560-C45933C174B5}" srcOrd="0" destOrd="0" presId="urn:microsoft.com/office/officeart/2005/8/layout/orgChart1"/>
    <dgm:cxn modelId="{E2FE8DE2-8566-46FF-8DBA-B0F105A7E516}" type="presParOf" srcId="{54E7CE71-5625-4FED-AE7A-D90055B24DEB}" destId="{FB5F43CA-7D0B-42AB-96AB-C9A56960E615}" srcOrd="0" destOrd="0" presId="urn:microsoft.com/office/officeart/2005/8/layout/orgChart1"/>
    <dgm:cxn modelId="{C96C8C9A-CD76-4B77-87CD-1C72330D3755}" type="presParOf" srcId="{FB5F43CA-7D0B-42AB-96AB-C9A56960E615}" destId="{CAD557DE-81F6-4717-9DF5-1B72CFECCCAD}" srcOrd="0" destOrd="0" presId="urn:microsoft.com/office/officeart/2005/8/layout/orgChart1"/>
    <dgm:cxn modelId="{B7198133-E856-4951-B460-95E801108115}" type="presParOf" srcId="{CAD557DE-81F6-4717-9DF5-1B72CFECCCAD}" destId="{468F5A6A-CE38-476D-BB5A-D8F2472D7115}" srcOrd="0" destOrd="0" presId="urn:microsoft.com/office/officeart/2005/8/layout/orgChart1"/>
    <dgm:cxn modelId="{C90B6A13-F9AB-498C-8EF4-6D07755235E8}" type="presParOf" srcId="{CAD557DE-81F6-4717-9DF5-1B72CFECCCAD}" destId="{94F2BB0E-7242-4135-B1B4-CE8924B0F782}" srcOrd="1" destOrd="0" presId="urn:microsoft.com/office/officeart/2005/8/layout/orgChart1"/>
    <dgm:cxn modelId="{7F216C1C-5AD2-40F1-8FD9-544933BD3E04}" type="presParOf" srcId="{FB5F43CA-7D0B-42AB-96AB-C9A56960E615}" destId="{A85108ED-F883-4C5B-BFC9-9D5466BC8773}" srcOrd="1" destOrd="0" presId="urn:microsoft.com/office/officeart/2005/8/layout/orgChart1"/>
    <dgm:cxn modelId="{7CF0772E-CBA6-4C42-A1DB-A246661857A2}" type="presParOf" srcId="{A85108ED-F883-4C5B-BFC9-9D5466BC8773}" destId="{2D8EC57B-FC47-4658-B0A5-37EF5302C7D2}" srcOrd="0" destOrd="0" presId="urn:microsoft.com/office/officeart/2005/8/layout/orgChart1"/>
    <dgm:cxn modelId="{97BE8D38-347A-43B0-8C48-3439E2E4BA2A}" type="presParOf" srcId="{A85108ED-F883-4C5B-BFC9-9D5466BC8773}" destId="{CE44EA8B-36CE-40DE-8D89-4C79461B3A33}" srcOrd="1" destOrd="0" presId="urn:microsoft.com/office/officeart/2005/8/layout/orgChart1"/>
    <dgm:cxn modelId="{47D00553-6B9D-45CD-AD8B-816D87E6C762}" type="presParOf" srcId="{CE44EA8B-36CE-40DE-8D89-4C79461B3A33}" destId="{D6F3F347-6CB1-4BA7-9DED-ED08C9A27C28}" srcOrd="0" destOrd="0" presId="urn:microsoft.com/office/officeart/2005/8/layout/orgChart1"/>
    <dgm:cxn modelId="{4C97D012-6A1C-4155-B26D-4AE21EE4A4D7}" type="presParOf" srcId="{D6F3F347-6CB1-4BA7-9DED-ED08C9A27C28}" destId="{9D8380E6-DF83-43F1-ABB6-E6B4BE19805A}" srcOrd="0" destOrd="0" presId="urn:microsoft.com/office/officeart/2005/8/layout/orgChart1"/>
    <dgm:cxn modelId="{5949C4D8-F22D-4EE6-A5EA-A0CAE8D0FD47}" type="presParOf" srcId="{D6F3F347-6CB1-4BA7-9DED-ED08C9A27C28}" destId="{01D1BB9C-6E5B-4B10-8441-46EF090C4666}" srcOrd="1" destOrd="0" presId="urn:microsoft.com/office/officeart/2005/8/layout/orgChart1"/>
    <dgm:cxn modelId="{642717D1-5252-4D91-8683-F700D15569E4}" type="presParOf" srcId="{CE44EA8B-36CE-40DE-8D89-4C79461B3A33}" destId="{5F08A9F0-F7D5-4321-A850-F3DF65BE9910}" srcOrd="1" destOrd="0" presId="urn:microsoft.com/office/officeart/2005/8/layout/orgChart1"/>
    <dgm:cxn modelId="{70D25200-C954-4A00-A7DB-48013DEC6913}" type="presParOf" srcId="{5F08A9F0-F7D5-4321-A850-F3DF65BE9910}" destId="{446262AC-87CB-4CC7-BFB3-50748E248B0D}" srcOrd="0" destOrd="0" presId="urn:microsoft.com/office/officeart/2005/8/layout/orgChart1"/>
    <dgm:cxn modelId="{943B94EC-32FB-4413-A625-7BE99D19DD84}" type="presParOf" srcId="{5F08A9F0-F7D5-4321-A850-F3DF65BE9910}" destId="{88CFEE67-0EFD-42D7-9C61-D1E131AF3701}" srcOrd="1" destOrd="0" presId="urn:microsoft.com/office/officeart/2005/8/layout/orgChart1"/>
    <dgm:cxn modelId="{1D3B218E-5AD0-4A35-BC7C-09237947E301}" type="presParOf" srcId="{88CFEE67-0EFD-42D7-9C61-D1E131AF3701}" destId="{E687C41A-5AC5-4DB1-B291-D17ACCF10003}" srcOrd="0" destOrd="0" presId="urn:microsoft.com/office/officeart/2005/8/layout/orgChart1"/>
    <dgm:cxn modelId="{2D47DBC0-D970-4B85-AAD6-7280E1A68A5F}" type="presParOf" srcId="{E687C41A-5AC5-4DB1-B291-D17ACCF10003}" destId="{DD51C6B0-D6BB-4098-9C9B-1621E63C96AE}" srcOrd="0" destOrd="0" presId="urn:microsoft.com/office/officeart/2005/8/layout/orgChart1"/>
    <dgm:cxn modelId="{3C339F19-F5F4-4F78-AEC8-39FE6BA3EAB6}" type="presParOf" srcId="{E687C41A-5AC5-4DB1-B291-D17ACCF10003}" destId="{A17C6150-02C8-4230-877F-CD733F21F0C4}" srcOrd="1" destOrd="0" presId="urn:microsoft.com/office/officeart/2005/8/layout/orgChart1"/>
    <dgm:cxn modelId="{0E901E6A-970B-4A4F-97EB-94D151AEEEEE}" type="presParOf" srcId="{88CFEE67-0EFD-42D7-9C61-D1E131AF3701}" destId="{27FAC46F-B4DE-41CB-9204-EA28D2756375}" srcOrd="1" destOrd="0" presId="urn:microsoft.com/office/officeart/2005/8/layout/orgChart1"/>
    <dgm:cxn modelId="{243FD367-3A1F-41DE-BC34-AE3EDD213744}" type="presParOf" srcId="{88CFEE67-0EFD-42D7-9C61-D1E131AF3701}" destId="{834F6DA4-E823-41EA-B1FC-BF241D1D86A5}" srcOrd="2" destOrd="0" presId="urn:microsoft.com/office/officeart/2005/8/layout/orgChart1"/>
    <dgm:cxn modelId="{F59FA2EC-3C01-4CDF-A37F-1D150168EA79}" type="presParOf" srcId="{5F08A9F0-F7D5-4321-A850-F3DF65BE9910}" destId="{72BB1098-EC13-45CF-922B-B6E8B46EB0DD}" srcOrd="2" destOrd="0" presId="urn:microsoft.com/office/officeart/2005/8/layout/orgChart1"/>
    <dgm:cxn modelId="{F5C3B11B-6009-43D2-8868-94A459A96C8E}" type="presParOf" srcId="{5F08A9F0-F7D5-4321-A850-F3DF65BE9910}" destId="{7BFFF996-EBB1-4C0F-87BF-98E5C913C4E5}" srcOrd="3" destOrd="0" presId="urn:microsoft.com/office/officeart/2005/8/layout/orgChart1"/>
    <dgm:cxn modelId="{D1950201-1FFD-4437-A27C-8AC4AAE78D1C}" type="presParOf" srcId="{7BFFF996-EBB1-4C0F-87BF-98E5C913C4E5}" destId="{037B3D04-8ABD-4198-BBDF-B53081AD850F}" srcOrd="0" destOrd="0" presId="urn:microsoft.com/office/officeart/2005/8/layout/orgChart1"/>
    <dgm:cxn modelId="{CB65C3D8-6BA1-4DC4-B033-5C773737CBF0}" type="presParOf" srcId="{037B3D04-8ABD-4198-BBDF-B53081AD850F}" destId="{AE40C340-5A26-4F62-BF66-F79709588091}" srcOrd="0" destOrd="0" presId="urn:microsoft.com/office/officeart/2005/8/layout/orgChart1"/>
    <dgm:cxn modelId="{7AF08F5D-35A0-4737-B93E-6553A6F33366}" type="presParOf" srcId="{037B3D04-8ABD-4198-BBDF-B53081AD850F}" destId="{D1E7389B-1304-46D6-800C-9B6C1C0FDAE8}" srcOrd="1" destOrd="0" presId="urn:microsoft.com/office/officeart/2005/8/layout/orgChart1"/>
    <dgm:cxn modelId="{A23EC9BB-CABC-430F-8C0E-9021D3ECCF5F}" type="presParOf" srcId="{7BFFF996-EBB1-4C0F-87BF-98E5C913C4E5}" destId="{F16BF41D-61DC-4C5F-8021-DBFD2B766E29}" srcOrd="1" destOrd="0" presId="urn:microsoft.com/office/officeart/2005/8/layout/orgChart1"/>
    <dgm:cxn modelId="{319CAE50-F616-4E19-A922-BAAC2E937091}" type="presParOf" srcId="{7BFFF996-EBB1-4C0F-87BF-98E5C913C4E5}" destId="{EB5FC310-315B-4925-B1F2-665E41CB2F73}" srcOrd="2" destOrd="0" presId="urn:microsoft.com/office/officeart/2005/8/layout/orgChart1"/>
    <dgm:cxn modelId="{A53CFE3B-E6C5-47A3-9C14-71495CE30D8C}" type="presParOf" srcId="{5F08A9F0-F7D5-4321-A850-F3DF65BE9910}" destId="{313D170E-E38F-408E-8799-F624ABCF06E3}" srcOrd="4" destOrd="0" presId="urn:microsoft.com/office/officeart/2005/8/layout/orgChart1"/>
    <dgm:cxn modelId="{BD0E5248-368D-4E28-9800-6DC7E5A52EB5}" type="presParOf" srcId="{5F08A9F0-F7D5-4321-A850-F3DF65BE9910}" destId="{CA7C27B1-C4FA-4870-A0FD-2514D9FB14CB}" srcOrd="5" destOrd="0" presId="urn:microsoft.com/office/officeart/2005/8/layout/orgChart1"/>
    <dgm:cxn modelId="{6311B1A5-47CB-415A-9C7A-90FBDF6BE1F9}" type="presParOf" srcId="{CA7C27B1-C4FA-4870-A0FD-2514D9FB14CB}" destId="{CF9E827C-FBD7-4916-A7A2-A542357CBA95}" srcOrd="0" destOrd="0" presId="urn:microsoft.com/office/officeart/2005/8/layout/orgChart1"/>
    <dgm:cxn modelId="{B3E4C54D-871A-4C65-8CF8-14EBA7C918DE}" type="presParOf" srcId="{CF9E827C-FBD7-4916-A7A2-A542357CBA95}" destId="{542337EA-2EBE-4DAD-91DE-6C68DC28A260}" srcOrd="0" destOrd="0" presId="urn:microsoft.com/office/officeart/2005/8/layout/orgChart1"/>
    <dgm:cxn modelId="{B7D12614-861B-40D7-AE7A-1F13BEADE2DE}" type="presParOf" srcId="{CF9E827C-FBD7-4916-A7A2-A542357CBA95}" destId="{9CA96582-84EA-4CD6-BD13-D13597E15A1D}" srcOrd="1" destOrd="0" presId="urn:microsoft.com/office/officeart/2005/8/layout/orgChart1"/>
    <dgm:cxn modelId="{AA6AF17B-F00F-4B50-AAB5-1C12169CCF8F}" type="presParOf" srcId="{CA7C27B1-C4FA-4870-A0FD-2514D9FB14CB}" destId="{279659DB-E755-4BA2-8A4E-BD3E8ECB0CCA}" srcOrd="1" destOrd="0" presId="urn:microsoft.com/office/officeart/2005/8/layout/orgChart1"/>
    <dgm:cxn modelId="{ABBEB46E-2F46-418B-B1BB-2C6500AF8D5E}" type="presParOf" srcId="{CA7C27B1-C4FA-4870-A0FD-2514D9FB14CB}" destId="{0BF3D286-9AF7-4430-ACA1-867049031A5E}" srcOrd="2" destOrd="0" presId="urn:microsoft.com/office/officeart/2005/8/layout/orgChart1"/>
    <dgm:cxn modelId="{D59E7657-8752-4CF1-8966-21893265C186}" type="presParOf" srcId="{5F08A9F0-F7D5-4321-A850-F3DF65BE9910}" destId="{4EFE12BC-E156-4571-9EA2-C68E4536D157}" srcOrd="6" destOrd="0" presId="urn:microsoft.com/office/officeart/2005/8/layout/orgChart1"/>
    <dgm:cxn modelId="{0418383C-02A4-44F0-B5A2-2C9DB12778CE}" type="presParOf" srcId="{5F08A9F0-F7D5-4321-A850-F3DF65BE9910}" destId="{C3D900A0-C643-43FE-BE05-62177750C99E}" srcOrd="7" destOrd="0" presId="urn:microsoft.com/office/officeart/2005/8/layout/orgChart1"/>
    <dgm:cxn modelId="{44A6C10F-97F5-4C11-BC5C-5C9737EBF7D0}" type="presParOf" srcId="{C3D900A0-C643-43FE-BE05-62177750C99E}" destId="{8D312D1B-311E-428F-B2F1-046F663202F6}" srcOrd="0" destOrd="0" presId="urn:microsoft.com/office/officeart/2005/8/layout/orgChart1"/>
    <dgm:cxn modelId="{04413883-CDA4-4457-90E7-425BCD24040A}" type="presParOf" srcId="{8D312D1B-311E-428F-B2F1-046F663202F6}" destId="{5C4411AA-2299-4AD9-8D89-A19B0A5738D9}" srcOrd="0" destOrd="0" presId="urn:microsoft.com/office/officeart/2005/8/layout/orgChart1"/>
    <dgm:cxn modelId="{FAE929AC-3D69-4D79-94F6-4D8DF963B513}" type="presParOf" srcId="{8D312D1B-311E-428F-B2F1-046F663202F6}" destId="{DE02B2E4-CBA6-4D7D-AE24-A6E750CF9A1A}" srcOrd="1" destOrd="0" presId="urn:microsoft.com/office/officeart/2005/8/layout/orgChart1"/>
    <dgm:cxn modelId="{AD51287E-1482-42FE-A5D9-95EDF0AF6584}" type="presParOf" srcId="{C3D900A0-C643-43FE-BE05-62177750C99E}" destId="{1791E3B6-C652-4241-BA66-2209909E5E1A}" srcOrd="1" destOrd="0" presId="urn:microsoft.com/office/officeart/2005/8/layout/orgChart1"/>
    <dgm:cxn modelId="{F7A0D904-47A9-4A16-96F6-868CF62FCD76}" type="presParOf" srcId="{C3D900A0-C643-43FE-BE05-62177750C99E}" destId="{438F80FA-93D7-4313-8ED3-260B7B50C00E}" srcOrd="2" destOrd="0" presId="urn:microsoft.com/office/officeart/2005/8/layout/orgChart1"/>
    <dgm:cxn modelId="{60A51E14-0282-42F2-9A12-B8059C8B5692}" type="presParOf" srcId="{CE44EA8B-36CE-40DE-8D89-4C79461B3A33}" destId="{5D34B2F9-B871-4FF3-944C-7B8FB3E6C08F}" srcOrd="2" destOrd="0" presId="urn:microsoft.com/office/officeart/2005/8/layout/orgChart1"/>
    <dgm:cxn modelId="{9C8000BC-1D7B-492F-B420-F3190A40E236}" type="presParOf" srcId="{A85108ED-F883-4C5B-BFC9-9D5466BC8773}" destId="{782D7E32-A669-4A76-B6FF-E864E947421F}" srcOrd="2" destOrd="0" presId="urn:microsoft.com/office/officeart/2005/8/layout/orgChart1"/>
    <dgm:cxn modelId="{5E61A84B-CE57-4714-89F6-7BD540D8F01C}" type="presParOf" srcId="{A85108ED-F883-4C5B-BFC9-9D5466BC8773}" destId="{E4507F13-CC7D-4370-B5E1-E88A269E0734}" srcOrd="3" destOrd="0" presId="urn:microsoft.com/office/officeart/2005/8/layout/orgChart1"/>
    <dgm:cxn modelId="{D10E8DB5-77F2-46A1-98A6-CFC08FE440FC}" type="presParOf" srcId="{E4507F13-CC7D-4370-B5E1-E88A269E0734}" destId="{6CB28CCC-F9F0-4C49-841B-4C094C9F76A2}" srcOrd="0" destOrd="0" presId="urn:microsoft.com/office/officeart/2005/8/layout/orgChart1"/>
    <dgm:cxn modelId="{8420C122-E5F2-4739-8CFE-ABCA68201A1E}" type="presParOf" srcId="{6CB28CCC-F9F0-4C49-841B-4C094C9F76A2}" destId="{FAB6119F-76BA-43A7-8560-C45933C174B5}" srcOrd="0" destOrd="0" presId="urn:microsoft.com/office/officeart/2005/8/layout/orgChart1"/>
    <dgm:cxn modelId="{8F183195-B86C-4E30-831D-881C1981B2ED}" type="presParOf" srcId="{6CB28CCC-F9F0-4C49-841B-4C094C9F76A2}" destId="{32E74FB2-173C-46A4-BF1C-0B86B45F4E41}" srcOrd="1" destOrd="0" presId="urn:microsoft.com/office/officeart/2005/8/layout/orgChart1"/>
    <dgm:cxn modelId="{B2A5B54C-EB44-46E6-BA2E-AF27DD648D31}" type="presParOf" srcId="{E4507F13-CC7D-4370-B5E1-E88A269E0734}" destId="{61000628-6B91-47F4-B952-F94BE4BCF43B}" srcOrd="1" destOrd="0" presId="urn:microsoft.com/office/officeart/2005/8/layout/orgChart1"/>
    <dgm:cxn modelId="{AB59A459-E885-40A2-8427-2FFA8BBE351E}" type="presParOf" srcId="{61000628-6B91-47F4-B952-F94BE4BCF43B}" destId="{F167162A-2665-4A98-AE34-DBDA7D432D62}" srcOrd="0" destOrd="0" presId="urn:microsoft.com/office/officeart/2005/8/layout/orgChart1"/>
    <dgm:cxn modelId="{246AB114-1084-4BE7-BA6A-C49F916E2E92}" type="presParOf" srcId="{61000628-6B91-47F4-B952-F94BE4BCF43B}" destId="{D3598490-7EE7-4BAF-82D9-86D489910730}" srcOrd="1" destOrd="0" presId="urn:microsoft.com/office/officeart/2005/8/layout/orgChart1"/>
    <dgm:cxn modelId="{A476857A-E7DE-4580-8D29-D3B681E77F35}" type="presParOf" srcId="{D3598490-7EE7-4BAF-82D9-86D489910730}" destId="{642D2DFA-00E2-4454-BBA6-8F2EC139B1A3}" srcOrd="0" destOrd="0" presId="urn:microsoft.com/office/officeart/2005/8/layout/orgChart1"/>
    <dgm:cxn modelId="{F1410621-D4DE-41BB-B6AA-D716E3600D20}" type="presParOf" srcId="{642D2DFA-00E2-4454-BBA6-8F2EC139B1A3}" destId="{BFCC7B64-4981-4D70-A75C-3B6995A0A835}" srcOrd="0" destOrd="0" presId="urn:microsoft.com/office/officeart/2005/8/layout/orgChart1"/>
    <dgm:cxn modelId="{CAECD556-886E-45AE-A9EE-148862FF42EC}" type="presParOf" srcId="{642D2DFA-00E2-4454-BBA6-8F2EC139B1A3}" destId="{E15DC4D4-FECF-4842-8F63-FC35C89DD070}" srcOrd="1" destOrd="0" presId="urn:microsoft.com/office/officeart/2005/8/layout/orgChart1"/>
    <dgm:cxn modelId="{68E300A2-8322-47BB-8812-41271F06348C}" type="presParOf" srcId="{D3598490-7EE7-4BAF-82D9-86D489910730}" destId="{028B276C-C51A-4341-9F45-EC01199F9FAD}" srcOrd="1" destOrd="0" presId="urn:microsoft.com/office/officeart/2005/8/layout/orgChart1"/>
    <dgm:cxn modelId="{083DFF4A-23B0-46EC-915E-CAFA78D71A6C}" type="presParOf" srcId="{D3598490-7EE7-4BAF-82D9-86D489910730}" destId="{50A07689-A83A-4C43-88AB-37501B226BED}" srcOrd="2" destOrd="0" presId="urn:microsoft.com/office/officeart/2005/8/layout/orgChart1"/>
    <dgm:cxn modelId="{6D0D5363-6A52-494E-B211-1CECD116674C}" type="presParOf" srcId="{61000628-6B91-47F4-B952-F94BE4BCF43B}" destId="{93F13A4F-AE8E-4DE7-9F53-DCFF2C4E9183}" srcOrd="2" destOrd="0" presId="urn:microsoft.com/office/officeart/2005/8/layout/orgChart1"/>
    <dgm:cxn modelId="{31A139B5-5569-47F3-BAA3-DDEF1AFA822D}" type="presParOf" srcId="{61000628-6B91-47F4-B952-F94BE4BCF43B}" destId="{48EC4F4E-77D7-478D-AED8-BFD29BE3DEF5}" srcOrd="3" destOrd="0" presId="urn:microsoft.com/office/officeart/2005/8/layout/orgChart1"/>
    <dgm:cxn modelId="{9345C076-550E-47A4-8D12-676EAA52A467}" type="presParOf" srcId="{48EC4F4E-77D7-478D-AED8-BFD29BE3DEF5}" destId="{65F9EEE7-D1DD-4B52-98C8-B4A3CCE45E51}" srcOrd="0" destOrd="0" presId="urn:microsoft.com/office/officeart/2005/8/layout/orgChart1"/>
    <dgm:cxn modelId="{8649225A-3A8E-4861-AB5D-AE5C57C7929F}" type="presParOf" srcId="{65F9EEE7-D1DD-4B52-98C8-B4A3CCE45E51}" destId="{21C382BB-0AF6-46F0-8ED0-6C61E668D408}" srcOrd="0" destOrd="0" presId="urn:microsoft.com/office/officeart/2005/8/layout/orgChart1"/>
    <dgm:cxn modelId="{570091A9-CF43-4F8A-B36C-763676E86171}" type="presParOf" srcId="{65F9EEE7-D1DD-4B52-98C8-B4A3CCE45E51}" destId="{8B173F9A-D1A0-4C3C-9A5B-37B981E6094C}" srcOrd="1" destOrd="0" presId="urn:microsoft.com/office/officeart/2005/8/layout/orgChart1"/>
    <dgm:cxn modelId="{46957A94-4144-4BAB-B5DB-5A63668D7C7E}" type="presParOf" srcId="{48EC4F4E-77D7-478D-AED8-BFD29BE3DEF5}" destId="{FB96C868-46CB-4BBE-AABA-128E2CE60881}" srcOrd="1" destOrd="0" presId="urn:microsoft.com/office/officeart/2005/8/layout/orgChart1"/>
    <dgm:cxn modelId="{5C7FA5FC-B75F-4716-94F2-9CDCF30AE485}" type="presParOf" srcId="{48EC4F4E-77D7-478D-AED8-BFD29BE3DEF5}" destId="{D4E43673-E413-4E3F-9152-CBD8E3B446A5}" srcOrd="2" destOrd="0" presId="urn:microsoft.com/office/officeart/2005/8/layout/orgChart1"/>
    <dgm:cxn modelId="{3A557108-8EBB-44C9-9F98-5AF02D7227E7}" type="presParOf" srcId="{61000628-6B91-47F4-B952-F94BE4BCF43B}" destId="{D901A305-EEB5-4FA9-85FB-579794434F4E}" srcOrd="4" destOrd="0" presId="urn:microsoft.com/office/officeart/2005/8/layout/orgChart1"/>
    <dgm:cxn modelId="{19465CA5-A20E-4301-BE37-6274F97984FF}" type="presParOf" srcId="{61000628-6B91-47F4-B952-F94BE4BCF43B}" destId="{2FE58220-EECB-4082-BFD9-35BB33A6FA8E}" srcOrd="5" destOrd="0" presId="urn:microsoft.com/office/officeart/2005/8/layout/orgChart1"/>
    <dgm:cxn modelId="{FD124DB8-6D58-4AC2-B4E9-46DBD6F9A2E6}" type="presParOf" srcId="{2FE58220-EECB-4082-BFD9-35BB33A6FA8E}" destId="{5D5BD2CF-0A42-4148-8AEC-E7547C738A9F}" srcOrd="0" destOrd="0" presId="urn:microsoft.com/office/officeart/2005/8/layout/orgChart1"/>
    <dgm:cxn modelId="{7C329FCE-FD58-48EB-9B9F-D96D87EFED68}" type="presParOf" srcId="{5D5BD2CF-0A42-4148-8AEC-E7547C738A9F}" destId="{9EF788B4-9C5C-4DFA-89CC-EC381EE4B955}" srcOrd="0" destOrd="0" presId="urn:microsoft.com/office/officeart/2005/8/layout/orgChart1"/>
    <dgm:cxn modelId="{ACD800BC-38AA-463B-8CA9-1FC5B05BB994}" type="presParOf" srcId="{5D5BD2CF-0A42-4148-8AEC-E7547C738A9F}" destId="{E5D2BA95-540C-4D31-9AEB-86DCE9F019C3}" srcOrd="1" destOrd="0" presId="urn:microsoft.com/office/officeart/2005/8/layout/orgChart1"/>
    <dgm:cxn modelId="{B4704513-129B-4E48-9F8A-9851A725B2CE}" type="presParOf" srcId="{2FE58220-EECB-4082-BFD9-35BB33A6FA8E}" destId="{954C44D7-E5BE-4D65-8438-10AE3B6C5B23}" srcOrd="1" destOrd="0" presId="urn:microsoft.com/office/officeart/2005/8/layout/orgChart1"/>
    <dgm:cxn modelId="{9F971A7F-0211-4FC0-98A9-34E512534E60}" type="presParOf" srcId="{2FE58220-EECB-4082-BFD9-35BB33A6FA8E}" destId="{DDBC72C8-C351-423D-BD8C-F891B613FE4C}" srcOrd="2" destOrd="0" presId="urn:microsoft.com/office/officeart/2005/8/layout/orgChart1"/>
    <dgm:cxn modelId="{40C7BF9F-1A60-462E-8ED8-EE942BD67DC5}" type="presParOf" srcId="{E4507F13-CC7D-4370-B5E1-E88A269E0734}" destId="{018147B2-F585-4923-8FD2-61A03D8D6E1E}" srcOrd="2" destOrd="0" presId="urn:microsoft.com/office/officeart/2005/8/layout/orgChart1"/>
    <dgm:cxn modelId="{48CC779C-B21C-4763-9DF8-AD34C0639E7A}" type="presParOf" srcId="{A85108ED-F883-4C5B-BFC9-9D5466BC8773}" destId="{78EB0ABC-EDF2-4AD5-A522-7992804E33F3}" srcOrd="4" destOrd="0" presId="urn:microsoft.com/office/officeart/2005/8/layout/orgChart1"/>
    <dgm:cxn modelId="{325FFACA-AB2A-4D9C-B80D-FDCD6A73D5CB}" type="presParOf" srcId="{A85108ED-F883-4C5B-BFC9-9D5466BC8773}" destId="{6B720C8C-1C76-48F9-B640-0CAF96A4CA1E}" srcOrd="5" destOrd="0" presId="urn:microsoft.com/office/officeart/2005/8/layout/orgChart1"/>
    <dgm:cxn modelId="{E9441505-1873-4164-B0E7-521B495E9A9B}" type="presParOf" srcId="{6B720C8C-1C76-48F9-B640-0CAF96A4CA1E}" destId="{E7CF5D42-98F4-4469-A75C-D341E9CB2C6C}" srcOrd="0" destOrd="0" presId="urn:microsoft.com/office/officeart/2005/8/layout/orgChart1"/>
    <dgm:cxn modelId="{57B8216C-FF42-4AE9-9998-13F09B875D20}" type="presParOf" srcId="{E7CF5D42-98F4-4469-A75C-D341E9CB2C6C}" destId="{5459FA4D-2CC6-473F-8101-88FC2208BC4C}" srcOrd="0" destOrd="0" presId="urn:microsoft.com/office/officeart/2005/8/layout/orgChart1"/>
    <dgm:cxn modelId="{FC03A92A-014C-40DE-87F7-CCA3F33FC00B}" type="presParOf" srcId="{E7CF5D42-98F4-4469-A75C-D341E9CB2C6C}" destId="{4BB1BCF9-23F4-416B-BE09-BAACF3581A6E}" srcOrd="1" destOrd="0" presId="urn:microsoft.com/office/officeart/2005/8/layout/orgChart1"/>
    <dgm:cxn modelId="{1B4D1C64-9F68-4148-9D03-19FF497B9B8E}" type="presParOf" srcId="{6B720C8C-1C76-48F9-B640-0CAF96A4CA1E}" destId="{221944B8-3C1B-4778-882A-E7CFB8D356C5}" srcOrd="1" destOrd="0" presId="urn:microsoft.com/office/officeart/2005/8/layout/orgChart1"/>
    <dgm:cxn modelId="{9797509F-1AB1-4C16-B22C-B285CA1FAE3B}" type="presParOf" srcId="{221944B8-3C1B-4778-882A-E7CFB8D356C5}" destId="{CD63D770-F10E-47E8-B888-85E19BFF003A}" srcOrd="0" destOrd="0" presId="urn:microsoft.com/office/officeart/2005/8/layout/orgChart1"/>
    <dgm:cxn modelId="{47A6F4B1-EFE5-455F-B91B-C9E4219A0E29}" type="presParOf" srcId="{221944B8-3C1B-4778-882A-E7CFB8D356C5}" destId="{CF750CBC-6863-4341-983B-CE16C992F468}" srcOrd="1" destOrd="0" presId="urn:microsoft.com/office/officeart/2005/8/layout/orgChart1"/>
    <dgm:cxn modelId="{2993A604-4990-4DB2-AA80-F5AEF35C7BC4}" type="presParOf" srcId="{CF750CBC-6863-4341-983B-CE16C992F468}" destId="{E4643AF0-C1E4-46EC-B71F-F579936B7C71}" srcOrd="0" destOrd="0" presId="urn:microsoft.com/office/officeart/2005/8/layout/orgChart1"/>
    <dgm:cxn modelId="{0A85C4F9-6B39-4EEE-8805-69AE0A675626}" type="presParOf" srcId="{E4643AF0-C1E4-46EC-B71F-F579936B7C71}" destId="{E4263519-1B61-4717-8E0D-88378BCF2F62}" srcOrd="0" destOrd="0" presId="urn:microsoft.com/office/officeart/2005/8/layout/orgChart1"/>
    <dgm:cxn modelId="{5DDE0EDB-170C-4416-9E1D-17016EA4ADCC}" type="presParOf" srcId="{E4643AF0-C1E4-46EC-B71F-F579936B7C71}" destId="{B24C10E0-8274-415E-947D-B1DC4DE36BC8}" srcOrd="1" destOrd="0" presId="urn:microsoft.com/office/officeart/2005/8/layout/orgChart1"/>
    <dgm:cxn modelId="{A7F0025B-E144-47EB-B031-BA2FF3552450}" type="presParOf" srcId="{CF750CBC-6863-4341-983B-CE16C992F468}" destId="{2DFB621B-1FAC-4D28-8833-4C109AB1EE9D}" srcOrd="1" destOrd="0" presId="urn:microsoft.com/office/officeart/2005/8/layout/orgChart1"/>
    <dgm:cxn modelId="{A5B925D2-3390-4D8D-BFEA-BDAFEFD0A746}" type="presParOf" srcId="{CF750CBC-6863-4341-983B-CE16C992F468}" destId="{1C2E8C6C-923E-4421-94F2-A6605BA9CE96}" srcOrd="2" destOrd="0" presId="urn:microsoft.com/office/officeart/2005/8/layout/orgChart1"/>
    <dgm:cxn modelId="{6274612F-C055-4CE2-B67A-2E339C4C0BBC}" type="presParOf" srcId="{221944B8-3C1B-4778-882A-E7CFB8D356C5}" destId="{B6120BF3-EE96-4D19-85E3-A69152357DF2}" srcOrd="2" destOrd="0" presId="urn:microsoft.com/office/officeart/2005/8/layout/orgChart1"/>
    <dgm:cxn modelId="{24232066-A2DD-4699-AB46-100B1B26E975}" type="presParOf" srcId="{221944B8-3C1B-4778-882A-E7CFB8D356C5}" destId="{5517C14E-0C30-43F3-ADA2-3D0F08407A0B}" srcOrd="3" destOrd="0" presId="urn:microsoft.com/office/officeart/2005/8/layout/orgChart1"/>
    <dgm:cxn modelId="{68C1D23E-D718-4DE4-AF41-D10CD1626905}" type="presParOf" srcId="{5517C14E-0C30-43F3-ADA2-3D0F08407A0B}" destId="{50435EB3-6926-4C2D-9CC3-81CD9ACF3390}" srcOrd="0" destOrd="0" presId="urn:microsoft.com/office/officeart/2005/8/layout/orgChart1"/>
    <dgm:cxn modelId="{90F5407C-9F8A-4B0A-9D23-5208FC361FE3}" type="presParOf" srcId="{50435EB3-6926-4C2D-9CC3-81CD9ACF3390}" destId="{BC23AC9B-E90C-4BCB-8A3F-25E09B48A392}" srcOrd="0" destOrd="0" presId="urn:microsoft.com/office/officeart/2005/8/layout/orgChart1"/>
    <dgm:cxn modelId="{803DC3DD-1C13-4D5C-9D50-FA9D1FF52AC3}" type="presParOf" srcId="{50435EB3-6926-4C2D-9CC3-81CD9ACF3390}" destId="{418D62A8-7BC9-4DB3-9E43-8F337D94CD9F}" srcOrd="1" destOrd="0" presId="urn:microsoft.com/office/officeart/2005/8/layout/orgChart1"/>
    <dgm:cxn modelId="{55774617-209B-4C1B-8542-20735EFCFAF7}" type="presParOf" srcId="{5517C14E-0C30-43F3-ADA2-3D0F08407A0B}" destId="{244D4B09-6684-4578-B60C-CB935B0FF38E}" srcOrd="1" destOrd="0" presId="urn:microsoft.com/office/officeart/2005/8/layout/orgChart1"/>
    <dgm:cxn modelId="{1A54238B-6B48-44BF-9DB1-23C3B65B9F0F}" type="presParOf" srcId="{5517C14E-0C30-43F3-ADA2-3D0F08407A0B}" destId="{647132F0-CE7D-4B60-8826-1216B869DED8}" srcOrd="2" destOrd="0" presId="urn:microsoft.com/office/officeart/2005/8/layout/orgChart1"/>
    <dgm:cxn modelId="{044FC651-BBE3-4DDC-BEA3-86C0EC3BE0FE}" type="presParOf" srcId="{221944B8-3C1B-4778-882A-E7CFB8D356C5}" destId="{9BB16616-AFC7-4808-AB94-9605FB1DAD52}" srcOrd="4" destOrd="0" presId="urn:microsoft.com/office/officeart/2005/8/layout/orgChart1"/>
    <dgm:cxn modelId="{EDC41F40-BD03-456E-805B-DC2D26DF8033}" type="presParOf" srcId="{221944B8-3C1B-4778-882A-E7CFB8D356C5}" destId="{12B12ABC-B70E-4900-86B6-EBC83AA266CD}" srcOrd="5" destOrd="0" presId="urn:microsoft.com/office/officeart/2005/8/layout/orgChart1"/>
    <dgm:cxn modelId="{154904E7-046A-4988-85C1-9C29DAA4EFB6}" type="presParOf" srcId="{12B12ABC-B70E-4900-86B6-EBC83AA266CD}" destId="{DD3850F9-F118-43B6-8FDA-EA62848C1A08}" srcOrd="0" destOrd="0" presId="urn:microsoft.com/office/officeart/2005/8/layout/orgChart1"/>
    <dgm:cxn modelId="{B2EC4D69-8FAC-4CF3-8F2A-68E6FAEAC132}" type="presParOf" srcId="{DD3850F9-F118-43B6-8FDA-EA62848C1A08}" destId="{726F1318-C3D5-488E-BB73-A9EB68EBA774}" srcOrd="0" destOrd="0" presId="urn:microsoft.com/office/officeart/2005/8/layout/orgChart1"/>
    <dgm:cxn modelId="{B52CEEE5-7C42-4971-8E32-EA21F5E0C4F4}" type="presParOf" srcId="{DD3850F9-F118-43B6-8FDA-EA62848C1A08}" destId="{762A428C-C819-4D6B-9E72-954A8E719E70}" srcOrd="1" destOrd="0" presId="urn:microsoft.com/office/officeart/2005/8/layout/orgChart1"/>
    <dgm:cxn modelId="{CD158F8D-2D4B-44CC-AEAF-73A4C2A9650D}" type="presParOf" srcId="{12B12ABC-B70E-4900-86B6-EBC83AA266CD}" destId="{4487726E-FFE6-4851-83F8-4F72F88A7238}" srcOrd="1" destOrd="0" presId="urn:microsoft.com/office/officeart/2005/8/layout/orgChart1"/>
    <dgm:cxn modelId="{9292BFBA-7B7A-40D8-8A63-9E0CD591BF8E}" type="presParOf" srcId="{12B12ABC-B70E-4900-86B6-EBC83AA266CD}" destId="{B4A35A6B-E6AA-4621-9462-9E2E0C58BE9E}" srcOrd="2" destOrd="0" presId="urn:microsoft.com/office/officeart/2005/8/layout/orgChart1"/>
    <dgm:cxn modelId="{16F82A14-8915-4A25-BFE0-486889E69729}" type="presParOf" srcId="{221944B8-3C1B-4778-882A-E7CFB8D356C5}" destId="{2A526AE3-0E3E-423D-A168-C8E335474DBD}" srcOrd="6" destOrd="0" presId="urn:microsoft.com/office/officeart/2005/8/layout/orgChart1"/>
    <dgm:cxn modelId="{6736B7AC-BEA8-4915-BEA0-27DFB630F9F3}" type="presParOf" srcId="{221944B8-3C1B-4778-882A-E7CFB8D356C5}" destId="{76D07F6C-3EAF-453C-A226-BDBC85409CEB}" srcOrd="7" destOrd="0" presId="urn:microsoft.com/office/officeart/2005/8/layout/orgChart1"/>
    <dgm:cxn modelId="{C467CF3A-4F29-4C50-89C2-EDEC1CCD92FC}" type="presParOf" srcId="{76D07F6C-3EAF-453C-A226-BDBC85409CEB}" destId="{BB4D893E-52DF-438C-A6E8-C9CE3E47FCC9}" srcOrd="0" destOrd="0" presId="urn:microsoft.com/office/officeart/2005/8/layout/orgChart1"/>
    <dgm:cxn modelId="{2A9F1395-F38A-4C99-9A21-EE209B64DA99}" type="presParOf" srcId="{BB4D893E-52DF-438C-A6E8-C9CE3E47FCC9}" destId="{C59BF083-C8DB-4473-8ECF-BBDE614FD4F2}" srcOrd="0" destOrd="0" presId="urn:microsoft.com/office/officeart/2005/8/layout/orgChart1"/>
    <dgm:cxn modelId="{3AF4EF84-1333-4465-B853-45BDC40D814E}" type="presParOf" srcId="{BB4D893E-52DF-438C-A6E8-C9CE3E47FCC9}" destId="{CD2438B4-3047-436A-821E-BD7E0F4E2E29}" srcOrd="1" destOrd="0" presId="urn:microsoft.com/office/officeart/2005/8/layout/orgChart1"/>
    <dgm:cxn modelId="{32DAAA4D-10CA-46A2-B540-D6AAA4D1B673}" type="presParOf" srcId="{76D07F6C-3EAF-453C-A226-BDBC85409CEB}" destId="{68A09D5B-132B-4F90-86B3-FA41044159F3}" srcOrd="1" destOrd="0" presId="urn:microsoft.com/office/officeart/2005/8/layout/orgChart1"/>
    <dgm:cxn modelId="{0A013CD5-CF44-48AF-B1A4-D2406AC94D37}" type="presParOf" srcId="{76D07F6C-3EAF-453C-A226-BDBC85409CEB}" destId="{E478D7E7-5396-4E67-8C80-19C22BDA010C}" srcOrd="2" destOrd="0" presId="urn:microsoft.com/office/officeart/2005/8/layout/orgChart1"/>
    <dgm:cxn modelId="{9B711D82-9CBB-46E3-BC3A-43C5D6FBB2B7}" type="presParOf" srcId="{221944B8-3C1B-4778-882A-E7CFB8D356C5}" destId="{F9A76E0D-0C4F-4056-BA2C-FFFFD4EB756B}" srcOrd="8" destOrd="0" presId="urn:microsoft.com/office/officeart/2005/8/layout/orgChart1"/>
    <dgm:cxn modelId="{BED0F63F-72DB-4684-97E5-42A17D048FF7}" type="presParOf" srcId="{221944B8-3C1B-4778-882A-E7CFB8D356C5}" destId="{23C68AB7-D87F-412B-A55B-37399F46D32D}" srcOrd="9" destOrd="0" presId="urn:microsoft.com/office/officeart/2005/8/layout/orgChart1"/>
    <dgm:cxn modelId="{7224A254-257A-4F2B-A82E-98446F8384DB}" type="presParOf" srcId="{23C68AB7-D87F-412B-A55B-37399F46D32D}" destId="{44AEC485-BBFB-4DC5-A64F-47BC5A250579}" srcOrd="0" destOrd="0" presId="urn:microsoft.com/office/officeart/2005/8/layout/orgChart1"/>
    <dgm:cxn modelId="{D2574336-E894-4F8B-A3A1-A4A58E97E0B7}" type="presParOf" srcId="{44AEC485-BBFB-4DC5-A64F-47BC5A250579}" destId="{E0AD4F8C-B403-448C-9ADD-D2686B97A2C0}" srcOrd="0" destOrd="0" presId="urn:microsoft.com/office/officeart/2005/8/layout/orgChart1"/>
    <dgm:cxn modelId="{BA18F340-8435-498D-88CD-C9716EB0A5CF}" type="presParOf" srcId="{44AEC485-BBFB-4DC5-A64F-47BC5A250579}" destId="{172CE81A-DA14-4B81-9018-FFC56AF4BE1A}" srcOrd="1" destOrd="0" presId="urn:microsoft.com/office/officeart/2005/8/layout/orgChart1"/>
    <dgm:cxn modelId="{BA9B17E6-A572-4110-9302-C60F6BD59EA8}" type="presParOf" srcId="{23C68AB7-D87F-412B-A55B-37399F46D32D}" destId="{F670E9E6-3B9D-4F34-A649-77EC03687D4E}" srcOrd="1" destOrd="0" presId="urn:microsoft.com/office/officeart/2005/8/layout/orgChart1"/>
    <dgm:cxn modelId="{534F438D-071E-47A7-9E2D-61F8C9A398A2}" type="presParOf" srcId="{23C68AB7-D87F-412B-A55B-37399F46D32D}" destId="{67AEBD03-BAA8-43C4-8E44-12D296131073}" srcOrd="2" destOrd="0" presId="urn:microsoft.com/office/officeart/2005/8/layout/orgChart1"/>
    <dgm:cxn modelId="{ABCFC496-6E89-4C74-A3AA-A1AF79D6AC7E}" type="presParOf" srcId="{221944B8-3C1B-4778-882A-E7CFB8D356C5}" destId="{AA2A55E4-BA68-4637-B9B7-FF9B8571F604}" srcOrd="10" destOrd="0" presId="urn:microsoft.com/office/officeart/2005/8/layout/orgChart1"/>
    <dgm:cxn modelId="{77FF828A-BD76-409B-B531-8B2766531C4B}" type="presParOf" srcId="{221944B8-3C1B-4778-882A-E7CFB8D356C5}" destId="{8466B0B5-72CB-4594-A3D6-204DFCB18598}" srcOrd="11" destOrd="0" presId="urn:microsoft.com/office/officeart/2005/8/layout/orgChart1"/>
    <dgm:cxn modelId="{777F0FFB-34D5-4C80-BC0D-521F63BD005A}" type="presParOf" srcId="{8466B0B5-72CB-4594-A3D6-204DFCB18598}" destId="{8E4C55F0-2A05-442B-A5C1-E278D1BF9C2E}" srcOrd="0" destOrd="0" presId="urn:microsoft.com/office/officeart/2005/8/layout/orgChart1"/>
    <dgm:cxn modelId="{5341FBB3-8464-43B3-A311-67FECE82EFB4}" type="presParOf" srcId="{8E4C55F0-2A05-442B-A5C1-E278D1BF9C2E}" destId="{3F9364F1-7428-42A2-BE0F-65DDFC5D09F0}" srcOrd="0" destOrd="0" presId="urn:microsoft.com/office/officeart/2005/8/layout/orgChart1"/>
    <dgm:cxn modelId="{192A1709-65E2-4102-9DCB-493C5A871C7B}" type="presParOf" srcId="{8E4C55F0-2A05-442B-A5C1-E278D1BF9C2E}" destId="{70418410-3DA0-4467-B11F-2AB26AB0A621}" srcOrd="1" destOrd="0" presId="urn:microsoft.com/office/officeart/2005/8/layout/orgChart1"/>
    <dgm:cxn modelId="{7166B2F0-F099-4E04-AA6F-0710CFB0BAFF}" type="presParOf" srcId="{8466B0B5-72CB-4594-A3D6-204DFCB18598}" destId="{5E9D6B66-B418-4F1B-B213-017B320F6397}" srcOrd="1" destOrd="0" presId="urn:microsoft.com/office/officeart/2005/8/layout/orgChart1"/>
    <dgm:cxn modelId="{8291F314-D484-4B01-83D7-1E6CFE8AE5E6}" type="presParOf" srcId="{8466B0B5-72CB-4594-A3D6-204DFCB18598}" destId="{147F52A1-E24C-4E39-B579-7B853AB354F3}" srcOrd="2" destOrd="0" presId="urn:microsoft.com/office/officeart/2005/8/layout/orgChart1"/>
    <dgm:cxn modelId="{CA11F0BA-F387-4E07-883A-9987B5EC8946}" type="presParOf" srcId="{6B720C8C-1C76-48F9-B640-0CAF96A4CA1E}" destId="{7D0A0026-B3B7-4917-8750-D27F36482ED2}" srcOrd="2" destOrd="0" presId="urn:microsoft.com/office/officeart/2005/8/layout/orgChart1"/>
    <dgm:cxn modelId="{3A182AB4-A592-425A-9739-D5F6ABFF2718}" type="presParOf" srcId="{FB5F43CA-7D0B-42AB-96AB-C9A56960E615}" destId="{8051811B-8836-4ADD-B1E1-338E1FDBEBAA}" srcOrd="2" destOrd="0" presId="urn:microsoft.com/office/officeart/2005/8/layout/orgChart1"/>
    <dgm:cxn modelId="{2370F599-8B1F-49D1-B358-72658F5C7291}" type="presParOf" srcId="{8051811B-8836-4ADD-B1E1-338E1FDBEBAA}" destId="{5196B5E3-6E01-409C-80EB-873104249079}" srcOrd="0" destOrd="0" presId="urn:microsoft.com/office/officeart/2005/8/layout/orgChart1"/>
    <dgm:cxn modelId="{2DD99D64-1C37-43C2-B2DE-89C402BB3285}" type="presParOf" srcId="{8051811B-8836-4ADD-B1E1-338E1FDBEBAA}" destId="{232FEEBC-8330-417E-9D10-29DFB053ACF3}" srcOrd="1" destOrd="0" presId="urn:microsoft.com/office/officeart/2005/8/layout/orgChart1"/>
    <dgm:cxn modelId="{41C8F7FD-C0C7-4EAC-A1EC-33EFD137D5B8}" type="presParOf" srcId="{232FEEBC-8330-417E-9D10-29DFB053ACF3}" destId="{6DBD44A0-F1DA-4BF6-A7F3-F0F788A5A6E7}" srcOrd="0" destOrd="0" presId="urn:microsoft.com/office/officeart/2005/8/layout/orgChart1"/>
    <dgm:cxn modelId="{F4BBBD29-C06E-49ED-BB9D-AC5E2F549F92}" type="presParOf" srcId="{6DBD44A0-F1DA-4BF6-A7F3-F0F788A5A6E7}" destId="{8C4FFF5F-845D-455B-A4D7-1003701827B4}" srcOrd="0" destOrd="0" presId="urn:microsoft.com/office/officeart/2005/8/layout/orgChart1"/>
    <dgm:cxn modelId="{E1BF4273-D71E-4B7E-B874-BD4309AFE50A}" type="presParOf" srcId="{6DBD44A0-F1DA-4BF6-A7F3-F0F788A5A6E7}" destId="{BFEC9781-F985-4E04-90F5-9493DFEC0D2F}" srcOrd="1" destOrd="0" presId="urn:microsoft.com/office/officeart/2005/8/layout/orgChart1"/>
    <dgm:cxn modelId="{81F5E9C2-DD07-4541-9588-8757DDFA1B50}" type="presParOf" srcId="{232FEEBC-8330-417E-9D10-29DFB053ACF3}" destId="{5D5D5EF8-728B-456A-AD0F-CF2D4242B630}" srcOrd="1" destOrd="0" presId="urn:microsoft.com/office/officeart/2005/8/layout/orgChart1"/>
    <dgm:cxn modelId="{C201F0EB-545A-4E34-A7B4-9AD05FFEE328}" type="presParOf" srcId="{232FEEBC-8330-417E-9D10-29DFB053ACF3}" destId="{FA2A0BBE-22AF-4C03-A5C4-0335B68E888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03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2911B223-F801-4F29-85A5-A1F61EF960F2}" type="doc">
      <dgm:prSet loTypeId="urn:microsoft.com/office/officeart/2005/8/layout/orgChart1" loCatId="hierarchy" qsTypeId="urn:microsoft.com/office/officeart/2005/8/quickstyle/simple3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273E03BC-997A-4B8F-BA87-976C3907CF37}">
      <dgm:prSet phldrT="[Текст]" custT="1"/>
      <dgm:spPr/>
      <dgm:t>
        <a:bodyPr/>
        <a:lstStyle/>
        <a:p>
          <a:r>
            <a:rPr lang="hy-AM" sz="1200" b="1"/>
            <a:t>ԱԾԽԱՋՐԵՐ</a:t>
          </a:r>
          <a:endParaRPr lang="en-US" sz="1200" b="1"/>
        </a:p>
      </dgm:t>
    </dgm:pt>
    <dgm:pt modelId="{29C521BC-2692-4F49-B443-A1E38B00B3F4}" type="par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1E4FA0C-4DC8-42D3-9F41-B5D40A4B2F7E}" type="sib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E5FC81-6485-497A-961D-BB1A9435B42C}">
      <dgm:prSet phldrT="[Текст]" custT="1"/>
      <dgm:spPr/>
      <dgm:t>
        <a:bodyPr/>
        <a:lstStyle/>
        <a:p>
          <a:r>
            <a:rPr lang="hy-AM" sz="1100" b="1"/>
            <a:t>միաշաքարներ</a:t>
          </a:r>
          <a:endParaRPr lang="en-US" sz="1100" b="1"/>
        </a:p>
      </dgm:t>
    </dgm:pt>
    <dgm:pt modelId="{B8621DE5-B26C-4C83-9082-857EDC16D15C}" type="par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D97295-E057-49F6-89E6-9258439BC6C2}" type="sib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61BC449B-DB94-40DB-B684-1AA2766C4357}">
      <dgm:prSet phldrT="[Текст]" custT="1"/>
      <dgm:spPr/>
      <dgm:t>
        <a:bodyPr/>
        <a:lstStyle/>
        <a:p>
          <a:r>
            <a:rPr lang="hy-AM" sz="1100" b="1"/>
            <a:t>երկշաքարներ</a:t>
          </a:r>
          <a:endParaRPr lang="en-US" sz="1100" b="1"/>
        </a:p>
      </dgm:t>
    </dgm:pt>
    <dgm:pt modelId="{D85CF185-47F5-4324-8B0D-0874B2D2CC0E}" type="par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3657C1C-0680-4EC4-B915-1DDC84D16211}" type="sib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D80CE6B-94E8-4F72-AEC5-A9A3766DBC66}">
      <dgm:prSet phldrT="[Текст]" custT="1"/>
      <dgm:spPr/>
      <dgm:t>
        <a:bodyPr/>
        <a:lstStyle/>
        <a:p>
          <a:r>
            <a:rPr lang="hy-AM" sz="1100" b="1"/>
            <a:t>բազմաշաքարներ</a:t>
          </a:r>
          <a:endParaRPr lang="en-US" sz="1100" b="1"/>
        </a:p>
      </dgm:t>
    </dgm:pt>
    <dgm:pt modelId="{3D1E3B80-7F37-4953-8854-4B47E8C184BF}" type="par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88C8402-9A81-4F0E-84EC-66DD62193D7E}" type="sib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D7EEB5F-B4DF-46B6-9CBD-88FB1DDEC987}">
      <dgm:prSet custT="1"/>
      <dgm:spPr/>
      <dgm:t>
        <a:bodyPr/>
        <a:lstStyle/>
        <a:p>
          <a:r>
            <a:rPr lang="hy-AM" sz="1100" b="1"/>
            <a:t>գլյուկոզ</a:t>
          </a:r>
          <a:endParaRPr lang="en-US" sz="1100" b="1"/>
        </a:p>
      </dgm:t>
    </dgm:pt>
    <dgm:pt modelId="{10B66688-CF0D-4470-A6C3-E90597727DC5}" type="par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1DCCBA-F6FB-49A9-B21F-834FF7E54136}" type="sib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6DE7E2B-EFBE-42B6-A2C4-3A8E0567C0E5}">
      <dgm:prSet custT="1"/>
      <dgm:spPr/>
      <dgm:t>
        <a:bodyPr/>
        <a:lstStyle/>
        <a:p>
          <a:r>
            <a:rPr lang="hy-AM" sz="1100" b="1"/>
            <a:t>սախարոզ</a:t>
          </a:r>
          <a:endParaRPr lang="en-US" sz="1100" b="1"/>
        </a:p>
      </dgm:t>
    </dgm:pt>
    <dgm:pt modelId="{40F1F790-26FE-4E4E-9768-AF92173B563F}" type="par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7C26527-9829-4499-986F-DB41FB775A45}" type="sib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8FF187E-F663-4DDB-9250-F5E2621DD6EA}">
      <dgm:prSet custT="1"/>
      <dgm:spPr/>
      <dgm:t>
        <a:bodyPr/>
        <a:lstStyle/>
        <a:p>
          <a:r>
            <a:rPr lang="hy-AM" sz="1100" b="1"/>
            <a:t>մալթոզ</a:t>
          </a:r>
          <a:endParaRPr lang="en-US" sz="1100" b="1"/>
        </a:p>
      </dgm:t>
    </dgm:pt>
    <dgm:pt modelId="{9230E82A-0037-4AF2-9EC2-6278BF925DF8}" type="par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50B7DA-8BFE-4038-9097-A8A757CD9E51}" type="sib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2518C88-0A52-46DC-AF55-059A2E96FF75}">
      <dgm:prSet custT="1"/>
      <dgm:spPr/>
      <dgm:t>
        <a:bodyPr/>
        <a:lstStyle/>
        <a:p>
          <a:r>
            <a:rPr lang="hy-AM" sz="1100" b="1"/>
            <a:t>լակտոզ</a:t>
          </a:r>
          <a:endParaRPr lang="en-US" sz="1100" b="1"/>
        </a:p>
      </dgm:t>
    </dgm:pt>
    <dgm:pt modelId="{AF6CFD27-16AE-4190-8BC1-3A051A90A8B0}" type="par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64FE02C-B45F-49C7-ABBA-D540B826854B}" type="sib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9E5EF93-814C-429C-8A53-190D44CFCD97}">
      <dgm:prSet custT="1"/>
      <dgm:spPr/>
      <dgm:t>
        <a:bodyPr/>
        <a:lstStyle/>
        <a:p>
          <a:r>
            <a:rPr lang="hy-AM" sz="1100" b="1"/>
            <a:t>օսլա</a:t>
          </a:r>
          <a:endParaRPr lang="en-US" sz="1100" b="1"/>
        </a:p>
      </dgm:t>
    </dgm:pt>
    <dgm:pt modelId="{6A5DDB93-3204-4599-80AB-A955DC189E7C}" type="par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7153F03-EE33-4AB3-8418-7B5A74564993}" type="sib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C94D5A11-9A1C-4EB4-AC81-73A14974278F}">
      <dgm:prSet custT="1"/>
      <dgm:spPr/>
      <dgm:t>
        <a:bodyPr/>
        <a:lstStyle/>
        <a:p>
          <a:r>
            <a:rPr lang="hy-AM" sz="1100" b="1"/>
            <a:t>թաղանթանյութ</a:t>
          </a:r>
          <a:endParaRPr lang="en-US" sz="1100" b="1"/>
        </a:p>
      </dgm:t>
    </dgm:pt>
    <dgm:pt modelId="{2F166CCD-5AA8-4AF8-81F5-A67009ED262D}" type="par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E97193D-E6F6-4A87-A682-B2CFBF1FD2B1}" type="sib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652479D-39B6-47CD-8808-442CC5164C13}">
      <dgm:prSet custT="1"/>
      <dgm:spPr/>
      <dgm:t>
        <a:bodyPr/>
        <a:lstStyle/>
        <a:p>
          <a:r>
            <a:rPr lang="hy-AM" sz="1100" b="1"/>
            <a:t>ռիբոզ</a:t>
          </a:r>
          <a:endParaRPr lang="en-US" sz="1100" b="1"/>
        </a:p>
      </dgm:t>
    </dgm:pt>
    <dgm:pt modelId="{6895C221-C53A-4DB8-8E35-1E11DE9B22D4}" type="par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D6A58AA-1A93-447F-B70F-CA990E30E1A3}" type="sib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6AE11E-67BC-4B6E-B24E-2E8C3D2F5774}">
      <dgm:prSet custT="1"/>
      <dgm:spPr/>
      <dgm:t>
        <a:bodyPr/>
        <a:lstStyle/>
        <a:p>
          <a:r>
            <a:rPr lang="hy-AM" sz="1100" b="1"/>
            <a:t>ֆրուկտո</a:t>
          </a:r>
          <a:r>
            <a:rPr lang="hy-AM" sz="1200" b="1"/>
            <a:t>զ</a:t>
          </a:r>
          <a:endParaRPr lang="en-US" sz="1200" b="1"/>
        </a:p>
      </dgm:t>
    </dgm:pt>
    <dgm:pt modelId="{B5D77183-81C2-47E2-883B-3053116FBF80}" type="par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555AC91-8FD6-4C53-A934-B05682476ED5}" type="sib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688C4F1-2CEF-4CAE-A09D-B0B710B33838}">
      <dgm:prSet custT="1"/>
      <dgm:spPr/>
      <dgm:t>
        <a:bodyPr/>
        <a:lstStyle/>
        <a:p>
          <a:r>
            <a:rPr lang="hy-AM" sz="1100" b="1"/>
            <a:t>դեզօքսիռիբոզ</a:t>
          </a:r>
          <a:endParaRPr lang="en-US" sz="1100" b="1"/>
        </a:p>
      </dgm:t>
    </dgm:pt>
    <dgm:pt modelId="{8BB0836D-B241-4F88-B4D2-500B2D84844E}" type="par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E299E9BF-AED2-4D50-9AD8-7C3705A15177}" type="sib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3E71565-5770-4D28-BEC5-382BEF837EF7}">
      <dgm:prSet custT="1"/>
      <dgm:spPr/>
      <dgm:t>
        <a:bodyPr/>
        <a:lstStyle/>
        <a:p>
          <a:r>
            <a:rPr lang="hy-AM" sz="1100" b="1"/>
            <a:t>ցելոբիոզ</a:t>
          </a:r>
          <a:endParaRPr lang="en-US" sz="1100" b="1"/>
        </a:p>
      </dgm:t>
    </dgm:pt>
    <dgm:pt modelId="{152DE512-A85F-48BC-886F-ECD5203960E1}" type="par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079A336-A30E-44CF-B12C-07F0746160E3}" type="sib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1ED58F6-C0BE-4BAC-BE74-264AF85C62AD}">
      <dgm:prSet custT="1"/>
      <dgm:spPr/>
      <dgm:t>
        <a:bodyPr/>
        <a:lstStyle/>
        <a:p>
          <a:r>
            <a:rPr lang="hy-AM" sz="1100" b="1"/>
            <a:t>գլիկոգեն</a:t>
          </a:r>
          <a:endParaRPr lang="en-US" sz="1100" b="1"/>
        </a:p>
      </dgm:t>
    </dgm:pt>
    <dgm:pt modelId="{615F8045-AB92-4026-9781-DC7D4D241FA4}" type="par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E59E062-1469-46F3-88C4-2A65E13FA5F6}" type="sib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D61CC3-30DC-471A-9B7C-819AEEA066A7}" type="pres">
      <dgm:prSet presAssocID="{2911B223-F801-4F29-85A5-A1F61EF960F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5A21E26-AC47-4D71-8DA8-FD4E4BF7CA2E}" type="pres">
      <dgm:prSet presAssocID="{273E03BC-997A-4B8F-BA87-976C3907CF37}" presName="hierRoot1" presStyleCnt="0">
        <dgm:presLayoutVars>
          <dgm:hierBranch val="init"/>
        </dgm:presLayoutVars>
      </dgm:prSet>
      <dgm:spPr/>
    </dgm:pt>
    <dgm:pt modelId="{725E90AD-5248-4712-9039-9596AA487E14}" type="pres">
      <dgm:prSet presAssocID="{273E03BC-997A-4B8F-BA87-976C3907CF37}" presName="rootComposite1" presStyleCnt="0"/>
      <dgm:spPr/>
    </dgm:pt>
    <dgm:pt modelId="{BB804611-E6CA-487D-86E7-7EC137DE539A}" type="pres">
      <dgm:prSet presAssocID="{273E03BC-997A-4B8F-BA87-976C3907CF37}" presName="rootText1" presStyleLbl="node0" presStyleIdx="0" presStyleCnt="1" custScaleX="257945">
        <dgm:presLayoutVars>
          <dgm:chPref val="3"/>
        </dgm:presLayoutVars>
      </dgm:prSet>
      <dgm:spPr/>
    </dgm:pt>
    <dgm:pt modelId="{7B95C7A7-475C-4927-8AF8-12EE25EA109E}" type="pres">
      <dgm:prSet presAssocID="{273E03BC-997A-4B8F-BA87-976C3907CF37}" presName="rootConnector1" presStyleLbl="node1" presStyleIdx="0" presStyleCnt="0"/>
      <dgm:spPr/>
    </dgm:pt>
    <dgm:pt modelId="{61B41735-CAA3-4D5A-8483-980EA7611C4C}" type="pres">
      <dgm:prSet presAssocID="{273E03BC-997A-4B8F-BA87-976C3907CF37}" presName="hierChild2" presStyleCnt="0"/>
      <dgm:spPr/>
    </dgm:pt>
    <dgm:pt modelId="{D3FDB588-F79B-4637-9EF2-8F99165DB5C5}" type="pres">
      <dgm:prSet presAssocID="{B8621DE5-B26C-4C83-9082-857EDC16D15C}" presName="Name37" presStyleLbl="parChTrans1D2" presStyleIdx="0" presStyleCnt="3"/>
      <dgm:spPr/>
    </dgm:pt>
    <dgm:pt modelId="{3424E612-F34A-42CA-9596-5A05B63BE783}" type="pres">
      <dgm:prSet presAssocID="{95E5FC81-6485-497A-961D-BB1A9435B42C}" presName="hierRoot2" presStyleCnt="0">
        <dgm:presLayoutVars>
          <dgm:hierBranch val="init"/>
        </dgm:presLayoutVars>
      </dgm:prSet>
      <dgm:spPr/>
    </dgm:pt>
    <dgm:pt modelId="{0401E28A-6593-444E-9613-22E5C33F782A}" type="pres">
      <dgm:prSet presAssocID="{95E5FC81-6485-497A-961D-BB1A9435B42C}" presName="rootComposite" presStyleCnt="0"/>
      <dgm:spPr/>
    </dgm:pt>
    <dgm:pt modelId="{695D61AE-E0BF-47C1-8D5D-9912EE49C1A7}" type="pres">
      <dgm:prSet presAssocID="{95E5FC81-6485-497A-961D-BB1A9435B42C}" presName="rootText" presStyleLbl="node2" presStyleIdx="0" presStyleCnt="3" custScaleX="208835">
        <dgm:presLayoutVars>
          <dgm:chPref val="3"/>
        </dgm:presLayoutVars>
      </dgm:prSet>
      <dgm:spPr/>
    </dgm:pt>
    <dgm:pt modelId="{D34C99D6-3994-4AB5-97CB-634A84518086}" type="pres">
      <dgm:prSet presAssocID="{95E5FC81-6485-497A-961D-BB1A9435B42C}" presName="rootConnector" presStyleLbl="node2" presStyleIdx="0" presStyleCnt="3"/>
      <dgm:spPr/>
    </dgm:pt>
    <dgm:pt modelId="{1EE19ACE-4615-4F15-977D-DF61DCFC1CD1}" type="pres">
      <dgm:prSet presAssocID="{95E5FC81-6485-497A-961D-BB1A9435B42C}" presName="hierChild4" presStyleCnt="0"/>
      <dgm:spPr/>
    </dgm:pt>
    <dgm:pt modelId="{09CC7554-C0FF-4CDA-88E6-A93AB5BC6CCC}" type="pres">
      <dgm:prSet presAssocID="{10B66688-CF0D-4470-A6C3-E90597727DC5}" presName="Name37" presStyleLbl="parChTrans1D3" presStyleIdx="0" presStyleCnt="11"/>
      <dgm:spPr/>
    </dgm:pt>
    <dgm:pt modelId="{4390374C-A4C9-480C-B636-D9B9A0536C55}" type="pres">
      <dgm:prSet presAssocID="{9D7EEB5F-B4DF-46B6-9CBD-88FB1DDEC987}" presName="hierRoot2" presStyleCnt="0">
        <dgm:presLayoutVars>
          <dgm:hierBranch val="init"/>
        </dgm:presLayoutVars>
      </dgm:prSet>
      <dgm:spPr/>
    </dgm:pt>
    <dgm:pt modelId="{99629D9F-21FF-4D7C-AEF2-7906950C28A0}" type="pres">
      <dgm:prSet presAssocID="{9D7EEB5F-B4DF-46B6-9CBD-88FB1DDEC987}" presName="rootComposite" presStyleCnt="0"/>
      <dgm:spPr/>
    </dgm:pt>
    <dgm:pt modelId="{B3E65F20-0A17-4A2E-9606-05AD940852A8}" type="pres">
      <dgm:prSet presAssocID="{9D7EEB5F-B4DF-46B6-9CBD-88FB1DDEC987}" presName="rootText" presStyleLbl="node3" presStyleIdx="0" presStyleCnt="11" custScaleX="132748">
        <dgm:presLayoutVars>
          <dgm:chPref val="3"/>
        </dgm:presLayoutVars>
      </dgm:prSet>
      <dgm:spPr/>
    </dgm:pt>
    <dgm:pt modelId="{7E1949FB-7967-493E-A72A-AA6E18CC2DC0}" type="pres">
      <dgm:prSet presAssocID="{9D7EEB5F-B4DF-46B6-9CBD-88FB1DDEC987}" presName="rootConnector" presStyleLbl="node3" presStyleIdx="0" presStyleCnt="11"/>
      <dgm:spPr/>
    </dgm:pt>
    <dgm:pt modelId="{D6DF172E-799F-4E39-8988-146C2CDC5F79}" type="pres">
      <dgm:prSet presAssocID="{9D7EEB5F-B4DF-46B6-9CBD-88FB1DDEC987}" presName="hierChild4" presStyleCnt="0"/>
      <dgm:spPr/>
    </dgm:pt>
    <dgm:pt modelId="{FD65A1B0-BF67-4EE6-A017-5C85941C5AA0}" type="pres">
      <dgm:prSet presAssocID="{9D7EEB5F-B4DF-46B6-9CBD-88FB1DDEC987}" presName="hierChild5" presStyleCnt="0"/>
      <dgm:spPr/>
    </dgm:pt>
    <dgm:pt modelId="{16023B55-9853-430A-AC18-5D790286FC0F}" type="pres">
      <dgm:prSet presAssocID="{B5D77183-81C2-47E2-883B-3053116FBF80}" presName="Name37" presStyleLbl="parChTrans1D3" presStyleIdx="1" presStyleCnt="11"/>
      <dgm:spPr/>
    </dgm:pt>
    <dgm:pt modelId="{6892996C-D58A-40E0-AB93-ECF10E3F2FA3}" type="pres">
      <dgm:prSet presAssocID="{FB6AE11E-67BC-4B6E-B24E-2E8C3D2F5774}" presName="hierRoot2" presStyleCnt="0">
        <dgm:presLayoutVars>
          <dgm:hierBranch val="init"/>
        </dgm:presLayoutVars>
      </dgm:prSet>
      <dgm:spPr/>
    </dgm:pt>
    <dgm:pt modelId="{D32AFD11-A71D-443C-B246-680DCE2110BA}" type="pres">
      <dgm:prSet presAssocID="{FB6AE11E-67BC-4B6E-B24E-2E8C3D2F5774}" presName="rootComposite" presStyleCnt="0"/>
      <dgm:spPr/>
    </dgm:pt>
    <dgm:pt modelId="{E618709E-AF08-4885-A82A-18338EC9CCD1}" type="pres">
      <dgm:prSet presAssocID="{FB6AE11E-67BC-4B6E-B24E-2E8C3D2F5774}" presName="rootText" presStyleLbl="node3" presStyleIdx="1" presStyleCnt="11" custScaleX="144249">
        <dgm:presLayoutVars>
          <dgm:chPref val="3"/>
        </dgm:presLayoutVars>
      </dgm:prSet>
      <dgm:spPr/>
    </dgm:pt>
    <dgm:pt modelId="{F5A4A782-A394-4B72-9D3B-19C3ABD8E3DF}" type="pres">
      <dgm:prSet presAssocID="{FB6AE11E-67BC-4B6E-B24E-2E8C3D2F5774}" presName="rootConnector" presStyleLbl="node3" presStyleIdx="1" presStyleCnt="11"/>
      <dgm:spPr/>
    </dgm:pt>
    <dgm:pt modelId="{CC7779B5-DD8B-4FFA-A45D-B8EA6342945F}" type="pres">
      <dgm:prSet presAssocID="{FB6AE11E-67BC-4B6E-B24E-2E8C3D2F5774}" presName="hierChild4" presStyleCnt="0"/>
      <dgm:spPr/>
    </dgm:pt>
    <dgm:pt modelId="{987FB49A-219D-4C19-A904-FE8A9F29A903}" type="pres">
      <dgm:prSet presAssocID="{FB6AE11E-67BC-4B6E-B24E-2E8C3D2F5774}" presName="hierChild5" presStyleCnt="0"/>
      <dgm:spPr/>
    </dgm:pt>
    <dgm:pt modelId="{C2D9DCAF-BAD8-40AC-AE15-18FE5B746B3A}" type="pres">
      <dgm:prSet presAssocID="{6895C221-C53A-4DB8-8E35-1E11DE9B22D4}" presName="Name37" presStyleLbl="parChTrans1D3" presStyleIdx="2" presStyleCnt="11"/>
      <dgm:spPr/>
    </dgm:pt>
    <dgm:pt modelId="{3CED25B0-EAC4-41EC-937A-A20025A9A8BE}" type="pres">
      <dgm:prSet presAssocID="{4652479D-39B6-47CD-8808-442CC5164C13}" presName="hierRoot2" presStyleCnt="0">
        <dgm:presLayoutVars>
          <dgm:hierBranch val="init"/>
        </dgm:presLayoutVars>
      </dgm:prSet>
      <dgm:spPr/>
    </dgm:pt>
    <dgm:pt modelId="{06CF94DC-7542-42EB-BE5E-9413DEDF7100}" type="pres">
      <dgm:prSet presAssocID="{4652479D-39B6-47CD-8808-442CC5164C13}" presName="rootComposite" presStyleCnt="0"/>
      <dgm:spPr/>
    </dgm:pt>
    <dgm:pt modelId="{97DCE9F5-0315-4FD2-8640-9B908E8767E5}" type="pres">
      <dgm:prSet presAssocID="{4652479D-39B6-47CD-8808-442CC5164C13}" presName="rootText" presStyleLbl="node3" presStyleIdx="2" presStyleCnt="11" custScaleX="144249">
        <dgm:presLayoutVars>
          <dgm:chPref val="3"/>
        </dgm:presLayoutVars>
      </dgm:prSet>
      <dgm:spPr/>
    </dgm:pt>
    <dgm:pt modelId="{3E7B7BF7-AB53-4E86-B91C-343429EC126E}" type="pres">
      <dgm:prSet presAssocID="{4652479D-39B6-47CD-8808-442CC5164C13}" presName="rootConnector" presStyleLbl="node3" presStyleIdx="2" presStyleCnt="11"/>
      <dgm:spPr/>
    </dgm:pt>
    <dgm:pt modelId="{07FC121D-6650-4433-87C0-3A3147C0B8CA}" type="pres">
      <dgm:prSet presAssocID="{4652479D-39B6-47CD-8808-442CC5164C13}" presName="hierChild4" presStyleCnt="0"/>
      <dgm:spPr/>
    </dgm:pt>
    <dgm:pt modelId="{19021ABF-7A84-49A0-AD86-4ACB9469B236}" type="pres">
      <dgm:prSet presAssocID="{4652479D-39B6-47CD-8808-442CC5164C13}" presName="hierChild5" presStyleCnt="0"/>
      <dgm:spPr/>
    </dgm:pt>
    <dgm:pt modelId="{111A91F4-8E8B-4293-9C2B-F88BDDD1384C}" type="pres">
      <dgm:prSet presAssocID="{8BB0836D-B241-4F88-B4D2-500B2D84844E}" presName="Name37" presStyleLbl="parChTrans1D3" presStyleIdx="3" presStyleCnt="11"/>
      <dgm:spPr/>
    </dgm:pt>
    <dgm:pt modelId="{0FE286AB-235A-472E-AFB1-68C854E2C72D}" type="pres">
      <dgm:prSet presAssocID="{B688C4F1-2CEF-4CAE-A09D-B0B710B33838}" presName="hierRoot2" presStyleCnt="0">
        <dgm:presLayoutVars>
          <dgm:hierBranch val="init"/>
        </dgm:presLayoutVars>
      </dgm:prSet>
      <dgm:spPr/>
    </dgm:pt>
    <dgm:pt modelId="{BED55FBA-A54C-4232-A21C-7D17E263C86E}" type="pres">
      <dgm:prSet presAssocID="{B688C4F1-2CEF-4CAE-A09D-B0B710B33838}" presName="rootComposite" presStyleCnt="0"/>
      <dgm:spPr/>
    </dgm:pt>
    <dgm:pt modelId="{665464E4-5C6F-404B-AC9B-A6EDC9E90403}" type="pres">
      <dgm:prSet presAssocID="{B688C4F1-2CEF-4CAE-A09D-B0B710B33838}" presName="rootText" presStyleLbl="node3" presStyleIdx="3" presStyleCnt="11" custScaleX="175465">
        <dgm:presLayoutVars>
          <dgm:chPref val="3"/>
        </dgm:presLayoutVars>
      </dgm:prSet>
      <dgm:spPr/>
    </dgm:pt>
    <dgm:pt modelId="{8B2846ED-EB67-4425-931D-FB7313D45138}" type="pres">
      <dgm:prSet presAssocID="{B688C4F1-2CEF-4CAE-A09D-B0B710B33838}" presName="rootConnector" presStyleLbl="node3" presStyleIdx="3" presStyleCnt="11"/>
      <dgm:spPr/>
    </dgm:pt>
    <dgm:pt modelId="{8F31F4D9-AE2A-4B38-8998-01E2D1422103}" type="pres">
      <dgm:prSet presAssocID="{B688C4F1-2CEF-4CAE-A09D-B0B710B33838}" presName="hierChild4" presStyleCnt="0"/>
      <dgm:spPr/>
    </dgm:pt>
    <dgm:pt modelId="{E280518B-9C4F-40F4-A301-59AC3CE9B1CF}" type="pres">
      <dgm:prSet presAssocID="{B688C4F1-2CEF-4CAE-A09D-B0B710B33838}" presName="hierChild5" presStyleCnt="0"/>
      <dgm:spPr/>
    </dgm:pt>
    <dgm:pt modelId="{7B5F3FB3-36DC-4EB4-986A-FCC201E22BC5}" type="pres">
      <dgm:prSet presAssocID="{95E5FC81-6485-497A-961D-BB1A9435B42C}" presName="hierChild5" presStyleCnt="0"/>
      <dgm:spPr/>
    </dgm:pt>
    <dgm:pt modelId="{FCF42B70-1F7C-45B6-BB0A-5E3FF9FF29C4}" type="pres">
      <dgm:prSet presAssocID="{D85CF185-47F5-4324-8B0D-0874B2D2CC0E}" presName="Name37" presStyleLbl="parChTrans1D2" presStyleIdx="1" presStyleCnt="3"/>
      <dgm:spPr/>
    </dgm:pt>
    <dgm:pt modelId="{CEFEB79C-5CEB-41E9-A899-B871EBA14F14}" type="pres">
      <dgm:prSet presAssocID="{61BC449B-DB94-40DB-B684-1AA2766C4357}" presName="hierRoot2" presStyleCnt="0">
        <dgm:presLayoutVars>
          <dgm:hierBranch val="init"/>
        </dgm:presLayoutVars>
      </dgm:prSet>
      <dgm:spPr/>
    </dgm:pt>
    <dgm:pt modelId="{31530D4C-2752-4A11-9FA4-5AE81754EC34}" type="pres">
      <dgm:prSet presAssocID="{61BC449B-DB94-40DB-B684-1AA2766C4357}" presName="rootComposite" presStyleCnt="0"/>
      <dgm:spPr/>
    </dgm:pt>
    <dgm:pt modelId="{FF75F5DD-9F2E-44DA-84FF-19D952ADB91A}" type="pres">
      <dgm:prSet presAssocID="{61BC449B-DB94-40DB-B684-1AA2766C4357}" presName="rootText" presStyleLbl="node2" presStyleIdx="1" presStyleCnt="3" custScaleX="193607">
        <dgm:presLayoutVars>
          <dgm:chPref val="3"/>
        </dgm:presLayoutVars>
      </dgm:prSet>
      <dgm:spPr/>
    </dgm:pt>
    <dgm:pt modelId="{65F5F193-8967-4AAA-A66B-D64262799A4E}" type="pres">
      <dgm:prSet presAssocID="{61BC449B-DB94-40DB-B684-1AA2766C4357}" presName="rootConnector" presStyleLbl="node2" presStyleIdx="1" presStyleCnt="3"/>
      <dgm:spPr/>
    </dgm:pt>
    <dgm:pt modelId="{F298A0BB-BAA9-453D-B51A-7960B85BA802}" type="pres">
      <dgm:prSet presAssocID="{61BC449B-DB94-40DB-B684-1AA2766C4357}" presName="hierChild4" presStyleCnt="0"/>
      <dgm:spPr/>
    </dgm:pt>
    <dgm:pt modelId="{82F1C75E-417C-4EA2-9D1D-C163573EE218}" type="pres">
      <dgm:prSet presAssocID="{40F1F790-26FE-4E4E-9768-AF92173B563F}" presName="Name37" presStyleLbl="parChTrans1D3" presStyleIdx="4" presStyleCnt="11"/>
      <dgm:spPr/>
    </dgm:pt>
    <dgm:pt modelId="{70F02D92-F093-49BD-BA71-90AE03EA3F8E}" type="pres">
      <dgm:prSet presAssocID="{06DE7E2B-EFBE-42B6-A2C4-3A8E0567C0E5}" presName="hierRoot2" presStyleCnt="0">
        <dgm:presLayoutVars>
          <dgm:hierBranch val="init"/>
        </dgm:presLayoutVars>
      </dgm:prSet>
      <dgm:spPr/>
    </dgm:pt>
    <dgm:pt modelId="{E79243E5-40A4-42CE-AD40-ABFD3B631A7B}" type="pres">
      <dgm:prSet presAssocID="{06DE7E2B-EFBE-42B6-A2C4-3A8E0567C0E5}" presName="rootComposite" presStyleCnt="0"/>
      <dgm:spPr/>
    </dgm:pt>
    <dgm:pt modelId="{190824DD-B098-4F06-98CA-64D6D5E64FEC}" type="pres">
      <dgm:prSet presAssocID="{06DE7E2B-EFBE-42B6-A2C4-3A8E0567C0E5}" presName="rootText" presStyleLbl="node3" presStyleIdx="4" presStyleCnt="11" custScaleX="142364">
        <dgm:presLayoutVars>
          <dgm:chPref val="3"/>
        </dgm:presLayoutVars>
      </dgm:prSet>
      <dgm:spPr/>
    </dgm:pt>
    <dgm:pt modelId="{1A507BD8-1A01-4275-821A-DB90E9BF787B}" type="pres">
      <dgm:prSet presAssocID="{06DE7E2B-EFBE-42B6-A2C4-3A8E0567C0E5}" presName="rootConnector" presStyleLbl="node3" presStyleIdx="4" presStyleCnt="11"/>
      <dgm:spPr/>
    </dgm:pt>
    <dgm:pt modelId="{734770BA-54CE-4E92-9185-A2E261A608D1}" type="pres">
      <dgm:prSet presAssocID="{06DE7E2B-EFBE-42B6-A2C4-3A8E0567C0E5}" presName="hierChild4" presStyleCnt="0"/>
      <dgm:spPr/>
    </dgm:pt>
    <dgm:pt modelId="{C4624ADB-69DD-4F2B-A3D4-7A4E36E7994D}" type="pres">
      <dgm:prSet presAssocID="{06DE7E2B-EFBE-42B6-A2C4-3A8E0567C0E5}" presName="hierChild5" presStyleCnt="0"/>
      <dgm:spPr/>
    </dgm:pt>
    <dgm:pt modelId="{8BEADD31-00ED-4B41-B9DF-DA89246F6A10}" type="pres">
      <dgm:prSet presAssocID="{9230E82A-0037-4AF2-9EC2-6278BF925DF8}" presName="Name37" presStyleLbl="parChTrans1D3" presStyleIdx="5" presStyleCnt="11"/>
      <dgm:spPr/>
    </dgm:pt>
    <dgm:pt modelId="{9E1FC99B-048F-4BFA-856D-26DD8B29ACB0}" type="pres">
      <dgm:prSet presAssocID="{B8FF187E-F663-4DDB-9250-F5E2621DD6EA}" presName="hierRoot2" presStyleCnt="0">
        <dgm:presLayoutVars>
          <dgm:hierBranch val="init"/>
        </dgm:presLayoutVars>
      </dgm:prSet>
      <dgm:spPr/>
    </dgm:pt>
    <dgm:pt modelId="{332F0700-E4A1-4F3B-B899-CBC8AF864231}" type="pres">
      <dgm:prSet presAssocID="{B8FF187E-F663-4DDB-9250-F5E2621DD6EA}" presName="rootComposite" presStyleCnt="0"/>
      <dgm:spPr/>
    </dgm:pt>
    <dgm:pt modelId="{BAE644C7-2090-40C5-9FA7-F39D28DF0F1C}" type="pres">
      <dgm:prSet presAssocID="{B8FF187E-F663-4DDB-9250-F5E2621DD6EA}" presName="rootText" presStyleLbl="node3" presStyleIdx="5" presStyleCnt="11" custScaleX="121006">
        <dgm:presLayoutVars>
          <dgm:chPref val="3"/>
        </dgm:presLayoutVars>
      </dgm:prSet>
      <dgm:spPr/>
    </dgm:pt>
    <dgm:pt modelId="{7558821C-FC0A-4CE6-AF6A-E907954FC868}" type="pres">
      <dgm:prSet presAssocID="{B8FF187E-F663-4DDB-9250-F5E2621DD6EA}" presName="rootConnector" presStyleLbl="node3" presStyleIdx="5" presStyleCnt="11"/>
      <dgm:spPr/>
    </dgm:pt>
    <dgm:pt modelId="{C7CC0953-9D5A-4CA8-85EB-E4B51E68AD67}" type="pres">
      <dgm:prSet presAssocID="{B8FF187E-F663-4DDB-9250-F5E2621DD6EA}" presName="hierChild4" presStyleCnt="0"/>
      <dgm:spPr/>
    </dgm:pt>
    <dgm:pt modelId="{97769D5B-9D70-4D32-9304-51FEA5ED9111}" type="pres">
      <dgm:prSet presAssocID="{B8FF187E-F663-4DDB-9250-F5E2621DD6EA}" presName="hierChild5" presStyleCnt="0"/>
      <dgm:spPr/>
    </dgm:pt>
    <dgm:pt modelId="{B63DC6FE-8E96-4BDC-8F14-2605E09C2B1C}" type="pres">
      <dgm:prSet presAssocID="{AF6CFD27-16AE-4190-8BC1-3A051A90A8B0}" presName="Name37" presStyleLbl="parChTrans1D3" presStyleIdx="6" presStyleCnt="11"/>
      <dgm:spPr/>
    </dgm:pt>
    <dgm:pt modelId="{CF683D6F-6F19-431E-A7CC-695931229EE0}" type="pres">
      <dgm:prSet presAssocID="{52518C88-0A52-46DC-AF55-059A2E96FF75}" presName="hierRoot2" presStyleCnt="0">
        <dgm:presLayoutVars>
          <dgm:hierBranch val="init"/>
        </dgm:presLayoutVars>
      </dgm:prSet>
      <dgm:spPr/>
    </dgm:pt>
    <dgm:pt modelId="{99BA5DDE-397A-41C9-990B-40F39BFBC1C5}" type="pres">
      <dgm:prSet presAssocID="{52518C88-0A52-46DC-AF55-059A2E96FF75}" presName="rootComposite" presStyleCnt="0"/>
      <dgm:spPr/>
    </dgm:pt>
    <dgm:pt modelId="{6C53D20C-58CB-48EF-BA33-CE2036B9BB28}" type="pres">
      <dgm:prSet presAssocID="{52518C88-0A52-46DC-AF55-059A2E96FF75}" presName="rootText" presStyleLbl="node3" presStyleIdx="6" presStyleCnt="11" custScaleX="116077">
        <dgm:presLayoutVars>
          <dgm:chPref val="3"/>
        </dgm:presLayoutVars>
      </dgm:prSet>
      <dgm:spPr/>
    </dgm:pt>
    <dgm:pt modelId="{1410A734-1840-4FDC-B8DD-A78460C1BCE5}" type="pres">
      <dgm:prSet presAssocID="{52518C88-0A52-46DC-AF55-059A2E96FF75}" presName="rootConnector" presStyleLbl="node3" presStyleIdx="6" presStyleCnt="11"/>
      <dgm:spPr/>
    </dgm:pt>
    <dgm:pt modelId="{F7BA5655-CC0E-424D-99EC-ACACD204251C}" type="pres">
      <dgm:prSet presAssocID="{52518C88-0A52-46DC-AF55-059A2E96FF75}" presName="hierChild4" presStyleCnt="0"/>
      <dgm:spPr/>
    </dgm:pt>
    <dgm:pt modelId="{6CEF5348-5297-49DC-A5CB-45DA8D0F0AE5}" type="pres">
      <dgm:prSet presAssocID="{52518C88-0A52-46DC-AF55-059A2E96FF75}" presName="hierChild5" presStyleCnt="0"/>
      <dgm:spPr/>
    </dgm:pt>
    <dgm:pt modelId="{567DF512-77DE-4F5B-9C7E-15A1FB99BF40}" type="pres">
      <dgm:prSet presAssocID="{152DE512-A85F-48BC-886F-ECD5203960E1}" presName="Name37" presStyleLbl="parChTrans1D3" presStyleIdx="7" presStyleCnt="11"/>
      <dgm:spPr/>
    </dgm:pt>
    <dgm:pt modelId="{3634C63D-748A-4084-9F41-FEB35811A8DA}" type="pres">
      <dgm:prSet presAssocID="{33E71565-5770-4D28-BEC5-382BEF837EF7}" presName="hierRoot2" presStyleCnt="0">
        <dgm:presLayoutVars>
          <dgm:hierBranch val="init"/>
        </dgm:presLayoutVars>
      </dgm:prSet>
      <dgm:spPr/>
    </dgm:pt>
    <dgm:pt modelId="{7F810403-97D2-4B7E-A284-1193477F203F}" type="pres">
      <dgm:prSet presAssocID="{33E71565-5770-4D28-BEC5-382BEF837EF7}" presName="rootComposite" presStyleCnt="0"/>
      <dgm:spPr/>
    </dgm:pt>
    <dgm:pt modelId="{041EDFEC-D420-4367-92CA-9A937DD0F537}" type="pres">
      <dgm:prSet presAssocID="{33E71565-5770-4D28-BEC5-382BEF837EF7}" presName="rootText" presStyleLbl="node3" presStyleIdx="7" presStyleCnt="11" custScaleX="127578">
        <dgm:presLayoutVars>
          <dgm:chPref val="3"/>
        </dgm:presLayoutVars>
      </dgm:prSet>
      <dgm:spPr/>
    </dgm:pt>
    <dgm:pt modelId="{17E33ABA-2171-458E-BFE5-87831F4D6029}" type="pres">
      <dgm:prSet presAssocID="{33E71565-5770-4D28-BEC5-382BEF837EF7}" presName="rootConnector" presStyleLbl="node3" presStyleIdx="7" presStyleCnt="11"/>
      <dgm:spPr/>
    </dgm:pt>
    <dgm:pt modelId="{B625CB0B-1FDD-4076-915C-0537921F690C}" type="pres">
      <dgm:prSet presAssocID="{33E71565-5770-4D28-BEC5-382BEF837EF7}" presName="hierChild4" presStyleCnt="0"/>
      <dgm:spPr/>
    </dgm:pt>
    <dgm:pt modelId="{6A577230-A78B-4177-93D6-0AED57610592}" type="pres">
      <dgm:prSet presAssocID="{33E71565-5770-4D28-BEC5-382BEF837EF7}" presName="hierChild5" presStyleCnt="0"/>
      <dgm:spPr/>
    </dgm:pt>
    <dgm:pt modelId="{7741CFC2-74EF-4C89-9C66-71EC3F7CC906}" type="pres">
      <dgm:prSet presAssocID="{61BC449B-DB94-40DB-B684-1AA2766C4357}" presName="hierChild5" presStyleCnt="0"/>
      <dgm:spPr/>
    </dgm:pt>
    <dgm:pt modelId="{04193FBA-A4FA-40AC-9A9B-651783280211}" type="pres">
      <dgm:prSet presAssocID="{3D1E3B80-7F37-4953-8854-4B47E8C184BF}" presName="Name37" presStyleLbl="parChTrans1D2" presStyleIdx="2" presStyleCnt="3"/>
      <dgm:spPr/>
    </dgm:pt>
    <dgm:pt modelId="{9F312FD8-5AEC-42A3-B40C-E321B7AFDAC7}" type="pres">
      <dgm:prSet presAssocID="{2D80CE6B-94E8-4F72-AEC5-A9A3766DBC66}" presName="hierRoot2" presStyleCnt="0">
        <dgm:presLayoutVars>
          <dgm:hierBranch val="init"/>
        </dgm:presLayoutVars>
      </dgm:prSet>
      <dgm:spPr/>
    </dgm:pt>
    <dgm:pt modelId="{66236CBE-5FE8-4DA2-8AA2-0209FB220FC6}" type="pres">
      <dgm:prSet presAssocID="{2D80CE6B-94E8-4F72-AEC5-A9A3766DBC66}" presName="rootComposite" presStyleCnt="0"/>
      <dgm:spPr/>
    </dgm:pt>
    <dgm:pt modelId="{004137D8-897B-4493-899B-2DE1323C13FE}" type="pres">
      <dgm:prSet presAssocID="{2D80CE6B-94E8-4F72-AEC5-A9A3766DBC66}" presName="rootText" presStyleLbl="node2" presStyleIdx="2" presStyleCnt="3" custScaleX="213101">
        <dgm:presLayoutVars>
          <dgm:chPref val="3"/>
        </dgm:presLayoutVars>
      </dgm:prSet>
      <dgm:spPr/>
    </dgm:pt>
    <dgm:pt modelId="{B7AF16A2-CDF8-4148-80BD-E164DA438A33}" type="pres">
      <dgm:prSet presAssocID="{2D80CE6B-94E8-4F72-AEC5-A9A3766DBC66}" presName="rootConnector" presStyleLbl="node2" presStyleIdx="2" presStyleCnt="3"/>
      <dgm:spPr/>
    </dgm:pt>
    <dgm:pt modelId="{B92FC56B-2B0F-473E-B3BC-722E716F1312}" type="pres">
      <dgm:prSet presAssocID="{2D80CE6B-94E8-4F72-AEC5-A9A3766DBC66}" presName="hierChild4" presStyleCnt="0"/>
      <dgm:spPr/>
    </dgm:pt>
    <dgm:pt modelId="{9DF5F163-76AC-4D57-B0B9-9AEEA14CCD8E}" type="pres">
      <dgm:prSet presAssocID="{6A5DDB93-3204-4599-80AB-A955DC189E7C}" presName="Name37" presStyleLbl="parChTrans1D3" presStyleIdx="8" presStyleCnt="11"/>
      <dgm:spPr/>
    </dgm:pt>
    <dgm:pt modelId="{88698371-7C18-49CF-8EA5-E7C715A2EC47}" type="pres">
      <dgm:prSet presAssocID="{19E5EF93-814C-429C-8A53-190D44CFCD97}" presName="hierRoot2" presStyleCnt="0">
        <dgm:presLayoutVars>
          <dgm:hierBranch val="init"/>
        </dgm:presLayoutVars>
      </dgm:prSet>
      <dgm:spPr/>
    </dgm:pt>
    <dgm:pt modelId="{D270C367-BB8E-42C8-A2A3-DE0B6936B258}" type="pres">
      <dgm:prSet presAssocID="{19E5EF93-814C-429C-8A53-190D44CFCD97}" presName="rootComposite" presStyleCnt="0"/>
      <dgm:spPr/>
    </dgm:pt>
    <dgm:pt modelId="{790CBDF9-CF06-410A-B9B5-C896D5D4ED78}" type="pres">
      <dgm:prSet presAssocID="{19E5EF93-814C-429C-8A53-190D44CFCD97}" presName="rootText" presStyleLbl="node3" presStyleIdx="8" presStyleCnt="11" custScaleX="118134">
        <dgm:presLayoutVars>
          <dgm:chPref val="3"/>
        </dgm:presLayoutVars>
      </dgm:prSet>
      <dgm:spPr/>
    </dgm:pt>
    <dgm:pt modelId="{9187861B-938A-4EFB-8D55-0319388DB94B}" type="pres">
      <dgm:prSet presAssocID="{19E5EF93-814C-429C-8A53-190D44CFCD97}" presName="rootConnector" presStyleLbl="node3" presStyleIdx="8" presStyleCnt="11"/>
      <dgm:spPr/>
    </dgm:pt>
    <dgm:pt modelId="{1547EF23-50EE-492D-8BBD-287183B29377}" type="pres">
      <dgm:prSet presAssocID="{19E5EF93-814C-429C-8A53-190D44CFCD97}" presName="hierChild4" presStyleCnt="0"/>
      <dgm:spPr/>
    </dgm:pt>
    <dgm:pt modelId="{86CD0205-5248-4713-98B9-C9D9E3B6AF07}" type="pres">
      <dgm:prSet presAssocID="{19E5EF93-814C-429C-8A53-190D44CFCD97}" presName="hierChild5" presStyleCnt="0"/>
      <dgm:spPr/>
    </dgm:pt>
    <dgm:pt modelId="{BEAB250A-427A-4B51-AD72-66BBC6FF603A}" type="pres">
      <dgm:prSet presAssocID="{2F166CCD-5AA8-4AF8-81F5-A67009ED262D}" presName="Name37" presStyleLbl="parChTrans1D3" presStyleIdx="9" presStyleCnt="11"/>
      <dgm:spPr/>
    </dgm:pt>
    <dgm:pt modelId="{0F605F0D-52A6-48D0-AFBB-DDCAA75A5614}" type="pres">
      <dgm:prSet presAssocID="{C94D5A11-9A1C-4EB4-AC81-73A14974278F}" presName="hierRoot2" presStyleCnt="0">
        <dgm:presLayoutVars>
          <dgm:hierBranch val="init"/>
        </dgm:presLayoutVars>
      </dgm:prSet>
      <dgm:spPr/>
    </dgm:pt>
    <dgm:pt modelId="{FBBF4E26-44D4-4CC8-8967-BF5757DF252A}" type="pres">
      <dgm:prSet presAssocID="{C94D5A11-9A1C-4EB4-AC81-73A14974278F}" presName="rootComposite" presStyleCnt="0"/>
      <dgm:spPr/>
    </dgm:pt>
    <dgm:pt modelId="{16F2C4AE-F71A-40A2-AC6B-5FDB1EB78510}" type="pres">
      <dgm:prSet presAssocID="{C94D5A11-9A1C-4EB4-AC81-73A14974278F}" presName="rootText" presStyleLbl="node3" presStyleIdx="9" presStyleCnt="11" custScaleX="207417">
        <dgm:presLayoutVars>
          <dgm:chPref val="3"/>
        </dgm:presLayoutVars>
      </dgm:prSet>
      <dgm:spPr/>
    </dgm:pt>
    <dgm:pt modelId="{54456A79-655B-4BE7-97CE-9A16887A4CA6}" type="pres">
      <dgm:prSet presAssocID="{C94D5A11-9A1C-4EB4-AC81-73A14974278F}" presName="rootConnector" presStyleLbl="node3" presStyleIdx="9" presStyleCnt="11"/>
      <dgm:spPr/>
    </dgm:pt>
    <dgm:pt modelId="{24F72957-C6C4-4789-9637-A5A098C67610}" type="pres">
      <dgm:prSet presAssocID="{C94D5A11-9A1C-4EB4-AC81-73A14974278F}" presName="hierChild4" presStyleCnt="0"/>
      <dgm:spPr/>
    </dgm:pt>
    <dgm:pt modelId="{E347E7C4-0359-4B20-AE8B-9EECF283ADA6}" type="pres">
      <dgm:prSet presAssocID="{C94D5A11-9A1C-4EB4-AC81-73A14974278F}" presName="hierChild5" presStyleCnt="0"/>
      <dgm:spPr/>
    </dgm:pt>
    <dgm:pt modelId="{0FDF8943-26BF-4E17-9F77-7E9317B608BA}" type="pres">
      <dgm:prSet presAssocID="{615F8045-AB92-4026-9781-DC7D4D241FA4}" presName="Name37" presStyleLbl="parChTrans1D3" presStyleIdx="10" presStyleCnt="11"/>
      <dgm:spPr/>
    </dgm:pt>
    <dgm:pt modelId="{76BD1E28-588F-4504-90B3-73C22B582E2F}" type="pres">
      <dgm:prSet presAssocID="{51ED58F6-C0BE-4BAC-BE74-264AF85C62AD}" presName="hierRoot2" presStyleCnt="0">
        <dgm:presLayoutVars>
          <dgm:hierBranch val="init"/>
        </dgm:presLayoutVars>
      </dgm:prSet>
      <dgm:spPr/>
    </dgm:pt>
    <dgm:pt modelId="{47DB6984-D9C5-4F47-A81C-4CCD855224B9}" type="pres">
      <dgm:prSet presAssocID="{51ED58F6-C0BE-4BAC-BE74-264AF85C62AD}" presName="rootComposite" presStyleCnt="0"/>
      <dgm:spPr/>
    </dgm:pt>
    <dgm:pt modelId="{B1CB92ED-14B0-4FC8-B753-848A658DD3D1}" type="pres">
      <dgm:prSet presAssocID="{51ED58F6-C0BE-4BAC-BE74-264AF85C62AD}" presName="rootText" presStyleLbl="node3" presStyleIdx="10" presStyleCnt="11" custScaleX="160076">
        <dgm:presLayoutVars>
          <dgm:chPref val="3"/>
        </dgm:presLayoutVars>
      </dgm:prSet>
      <dgm:spPr/>
    </dgm:pt>
    <dgm:pt modelId="{153A0F96-BBA0-42D5-BE01-BF98718F1958}" type="pres">
      <dgm:prSet presAssocID="{51ED58F6-C0BE-4BAC-BE74-264AF85C62AD}" presName="rootConnector" presStyleLbl="node3" presStyleIdx="10" presStyleCnt="11"/>
      <dgm:spPr/>
    </dgm:pt>
    <dgm:pt modelId="{4A4F060F-FC47-4453-B0AA-1340BDC42157}" type="pres">
      <dgm:prSet presAssocID="{51ED58F6-C0BE-4BAC-BE74-264AF85C62AD}" presName="hierChild4" presStyleCnt="0"/>
      <dgm:spPr/>
    </dgm:pt>
    <dgm:pt modelId="{5C943DE6-1DFF-46A4-BD6D-7D8B0FED7E81}" type="pres">
      <dgm:prSet presAssocID="{51ED58F6-C0BE-4BAC-BE74-264AF85C62AD}" presName="hierChild5" presStyleCnt="0"/>
      <dgm:spPr/>
    </dgm:pt>
    <dgm:pt modelId="{39F59EE4-6CDA-4252-962A-AC249D38A296}" type="pres">
      <dgm:prSet presAssocID="{2D80CE6B-94E8-4F72-AEC5-A9A3766DBC66}" presName="hierChild5" presStyleCnt="0"/>
      <dgm:spPr/>
    </dgm:pt>
    <dgm:pt modelId="{4560BF7B-6B76-4302-9069-8F8021046ADA}" type="pres">
      <dgm:prSet presAssocID="{273E03BC-997A-4B8F-BA87-976C3907CF37}" presName="hierChild3" presStyleCnt="0"/>
      <dgm:spPr/>
    </dgm:pt>
  </dgm:ptLst>
  <dgm:cxnLst>
    <dgm:cxn modelId="{E5B7D001-2731-47B9-9C85-74358D67B3BD}" srcId="{95E5FC81-6485-497A-961D-BB1A9435B42C}" destId="{B688C4F1-2CEF-4CAE-A09D-B0B710B33838}" srcOrd="3" destOrd="0" parTransId="{8BB0836D-B241-4F88-B4D2-500B2D84844E}" sibTransId="{E299E9BF-AED2-4D50-9AD8-7C3705A15177}"/>
    <dgm:cxn modelId="{A67AF407-6E03-45E8-A1F0-46E196DC931E}" srcId="{61BC449B-DB94-40DB-B684-1AA2766C4357}" destId="{B8FF187E-F663-4DDB-9250-F5E2621DD6EA}" srcOrd="1" destOrd="0" parTransId="{9230E82A-0037-4AF2-9EC2-6278BF925DF8}" sibTransId="{1250B7DA-8BFE-4038-9097-A8A757CD9E51}"/>
    <dgm:cxn modelId="{884C420B-5A4B-4678-9DDE-BB626DDC22F9}" type="presOf" srcId="{2D80CE6B-94E8-4F72-AEC5-A9A3766DBC66}" destId="{004137D8-897B-4493-899B-2DE1323C13FE}" srcOrd="0" destOrd="0" presId="urn:microsoft.com/office/officeart/2005/8/layout/orgChart1"/>
    <dgm:cxn modelId="{05C2D00F-CC42-4A61-A1FC-24B39B140F00}" srcId="{2911B223-F801-4F29-85A5-A1F61EF960F2}" destId="{273E03BC-997A-4B8F-BA87-976C3907CF37}" srcOrd="0" destOrd="0" parTransId="{29C521BC-2692-4F49-B443-A1E38B00B3F4}" sibTransId="{81E4FA0C-4DC8-42D3-9F41-B5D40A4B2F7E}"/>
    <dgm:cxn modelId="{4B9F9A10-EC78-4BF0-9D5C-F12B8AD941E1}" type="presOf" srcId="{52518C88-0A52-46DC-AF55-059A2E96FF75}" destId="{6C53D20C-58CB-48EF-BA33-CE2036B9BB28}" srcOrd="0" destOrd="0" presId="urn:microsoft.com/office/officeart/2005/8/layout/orgChart1"/>
    <dgm:cxn modelId="{29C52613-04B9-46B7-9CBF-0324A86DC2F5}" type="presOf" srcId="{2D80CE6B-94E8-4F72-AEC5-A9A3766DBC66}" destId="{B7AF16A2-CDF8-4148-80BD-E164DA438A33}" srcOrd="1" destOrd="0" presId="urn:microsoft.com/office/officeart/2005/8/layout/orgChart1"/>
    <dgm:cxn modelId="{E587A413-8A2D-4946-B6F0-B13ACBB83478}" type="presOf" srcId="{B8FF187E-F663-4DDB-9250-F5E2621DD6EA}" destId="{7558821C-FC0A-4CE6-AF6A-E907954FC868}" srcOrd="1" destOrd="0" presId="urn:microsoft.com/office/officeart/2005/8/layout/orgChart1"/>
    <dgm:cxn modelId="{99BC1B1C-A7AA-4DC6-9065-4CAE46460B8C}" srcId="{95E5FC81-6485-497A-961D-BB1A9435B42C}" destId="{4652479D-39B6-47CD-8808-442CC5164C13}" srcOrd="2" destOrd="0" parTransId="{6895C221-C53A-4DB8-8E35-1E11DE9B22D4}" sibTransId="{AD6A58AA-1A93-447F-B70F-CA990E30E1A3}"/>
    <dgm:cxn modelId="{71614221-3E0B-4C38-AED9-8963805352F0}" type="presOf" srcId="{61BC449B-DB94-40DB-B684-1AA2766C4357}" destId="{65F5F193-8967-4AAA-A66B-D64262799A4E}" srcOrd="1" destOrd="0" presId="urn:microsoft.com/office/officeart/2005/8/layout/orgChart1"/>
    <dgm:cxn modelId="{A0831422-0D90-4351-9FEB-1AECE5C7425A}" type="presOf" srcId="{2F166CCD-5AA8-4AF8-81F5-A67009ED262D}" destId="{BEAB250A-427A-4B51-AD72-66BBC6FF603A}" srcOrd="0" destOrd="0" presId="urn:microsoft.com/office/officeart/2005/8/layout/orgChart1"/>
    <dgm:cxn modelId="{FC4B042D-841A-41C1-A24D-D75A6B3E1BD2}" type="presOf" srcId="{9D7EEB5F-B4DF-46B6-9CBD-88FB1DDEC987}" destId="{7E1949FB-7967-493E-A72A-AA6E18CC2DC0}" srcOrd="1" destOrd="0" presId="urn:microsoft.com/office/officeart/2005/8/layout/orgChart1"/>
    <dgm:cxn modelId="{F56A582E-18C9-4D96-8E06-952E7E697614}" type="presOf" srcId="{61BC449B-DB94-40DB-B684-1AA2766C4357}" destId="{FF75F5DD-9F2E-44DA-84FF-19D952ADB91A}" srcOrd="0" destOrd="0" presId="urn:microsoft.com/office/officeart/2005/8/layout/orgChart1"/>
    <dgm:cxn modelId="{3FF16532-1333-47CE-A943-86D90943824C}" type="presOf" srcId="{10B66688-CF0D-4470-A6C3-E90597727DC5}" destId="{09CC7554-C0FF-4CDA-88E6-A93AB5BC6CCC}" srcOrd="0" destOrd="0" presId="urn:microsoft.com/office/officeart/2005/8/layout/orgChart1"/>
    <dgm:cxn modelId="{2456D134-878E-4DAB-9B6C-A63381F17904}" type="presOf" srcId="{40F1F790-26FE-4E4E-9768-AF92173B563F}" destId="{82F1C75E-417C-4EA2-9D1D-C163573EE218}" srcOrd="0" destOrd="0" presId="urn:microsoft.com/office/officeart/2005/8/layout/orgChart1"/>
    <dgm:cxn modelId="{AFE19D3A-1385-45E7-A9DE-EFF689D75533}" type="presOf" srcId="{6A5DDB93-3204-4599-80AB-A955DC189E7C}" destId="{9DF5F163-76AC-4D57-B0B9-9AEEA14CCD8E}" srcOrd="0" destOrd="0" presId="urn:microsoft.com/office/officeart/2005/8/layout/orgChart1"/>
    <dgm:cxn modelId="{398D503B-64AE-40AA-B435-048E05EDF31F}" type="presOf" srcId="{B5D77183-81C2-47E2-883B-3053116FBF80}" destId="{16023B55-9853-430A-AC18-5D790286FC0F}" srcOrd="0" destOrd="0" presId="urn:microsoft.com/office/officeart/2005/8/layout/orgChart1"/>
    <dgm:cxn modelId="{E248F95C-0E2E-4984-9698-BA2D3F377FCF}" type="presOf" srcId="{B688C4F1-2CEF-4CAE-A09D-B0B710B33838}" destId="{8B2846ED-EB67-4425-931D-FB7313D45138}" srcOrd="1" destOrd="0" presId="urn:microsoft.com/office/officeart/2005/8/layout/orgChart1"/>
    <dgm:cxn modelId="{42A7D742-33A0-43F2-A504-E52301C95CE7}" type="presOf" srcId="{4652479D-39B6-47CD-8808-442CC5164C13}" destId="{97DCE9F5-0315-4FD2-8640-9B908E8767E5}" srcOrd="0" destOrd="0" presId="urn:microsoft.com/office/officeart/2005/8/layout/orgChart1"/>
    <dgm:cxn modelId="{07A7C24B-28A8-4FD5-A5FF-D27A92865BF1}" type="presOf" srcId="{9D7EEB5F-B4DF-46B6-9CBD-88FB1DDEC987}" destId="{B3E65F20-0A17-4A2E-9606-05AD940852A8}" srcOrd="0" destOrd="0" presId="urn:microsoft.com/office/officeart/2005/8/layout/orgChart1"/>
    <dgm:cxn modelId="{6A38624C-D9F1-484A-B553-FEC5D4FCACB0}" srcId="{61BC449B-DB94-40DB-B684-1AA2766C4357}" destId="{33E71565-5770-4D28-BEC5-382BEF837EF7}" srcOrd="3" destOrd="0" parTransId="{152DE512-A85F-48BC-886F-ECD5203960E1}" sibTransId="{5079A336-A30E-44CF-B12C-07F0746160E3}"/>
    <dgm:cxn modelId="{DD90CB6E-2910-473F-A164-DEBEED8F9E81}" type="presOf" srcId="{D85CF185-47F5-4324-8B0D-0874B2D2CC0E}" destId="{FCF42B70-1F7C-45B6-BB0A-5E3FF9FF29C4}" srcOrd="0" destOrd="0" presId="urn:microsoft.com/office/officeart/2005/8/layout/orgChart1"/>
    <dgm:cxn modelId="{6C0D2750-B03F-416A-ACCB-2B1B7B297A93}" type="presOf" srcId="{19E5EF93-814C-429C-8A53-190D44CFCD97}" destId="{790CBDF9-CF06-410A-B9B5-C896D5D4ED78}" srcOrd="0" destOrd="0" presId="urn:microsoft.com/office/officeart/2005/8/layout/orgChart1"/>
    <dgm:cxn modelId="{1E8EEF53-4959-49D0-98FF-688C15E87B3B}" srcId="{95E5FC81-6485-497A-961D-BB1A9435B42C}" destId="{9D7EEB5F-B4DF-46B6-9CBD-88FB1DDEC987}" srcOrd="0" destOrd="0" parTransId="{10B66688-CF0D-4470-A6C3-E90597727DC5}" sibTransId="{121DCCBA-F6FB-49A9-B21F-834FF7E54136}"/>
    <dgm:cxn modelId="{2CD75E54-9438-489E-9552-9DC04A144083}" type="presOf" srcId="{2911B223-F801-4F29-85A5-A1F61EF960F2}" destId="{95D61CC3-30DC-471A-9B7C-819AEEA066A7}" srcOrd="0" destOrd="0" presId="urn:microsoft.com/office/officeart/2005/8/layout/orgChart1"/>
    <dgm:cxn modelId="{11A76374-B3C1-4445-89C6-836E5F118EF3}" type="presOf" srcId="{52518C88-0A52-46DC-AF55-059A2E96FF75}" destId="{1410A734-1840-4FDC-B8DD-A78460C1BCE5}" srcOrd="1" destOrd="0" presId="urn:microsoft.com/office/officeart/2005/8/layout/orgChart1"/>
    <dgm:cxn modelId="{DFD96F54-A73C-438C-8D2B-40A7B550E5CC}" type="presOf" srcId="{33E71565-5770-4D28-BEC5-382BEF837EF7}" destId="{041EDFEC-D420-4367-92CA-9A937DD0F537}" srcOrd="0" destOrd="0" presId="urn:microsoft.com/office/officeart/2005/8/layout/orgChart1"/>
    <dgm:cxn modelId="{B2DBB074-A8F9-4D21-944B-DB5DB25F7BD2}" type="presOf" srcId="{6895C221-C53A-4DB8-8E35-1E11DE9B22D4}" destId="{C2D9DCAF-BAD8-40AC-AE15-18FE5B746B3A}" srcOrd="0" destOrd="0" presId="urn:microsoft.com/office/officeart/2005/8/layout/orgChart1"/>
    <dgm:cxn modelId="{3B99CB82-7678-4A4A-9ECB-FBA1E7405BBD}" type="presOf" srcId="{51ED58F6-C0BE-4BAC-BE74-264AF85C62AD}" destId="{153A0F96-BBA0-42D5-BE01-BF98718F1958}" srcOrd="1" destOrd="0" presId="urn:microsoft.com/office/officeart/2005/8/layout/orgChart1"/>
    <dgm:cxn modelId="{369BB188-6DFB-4235-ABA1-F9A33A9F42B7}" type="presOf" srcId="{06DE7E2B-EFBE-42B6-A2C4-3A8E0567C0E5}" destId="{1A507BD8-1A01-4275-821A-DB90E9BF787B}" srcOrd="1" destOrd="0" presId="urn:microsoft.com/office/officeart/2005/8/layout/orgChart1"/>
    <dgm:cxn modelId="{9F27638E-FEE1-4674-B250-2249847D00E7}" srcId="{273E03BC-997A-4B8F-BA87-976C3907CF37}" destId="{61BC449B-DB94-40DB-B684-1AA2766C4357}" srcOrd="1" destOrd="0" parTransId="{D85CF185-47F5-4324-8B0D-0874B2D2CC0E}" sibTransId="{A3657C1C-0680-4EC4-B915-1DDC84D16211}"/>
    <dgm:cxn modelId="{4C5F0893-BE35-47DD-B371-0FC5A3158216}" type="presOf" srcId="{06DE7E2B-EFBE-42B6-A2C4-3A8E0567C0E5}" destId="{190824DD-B098-4F06-98CA-64D6D5E64FEC}" srcOrd="0" destOrd="0" presId="urn:microsoft.com/office/officeart/2005/8/layout/orgChart1"/>
    <dgm:cxn modelId="{69A69997-3542-470A-A55A-AF25954A7CC2}" type="presOf" srcId="{3D1E3B80-7F37-4953-8854-4B47E8C184BF}" destId="{04193FBA-A4FA-40AC-9A9B-651783280211}" srcOrd="0" destOrd="0" presId="urn:microsoft.com/office/officeart/2005/8/layout/orgChart1"/>
    <dgm:cxn modelId="{0F6E4D98-0126-427F-99BE-CCD9C3E8B771}" type="presOf" srcId="{FB6AE11E-67BC-4B6E-B24E-2E8C3D2F5774}" destId="{F5A4A782-A394-4B72-9D3B-19C3ABD8E3DF}" srcOrd="1" destOrd="0" presId="urn:microsoft.com/office/officeart/2005/8/layout/orgChart1"/>
    <dgm:cxn modelId="{475C419A-B7CE-47F9-AAF1-7CEDA898B9B1}" type="presOf" srcId="{51ED58F6-C0BE-4BAC-BE74-264AF85C62AD}" destId="{B1CB92ED-14B0-4FC8-B753-848A658DD3D1}" srcOrd="0" destOrd="0" presId="urn:microsoft.com/office/officeart/2005/8/layout/orgChart1"/>
    <dgm:cxn modelId="{0B23FC9A-8F5B-4691-B2A5-438614ADB4D3}" srcId="{2D80CE6B-94E8-4F72-AEC5-A9A3766DBC66}" destId="{51ED58F6-C0BE-4BAC-BE74-264AF85C62AD}" srcOrd="2" destOrd="0" parTransId="{615F8045-AB92-4026-9781-DC7D4D241FA4}" sibTransId="{4E59E062-1469-46F3-88C4-2A65E13FA5F6}"/>
    <dgm:cxn modelId="{3EB6A5AE-8134-4EB9-811A-5D91227B918E}" type="presOf" srcId="{273E03BC-997A-4B8F-BA87-976C3907CF37}" destId="{7B95C7A7-475C-4927-8AF8-12EE25EA109E}" srcOrd="1" destOrd="0" presId="urn:microsoft.com/office/officeart/2005/8/layout/orgChart1"/>
    <dgm:cxn modelId="{0FF5AFB0-A3FB-4A9E-8D27-3336F6391D5C}" srcId="{95E5FC81-6485-497A-961D-BB1A9435B42C}" destId="{FB6AE11E-67BC-4B6E-B24E-2E8C3D2F5774}" srcOrd="1" destOrd="0" parTransId="{B5D77183-81C2-47E2-883B-3053116FBF80}" sibTransId="{3555AC91-8FD6-4C53-A934-B05682476ED5}"/>
    <dgm:cxn modelId="{6487E4B0-EEB2-491F-BFCE-FE2A3A431550}" type="presOf" srcId="{95E5FC81-6485-497A-961D-BB1A9435B42C}" destId="{695D61AE-E0BF-47C1-8D5D-9912EE49C1A7}" srcOrd="0" destOrd="0" presId="urn:microsoft.com/office/officeart/2005/8/layout/orgChart1"/>
    <dgm:cxn modelId="{7F73C0B3-806B-4800-A8B2-A9A0FE635233}" type="presOf" srcId="{C94D5A11-9A1C-4EB4-AC81-73A14974278F}" destId="{54456A79-655B-4BE7-97CE-9A16887A4CA6}" srcOrd="1" destOrd="0" presId="urn:microsoft.com/office/officeart/2005/8/layout/orgChart1"/>
    <dgm:cxn modelId="{63CFCFB7-8AF3-4610-90DE-0817D4578750}" type="presOf" srcId="{AF6CFD27-16AE-4190-8BC1-3A051A90A8B0}" destId="{B63DC6FE-8E96-4BDC-8F14-2605E09C2B1C}" srcOrd="0" destOrd="0" presId="urn:microsoft.com/office/officeart/2005/8/layout/orgChart1"/>
    <dgm:cxn modelId="{FA4AFAB7-7AA4-4BB8-934D-E4A3D4B020C5}" srcId="{273E03BC-997A-4B8F-BA87-976C3907CF37}" destId="{95E5FC81-6485-497A-961D-BB1A9435B42C}" srcOrd="0" destOrd="0" parTransId="{B8621DE5-B26C-4C83-9082-857EDC16D15C}" sibTransId="{FBD97295-E057-49F6-89E6-9258439BC6C2}"/>
    <dgm:cxn modelId="{FAD4E9BB-D59A-43CF-9280-3381352DFB20}" type="presOf" srcId="{95E5FC81-6485-497A-961D-BB1A9435B42C}" destId="{D34C99D6-3994-4AB5-97CB-634A84518086}" srcOrd="1" destOrd="0" presId="urn:microsoft.com/office/officeart/2005/8/layout/orgChart1"/>
    <dgm:cxn modelId="{643225BC-B93B-4DC7-9EF4-DCB4C41FEE46}" type="presOf" srcId="{C94D5A11-9A1C-4EB4-AC81-73A14974278F}" destId="{16F2C4AE-F71A-40A2-AC6B-5FDB1EB78510}" srcOrd="0" destOrd="0" presId="urn:microsoft.com/office/officeart/2005/8/layout/orgChart1"/>
    <dgm:cxn modelId="{D02A48BD-119B-40BC-BD64-63ECCA96695F}" type="presOf" srcId="{8BB0836D-B241-4F88-B4D2-500B2D84844E}" destId="{111A91F4-8E8B-4293-9C2B-F88BDDD1384C}" srcOrd="0" destOrd="0" presId="urn:microsoft.com/office/officeart/2005/8/layout/orgChart1"/>
    <dgm:cxn modelId="{D4B80EBF-9FF5-434F-8B37-301FD5C55198}" srcId="{61BC449B-DB94-40DB-B684-1AA2766C4357}" destId="{52518C88-0A52-46DC-AF55-059A2E96FF75}" srcOrd="2" destOrd="0" parTransId="{AF6CFD27-16AE-4190-8BC1-3A051A90A8B0}" sibTransId="{864FE02C-B45F-49C7-ABBA-D540B826854B}"/>
    <dgm:cxn modelId="{968ECFC0-95A6-4372-BF4B-92ECC5A1D0B1}" type="presOf" srcId="{B688C4F1-2CEF-4CAE-A09D-B0B710B33838}" destId="{665464E4-5C6F-404B-AC9B-A6EDC9E90403}" srcOrd="0" destOrd="0" presId="urn:microsoft.com/office/officeart/2005/8/layout/orgChart1"/>
    <dgm:cxn modelId="{E96942C2-426F-4CD8-B0FC-8ED6FB5B2D82}" type="presOf" srcId="{273E03BC-997A-4B8F-BA87-976C3907CF37}" destId="{BB804611-E6CA-487D-86E7-7EC137DE539A}" srcOrd="0" destOrd="0" presId="urn:microsoft.com/office/officeart/2005/8/layout/orgChart1"/>
    <dgm:cxn modelId="{6D01F1C4-5E9B-4498-8AFD-44AF2905214D}" type="presOf" srcId="{9230E82A-0037-4AF2-9EC2-6278BF925DF8}" destId="{8BEADD31-00ED-4B41-B9DF-DA89246F6A10}" srcOrd="0" destOrd="0" presId="urn:microsoft.com/office/officeart/2005/8/layout/orgChart1"/>
    <dgm:cxn modelId="{934C05C5-B195-4C81-9ABD-D33EB2D1A4FF}" srcId="{2D80CE6B-94E8-4F72-AEC5-A9A3766DBC66}" destId="{19E5EF93-814C-429C-8A53-190D44CFCD97}" srcOrd="0" destOrd="0" parTransId="{6A5DDB93-3204-4599-80AB-A955DC189E7C}" sibTransId="{87153F03-EE33-4AB3-8418-7B5A74564993}"/>
    <dgm:cxn modelId="{B87945C6-FF15-468F-957F-C0274D0BB9CD}" type="presOf" srcId="{615F8045-AB92-4026-9781-DC7D4D241FA4}" destId="{0FDF8943-26BF-4E17-9F77-7E9317B608BA}" srcOrd="0" destOrd="0" presId="urn:microsoft.com/office/officeart/2005/8/layout/orgChart1"/>
    <dgm:cxn modelId="{88181ACB-B969-416C-8A4D-99BA34776FEE}" type="presOf" srcId="{4652479D-39B6-47CD-8808-442CC5164C13}" destId="{3E7B7BF7-AB53-4E86-B91C-343429EC126E}" srcOrd="1" destOrd="0" presId="urn:microsoft.com/office/officeart/2005/8/layout/orgChart1"/>
    <dgm:cxn modelId="{A30E94D3-C3A3-4857-B2E6-0F27A5EFF40F}" srcId="{2D80CE6B-94E8-4F72-AEC5-A9A3766DBC66}" destId="{C94D5A11-9A1C-4EB4-AC81-73A14974278F}" srcOrd="1" destOrd="0" parTransId="{2F166CCD-5AA8-4AF8-81F5-A67009ED262D}" sibTransId="{0E97193D-E6F6-4A87-A682-B2CFBF1FD2B1}"/>
    <dgm:cxn modelId="{D859C2D8-D211-4599-9B50-45C1CC5443BD}" type="presOf" srcId="{B8FF187E-F663-4DDB-9250-F5E2621DD6EA}" destId="{BAE644C7-2090-40C5-9FA7-F39D28DF0F1C}" srcOrd="0" destOrd="0" presId="urn:microsoft.com/office/officeart/2005/8/layout/orgChart1"/>
    <dgm:cxn modelId="{9A82A1DF-15D7-427B-9AE0-E325495B14ED}" srcId="{273E03BC-997A-4B8F-BA87-976C3907CF37}" destId="{2D80CE6B-94E8-4F72-AEC5-A9A3766DBC66}" srcOrd="2" destOrd="0" parTransId="{3D1E3B80-7F37-4953-8854-4B47E8C184BF}" sibTransId="{288C8402-9A81-4F0E-84EC-66DD62193D7E}"/>
    <dgm:cxn modelId="{0663C9E4-A394-430E-895F-BBE318F610C2}" type="presOf" srcId="{B8621DE5-B26C-4C83-9082-857EDC16D15C}" destId="{D3FDB588-F79B-4637-9EF2-8F99165DB5C5}" srcOrd="0" destOrd="0" presId="urn:microsoft.com/office/officeart/2005/8/layout/orgChart1"/>
    <dgm:cxn modelId="{A1854AE5-3A06-40EC-A40E-E98229113FF5}" srcId="{61BC449B-DB94-40DB-B684-1AA2766C4357}" destId="{06DE7E2B-EFBE-42B6-A2C4-3A8E0567C0E5}" srcOrd="0" destOrd="0" parTransId="{40F1F790-26FE-4E4E-9768-AF92173B563F}" sibTransId="{07C26527-9829-4499-986F-DB41FB775A45}"/>
    <dgm:cxn modelId="{0BC655EF-ECCF-4486-ACD6-A0165775DD5F}" type="presOf" srcId="{FB6AE11E-67BC-4B6E-B24E-2E8C3D2F5774}" destId="{E618709E-AF08-4885-A82A-18338EC9CCD1}" srcOrd="0" destOrd="0" presId="urn:microsoft.com/office/officeart/2005/8/layout/orgChart1"/>
    <dgm:cxn modelId="{B7F3ADF0-21F5-4B7F-80C7-D12BC55669D9}" type="presOf" srcId="{33E71565-5770-4D28-BEC5-382BEF837EF7}" destId="{17E33ABA-2171-458E-BFE5-87831F4D6029}" srcOrd="1" destOrd="0" presId="urn:microsoft.com/office/officeart/2005/8/layout/orgChart1"/>
    <dgm:cxn modelId="{485E72F5-40DE-47FB-A5D4-BA126710C7F0}" type="presOf" srcId="{152DE512-A85F-48BC-886F-ECD5203960E1}" destId="{567DF512-77DE-4F5B-9C7E-15A1FB99BF40}" srcOrd="0" destOrd="0" presId="urn:microsoft.com/office/officeart/2005/8/layout/orgChart1"/>
    <dgm:cxn modelId="{BF3D9EF7-46FB-4C8B-9D20-E165CD6E29FC}" type="presOf" srcId="{19E5EF93-814C-429C-8A53-190D44CFCD97}" destId="{9187861B-938A-4EFB-8D55-0319388DB94B}" srcOrd="1" destOrd="0" presId="urn:microsoft.com/office/officeart/2005/8/layout/orgChart1"/>
    <dgm:cxn modelId="{63E3D5DA-7E42-4C50-BAD6-B18295D622AA}" type="presParOf" srcId="{95D61CC3-30DC-471A-9B7C-819AEEA066A7}" destId="{F5A21E26-AC47-4D71-8DA8-FD4E4BF7CA2E}" srcOrd="0" destOrd="0" presId="urn:microsoft.com/office/officeart/2005/8/layout/orgChart1"/>
    <dgm:cxn modelId="{F3035BDE-DB14-4167-87C0-88A7CFC60E48}" type="presParOf" srcId="{F5A21E26-AC47-4D71-8DA8-FD4E4BF7CA2E}" destId="{725E90AD-5248-4712-9039-9596AA487E14}" srcOrd="0" destOrd="0" presId="urn:microsoft.com/office/officeart/2005/8/layout/orgChart1"/>
    <dgm:cxn modelId="{AB74916A-F6D5-4474-BC62-4D548DF71C2A}" type="presParOf" srcId="{725E90AD-5248-4712-9039-9596AA487E14}" destId="{BB804611-E6CA-487D-86E7-7EC137DE539A}" srcOrd="0" destOrd="0" presId="urn:microsoft.com/office/officeart/2005/8/layout/orgChart1"/>
    <dgm:cxn modelId="{A346109C-74A9-4151-BAF7-75DE6DAEFC9B}" type="presParOf" srcId="{725E90AD-5248-4712-9039-9596AA487E14}" destId="{7B95C7A7-475C-4927-8AF8-12EE25EA109E}" srcOrd="1" destOrd="0" presId="urn:microsoft.com/office/officeart/2005/8/layout/orgChart1"/>
    <dgm:cxn modelId="{79B9298A-D7B1-46AF-BAF2-8092F10E90E6}" type="presParOf" srcId="{F5A21E26-AC47-4D71-8DA8-FD4E4BF7CA2E}" destId="{61B41735-CAA3-4D5A-8483-980EA7611C4C}" srcOrd="1" destOrd="0" presId="urn:microsoft.com/office/officeart/2005/8/layout/orgChart1"/>
    <dgm:cxn modelId="{AE7FC4E7-F32F-4A72-8DE4-A1313565C75A}" type="presParOf" srcId="{61B41735-CAA3-4D5A-8483-980EA7611C4C}" destId="{D3FDB588-F79B-4637-9EF2-8F99165DB5C5}" srcOrd="0" destOrd="0" presId="urn:microsoft.com/office/officeart/2005/8/layout/orgChart1"/>
    <dgm:cxn modelId="{B2B62F80-2653-4921-A5C5-5B34C18B8C90}" type="presParOf" srcId="{61B41735-CAA3-4D5A-8483-980EA7611C4C}" destId="{3424E612-F34A-42CA-9596-5A05B63BE783}" srcOrd="1" destOrd="0" presId="urn:microsoft.com/office/officeart/2005/8/layout/orgChart1"/>
    <dgm:cxn modelId="{689ED5E9-B7D0-44BE-A868-18C2390FAF98}" type="presParOf" srcId="{3424E612-F34A-42CA-9596-5A05B63BE783}" destId="{0401E28A-6593-444E-9613-22E5C33F782A}" srcOrd="0" destOrd="0" presId="urn:microsoft.com/office/officeart/2005/8/layout/orgChart1"/>
    <dgm:cxn modelId="{458CA2A1-78DE-496F-A91D-9BFF32F82F0E}" type="presParOf" srcId="{0401E28A-6593-444E-9613-22E5C33F782A}" destId="{695D61AE-E0BF-47C1-8D5D-9912EE49C1A7}" srcOrd="0" destOrd="0" presId="urn:microsoft.com/office/officeart/2005/8/layout/orgChart1"/>
    <dgm:cxn modelId="{AFE8BC8D-D9DD-4AA9-AA29-75D04D56554F}" type="presParOf" srcId="{0401E28A-6593-444E-9613-22E5C33F782A}" destId="{D34C99D6-3994-4AB5-97CB-634A84518086}" srcOrd="1" destOrd="0" presId="urn:microsoft.com/office/officeart/2005/8/layout/orgChart1"/>
    <dgm:cxn modelId="{BE2DF895-0018-491D-AB55-BAC32F8597D2}" type="presParOf" srcId="{3424E612-F34A-42CA-9596-5A05B63BE783}" destId="{1EE19ACE-4615-4F15-977D-DF61DCFC1CD1}" srcOrd="1" destOrd="0" presId="urn:microsoft.com/office/officeart/2005/8/layout/orgChart1"/>
    <dgm:cxn modelId="{7E2F6F43-90C2-4AC6-87F6-ABEB8FAA2C33}" type="presParOf" srcId="{1EE19ACE-4615-4F15-977D-DF61DCFC1CD1}" destId="{09CC7554-C0FF-4CDA-88E6-A93AB5BC6CCC}" srcOrd="0" destOrd="0" presId="urn:microsoft.com/office/officeart/2005/8/layout/orgChart1"/>
    <dgm:cxn modelId="{44923EFB-C836-414D-8288-F9F55860F48B}" type="presParOf" srcId="{1EE19ACE-4615-4F15-977D-DF61DCFC1CD1}" destId="{4390374C-A4C9-480C-B636-D9B9A0536C55}" srcOrd="1" destOrd="0" presId="urn:microsoft.com/office/officeart/2005/8/layout/orgChart1"/>
    <dgm:cxn modelId="{76DDF0AE-09F1-4846-89DF-34CD9EE6B905}" type="presParOf" srcId="{4390374C-A4C9-480C-B636-D9B9A0536C55}" destId="{99629D9F-21FF-4D7C-AEF2-7906950C28A0}" srcOrd="0" destOrd="0" presId="urn:microsoft.com/office/officeart/2005/8/layout/orgChart1"/>
    <dgm:cxn modelId="{502BEFBA-3525-4947-AF93-4499C30EFA28}" type="presParOf" srcId="{99629D9F-21FF-4D7C-AEF2-7906950C28A0}" destId="{B3E65F20-0A17-4A2E-9606-05AD940852A8}" srcOrd="0" destOrd="0" presId="urn:microsoft.com/office/officeart/2005/8/layout/orgChart1"/>
    <dgm:cxn modelId="{87FDBD2D-02A8-4520-B660-F20223AD4E48}" type="presParOf" srcId="{99629D9F-21FF-4D7C-AEF2-7906950C28A0}" destId="{7E1949FB-7967-493E-A72A-AA6E18CC2DC0}" srcOrd="1" destOrd="0" presId="urn:microsoft.com/office/officeart/2005/8/layout/orgChart1"/>
    <dgm:cxn modelId="{297C31BB-9818-4BE5-AE8D-9B20B307104C}" type="presParOf" srcId="{4390374C-A4C9-480C-B636-D9B9A0536C55}" destId="{D6DF172E-799F-4E39-8988-146C2CDC5F79}" srcOrd="1" destOrd="0" presId="urn:microsoft.com/office/officeart/2005/8/layout/orgChart1"/>
    <dgm:cxn modelId="{6FB00540-2F05-496C-8BD9-58027DD9E4DA}" type="presParOf" srcId="{4390374C-A4C9-480C-B636-D9B9A0536C55}" destId="{FD65A1B0-BF67-4EE6-A017-5C85941C5AA0}" srcOrd="2" destOrd="0" presId="urn:microsoft.com/office/officeart/2005/8/layout/orgChart1"/>
    <dgm:cxn modelId="{2D46D377-F2A1-4282-9308-99E270FF9AD1}" type="presParOf" srcId="{1EE19ACE-4615-4F15-977D-DF61DCFC1CD1}" destId="{16023B55-9853-430A-AC18-5D790286FC0F}" srcOrd="2" destOrd="0" presId="urn:microsoft.com/office/officeart/2005/8/layout/orgChart1"/>
    <dgm:cxn modelId="{9E1F5FE9-D77E-4339-8B99-9121A04915F0}" type="presParOf" srcId="{1EE19ACE-4615-4F15-977D-DF61DCFC1CD1}" destId="{6892996C-D58A-40E0-AB93-ECF10E3F2FA3}" srcOrd="3" destOrd="0" presId="urn:microsoft.com/office/officeart/2005/8/layout/orgChart1"/>
    <dgm:cxn modelId="{F6AC2606-8AB7-43AB-ABF3-658E050DB990}" type="presParOf" srcId="{6892996C-D58A-40E0-AB93-ECF10E3F2FA3}" destId="{D32AFD11-A71D-443C-B246-680DCE2110BA}" srcOrd="0" destOrd="0" presId="urn:microsoft.com/office/officeart/2005/8/layout/orgChart1"/>
    <dgm:cxn modelId="{DC6E899C-9FE6-4CAF-BB3C-C38AA9B8CA72}" type="presParOf" srcId="{D32AFD11-A71D-443C-B246-680DCE2110BA}" destId="{E618709E-AF08-4885-A82A-18338EC9CCD1}" srcOrd="0" destOrd="0" presId="urn:microsoft.com/office/officeart/2005/8/layout/orgChart1"/>
    <dgm:cxn modelId="{954276A9-F3A8-4551-9DFD-D32155C09A53}" type="presParOf" srcId="{D32AFD11-A71D-443C-B246-680DCE2110BA}" destId="{F5A4A782-A394-4B72-9D3B-19C3ABD8E3DF}" srcOrd="1" destOrd="0" presId="urn:microsoft.com/office/officeart/2005/8/layout/orgChart1"/>
    <dgm:cxn modelId="{1F6762BB-949B-4C81-A466-4250227B9456}" type="presParOf" srcId="{6892996C-D58A-40E0-AB93-ECF10E3F2FA3}" destId="{CC7779B5-DD8B-4FFA-A45D-B8EA6342945F}" srcOrd="1" destOrd="0" presId="urn:microsoft.com/office/officeart/2005/8/layout/orgChart1"/>
    <dgm:cxn modelId="{EFED44A0-420D-447C-A3D8-73ED2C504577}" type="presParOf" srcId="{6892996C-D58A-40E0-AB93-ECF10E3F2FA3}" destId="{987FB49A-219D-4C19-A904-FE8A9F29A903}" srcOrd="2" destOrd="0" presId="urn:microsoft.com/office/officeart/2005/8/layout/orgChart1"/>
    <dgm:cxn modelId="{14B4C107-C98D-44D6-AFA8-760C212DFFAD}" type="presParOf" srcId="{1EE19ACE-4615-4F15-977D-DF61DCFC1CD1}" destId="{C2D9DCAF-BAD8-40AC-AE15-18FE5B746B3A}" srcOrd="4" destOrd="0" presId="urn:microsoft.com/office/officeart/2005/8/layout/orgChart1"/>
    <dgm:cxn modelId="{6A570096-F9D8-478A-9EDB-E6F750AE65F2}" type="presParOf" srcId="{1EE19ACE-4615-4F15-977D-DF61DCFC1CD1}" destId="{3CED25B0-EAC4-41EC-937A-A20025A9A8BE}" srcOrd="5" destOrd="0" presId="urn:microsoft.com/office/officeart/2005/8/layout/orgChart1"/>
    <dgm:cxn modelId="{72E5709F-436C-417D-A88B-3FADAFA15D50}" type="presParOf" srcId="{3CED25B0-EAC4-41EC-937A-A20025A9A8BE}" destId="{06CF94DC-7542-42EB-BE5E-9413DEDF7100}" srcOrd="0" destOrd="0" presId="urn:microsoft.com/office/officeart/2005/8/layout/orgChart1"/>
    <dgm:cxn modelId="{61F58200-ABD1-4A6B-9A27-025BD8778788}" type="presParOf" srcId="{06CF94DC-7542-42EB-BE5E-9413DEDF7100}" destId="{97DCE9F5-0315-4FD2-8640-9B908E8767E5}" srcOrd="0" destOrd="0" presId="urn:microsoft.com/office/officeart/2005/8/layout/orgChart1"/>
    <dgm:cxn modelId="{650C92B4-07E7-4CF5-84F1-1B1336A13806}" type="presParOf" srcId="{06CF94DC-7542-42EB-BE5E-9413DEDF7100}" destId="{3E7B7BF7-AB53-4E86-B91C-343429EC126E}" srcOrd="1" destOrd="0" presId="urn:microsoft.com/office/officeart/2005/8/layout/orgChart1"/>
    <dgm:cxn modelId="{90582945-D148-4BA9-AC94-3E5BC2BD9070}" type="presParOf" srcId="{3CED25B0-EAC4-41EC-937A-A20025A9A8BE}" destId="{07FC121D-6650-4433-87C0-3A3147C0B8CA}" srcOrd="1" destOrd="0" presId="urn:microsoft.com/office/officeart/2005/8/layout/orgChart1"/>
    <dgm:cxn modelId="{3948A328-2F87-4173-A4E3-3ECC4C37F216}" type="presParOf" srcId="{3CED25B0-EAC4-41EC-937A-A20025A9A8BE}" destId="{19021ABF-7A84-49A0-AD86-4ACB9469B236}" srcOrd="2" destOrd="0" presId="urn:microsoft.com/office/officeart/2005/8/layout/orgChart1"/>
    <dgm:cxn modelId="{C53989C1-0D61-48BA-A21E-FD6B67344DB4}" type="presParOf" srcId="{1EE19ACE-4615-4F15-977D-DF61DCFC1CD1}" destId="{111A91F4-8E8B-4293-9C2B-F88BDDD1384C}" srcOrd="6" destOrd="0" presId="urn:microsoft.com/office/officeart/2005/8/layout/orgChart1"/>
    <dgm:cxn modelId="{5EC84B01-BA51-49D9-8E97-A32B0EE832E1}" type="presParOf" srcId="{1EE19ACE-4615-4F15-977D-DF61DCFC1CD1}" destId="{0FE286AB-235A-472E-AFB1-68C854E2C72D}" srcOrd="7" destOrd="0" presId="urn:microsoft.com/office/officeart/2005/8/layout/orgChart1"/>
    <dgm:cxn modelId="{FBA18419-FA72-4B68-B7F9-190DA01AA9DE}" type="presParOf" srcId="{0FE286AB-235A-472E-AFB1-68C854E2C72D}" destId="{BED55FBA-A54C-4232-A21C-7D17E263C86E}" srcOrd="0" destOrd="0" presId="urn:microsoft.com/office/officeart/2005/8/layout/orgChart1"/>
    <dgm:cxn modelId="{B8477DD1-AD5A-4A26-A35A-0711243676BE}" type="presParOf" srcId="{BED55FBA-A54C-4232-A21C-7D17E263C86E}" destId="{665464E4-5C6F-404B-AC9B-A6EDC9E90403}" srcOrd="0" destOrd="0" presId="urn:microsoft.com/office/officeart/2005/8/layout/orgChart1"/>
    <dgm:cxn modelId="{956C58A0-1EFB-45BE-A5E3-FBD36D24E99C}" type="presParOf" srcId="{BED55FBA-A54C-4232-A21C-7D17E263C86E}" destId="{8B2846ED-EB67-4425-931D-FB7313D45138}" srcOrd="1" destOrd="0" presId="urn:microsoft.com/office/officeart/2005/8/layout/orgChart1"/>
    <dgm:cxn modelId="{7E59A453-07F0-4BB5-97DA-DC411C5764D5}" type="presParOf" srcId="{0FE286AB-235A-472E-AFB1-68C854E2C72D}" destId="{8F31F4D9-AE2A-4B38-8998-01E2D1422103}" srcOrd="1" destOrd="0" presId="urn:microsoft.com/office/officeart/2005/8/layout/orgChart1"/>
    <dgm:cxn modelId="{FF5EE9C4-E147-4342-A2D9-D77434E78C1C}" type="presParOf" srcId="{0FE286AB-235A-472E-AFB1-68C854E2C72D}" destId="{E280518B-9C4F-40F4-A301-59AC3CE9B1CF}" srcOrd="2" destOrd="0" presId="urn:microsoft.com/office/officeart/2005/8/layout/orgChart1"/>
    <dgm:cxn modelId="{EB744AFE-DBA0-49B4-9901-4B86E429DAFC}" type="presParOf" srcId="{3424E612-F34A-42CA-9596-5A05B63BE783}" destId="{7B5F3FB3-36DC-4EB4-986A-FCC201E22BC5}" srcOrd="2" destOrd="0" presId="urn:microsoft.com/office/officeart/2005/8/layout/orgChart1"/>
    <dgm:cxn modelId="{23B65BF8-D7B3-492B-A81C-7D33F6BDC9B1}" type="presParOf" srcId="{61B41735-CAA3-4D5A-8483-980EA7611C4C}" destId="{FCF42B70-1F7C-45B6-BB0A-5E3FF9FF29C4}" srcOrd="2" destOrd="0" presId="urn:microsoft.com/office/officeart/2005/8/layout/orgChart1"/>
    <dgm:cxn modelId="{D704CBDF-EA7C-4DD9-BA68-1EC677BE0500}" type="presParOf" srcId="{61B41735-CAA3-4D5A-8483-980EA7611C4C}" destId="{CEFEB79C-5CEB-41E9-A899-B871EBA14F14}" srcOrd="3" destOrd="0" presId="urn:microsoft.com/office/officeart/2005/8/layout/orgChart1"/>
    <dgm:cxn modelId="{DACDC65B-6952-46DA-8C6F-2D1381EC8A31}" type="presParOf" srcId="{CEFEB79C-5CEB-41E9-A899-B871EBA14F14}" destId="{31530D4C-2752-4A11-9FA4-5AE81754EC34}" srcOrd="0" destOrd="0" presId="urn:microsoft.com/office/officeart/2005/8/layout/orgChart1"/>
    <dgm:cxn modelId="{916DD731-37F0-4154-AFB5-FCC927F117B7}" type="presParOf" srcId="{31530D4C-2752-4A11-9FA4-5AE81754EC34}" destId="{FF75F5DD-9F2E-44DA-84FF-19D952ADB91A}" srcOrd="0" destOrd="0" presId="urn:microsoft.com/office/officeart/2005/8/layout/orgChart1"/>
    <dgm:cxn modelId="{98D32989-E00E-447C-B956-CF2A388C9EB7}" type="presParOf" srcId="{31530D4C-2752-4A11-9FA4-5AE81754EC34}" destId="{65F5F193-8967-4AAA-A66B-D64262799A4E}" srcOrd="1" destOrd="0" presId="urn:microsoft.com/office/officeart/2005/8/layout/orgChart1"/>
    <dgm:cxn modelId="{A6438842-C4AF-43BE-A3FF-97B4AA63B48B}" type="presParOf" srcId="{CEFEB79C-5CEB-41E9-A899-B871EBA14F14}" destId="{F298A0BB-BAA9-453D-B51A-7960B85BA802}" srcOrd="1" destOrd="0" presId="urn:microsoft.com/office/officeart/2005/8/layout/orgChart1"/>
    <dgm:cxn modelId="{10C58EC9-48FA-42C9-BA90-CA6192318C2E}" type="presParOf" srcId="{F298A0BB-BAA9-453D-B51A-7960B85BA802}" destId="{82F1C75E-417C-4EA2-9D1D-C163573EE218}" srcOrd="0" destOrd="0" presId="urn:microsoft.com/office/officeart/2005/8/layout/orgChart1"/>
    <dgm:cxn modelId="{9E0048AA-8320-4FEA-A034-2913475E3FF7}" type="presParOf" srcId="{F298A0BB-BAA9-453D-B51A-7960B85BA802}" destId="{70F02D92-F093-49BD-BA71-90AE03EA3F8E}" srcOrd="1" destOrd="0" presId="urn:microsoft.com/office/officeart/2005/8/layout/orgChart1"/>
    <dgm:cxn modelId="{F9A4D1B3-7BA1-459F-8968-980AA19C3F77}" type="presParOf" srcId="{70F02D92-F093-49BD-BA71-90AE03EA3F8E}" destId="{E79243E5-40A4-42CE-AD40-ABFD3B631A7B}" srcOrd="0" destOrd="0" presId="urn:microsoft.com/office/officeart/2005/8/layout/orgChart1"/>
    <dgm:cxn modelId="{83DB0B1A-998B-4284-B281-C4E3F67F0F3C}" type="presParOf" srcId="{E79243E5-40A4-42CE-AD40-ABFD3B631A7B}" destId="{190824DD-B098-4F06-98CA-64D6D5E64FEC}" srcOrd="0" destOrd="0" presId="urn:microsoft.com/office/officeart/2005/8/layout/orgChart1"/>
    <dgm:cxn modelId="{AD9EE206-6824-41DA-9E11-720A672D6116}" type="presParOf" srcId="{E79243E5-40A4-42CE-AD40-ABFD3B631A7B}" destId="{1A507BD8-1A01-4275-821A-DB90E9BF787B}" srcOrd="1" destOrd="0" presId="urn:microsoft.com/office/officeart/2005/8/layout/orgChart1"/>
    <dgm:cxn modelId="{69DA7B3D-CE7A-4F23-A047-B737350FAFF8}" type="presParOf" srcId="{70F02D92-F093-49BD-BA71-90AE03EA3F8E}" destId="{734770BA-54CE-4E92-9185-A2E261A608D1}" srcOrd="1" destOrd="0" presId="urn:microsoft.com/office/officeart/2005/8/layout/orgChart1"/>
    <dgm:cxn modelId="{BF541F87-EF38-4BB2-9A20-51C3EC72A49F}" type="presParOf" srcId="{70F02D92-F093-49BD-BA71-90AE03EA3F8E}" destId="{C4624ADB-69DD-4F2B-A3D4-7A4E36E7994D}" srcOrd="2" destOrd="0" presId="urn:microsoft.com/office/officeart/2005/8/layout/orgChart1"/>
    <dgm:cxn modelId="{EB1FF27A-BE25-4A15-8088-5273D1D15E4F}" type="presParOf" srcId="{F298A0BB-BAA9-453D-B51A-7960B85BA802}" destId="{8BEADD31-00ED-4B41-B9DF-DA89246F6A10}" srcOrd="2" destOrd="0" presId="urn:microsoft.com/office/officeart/2005/8/layout/orgChart1"/>
    <dgm:cxn modelId="{AC101E20-6956-4D39-A6CC-50E9EE5FB7EA}" type="presParOf" srcId="{F298A0BB-BAA9-453D-B51A-7960B85BA802}" destId="{9E1FC99B-048F-4BFA-856D-26DD8B29ACB0}" srcOrd="3" destOrd="0" presId="urn:microsoft.com/office/officeart/2005/8/layout/orgChart1"/>
    <dgm:cxn modelId="{454968A0-DACA-4F9F-B393-9BF6D0BE8108}" type="presParOf" srcId="{9E1FC99B-048F-4BFA-856D-26DD8B29ACB0}" destId="{332F0700-E4A1-4F3B-B899-CBC8AF864231}" srcOrd="0" destOrd="0" presId="urn:microsoft.com/office/officeart/2005/8/layout/orgChart1"/>
    <dgm:cxn modelId="{6FF63471-7BBA-4D25-B8E0-160A01F08F40}" type="presParOf" srcId="{332F0700-E4A1-4F3B-B899-CBC8AF864231}" destId="{BAE644C7-2090-40C5-9FA7-F39D28DF0F1C}" srcOrd="0" destOrd="0" presId="urn:microsoft.com/office/officeart/2005/8/layout/orgChart1"/>
    <dgm:cxn modelId="{A3C0C406-8164-48FF-AEBF-4E349AE36B24}" type="presParOf" srcId="{332F0700-E4A1-4F3B-B899-CBC8AF864231}" destId="{7558821C-FC0A-4CE6-AF6A-E907954FC868}" srcOrd="1" destOrd="0" presId="urn:microsoft.com/office/officeart/2005/8/layout/orgChart1"/>
    <dgm:cxn modelId="{71B045ED-C1F5-45E5-B434-C1C3508736FD}" type="presParOf" srcId="{9E1FC99B-048F-4BFA-856D-26DD8B29ACB0}" destId="{C7CC0953-9D5A-4CA8-85EB-E4B51E68AD67}" srcOrd="1" destOrd="0" presId="urn:microsoft.com/office/officeart/2005/8/layout/orgChart1"/>
    <dgm:cxn modelId="{1DAE2140-9FCA-4784-B0B2-40FDAEBA4F62}" type="presParOf" srcId="{9E1FC99B-048F-4BFA-856D-26DD8B29ACB0}" destId="{97769D5B-9D70-4D32-9304-51FEA5ED9111}" srcOrd="2" destOrd="0" presId="urn:microsoft.com/office/officeart/2005/8/layout/orgChart1"/>
    <dgm:cxn modelId="{C7D14C40-94D6-4109-BAB3-0BFB951420BC}" type="presParOf" srcId="{F298A0BB-BAA9-453D-B51A-7960B85BA802}" destId="{B63DC6FE-8E96-4BDC-8F14-2605E09C2B1C}" srcOrd="4" destOrd="0" presId="urn:microsoft.com/office/officeart/2005/8/layout/orgChart1"/>
    <dgm:cxn modelId="{DAF6F950-07B7-4BE0-B46D-488C9680DFC0}" type="presParOf" srcId="{F298A0BB-BAA9-453D-B51A-7960B85BA802}" destId="{CF683D6F-6F19-431E-A7CC-695931229EE0}" srcOrd="5" destOrd="0" presId="urn:microsoft.com/office/officeart/2005/8/layout/orgChart1"/>
    <dgm:cxn modelId="{364FF265-C1FE-48FA-99C9-64131B9C32EC}" type="presParOf" srcId="{CF683D6F-6F19-431E-A7CC-695931229EE0}" destId="{99BA5DDE-397A-41C9-990B-40F39BFBC1C5}" srcOrd="0" destOrd="0" presId="urn:microsoft.com/office/officeart/2005/8/layout/orgChart1"/>
    <dgm:cxn modelId="{7525961A-58B1-45BE-BCAC-252DBA9558F2}" type="presParOf" srcId="{99BA5DDE-397A-41C9-990B-40F39BFBC1C5}" destId="{6C53D20C-58CB-48EF-BA33-CE2036B9BB28}" srcOrd="0" destOrd="0" presId="urn:microsoft.com/office/officeart/2005/8/layout/orgChart1"/>
    <dgm:cxn modelId="{0D3623A4-6CA0-48C4-BFDC-87F836A156D6}" type="presParOf" srcId="{99BA5DDE-397A-41C9-990B-40F39BFBC1C5}" destId="{1410A734-1840-4FDC-B8DD-A78460C1BCE5}" srcOrd="1" destOrd="0" presId="urn:microsoft.com/office/officeart/2005/8/layout/orgChart1"/>
    <dgm:cxn modelId="{6B6C60A0-E30B-4662-8223-337BD663DE91}" type="presParOf" srcId="{CF683D6F-6F19-431E-A7CC-695931229EE0}" destId="{F7BA5655-CC0E-424D-99EC-ACACD204251C}" srcOrd="1" destOrd="0" presId="urn:microsoft.com/office/officeart/2005/8/layout/orgChart1"/>
    <dgm:cxn modelId="{6C6ED7EC-CA15-4AD5-91AF-5F65A3A1E0A0}" type="presParOf" srcId="{CF683D6F-6F19-431E-A7CC-695931229EE0}" destId="{6CEF5348-5297-49DC-A5CB-45DA8D0F0AE5}" srcOrd="2" destOrd="0" presId="urn:microsoft.com/office/officeart/2005/8/layout/orgChart1"/>
    <dgm:cxn modelId="{F2A88A24-8090-4E1E-8D16-AF8B6038280B}" type="presParOf" srcId="{F298A0BB-BAA9-453D-B51A-7960B85BA802}" destId="{567DF512-77DE-4F5B-9C7E-15A1FB99BF40}" srcOrd="6" destOrd="0" presId="urn:microsoft.com/office/officeart/2005/8/layout/orgChart1"/>
    <dgm:cxn modelId="{E6C454AE-2899-4BD5-8CE3-17EA83C53C97}" type="presParOf" srcId="{F298A0BB-BAA9-453D-B51A-7960B85BA802}" destId="{3634C63D-748A-4084-9F41-FEB35811A8DA}" srcOrd="7" destOrd="0" presId="urn:microsoft.com/office/officeart/2005/8/layout/orgChart1"/>
    <dgm:cxn modelId="{3F2CFC91-AA0C-4D24-9B78-F2766DB1ACEE}" type="presParOf" srcId="{3634C63D-748A-4084-9F41-FEB35811A8DA}" destId="{7F810403-97D2-4B7E-A284-1193477F203F}" srcOrd="0" destOrd="0" presId="urn:microsoft.com/office/officeart/2005/8/layout/orgChart1"/>
    <dgm:cxn modelId="{F4444276-0571-49C6-9659-917AA3026BBE}" type="presParOf" srcId="{7F810403-97D2-4B7E-A284-1193477F203F}" destId="{041EDFEC-D420-4367-92CA-9A937DD0F537}" srcOrd="0" destOrd="0" presId="urn:microsoft.com/office/officeart/2005/8/layout/orgChart1"/>
    <dgm:cxn modelId="{59967C26-9559-44C3-9C08-F5D3BCC38DC0}" type="presParOf" srcId="{7F810403-97D2-4B7E-A284-1193477F203F}" destId="{17E33ABA-2171-458E-BFE5-87831F4D6029}" srcOrd="1" destOrd="0" presId="urn:microsoft.com/office/officeart/2005/8/layout/orgChart1"/>
    <dgm:cxn modelId="{91262BF2-9730-4B85-9E88-879A2A2A7FEC}" type="presParOf" srcId="{3634C63D-748A-4084-9F41-FEB35811A8DA}" destId="{B625CB0B-1FDD-4076-915C-0537921F690C}" srcOrd="1" destOrd="0" presId="urn:microsoft.com/office/officeart/2005/8/layout/orgChart1"/>
    <dgm:cxn modelId="{ECA18F50-DBD8-420C-A7F4-58FD02C77569}" type="presParOf" srcId="{3634C63D-748A-4084-9F41-FEB35811A8DA}" destId="{6A577230-A78B-4177-93D6-0AED57610592}" srcOrd="2" destOrd="0" presId="urn:microsoft.com/office/officeart/2005/8/layout/orgChart1"/>
    <dgm:cxn modelId="{DDD45A96-3C0F-4696-9AFF-0084C60904BF}" type="presParOf" srcId="{CEFEB79C-5CEB-41E9-A899-B871EBA14F14}" destId="{7741CFC2-74EF-4C89-9C66-71EC3F7CC906}" srcOrd="2" destOrd="0" presId="urn:microsoft.com/office/officeart/2005/8/layout/orgChart1"/>
    <dgm:cxn modelId="{85C0328A-0063-4DB6-9F9C-6367C4C26B57}" type="presParOf" srcId="{61B41735-CAA3-4D5A-8483-980EA7611C4C}" destId="{04193FBA-A4FA-40AC-9A9B-651783280211}" srcOrd="4" destOrd="0" presId="urn:microsoft.com/office/officeart/2005/8/layout/orgChart1"/>
    <dgm:cxn modelId="{1D74DFFB-806B-4B48-AADE-B2FD01E9A31F}" type="presParOf" srcId="{61B41735-CAA3-4D5A-8483-980EA7611C4C}" destId="{9F312FD8-5AEC-42A3-B40C-E321B7AFDAC7}" srcOrd="5" destOrd="0" presId="urn:microsoft.com/office/officeart/2005/8/layout/orgChart1"/>
    <dgm:cxn modelId="{88F8BFAC-048E-496C-B220-393BB7CFB1AC}" type="presParOf" srcId="{9F312FD8-5AEC-42A3-B40C-E321B7AFDAC7}" destId="{66236CBE-5FE8-4DA2-8AA2-0209FB220FC6}" srcOrd="0" destOrd="0" presId="urn:microsoft.com/office/officeart/2005/8/layout/orgChart1"/>
    <dgm:cxn modelId="{64EBD90B-66CE-4E96-9B55-651A1DB3E295}" type="presParOf" srcId="{66236CBE-5FE8-4DA2-8AA2-0209FB220FC6}" destId="{004137D8-897B-4493-899B-2DE1323C13FE}" srcOrd="0" destOrd="0" presId="urn:microsoft.com/office/officeart/2005/8/layout/orgChart1"/>
    <dgm:cxn modelId="{11271BAF-5C11-4D58-BD10-B05D216045E0}" type="presParOf" srcId="{66236CBE-5FE8-4DA2-8AA2-0209FB220FC6}" destId="{B7AF16A2-CDF8-4148-80BD-E164DA438A33}" srcOrd="1" destOrd="0" presId="urn:microsoft.com/office/officeart/2005/8/layout/orgChart1"/>
    <dgm:cxn modelId="{7BD34436-112F-4B88-96BD-B21CE4708A72}" type="presParOf" srcId="{9F312FD8-5AEC-42A3-B40C-E321B7AFDAC7}" destId="{B92FC56B-2B0F-473E-B3BC-722E716F1312}" srcOrd="1" destOrd="0" presId="urn:microsoft.com/office/officeart/2005/8/layout/orgChart1"/>
    <dgm:cxn modelId="{97EC27BE-3DDC-4F3E-8706-EF7DEB4B7954}" type="presParOf" srcId="{B92FC56B-2B0F-473E-B3BC-722E716F1312}" destId="{9DF5F163-76AC-4D57-B0B9-9AEEA14CCD8E}" srcOrd="0" destOrd="0" presId="urn:microsoft.com/office/officeart/2005/8/layout/orgChart1"/>
    <dgm:cxn modelId="{EA75FA14-E056-424C-A92A-F717A7E2975C}" type="presParOf" srcId="{B92FC56B-2B0F-473E-B3BC-722E716F1312}" destId="{88698371-7C18-49CF-8EA5-E7C715A2EC47}" srcOrd="1" destOrd="0" presId="urn:microsoft.com/office/officeart/2005/8/layout/orgChart1"/>
    <dgm:cxn modelId="{BDFB0550-F963-48AD-9A3B-74F438DE912D}" type="presParOf" srcId="{88698371-7C18-49CF-8EA5-E7C715A2EC47}" destId="{D270C367-BB8E-42C8-A2A3-DE0B6936B258}" srcOrd="0" destOrd="0" presId="urn:microsoft.com/office/officeart/2005/8/layout/orgChart1"/>
    <dgm:cxn modelId="{6042A119-385A-4494-A662-CB37AD4B19EC}" type="presParOf" srcId="{D270C367-BB8E-42C8-A2A3-DE0B6936B258}" destId="{790CBDF9-CF06-410A-B9B5-C896D5D4ED78}" srcOrd="0" destOrd="0" presId="urn:microsoft.com/office/officeart/2005/8/layout/orgChart1"/>
    <dgm:cxn modelId="{6C4EE271-0DE9-4DA4-8DB9-52DCD74F0DEC}" type="presParOf" srcId="{D270C367-BB8E-42C8-A2A3-DE0B6936B258}" destId="{9187861B-938A-4EFB-8D55-0319388DB94B}" srcOrd="1" destOrd="0" presId="urn:microsoft.com/office/officeart/2005/8/layout/orgChart1"/>
    <dgm:cxn modelId="{6114AB51-D209-4C22-B626-609EDCD5139F}" type="presParOf" srcId="{88698371-7C18-49CF-8EA5-E7C715A2EC47}" destId="{1547EF23-50EE-492D-8BBD-287183B29377}" srcOrd="1" destOrd="0" presId="urn:microsoft.com/office/officeart/2005/8/layout/orgChart1"/>
    <dgm:cxn modelId="{C6A9FC09-12C0-4E10-B2E2-9458CF0A0255}" type="presParOf" srcId="{88698371-7C18-49CF-8EA5-E7C715A2EC47}" destId="{86CD0205-5248-4713-98B9-C9D9E3B6AF07}" srcOrd="2" destOrd="0" presId="urn:microsoft.com/office/officeart/2005/8/layout/orgChart1"/>
    <dgm:cxn modelId="{86B5B6A1-8AED-4509-B914-D314556A4BF2}" type="presParOf" srcId="{B92FC56B-2B0F-473E-B3BC-722E716F1312}" destId="{BEAB250A-427A-4B51-AD72-66BBC6FF603A}" srcOrd="2" destOrd="0" presId="urn:microsoft.com/office/officeart/2005/8/layout/orgChart1"/>
    <dgm:cxn modelId="{1AD327B7-C164-4B2D-AA2A-13C568A7EA51}" type="presParOf" srcId="{B92FC56B-2B0F-473E-B3BC-722E716F1312}" destId="{0F605F0D-52A6-48D0-AFBB-DDCAA75A5614}" srcOrd="3" destOrd="0" presId="urn:microsoft.com/office/officeart/2005/8/layout/orgChart1"/>
    <dgm:cxn modelId="{F041C9B5-7E0E-413E-A6E6-8078003ACB15}" type="presParOf" srcId="{0F605F0D-52A6-48D0-AFBB-DDCAA75A5614}" destId="{FBBF4E26-44D4-4CC8-8967-BF5757DF252A}" srcOrd="0" destOrd="0" presId="urn:microsoft.com/office/officeart/2005/8/layout/orgChart1"/>
    <dgm:cxn modelId="{89C20F11-4A26-4D99-9D8E-20EBC0E83AFC}" type="presParOf" srcId="{FBBF4E26-44D4-4CC8-8967-BF5757DF252A}" destId="{16F2C4AE-F71A-40A2-AC6B-5FDB1EB78510}" srcOrd="0" destOrd="0" presId="urn:microsoft.com/office/officeart/2005/8/layout/orgChart1"/>
    <dgm:cxn modelId="{DA3D6E7F-CA63-4207-A994-AEAE985705C9}" type="presParOf" srcId="{FBBF4E26-44D4-4CC8-8967-BF5757DF252A}" destId="{54456A79-655B-4BE7-97CE-9A16887A4CA6}" srcOrd="1" destOrd="0" presId="urn:microsoft.com/office/officeart/2005/8/layout/orgChart1"/>
    <dgm:cxn modelId="{B2C54417-5212-4DF2-9DAE-43E08C5FC0B0}" type="presParOf" srcId="{0F605F0D-52A6-48D0-AFBB-DDCAA75A5614}" destId="{24F72957-C6C4-4789-9637-A5A098C67610}" srcOrd="1" destOrd="0" presId="urn:microsoft.com/office/officeart/2005/8/layout/orgChart1"/>
    <dgm:cxn modelId="{C4707CB4-75A3-43F2-A6E2-358E3D55CDAD}" type="presParOf" srcId="{0F605F0D-52A6-48D0-AFBB-DDCAA75A5614}" destId="{E347E7C4-0359-4B20-AE8B-9EECF283ADA6}" srcOrd="2" destOrd="0" presId="urn:microsoft.com/office/officeart/2005/8/layout/orgChart1"/>
    <dgm:cxn modelId="{50B60333-58EC-4709-B994-1BC9DD3FBF05}" type="presParOf" srcId="{B92FC56B-2B0F-473E-B3BC-722E716F1312}" destId="{0FDF8943-26BF-4E17-9F77-7E9317B608BA}" srcOrd="4" destOrd="0" presId="urn:microsoft.com/office/officeart/2005/8/layout/orgChart1"/>
    <dgm:cxn modelId="{2043340C-02D1-4067-AA7B-6031360ED458}" type="presParOf" srcId="{B92FC56B-2B0F-473E-B3BC-722E716F1312}" destId="{76BD1E28-588F-4504-90B3-73C22B582E2F}" srcOrd="5" destOrd="0" presId="urn:microsoft.com/office/officeart/2005/8/layout/orgChart1"/>
    <dgm:cxn modelId="{4F198D86-348B-4648-8E56-E41ED2F170D1}" type="presParOf" srcId="{76BD1E28-588F-4504-90B3-73C22B582E2F}" destId="{47DB6984-D9C5-4F47-A81C-4CCD855224B9}" srcOrd="0" destOrd="0" presId="urn:microsoft.com/office/officeart/2005/8/layout/orgChart1"/>
    <dgm:cxn modelId="{496CD499-DDC6-4A64-BAF8-5B8C0FCEA0A7}" type="presParOf" srcId="{47DB6984-D9C5-4F47-A81C-4CCD855224B9}" destId="{B1CB92ED-14B0-4FC8-B753-848A658DD3D1}" srcOrd="0" destOrd="0" presId="urn:microsoft.com/office/officeart/2005/8/layout/orgChart1"/>
    <dgm:cxn modelId="{CB485999-D489-4389-837A-98C6C52D8463}" type="presParOf" srcId="{47DB6984-D9C5-4F47-A81C-4CCD855224B9}" destId="{153A0F96-BBA0-42D5-BE01-BF98718F1958}" srcOrd="1" destOrd="0" presId="urn:microsoft.com/office/officeart/2005/8/layout/orgChart1"/>
    <dgm:cxn modelId="{50F5D349-277A-4293-8525-EF89E45EC141}" type="presParOf" srcId="{76BD1E28-588F-4504-90B3-73C22B582E2F}" destId="{4A4F060F-FC47-4453-B0AA-1340BDC42157}" srcOrd="1" destOrd="0" presId="urn:microsoft.com/office/officeart/2005/8/layout/orgChart1"/>
    <dgm:cxn modelId="{0DED8ABA-A8E4-49DC-B9B6-F72D74FE3FD8}" type="presParOf" srcId="{76BD1E28-588F-4504-90B3-73C22B582E2F}" destId="{5C943DE6-1DFF-46A4-BD6D-7D8B0FED7E81}" srcOrd="2" destOrd="0" presId="urn:microsoft.com/office/officeart/2005/8/layout/orgChart1"/>
    <dgm:cxn modelId="{36076D7D-6670-4F37-8AC3-74C1BED9CCF2}" type="presParOf" srcId="{9F312FD8-5AEC-42A3-B40C-E321B7AFDAC7}" destId="{39F59EE4-6CDA-4252-962A-AC249D38A296}" srcOrd="2" destOrd="0" presId="urn:microsoft.com/office/officeart/2005/8/layout/orgChart1"/>
    <dgm:cxn modelId="{62E9BB01-E138-4BA7-93F9-2511C1923F4F}" type="presParOf" srcId="{F5A21E26-AC47-4D71-8DA8-FD4E4BF7CA2E}" destId="{4560BF7B-6B76-4302-9069-8F8021046AD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491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4E7CBE-11EF-4C2B-9CF4-DA2BB58D5EE0}">
      <dsp:nvSpPr>
        <dsp:cNvPr id="0" name=""/>
        <dsp:cNvSpPr/>
      </dsp:nvSpPr>
      <dsp:spPr>
        <a:xfrm>
          <a:off x="2368" y="0"/>
          <a:ext cx="3205959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4357" y="11989"/>
        <a:ext cx="3181981" cy="385352"/>
      </dsp:txXfrm>
    </dsp:sp>
    <dsp:sp modelId="{F451DEFD-48F7-4BB0-9526-BC3D430CAE59}">
      <dsp:nvSpPr>
        <dsp:cNvPr id="0" name=""/>
        <dsp:cNvSpPr/>
      </dsp:nvSpPr>
      <dsp:spPr>
        <a:xfrm>
          <a:off x="1184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476900"/>
        <a:ext cx="1514390" cy="385352"/>
      </dsp:txXfrm>
    </dsp:sp>
    <dsp:sp modelId="{9CCB8C5C-F30E-44B5-854C-F96E0131EDE4}">
      <dsp:nvSpPr>
        <dsp:cNvPr id="0" name=""/>
        <dsp:cNvSpPr/>
      </dsp:nvSpPr>
      <dsp:spPr>
        <a:xfrm>
          <a:off x="1184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:r>
            <a:rPr lang="en-US" sz="1100" b="0" i="1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Mg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941148"/>
        <a:ext cx="1514390" cy="385352"/>
      </dsp:txXfrm>
    </dsp:sp>
    <dsp:sp modelId="{166BF91B-CD92-44A9-AFA6-34E44EACB4C9}">
      <dsp:nvSpPr>
        <dsp:cNvPr id="0" name=""/>
        <dsp:cNvSpPr/>
      </dsp:nvSpPr>
      <dsp:spPr>
        <a:xfrm>
          <a:off x="1668775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476900"/>
        <a:ext cx="1514390" cy="385352"/>
      </dsp:txXfrm>
    </dsp:sp>
    <dsp:sp modelId="{5648BC26-10CC-4730-981E-6443DB2C65E1}">
      <dsp:nvSpPr>
        <dsp:cNvPr id="0" name=""/>
        <dsp:cNvSpPr/>
      </dsp:nvSpPr>
      <dsp:spPr>
        <a:xfrm>
          <a:off x="1668775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, </m:t>
              </m:r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𝑀𝑔𝐶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941148"/>
        <a:ext cx="1514390" cy="38535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819588-4FC2-4BF9-949A-B3D81A55CB64}">
      <dsp:nvSpPr>
        <dsp:cNvPr id="0" name=""/>
        <dsp:cNvSpPr/>
      </dsp:nvSpPr>
      <dsp:spPr>
        <a:xfrm>
          <a:off x="0" y="156550"/>
          <a:ext cx="1271246" cy="628306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8402" y="174952"/>
        <a:ext cx="1234442" cy="591502"/>
      </dsp:txXfrm>
    </dsp:sp>
    <dsp:sp modelId="{CDE3E2A4-1572-4758-B2B0-D14AECBA2928}">
      <dsp:nvSpPr>
        <dsp:cNvPr id="0" name=""/>
        <dsp:cNvSpPr/>
      </dsp:nvSpPr>
      <dsp:spPr>
        <a:xfrm rot="21573982">
          <a:off x="1368480" y="327608"/>
          <a:ext cx="234260" cy="273322"/>
        </a:xfrm>
        <a:prstGeom prst="mathPlus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368481" y="382538"/>
        <a:ext cx="163982" cy="163994"/>
      </dsp:txXfrm>
    </dsp:sp>
    <dsp:sp modelId="{324F5AE5-F332-4D17-AF49-4443A99492C1}">
      <dsp:nvSpPr>
        <dsp:cNvPr id="0" name=""/>
        <dsp:cNvSpPr/>
      </dsp:nvSpPr>
      <dsp:spPr>
        <a:xfrm>
          <a:off x="1713234" y="127203"/>
          <a:ext cx="1245225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ՄՆԱՅՈՒՆ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732602" y="146571"/>
        <a:ext cx="1206489" cy="622527"/>
      </dsp:txXfrm>
    </dsp:sp>
    <dsp:sp modelId="{E63F698A-36BC-48B0-B734-CEF11A8B12E6}">
      <dsp:nvSpPr>
        <dsp:cNvPr id="0" name=""/>
        <dsp:cNvSpPr/>
      </dsp:nvSpPr>
      <dsp:spPr>
        <a:xfrm rot="23489">
          <a:off x="3055486" y="326889"/>
          <a:ext cx="233757" cy="273322"/>
        </a:xfrm>
        <a:prstGeom prst="mathEqual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055487" y="381313"/>
        <a:ext cx="163630" cy="163994"/>
      </dsp:txXfrm>
    </dsp:sp>
    <dsp:sp modelId="{63BF843F-753A-492F-A929-E6EAC44B99AF}">
      <dsp:nvSpPr>
        <dsp:cNvPr id="0" name=""/>
        <dsp:cNvSpPr/>
      </dsp:nvSpPr>
      <dsp:spPr>
        <a:xfrm>
          <a:off x="3399501" y="139383"/>
          <a:ext cx="1437951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latin typeface="+mn-lt"/>
              <a:ea typeface="+mn-ea"/>
              <a:cs typeface="+mn-cs"/>
            </a:rPr>
            <a:t>ԸՆԴՀԱՆՈՒՐ ԿՈՇՏՈՒԹՅՈՒՆ</a:t>
          </a:r>
          <a:endParaRPr lang="ru-RU" sz="1100" kern="1200">
            <a:latin typeface="Calibri" panose="020F0502020204030204"/>
            <a:ea typeface="+mn-ea"/>
            <a:cs typeface="+mn-cs"/>
          </a:endParaRPr>
        </a:p>
      </dsp:txBody>
      <dsp:txXfrm>
        <a:off x="3418869" y="158751"/>
        <a:ext cx="1399215" cy="622527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20F3220-4575-46A3-8730-5C1E4F2A443E}">
      <dsp:nvSpPr>
        <dsp:cNvPr id="0" name=""/>
        <dsp:cNvSpPr/>
      </dsp:nvSpPr>
      <dsp:spPr>
        <a:xfrm>
          <a:off x="1571" y="131411"/>
          <a:ext cx="1532334" cy="429141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48768" rIns="85344" bIns="48768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Հագեցած ածխաջրածիններ</a:t>
          </a:r>
          <a:endParaRPr lang="en-US" sz="1200" kern="1200"/>
        </a:p>
      </dsp:txBody>
      <dsp:txXfrm>
        <a:off x="1571" y="131411"/>
        <a:ext cx="1532334" cy="429141"/>
      </dsp:txXfrm>
    </dsp:sp>
    <dsp:sp modelId="{DCBFFBC9-E332-45A3-BC1A-C72FF15A9A6C}">
      <dsp:nvSpPr>
        <dsp:cNvPr id="0" name=""/>
        <dsp:cNvSpPr/>
      </dsp:nvSpPr>
      <dsp:spPr>
        <a:xfrm>
          <a:off x="1571" y="560553"/>
          <a:ext cx="1532334" cy="708210"/>
        </a:xfrm>
        <a:prstGeom prst="rect">
          <a:avLst/>
        </a:prstGeom>
        <a:solidFill>
          <a:schemeClr val="accent5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Ալկաններ</a:t>
          </a:r>
          <a:endParaRPr 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Ցիկլոալկաններ</a:t>
          </a:r>
          <a:endParaRPr lang="en-US" sz="1200" kern="1200"/>
        </a:p>
      </dsp:txBody>
      <dsp:txXfrm>
        <a:off x="1571" y="560553"/>
        <a:ext cx="1532334" cy="708210"/>
      </dsp:txXfrm>
    </dsp:sp>
    <dsp:sp modelId="{B5B43209-AFCE-4399-9EDF-95E941B6F60C}">
      <dsp:nvSpPr>
        <dsp:cNvPr id="0" name=""/>
        <dsp:cNvSpPr/>
      </dsp:nvSpPr>
      <dsp:spPr>
        <a:xfrm>
          <a:off x="1748432" y="131411"/>
          <a:ext cx="1532334" cy="429141"/>
        </a:xfrm>
        <a:prstGeom prst="rect">
          <a:avLst/>
        </a:prstGeom>
        <a:solidFill>
          <a:schemeClr val="accent5">
            <a:hueOff val="-3379271"/>
            <a:satOff val="-8710"/>
            <a:lumOff val="-5883"/>
            <a:alphaOff val="0"/>
          </a:schemeClr>
        </a:solidFill>
        <a:ln w="12700" cap="flat" cmpd="sng" algn="ctr">
          <a:solidFill>
            <a:schemeClr val="accent5">
              <a:hueOff val="-3379271"/>
              <a:satOff val="-8710"/>
              <a:lumOff val="-588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48768" rIns="85344" bIns="48768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չհագեցած ածխաջրածիններ</a:t>
          </a:r>
          <a:endParaRPr lang="en-US" sz="1200" kern="1200"/>
        </a:p>
      </dsp:txBody>
      <dsp:txXfrm>
        <a:off x="1748432" y="131411"/>
        <a:ext cx="1532334" cy="429141"/>
      </dsp:txXfrm>
    </dsp:sp>
    <dsp:sp modelId="{133AF60F-811B-4D8B-BF6B-EF82C1DE4089}">
      <dsp:nvSpPr>
        <dsp:cNvPr id="0" name=""/>
        <dsp:cNvSpPr/>
      </dsp:nvSpPr>
      <dsp:spPr>
        <a:xfrm>
          <a:off x="1748432" y="560553"/>
          <a:ext cx="1532334" cy="708210"/>
        </a:xfrm>
        <a:prstGeom prst="rect">
          <a:avLst/>
        </a:prstGeom>
        <a:solidFill>
          <a:schemeClr val="accent5">
            <a:tint val="40000"/>
            <a:alpha val="90000"/>
            <a:hueOff val="-3369881"/>
            <a:satOff val="-11416"/>
            <a:lumOff val="-1464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3369881"/>
              <a:satOff val="-11416"/>
              <a:lumOff val="-146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Ալկեններ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Ալկադիեններ</a:t>
          </a:r>
          <a:endParaRPr lang="en-US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Ալկիններ</a:t>
          </a:r>
          <a:endParaRPr lang="en-US" sz="1200" kern="1200"/>
        </a:p>
      </dsp:txBody>
      <dsp:txXfrm>
        <a:off x="1748432" y="560553"/>
        <a:ext cx="1532334" cy="708210"/>
      </dsp:txXfrm>
    </dsp:sp>
    <dsp:sp modelId="{8F08A866-A057-4362-B5F3-953553DAFCEA}">
      <dsp:nvSpPr>
        <dsp:cNvPr id="0" name=""/>
        <dsp:cNvSpPr/>
      </dsp:nvSpPr>
      <dsp:spPr>
        <a:xfrm>
          <a:off x="3495294" y="131411"/>
          <a:ext cx="1532334" cy="429141"/>
        </a:xfrm>
        <a:prstGeom prst="rect">
          <a:avLst/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 w="12700" cap="flat" cmpd="sng" algn="ctr">
          <a:solidFill>
            <a:schemeClr val="accent5">
              <a:hueOff val="-6758543"/>
              <a:satOff val="-17419"/>
              <a:lumOff val="-1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5344" tIns="48768" rIns="85344" bIns="48768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Արոմատիկ ածխաջրածիններ</a:t>
          </a:r>
          <a:endParaRPr lang="en-US" sz="1200" kern="1200"/>
        </a:p>
      </dsp:txBody>
      <dsp:txXfrm>
        <a:off x="3495294" y="131411"/>
        <a:ext cx="1532334" cy="429141"/>
      </dsp:txXfrm>
    </dsp:sp>
    <dsp:sp modelId="{73E7DE64-4A1D-4541-B3F1-B9A8E5768321}">
      <dsp:nvSpPr>
        <dsp:cNvPr id="0" name=""/>
        <dsp:cNvSpPr/>
      </dsp:nvSpPr>
      <dsp:spPr>
        <a:xfrm>
          <a:off x="3495294" y="560553"/>
          <a:ext cx="1532334" cy="708210"/>
        </a:xfrm>
        <a:prstGeom prst="rect">
          <a:avLst/>
        </a:prstGeom>
        <a:solidFill>
          <a:schemeClr val="accent5">
            <a:tint val="40000"/>
            <a:alpha val="90000"/>
            <a:hueOff val="-6739762"/>
            <a:satOff val="-22832"/>
            <a:lumOff val="-2928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6739762"/>
              <a:satOff val="-22832"/>
              <a:lumOff val="-292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200" kern="1200"/>
            <a:t>Արեններ</a:t>
          </a:r>
          <a:endParaRPr lang="en-US" sz="1200" kern="1200"/>
        </a:p>
      </dsp:txBody>
      <dsp:txXfrm>
        <a:off x="3495294" y="560553"/>
        <a:ext cx="1532334" cy="708210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1C54779-C42C-407E-B7B3-7E9528412871}">
      <dsp:nvSpPr>
        <dsp:cNvPr id="0" name=""/>
        <dsp:cNvSpPr/>
      </dsp:nvSpPr>
      <dsp:spPr>
        <a:xfrm>
          <a:off x="2499976" y="2190884"/>
          <a:ext cx="515163" cy="28520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5209"/>
              </a:lnTo>
              <a:lnTo>
                <a:pt x="515163" y="28520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8E8C9E-58D6-4146-9403-3309B6A4D433}">
      <dsp:nvSpPr>
        <dsp:cNvPr id="0" name=""/>
        <dsp:cNvSpPr/>
      </dsp:nvSpPr>
      <dsp:spPr>
        <a:xfrm>
          <a:off x="2278053" y="2190884"/>
          <a:ext cx="221923" cy="285628"/>
        </a:xfrm>
        <a:custGeom>
          <a:avLst/>
          <a:gdLst/>
          <a:ahLst/>
          <a:cxnLst/>
          <a:rect l="0" t="0" r="0" b="0"/>
          <a:pathLst>
            <a:path>
              <a:moveTo>
                <a:pt x="221923" y="0"/>
              </a:moveTo>
              <a:lnTo>
                <a:pt x="221923" y="285628"/>
              </a:lnTo>
              <a:lnTo>
                <a:pt x="0" y="28562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F6CDDE-6BD1-402E-BDD3-AEA4C8ED1CF8}">
      <dsp:nvSpPr>
        <dsp:cNvPr id="0" name=""/>
        <dsp:cNvSpPr/>
      </dsp:nvSpPr>
      <dsp:spPr>
        <a:xfrm>
          <a:off x="2825628" y="1613694"/>
          <a:ext cx="91440" cy="29932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0972"/>
              </a:lnTo>
              <a:lnTo>
                <a:pt x="47181" y="240972"/>
              </a:lnTo>
              <a:lnTo>
                <a:pt x="47181" y="29932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A6545C-96AA-492D-81ED-B297AC3EA7E7}">
      <dsp:nvSpPr>
        <dsp:cNvPr id="0" name=""/>
        <dsp:cNvSpPr/>
      </dsp:nvSpPr>
      <dsp:spPr>
        <a:xfrm>
          <a:off x="2871348" y="1032484"/>
          <a:ext cx="653304" cy="156004"/>
        </a:xfrm>
        <a:custGeom>
          <a:avLst/>
          <a:gdLst/>
          <a:ahLst/>
          <a:cxnLst/>
          <a:rect l="0" t="0" r="0" b="0"/>
          <a:pathLst>
            <a:path>
              <a:moveTo>
                <a:pt x="653304" y="0"/>
              </a:moveTo>
              <a:lnTo>
                <a:pt x="653304" y="97652"/>
              </a:lnTo>
              <a:lnTo>
                <a:pt x="0" y="97652"/>
              </a:lnTo>
              <a:lnTo>
                <a:pt x="0" y="15600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621154-F60F-40DE-B420-73D1C41E7E98}">
      <dsp:nvSpPr>
        <dsp:cNvPr id="0" name=""/>
        <dsp:cNvSpPr/>
      </dsp:nvSpPr>
      <dsp:spPr>
        <a:xfrm>
          <a:off x="3872740" y="1611674"/>
          <a:ext cx="91440" cy="457128"/>
        </a:xfrm>
        <a:custGeom>
          <a:avLst/>
          <a:gdLst/>
          <a:ahLst/>
          <a:cxnLst/>
          <a:rect l="0" t="0" r="0" b="0"/>
          <a:pathLst>
            <a:path>
              <a:moveTo>
                <a:pt x="50074" y="0"/>
              </a:moveTo>
              <a:lnTo>
                <a:pt x="45720" y="45712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92D9D8-5951-4176-A20A-DEEB09EDF54A}">
      <dsp:nvSpPr>
        <dsp:cNvPr id="0" name=""/>
        <dsp:cNvSpPr/>
      </dsp:nvSpPr>
      <dsp:spPr>
        <a:xfrm>
          <a:off x="3524652" y="1032484"/>
          <a:ext cx="842975" cy="1551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6827"/>
              </a:lnTo>
              <a:lnTo>
                <a:pt x="842975" y="96827"/>
              </a:lnTo>
              <a:lnTo>
                <a:pt x="842975" y="15517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FDB8865-1CCF-4403-8D9C-612DF18C12E9}">
      <dsp:nvSpPr>
        <dsp:cNvPr id="0" name=""/>
        <dsp:cNvSpPr/>
      </dsp:nvSpPr>
      <dsp:spPr>
        <a:xfrm>
          <a:off x="3475831" y="660225"/>
          <a:ext cx="91440" cy="943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6041"/>
              </a:lnTo>
              <a:lnTo>
                <a:pt x="48820" y="36041"/>
              </a:lnTo>
              <a:lnTo>
                <a:pt x="48820" y="9439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F1136D-1471-4E00-9D98-F53B621EA53D}">
      <dsp:nvSpPr>
        <dsp:cNvPr id="0" name=""/>
        <dsp:cNvSpPr/>
      </dsp:nvSpPr>
      <dsp:spPr>
        <a:xfrm>
          <a:off x="2499966" y="282140"/>
          <a:ext cx="609650" cy="2391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9152"/>
              </a:lnTo>
              <a:lnTo>
                <a:pt x="609650" y="239152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A6EC26-394D-4C21-9D04-BE8EFF2EA30E}">
      <dsp:nvSpPr>
        <dsp:cNvPr id="0" name=""/>
        <dsp:cNvSpPr/>
      </dsp:nvSpPr>
      <dsp:spPr>
        <a:xfrm>
          <a:off x="800362" y="1038761"/>
          <a:ext cx="258849" cy="341082"/>
        </a:xfrm>
        <a:custGeom>
          <a:avLst/>
          <a:gdLst/>
          <a:ahLst/>
          <a:cxnLst/>
          <a:rect l="0" t="0" r="0" b="0"/>
          <a:pathLst>
            <a:path>
              <a:moveTo>
                <a:pt x="258849" y="0"/>
              </a:moveTo>
              <a:lnTo>
                <a:pt x="258849" y="341082"/>
              </a:lnTo>
              <a:lnTo>
                <a:pt x="0" y="34108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66DE20-4C72-4698-AC7D-A0B87CFB5B9B}">
      <dsp:nvSpPr>
        <dsp:cNvPr id="0" name=""/>
        <dsp:cNvSpPr/>
      </dsp:nvSpPr>
      <dsp:spPr>
        <a:xfrm>
          <a:off x="1059212" y="1038761"/>
          <a:ext cx="200692" cy="3431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3138"/>
              </a:lnTo>
              <a:lnTo>
                <a:pt x="200692" y="34313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CC64D00-0509-4173-AD25-D8B3CEBE0FFA}">
      <dsp:nvSpPr>
        <dsp:cNvPr id="0" name=""/>
        <dsp:cNvSpPr/>
      </dsp:nvSpPr>
      <dsp:spPr>
        <a:xfrm>
          <a:off x="1364835" y="661895"/>
          <a:ext cx="91440" cy="99000"/>
        </a:xfrm>
        <a:custGeom>
          <a:avLst/>
          <a:gdLst/>
          <a:ahLst/>
          <a:cxnLst/>
          <a:rect l="0" t="0" r="0" b="0"/>
          <a:pathLst>
            <a:path>
              <a:moveTo>
                <a:pt x="46353" y="0"/>
              </a:moveTo>
              <a:lnTo>
                <a:pt x="46353" y="40648"/>
              </a:lnTo>
              <a:lnTo>
                <a:pt x="45720" y="40648"/>
              </a:lnTo>
              <a:lnTo>
                <a:pt x="45720" y="9900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95335E-AFF3-47AF-A49B-4BA37F97ED34}">
      <dsp:nvSpPr>
        <dsp:cNvPr id="0" name=""/>
        <dsp:cNvSpPr/>
      </dsp:nvSpPr>
      <dsp:spPr>
        <a:xfrm>
          <a:off x="1845584" y="282140"/>
          <a:ext cx="654381" cy="240822"/>
        </a:xfrm>
        <a:custGeom>
          <a:avLst/>
          <a:gdLst/>
          <a:ahLst/>
          <a:cxnLst/>
          <a:rect l="0" t="0" r="0" b="0"/>
          <a:pathLst>
            <a:path>
              <a:moveTo>
                <a:pt x="654381" y="0"/>
              </a:moveTo>
              <a:lnTo>
                <a:pt x="654381" y="240822"/>
              </a:lnTo>
              <a:lnTo>
                <a:pt x="0" y="240822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965348-786D-4134-BF65-7F4C09D8DA0A}">
      <dsp:nvSpPr>
        <dsp:cNvPr id="0" name=""/>
        <dsp:cNvSpPr/>
      </dsp:nvSpPr>
      <dsp:spPr>
        <a:xfrm>
          <a:off x="1850089" y="4275"/>
          <a:ext cx="1299752" cy="277865"/>
        </a:xfrm>
        <a:prstGeom prst="rect">
          <a:avLst/>
        </a:prstGeom>
        <a:solidFill>
          <a:schemeClr val="bg1">
            <a:lumMod val="8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850089" y="4275"/>
        <a:ext cx="1299752" cy="277865"/>
      </dsp:txXfrm>
    </dsp:sp>
    <dsp:sp modelId="{004D3808-CD7B-4CB0-9993-D0AE19FEFFC9}">
      <dsp:nvSpPr>
        <dsp:cNvPr id="0" name=""/>
        <dsp:cNvSpPr/>
      </dsp:nvSpPr>
      <dsp:spPr>
        <a:xfrm>
          <a:off x="976794" y="384030"/>
          <a:ext cx="868789" cy="277865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ԲԱՑ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04025" y="424722"/>
        <a:ext cx="614327" cy="196481"/>
      </dsp:txXfrm>
    </dsp:sp>
    <dsp:sp modelId="{7D1E7D64-1184-4915-BD15-A88D3E10DF75}">
      <dsp:nvSpPr>
        <dsp:cNvPr id="0" name=""/>
        <dsp:cNvSpPr/>
      </dsp:nvSpPr>
      <dsp:spPr>
        <a:xfrm>
          <a:off x="971376" y="760896"/>
          <a:ext cx="878359" cy="27786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ԱՑԻԿԼԻԿ (ԱԼԻՖԱՏԻԿ)</a:t>
          </a:r>
          <a:endParaRPr lang="en-US" sz="800" b="1" kern="1200"/>
        </a:p>
      </dsp:txBody>
      <dsp:txXfrm>
        <a:off x="971376" y="760896"/>
        <a:ext cx="878359" cy="277865"/>
      </dsp:txXfrm>
    </dsp:sp>
    <dsp:sp modelId="{36202FB2-9206-4E53-9F5E-DAE92505DC40}">
      <dsp:nvSpPr>
        <dsp:cNvPr id="0" name=""/>
        <dsp:cNvSpPr/>
      </dsp:nvSpPr>
      <dsp:spPr>
        <a:xfrm>
          <a:off x="1259904" y="1172619"/>
          <a:ext cx="776649" cy="418559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Հագեցած (սահմանային)</a:t>
          </a:r>
          <a:endParaRPr lang="en-US" sz="800" kern="1200"/>
        </a:p>
      </dsp:txBody>
      <dsp:txXfrm>
        <a:off x="1259904" y="1172619"/>
        <a:ext cx="776649" cy="418559"/>
      </dsp:txXfrm>
    </dsp:sp>
    <dsp:sp modelId="{791482E8-F396-43FF-A0A1-86BC3462BD2F}">
      <dsp:nvSpPr>
        <dsp:cNvPr id="0" name=""/>
        <dsp:cNvSpPr/>
      </dsp:nvSpPr>
      <dsp:spPr>
        <a:xfrm>
          <a:off x="0" y="1172697"/>
          <a:ext cx="800362" cy="41429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Չհագեցած (ոչ սահմանային)</a:t>
          </a:r>
          <a:endParaRPr lang="en-US" sz="800" kern="1200"/>
        </a:p>
      </dsp:txBody>
      <dsp:txXfrm>
        <a:off x="0" y="1172697"/>
        <a:ext cx="800362" cy="414291"/>
      </dsp:txXfrm>
    </dsp:sp>
    <dsp:sp modelId="{ECD593CA-291F-4609-9E8F-36FFE0D8D5C1}">
      <dsp:nvSpPr>
        <dsp:cNvPr id="0" name=""/>
        <dsp:cNvSpPr/>
      </dsp:nvSpPr>
      <dsp:spPr>
        <a:xfrm>
          <a:off x="3109616" y="382360"/>
          <a:ext cx="823869" cy="277865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ՓԱԿ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30269" y="423052"/>
        <a:ext cx="582563" cy="196481"/>
      </dsp:txXfrm>
    </dsp:sp>
    <dsp:sp modelId="{DFA53DBB-9973-4029-BB56-D03D5230CD62}">
      <dsp:nvSpPr>
        <dsp:cNvPr id="0" name=""/>
        <dsp:cNvSpPr/>
      </dsp:nvSpPr>
      <dsp:spPr>
        <a:xfrm>
          <a:off x="3185137" y="754619"/>
          <a:ext cx="679029" cy="27786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ՑԻԿԼԻԿ</a:t>
          </a:r>
          <a:endParaRPr lang="en-US" sz="800" b="1" kern="1200"/>
        </a:p>
      </dsp:txBody>
      <dsp:txXfrm>
        <a:off x="3185137" y="754619"/>
        <a:ext cx="679029" cy="277865"/>
      </dsp:txXfrm>
    </dsp:sp>
    <dsp:sp modelId="{4AB18FD8-99AC-40EC-9174-CB6587000389}">
      <dsp:nvSpPr>
        <dsp:cNvPr id="0" name=""/>
        <dsp:cNvSpPr/>
      </dsp:nvSpPr>
      <dsp:spPr>
        <a:xfrm>
          <a:off x="3811611" y="1187663"/>
          <a:ext cx="1112032" cy="42401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Ցիկլը կազմված է  ածխածնի և այլ տարրերի ատոմներից</a:t>
          </a:r>
          <a:endParaRPr lang="en-US" sz="800" kern="1200"/>
        </a:p>
      </dsp:txBody>
      <dsp:txXfrm>
        <a:off x="3811611" y="1187663"/>
        <a:ext cx="1112032" cy="424010"/>
      </dsp:txXfrm>
    </dsp:sp>
    <dsp:sp modelId="{659B45CD-048B-4485-A739-1BC14A2DF492}">
      <dsp:nvSpPr>
        <dsp:cNvPr id="0" name=""/>
        <dsp:cNvSpPr/>
      </dsp:nvSpPr>
      <dsp:spPr>
        <a:xfrm>
          <a:off x="3918460" y="1913274"/>
          <a:ext cx="822097" cy="31105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հետերոցիկլիկ</a:t>
          </a:r>
          <a:endParaRPr lang="en-US" sz="800" kern="1200"/>
        </a:p>
      </dsp:txBody>
      <dsp:txXfrm>
        <a:off x="3918460" y="1913274"/>
        <a:ext cx="822097" cy="311056"/>
      </dsp:txXfrm>
    </dsp:sp>
    <dsp:sp modelId="{E7DBF2DD-2833-4A3D-BD96-B65EB66AF09A}">
      <dsp:nvSpPr>
        <dsp:cNvPr id="0" name=""/>
        <dsp:cNvSpPr/>
      </dsp:nvSpPr>
      <dsp:spPr>
        <a:xfrm>
          <a:off x="2419564" y="1188488"/>
          <a:ext cx="903567" cy="4252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Ցիկլը կազմված է միայն ածխածնի ատոմներից</a:t>
          </a:r>
          <a:endParaRPr lang="en-US" sz="700" kern="1200"/>
        </a:p>
      </dsp:txBody>
      <dsp:txXfrm>
        <a:off x="2419564" y="1188488"/>
        <a:ext cx="903567" cy="425205"/>
      </dsp:txXfrm>
    </dsp:sp>
    <dsp:sp modelId="{55352D24-65E3-499D-A791-507A561B427E}">
      <dsp:nvSpPr>
        <dsp:cNvPr id="0" name=""/>
        <dsp:cNvSpPr/>
      </dsp:nvSpPr>
      <dsp:spPr>
        <a:xfrm>
          <a:off x="2406768" y="1913019"/>
          <a:ext cx="932081" cy="2778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կարբոցիկլիկ</a:t>
          </a:r>
          <a:endParaRPr lang="en-US" sz="800" kern="1200"/>
        </a:p>
      </dsp:txBody>
      <dsp:txXfrm>
        <a:off x="2406768" y="1913019"/>
        <a:ext cx="932081" cy="277865"/>
      </dsp:txXfrm>
    </dsp:sp>
    <dsp:sp modelId="{3508D562-3627-4FA5-A406-423FF1E6B1BF}">
      <dsp:nvSpPr>
        <dsp:cNvPr id="0" name=""/>
        <dsp:cNvSpPr/>
      </dsp:nvSpPr>
      <dsp:spPr>
        <a:xfrm>
          <a:off x="1722323" y="2337580"/>
          <a:ext cx="555730" cy="2778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ալիցիկլիկ</a:t>
          </a:r>
          <a:endParaRPr lang="en-US" sz="800" kern="1200"/>
        </a:p>
      </dsp:txBody>
      <dsp:txXfrm>
        <a:off x="1722323" y="2337580"/>
        <a:ext cx="555730" cy="277865"/>
      </dsp:txXfrm>
    </dsp:sp>
    <dsp:sp modelId="{090E23C9-640F-4111-87D8-FDA3F2530024}">
      <dsp:nvSpPr>
        <dsp:cNvPr id="0" name=""/>
        <dsp:cNvSpPr/>
      </dsp:nvSpPr>
      <dsp:spPr>
        <a:xfrm>
          <a:off x="3015140" y="2337160"/>
          <a:ext cx="555730" cy="2778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արոմատիկ</a:t>
          </a:r>
          <a:endParaRPr lang="en-US" sz="800" kern="1200"/>
        </a:p>
      </dsp:txBody>
      <dsp:txXfrm>
        <a:off x="3015140" y="2337160"/>
        <a:ext cx="555730" cy="277865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E5882C0-21BF-4C9E-AFCD-87CB24752F72}">
      <dsp:nvSpPr>
        <dsp:cNvPr id="0" name=""/>
        <dsp:cNvSpPr/>
      </dsp:nvSpPr>
      <dsp:spPr>
        <a:xfrm>
          <a:off x="5136" y="288842"/>
          <a:ext cx="2257484" cy="7236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ԱԾԽԱՋՐԱԾԻՆՆԵՐԻ ԲՆԱԿԱՆ ԱՂԲՅՈՒՐՆԵՐ</a:t>
          </a:r>
          <a:endParaRPr lang="en-US" sz="1400" kern="1200"/>
        </a:p>
      </dsp:txBody>
      <dsp:txXfrm>
        <a:off x="26332" y="310038"/>
        <a:ext cx="2215092" cy="681299"/>
      </dsp:txXfrm>
    </dsp:sp>
    <dsp:sp modelId="{8567D86C-326C-43BF-8DF6-108C02669526}">
      <dsp:nvSpPr>
        <dsp:cNvPr id="0" name=""/>
        <dsp:cNvSpPr/>
      </dsp:nvSpPr>
      <dsp:spPr>
        <a:xfrm rot="19250412">
          <a:off x="2178021" y="362794"/>
          <a:ext cx="753287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753287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5833" y="394011"/>
        <a:ext cx="37664" cy="37664"/>
      </dsp:txXfrm>
    </dsp:sp>
    <dsp:sp modelId="{7FD678EA-3596-48A9-89B4-2CFDA18F4F6E}">
      <dsp:nvSpPr>
        <dsp:cNvPr id="0" name=""/>
        <dsp:cNvSpPr/>
      </dsp:nvSpPr>
      <dsp:spPr>
        <a:xfrm>
          <a:off x="2846710" y="4536"/>
          <a:ext cx="1447383" cy="34092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ՆԱՎԹ</a:t>
          </a:r>
          <a:endParaRPr lang="en-US" sz="1400" kern="1200"/>
        </a:p>
      </dsp:txBody>
      <dsp:txXfrm>
        <a:off x="2856695" y="14521"/>
        <a:ext cx="1427413" cy="320954"/>
      </dsp:txXfrm>
    </dsp:sp>
    <dsp:sp modelId="{B374AD06-FCCF-4F87-9E8A-FA4C4335AE7F}">
      <dsp:nvSpPr>
        <dsp:cNvPr id="0" name=""/>
        <dsp:cNvSpPr/>
      </dsp:nvSpPr>
      <dsp:spPr>
        <a:xfrm rot="21472926">
          <a:off x="2262422" y="589934"/>
          <a:ext cx="579349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579349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7613" y="625499"/>
        <a:ext cx="28967" cy="28967"/>
      </dsp:txXfrm>
    </dsp:sp>
    <dsp:sp modelId="{6C6B3D25-80D7-4223-AF19-D9C74F815127}">
      <dsp:nvSpPr>
        <dsp:cNvPr id="0" name=""/>
        <dsp:cNvSpPr/>
      </dsp:nvSpPr>
      <dsp:spPr>
        <a:xfrm>
          <a:off x="2841574" y="463263"/>
          <a:ext cx="1447383" cy="332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ՔԱՐԱԾՈՒԽ</a:t>
          </a:r>
          <a:endParaRPr lang="en-US" sz="1400" kern="1200"/>
        </a:p>
      </dsp:txBody>
      <dsp:txXfrm>
        <a:off x="2851299" y="472988"/>
        <a:ext cx="1427933" cy="312579"/>
      </dsp:txXfrm>
    </dsp:sp>
    <dsp:sp modelId="{93887D2F-2CDA-47FD-B4FF-F3C1A14C7CC0}">
      <dsp:nvSpPr>
        <dsp:cNvPr id="0" name=""/>
        <dsp:cNvSpPr/>
      </dsp:nvSpPr>
      <dsp:spPr>
        <a:xfrm rot="2252928">
          <a:off x="2186981" y="823155"/>
          <a:ext cx="730232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730232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3841" y="854948"/>
        <a:ext cx="36511" cy="36511"/>
      </dsp:txXfrm>
    </dsp:sp>
    <dsp:sp modelId="{5EE34F52-CF87-40D6-AE82-0FC1A4A9B928}">
      <dsp:nvSpPr>
        <dsp:cNvPr id="0" name=""/>
        <dsp:cNvSpPr/>
      </dsp:nvSpPr>
      <dsp:spPr>
        <a:xfrm>
          <a:off x="2841574" y="903846"/>
          <a:ext cx="1447383" cy="3837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ԲՆԱԿԱՆ և ՆԱՎԹԻՆ ՈՒՂԵԿԻՑ ԳԱԶԵՐ</a:t>
          </a:r>
          <a:endParaRPr lang="en-US" sz="1200" kern="1200"/>
        </a:p>
      </dsp:txBody>
      <dsp:txXfrm>
        <a:off x="2852813" y="915085"/>
        <a:ext cx="1424905" cy="361266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96B5E3-6E01-409C-80EB-873104249079}">
      <dsp:nvSpPr>
        <dsp:cNvPr id="0" name=""/>
        <dsp:cNvSpPr/>
      </dsp:nvSpPr>
      <dsp:spPr>
        <a:xfrm>
          <a:off x="2198579" y="268264"/>
          <a:ext cx="453940" cy="234830"/>
        </a:xfrm>
        <a:custGeom>
          <a:avLst/>
          <a:gdLst/>
          <a:ahLst/>
          <a:cxnLst/>
          <a:rect l="0" t="0" r="0" b="0"/>
          <a:pathLst>
            <a:path>
              <a:moveTo>
                <a:pt x="453940" y="0"/>
              </a:moveTo>
              <a:lnTo>
                <a:pt x="453940" y="234830"/>
              </a:lnTo>
              <a:lnTo>
                <a:pt x="0" y="23483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2A55E4-BA68-4637-B9B7-FF9B8571F604}">
      <dsp:nvSpPr>
        <dsp:cNvPr id="0" name=""/>
        <dsp:cNvSpPr/>
      </dsp:nvSpPr>
      <dsp:spPr>
        <a:xfrm>
          <a:off x="3977675" y="973803"/>
          <a:ext cx="259509" cy="20126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12646"/>
              </a:lnTo>
              <a:lnTo>
                <a:pt x="259509" y="201264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A76E0D-0C4F-4056-BA2C-FFFFD4EB756B}">
      <dsp:nvSpPr>
        <dsp:cNvPr id="0" name=""/>
        <dsp:cNvSpPr/>
      </dsp:nvSpPr>
      <dsp:spPr>
        <a:xfrm>
          <a:off x="3855747" y="973803"/>
          <a:ext cx="121927" cy="1586376"/>
        </a:xfrm>
        <a:custGeom>
          <a:avLst/>
          <a:gdLst/>
          <a:ahLst/>
          <a:cxnLst/>
          <a:rect l="0" t="0" r="0" b="0"/>
          <a:pathLst>
            <a:path>
              <a:moveTo>
                <a:pt x="121927" y="0"/>
              </a:moveTo>
              <a:lnTo>
                <a:pt x="121927" y="1586376"/>
              </a:lnTo>
              <a:lnTo>
                <a:pt x="0" y="158637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526AE3-0E3E-423D-A168-C8E335474DBD}">
      <dsp:nvSpPr>
        <dsp:cNvPr id="0" name=""/>
        <dsp:cNvSpPr/>
      </dsp:nvSpPr>
      <dsp:spPr>
        <a:xfrm>
          <a:off x="3977675" y="973803"/>
          <a:ext cx="289452" cy="11580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58008"/>
              </a:lnTo>
              <a:lnTo>
                <a:pt x="289452" y="11580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BB16616-AFC7-4808-AB94-9605FB1DAD52}">
      <dsp:nvSpPr>
        <dsp:cNvPr id="0" name=""/>
        <dsp:cNvSpPr/>
      </dsp:nvSpPr>
      <dsp:spPr>
        <a:xfrm>
          <a:off x="3858954" y="973803"/>
          <a:ext cx="91440" cy="909856"/>
        </a:xfrm>
        <a:custGeom>
          <a:avLst/>
          <a:gdLst/>
          <a:ahLst/>
          <a:cxnLst/>
          <a:rect l="0" t="0" r="0" b="0"/>
          <a:pathLst>
            <a:path>
              <a:moveTo>
                <a:pt x="118720" y="0"/>
              </a:moveTo>
              <a:lnTo>
                <a:pt x="118720" y="909856"/>
              </a:lnTo>
              <a:lnTo>
                <a:pt x="45720" y="90985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120BF3-EE96-4D19-85E3-A69152357DF2}">
      <dsp:nvSpPr>
        <dsp:cNvPr id="0" name=""/>
        <dsp:cNvSpPr/>
      </dsp:nvSpPr>
      <dsp:spPr>
        <a:xfrm>
          <a:off x="3977675" y="973803"/>
          <a:ext cx="308762" cy="5783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8360"/>
              </a:lnTo>
              <a:lnTo>
                <a:pt x="308762" y="5783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63D770-F10E-47E8-B888-85E19BFF003A}">
      <dsp:nvSpPr>
        <dsp:cNvPr id="0" name=""/>
        <dsp:cNvSpPr/>
      </dsp:nvSpPr>
      <dsp:spPr>
        <a:xfrm>
          <a:off x="3877163" y="973803"/>
          <a:ext cx="100511" cy="199162"/>
        </a:xfrm>
        <a:custGeom>
          <a:avLst/>
          <a:gdLst/>
          <a:ahLst/>
          <a:cxnLst/>
          <a:rect l="0" t="0" r="0" b="0"/>
          <a:pathLst>
            <a:path>
              <a:moveTo>
                <a:pt x="100511" y="0"/>
              </a:moveTo>
              <a:lnTo>
                <a:pt x="100511" y="199162"/>
              </a:lnTo>
              <a:lnTo>
                <a:pt x="0" y="19916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EB0ABC-EDF2-4AD5-A522-7992804E33F3}">
      <dsp:nvSpPr>
        <dsp:cNvPr id="0" name=""/>
        <dsp:cNvSpPr/>
      </dsp:nvSpPr>
      <dsp:spPr>
        <a:xfrm>
          <a:off x="2652520" y="268264"/>
          <a:ext cx="1771548" cy="4389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2911"/>
              </a:lnTo>
              <a:lnTo>
                <a:pt x="1771548" y="382911"/>
              </a:lnTo>
              <a:lnTo>
                <a:pt x="1771548" y="43890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01A305-EEB5-4FA9-85FB-579794434F4E}">
      <dsp:nvSpPr>
        <dsp:cNvPr id="0" name=""/>
        <dsp:cNvSpPr/>
      </dsp:nvSpPr>
      <dsp:spPr>
        <a:xfrm>
          <a:off x="1936066" y="1195604"/>
          <a:ext cx="139534" cy="17206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20608"/>
              </a:lnTo>
              <a:lnTo>
                <a:pt x="139534" y="17206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F13A4F-AE8E-4DE7-9F53-DCFF2C4E9183}">
      <dsp:nvSpPr>
        <dsp:cNvPr id="0" name=""/>
        <dsp:cNvSpPr/>
      </dsp:nvSpPr>
      <dsp:spPr>
        <a:xfrm>
          <a:off x="1936066" y="1195604"/>
          <a:ext cx="155244" cy="1125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5585"/>
              </a:lnTo>
              <a:lnTo>
                <a:pt x="155244" y="11255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67162A-2665-4A98-AE34-DBDA7D432D62}">
      <dsp:nvSpPr>
        <dsp:cNvPr id="0" name=""/>
        <dsp:cNvSpPr/>
      </dsp:nvSpPr>
      <dsp:spPr>
        <a:xfrm>
          <a:off x="1936066" y="1195604"/>
          <a:ext cx="189613" cy="5358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5805"/>
              </a:lnTo>
              <a:lnTo>
                <a:pt x="189613" y="53580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2D7E32-A669-4A76-B6FF-E864E947421F}">
      <dsp:nvSpPr>
        <dsp:cNvPr id="0" name=""/>
        <dsp:cNvSpPr/>
      </dsp:nvSpPr>
      <dsp:spPr>
        <a:xfrm>
          <a:off x="2372236" y="268264"/>
          <a:ext cx="280283" cy="485371"/>
        </a:xfrm>
        <a:custGeom>
          <a:avLst/>
          <a:gdLst/>
          <a:ahLst/>
          <a:cxnLst/>
          <a:rect l="0" t="0" r="0" b="0"/>
          <a:pathLst>
            <a:path>
              <a:moveTo>
                <a:pt x="280283" y="0"/>
              </a:moveTo>
              <a:lnTo>
                <a:pt x="280283" y="429378"/>
              </a:lnTo>
              <a:lnTo>
                <a:pt x="0" y="429378"/>
              </a:lnTo>
              <a:lnTo>
                <a:pt x="0" y="48537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FE12BC-E156-4571-9EA2-C68E4536D157}">
      <dsp:nvSpPr>
        <dsp:cNvPr id="0" name=""/>
        <dsp:cNvSpPr/>
      </dsp:nvSpPr>
      <dsp:spPr>
        <a:xfrm>
          <a:off x="438115" y="1025507"/>
          <a:ext cx="760872" cy="13811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81168"/>
              </a:lnTo>
              <a:lnTo>
                <a:pt x="760872" y="138116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3D170E-E38F-408E-8799-F624ABCF06E3}">
      <dsp:nvSpPr>
        <dsp:cNvPr id="0" name=""/>
        <dsp:cNvSpPr/>
      </dsp:nvSpPr>
      <dsp:spPr>
        <a:xfrm>
          <a:off x="438115" y="1025507"/>
          <a:ext cx="760872" cy="10025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02547"/>
              </a:lnTo>
              <a:lnTo>
                <a:pt x="760872" y="100254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BB1098-EC13-45CF-922B-B6E8B46EB0DD}">
      <dsp:nvSpPr>
        <dsp:cNvPr id="0" name=""/>
        <dsp:cNvSpPr/>
      </dsp:nvSpPr>
      <dsp:spPr>
        <a:xfrm>
          <a:off x="438115" y="1025507"/>
          <a:ext cx="760872" cy="623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23925"/>
              </a:lnTo>
              <a:lnTo>
                <a:pt x="760872" y="623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6262AC-87CB-4CC7-BFB3-50748E248B0D}">
      <dsp:nvSpPr>
        <dsp:cNvPr id="0" name=""/>
        <dsp:cNvSpPr/>
      </dsp:nvSpPr>
      <dsp:spPr>
        <a:xfrm>
          <a:off x="438115" y="1025507"/>
          <a:ext cx="760872" cy="2453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5304"/>
              </a:lnTo>
              <a:lnTo>
                <a:pt x="760872" y="24530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8EC57B-FC47-4658-B0A5-37EF5302C7D2}">
      <dsp:nvSpPr>
        <dsp:cNvPr id="0" name=""/>
        <dsp:cNvSpPr/>
      </dsp:nvSpPr>
      <dsp:spPr>
        <a:xfrm>
          <a:off x="819461" y="268264"/>
          <a:ext cx="1833058" cy="490608"/>
        </a:xfrm>
        <a:custGeom>
          <a:avLst/>
          <a:gdLst/>
          <a:ahLst/>
          <a:cxnLst/>
          <a:rect l="0" t="0" r="0" b="0"/>
          <a:pathLst>
            <a:path>
              <a:moveTo>
                <a:pt x="1833058" y="0"/>
              </a:moveTo>
              <a:lnTo>
                <a:pt x="1833058" y="434614"/>
              </a:lnTo>
              <a:lnTo>
                <a:pt x="0" y="434614"/>
              </a:lnTo>
              <a:lnTo>
                <a:pt x="0" y="49060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8F5A6A-CE38-476D-BB5A-D8F2472D7115}">
      <dsp:nvSpPr>
        <dsp:cNvPr id="0" name=""/>
        <dsp:cNvSpPr/>
      </dsp:nvSpPr>
      <dsp:spPr>
        <a:xfrm>
          <a:off x="1774251" y="1629"/>
          <a:ext cx="1756537" cy="266634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774251" y="1629"/>
        <a:ext cx="1756537" cy="266634"/>
      </dsp:txXfrm>
    </dsp:sp>
    <dsp:sp modelId="{9D8380E6-DF83-43F1-ABB6-E6B4BE19805A}">
      <dsp:nvSpPr>
        <dsp:cNvPr id="0" name=""/>
        <dsp:cNvSpPr/>
      </dsp:nvSpPr>
      <dsp:spPr>
        <a:xfrm>
          <a:off x="342779" y="758872"/>
          <a:ext cx="95336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ՔԱՐԱԾԽԱՅԻՆ ԽԵԺ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42779" y="758872"/>
        <a:ext cx="953363" cy="266634"/>
      </dsp:txXfrm>
    </dsp:sp>
    <dsp:sp modelId="{DD51C6B0-D6BB-4098-9C9B-1621E63C96AE}">
      <dsp:nvSpPr>
        <dsp:cNvPr id="0" name=""/>
        <dsp:cNvSpPr/>
      </dsp:nvSpPr>
      <dsp:spPr>
        <a:xfrm>
          <a:off x="1198988" y="1137493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բենզոլ</a:t>
          </a:r>
          <a:endParaRPr lang="en-US" sz="900" kern="1200"/>
        </a:p>
      </dsp:txBody>
      <dsp:txXfrm>
        <a:off x="1198988" y="1137493"/>
        <a:ext cx="533269" cy="266634"/>
      </dsp:txXfrm>
    </dsp:sp>
    <dsp:sp modelId="{AE40C340-5A26-4F62-BF66-F79709588091}">
      <dsp:nvSpPr>
        <dsp:cNvPr id="0" name=""/>
        <dsp:cNvSpPr/>
      </dsp:nvSpPr>
      <dsp:spPr>
        <a:xfrm>
          <a:off x="1198988" y="1516115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բենզոլի հոմոլոգներ</a:t>
          </a:r>
          <a:endParaRPr lang="en-US" sz="700" kern="1200"/>
        </a:p>
      </dsp:txBody>
      <dsp:txXfrm>
        <a:off x="1198988" y="1516115"/>
        <a:ext cx="533269" cy="266634"/>
      </dsp:txXfrm>
    </dsp:sp>
    <dsp:sp modelId="{542337EA-2EBE-4DAD-91DE-6C68DC28A260}">
      <dsp:nvSpPr>
        <dsp:cNvPr id="0" name=""/>
        <dsp:cNvSpPr/>
      </dsp:nvSpPr>
      <dsp:spPr>
        <a:xfrm>
          <a:off x="1198988" y="1894736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ֆենոլ</a:t>
          </a:r>
          <a:endParaRPr lang="en-US" sz="900" kern="1200"/>
        </a:p>
      </dsp:txBody>
      <dsp:txXfrm>
        <a:off x="1198988" y="1894736"/>
        <a:ext cx="533269" cy="266634"/>
      </dsp:txXfrm>
    </dsp:sp>
    <dsp:sp modelId="{5C4411AA-2299-4AD9-8D89-A19B0A5738D9}">
      <dsp:nvSpPr>
        <dsp:cNvPr id="0" name=""/>
        <dsp:cNvSpPr/>
      </dsp:nvSpPr>
      <dsp:spPr>
        <a:xfrm>
          <a:off x="1198988" y="2273358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ֆենոլի հոմոլոգներ</a:t>
          </a:r>
          <a:endParaRPr lang="en-US" sz="700" kern="1200"/>
        </a:p>
      </dsp:txBody>
      <dsp:txXfrm>
        <a:off x="1198988" y="2273358"/>
        <a:ext cx="533269" cy="266634"/>
      </dsp:txXfrm>
    </dsp:sp>
    <dsp:sp modelId="{FAB6119F-76BA-43A7-8560-C45933C174B5}">
      <dsp:nvSpPr>
        <dsp:cNvPr id="0" name=""/>
        <dsp:cNvSpPr/>
      </dsp:nvSpPr>
      <dsp:spPr>
        <a:xfrm>
          <a:off x="1827023" y="753635"/>
          <a:ext cx="1090424" cy="441968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 kern="1200">
            <a:solidFill>
              <a:sysClr val="windowText" lastClr="000000"/>
            </a:solidFill>
          </a:endParaRPr>
        </a:p>
      </dsp:txBody>
      <dsp:txXfrm>
        <a:off x="1827023" y="753635"/>
        <a:ext cx="1090424" cy="441968"/>
      </dsp:txXfrm>
    </dsp:sp>
    <dsp:sp modelId="{BFCC7B64-4981-4D70-A75C-3B6995A0A835}">
      <dsp:nvSpPr>
        <dsp:cNvPr id="0" name=""/>
        <dsp:cNvSpPr/>
      </dsp:nvSpPr>
      <dsp:spPr>
        <a:xfrm>
          <a:off x="2125680" y="1598092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2125680" y="1598092"/>
        <a:ext cx="533269" cy="266634"/>
      </dsp:txXfrm>
    </dsp:sp>
    <dsp:sp modelId="{21C382BB-0AF6-46F0-8ED0-6C61E668D408}">
      <dsp:nvSpPr>
        <dsp:cNvPr id="0" name=""/>
        <dsp:cNvSpPr/>
      </dsp:nvSpPr>
      <dsp:spPr>
        <a:xfrm>
          <a:off x="2091311" y="2187872"/>
          <a:ext cx="817475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2091311" y="2187872"/>
        <a:ext cx="817475" cy="266634"/>
      </dsp:txXfrm>
    </dsp:sp>
    <dsp:sp modelId="{9EF788B4-9C5C-4DFA-89CC-EC381EE4B955}">
      <dsp:nvSpPr>
        <dsp:cNvPr id="0" name=""/>
        <dsp:cNvSpPr/>
      </dsp:nvSpPr>
      <dsp:spPr>
        <a:xfrm>
          <a:off x="2075600" y="2782894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ֆենոլ</a:t>
          </a:r>
          <a:endParaRPr lang="en-US" sz="800" kern="1200"/>
        </a:p>
      </dsp:txBody>
      <dsp:txXfrm>
        <a:off x="2075600" y="2782894"/>
        <a:ext cx="533269" cy="266634"/>
      </dsp:txXfrm>
    </dsp:sp>
    <dsp:sp modelId="{5459FA4D-2CC6-473F-8101-88FC2208BC4C}">
      <dsp:nvSpPr>
        <dsp:cNvPr id="0" name=""/>
        <dsp:cNvSpPr/>
      </dsp:nvSpPr>
      <dsp:spPr>
        <a:xfrm>
          <a:off x="3866076" y="707169"/>
          <a:ext cx="1115984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ԿՈՔՍԱԳԱԶ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866076" y="707169"/>
        <a:ext cx="1115984" cy="266634"/>
      </dsp:txXfrm>
    </dsp:sp>
    <dsp:sp modelId="{E4263519-1B61-4717-8E0D-88378BCF2F62}">
      <dsp:nvSpPr>
        <dsp:cNvPr id="0" name=""/>
        <dsp:cNvSpPr/>
      </dsp:nvSpPr>
      <dsp:spPr>
        <a:xfrm>
          <a:off x="3082842" y="1039649"/>
          <a:ext cx="794321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Ջրածին</a:t>
          </a:r>
          <a:endParaRPr lang="en-US" sz="800" kern="1200"/>
        </a:p>
      </dsp:txBody>
      <dsp:txXfrm>
        <a:off x="3082842" y="1039649"/>
        <a:ext cx="794321" cy="266634"/>
      </dsp:txXfrm>
    </dsp:sp>
    <dsp:sp modelId="{BC23AC9B-E90C-4BCB-8A3F-25E09B48A392}">
      <dsp:nvSpPr>
        <dsp:cNvPr id="0" name=""/>
        <dsp:cNvSpPr/>
      </dsp:nvSpPr>
      <dsp:spPr>
        <a:xfrm>
          <a:off x="4286437" y="1418846"/>
          <a:ext cx="957443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Մեթան</a:t>
          </a:r>
          <a:endParaRPr lang="en-US" sz="800" kern="1200"/>
        </a:p>
      </dsp:txBody>
      <dsp:txXfrm>
        <a:off x="4286437" y="1418846"/>
        <a:ext cx="957443" cy="266634"/>
      </dsp:txXfrm>
    </dsp:sp>
    <dsp:sp modelId="{726F1318-C3D5-488E-BB73-A9EB68EBA774}">
      <dsp:nvSpPr>
        <dsp:cNvPr id="0" name=""/>
        <dsp:cNvSpPr/>
      </dsp:nvSpPr>
      <dsp:spPr>
        <a:xfrm>
          <a:off x="3155377" y="1750343"/>
          <a:ext cx="74929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3155377" y="1750343"/>
        <a:ext cx="749297" cy="266634"/>
      </dsp:txXfrm>
    </dsp:sp>
    <dsp:sp modelId="{C59BF083-C8DB-4473-8ECF-BBDE614FD4F2}">
      <dsp:nvSpPr>
        <dsp:cNvPr id="0" name=""/>
        <dsp:cNvSpPr/>
      </dsp:nvSpPr>
      <dsp:spPr>
        <a:xfrm>
          <a:off x="4267127" y="1998495"/>
          <a:ext cx="98572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Բենզոլ, տոլուոլ</a:t>
          </a:r>
          <a:endParaRPr lang="en-US" sz="800" kern="1200"/>
        </a:p>
      </dsp:txBody>
      <dsp:txXfrm>
        <a:off x="4267127" y="1998495"/>
        <a:ext cx="985727" cy="266634"/>
      </dsp:txXfrm>
    </dsp:sp>
    <dsp:sp modelId="{E0AD4F8C-B403-448C-9ADD-D2686B97A2C0}">
      <dsp:nvSpPr>
        <dsp:cNvPr id="0" name=""/>
        <dsp:cNvSpPr/>
      </dsp:nvSpPr>
      <dsp:spPr>
        <a:xfrm>
          <a:off x="3065142" y="2426862"/>
          <a:ext cx="790604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3065142" y="2426862"/>
        <a:ext cx="790604" cy="266634"/>
      </dsp:txXfrm>
    </dsp:sp>
    <dsp:sp modelId="{3F9364F1-7428-42A2-BE0F-65DDFC5D09F0}">
      <dsp:nvSpPr>
        <dsp:cNvPr id="0" name=""/>
        <dsp:cNvSpPr/>
      </dsp:nvSpPr>
      <dsp:spPr>
        <a:xfrm>
          <a:off x="4237184" y="2854070"/>
          <a:ext cx="1018347" cy="26476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800" kern="1200"/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Էթիլեն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237184" y="2854070"/>
        <a:ext cx="1018347" cy="264760"/>
      </dsp:txXfrm>
    </dsp:sp>
    <dsp:sp modelId="{8C4FFF5F-845D-455B-A4D7-1003701827B4}">
      <dsp:nvSpPr>
        <dsp:cNvPr id="0" name=""/>
        <dsp:cNvSpPr/>
      </dsp:nvSpPr>
      <dsp:spPr>
        <a:xfrm>
          <a:off x="1063136" y="369777"/>
          <a:ext cx="113544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063136" y="369777"/>
        <a:ext cx="1135443" cy="26663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FDF8943-26BF-4E17-9F77-7E9317B608BA}">
      <dsp:nvSpPr>
        <dsp:cNvPr id="0" name=""/>
        <dsp:cNvSpPr/>
      </dsp:nvSpPr>
      <dsp:spPr>
        <a:xfrm>
          <a:off x="3248136" y="769039"/>
          <a:ext cx="202857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202857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AB250A-427A-4B51-AD72-66BBC6FF603A}">
      <dsp:nvSpPr>
        <dsp:cNvPr id="0" name=""/>
        <dsp:cNvSpPr/>
      </dsp:nvSpPr>
      <dsp:spPr>
        <a:xfrm>
          <a:off x="3248136" y="769039"/>
          <a:ext cx="202857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202857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F5F163-76AC-4D57-B0B9-9AEEA14CCD8E}">
      <dsp:nvSpPr>
        <dsp:cNvPr id="0" name=""/>
        <dsp:cNvSpPr/>
      </dsp:nvSpPr>
      <dsp:spPr>
        <a:xfrm>
          <a:off x="3248136" y="769039"/>
          <a:ext cx="202857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202857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193FBA-A4FA-40AC-9A9B-651783280211}">
      <dsp:nvSpPr>
        <dsp:cNvPr id="0" name=""/>
        <dsp:cNvSpPr/>
      </dsp:nvSpPr>
      <dsp:spPr>
        <a:xfrm>
          <a:off x="2378827" y="318457"/>
          <a:ext cx="1410262" cy="1332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35"/>
              </a:lnTo>
              <a:lnTo>
                <a:pt x="1410262" y="66635"/>
              </a:lnTo>
              <a:lnTo>
                <a:pt x="1410262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7DF512-77DE-4F5B-9C7E-15A1FB99BF40}">
      <dsp:nvSpPr>
        <dsp:cNvPr id="0" name=""/>
        <dsp:cNvSpPr/>
      </dsp:nvSpPr>
      <dsp:spPr>
        <a:xfrm>
          <a:off x="1873822" y="769039"/>
          <a:ext cx="184300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84300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3DC6FE-8E96-4BDC-8F14-2605E09C2B1C}">
      <dsp:nvSpPr>
        <dsp:cNvPr id="0" name=""/>
        <dsp:cNvSpPr/>
      </dsp:nvSpPr>
      <dsp:spPr>
        <a:xfrm>
          <a:off x="1873822" y="769039"/>
          <a:ext cx="184300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84300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BEADD31-00ED-4B41-B9DF-DA89246F6A10}">
      <dsp:nvSpPr>
        <dsp:cNvPr id="0" name=""/>
        <dsp:cNvSpPr/>
      </dsp:nvSpPr>
      <dsp:spPr>
        <a:xfrm>
          <a:off x="1873822" y="769039"/>
          <a:ext cx="184300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84300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F1C75E-417C-4EA2-9D1D-C163573EE218}">
      <dsp:nvSpPr>
        <dsp:cNvPr id="0" name=""/>
        <dsp:cNvSpPr/>
      </dsp:nvSpPr>
      <dsp:spPr>
        <a:xfrm>
          <a:off x="1873822" y="769039"/>
          <a:ext cx="184300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84300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F42B70-1F7C-45B6-BB0A-5E3FF9FF29C4}">
      <dsp:nvSpPr>
        <dsp:cNvPr id="0" name=""/>
        <dsp:cNvSpPr/>
      </dsp:nvSpPr>
      <dsp:spPr>
        <a:xfrm>
          <a:off x="2319571" y="318457"/>
          <a:ext cx="91440" cy="133270"/>
        </a:xfrm>
        <a:custGeom>
          <a:avLst/>
          <a:gdLst/>
          <a:ahLst/>
          <a:cxnLst/>
          <a:rect l="0" t="0" r="0" b="0"/>
          <a:pathLst>
            <a:path>
              <a:moveTo>
                <a:pt x="59256" y="0"/>
              </a:moveTo>
              <a:lnTo>
                <a:pt x="59256" y="66635"/>
              </a:lnTo>
              <a:lnTo>
                <a:pt x="45720" y="66635"/>
              </a:lnTo>
              <a:lnTo>
                <a:pt x="4572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1A91F4-8E8B-4293-9C2B-F88BDDD1384C}">
      <dsp:nvSpPr>
        <dsp:cNvPr id="0" name=""/>
        <dsp:cNvSpPr/>
      </dsp:nvSpPr>
      <dsp:spPr>
        <a:xfrm>
          <a:off x="424903" y="769039"/>
          <a:ext cx="198796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98796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D9DCAF-BAD8-40AC-AE15-18FE5B746B3A}">
      <dsp:nvSpPr>
        <dsp:cNvPr id="0" name=""/>
        <dsp:cNvSpPr/>
      </dsp:nvSpPr>
      <dsp:spPr>
        <a:xfrm>
          <a:off x="424903" y="769039"/>
          <a:ext cx="198796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98796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023B55-9853-430A-AC18-5D790286FC0F}">
      <dsp:nvSpPr>
        <dsp:cNvPr id="0" name=""/>
        <dsp:cNvSpPr/>
      </dsp:nvSpPr>
      <dsp:spPr>
        <a:xfrm>
          <a:off x="424903" y="769039"/>
          <a:ext cx="198796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98796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CC7554-C0FF-4CDA-88E6-A93AB5BC6CCC}">
      <dsp:nvSpPr>
        <dsp:cNvPr id="0" name=""/>
        <dsp:cNvSpPr/>
      </dsp:nvSpPr>
      <dsp:spPr>
        <a:xfrm>
          <a:off x="424903" y="769039"/>
          <a:ext cx="198796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98796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FDB588-F79B-4637-9EF2-8F99165DB5C5}">
      <dsp:nvSpPr>
        <dsp:cNvPr id="0" name=""/>
        <dsp:cNvSpPr/>
      </dsp:nvSpPr>
      <dsp:spPr>
        <a:xfrm>
          <a:off x="955028" y="318457"/>
          <a:ext cx="1423799" cy="133270"/>
        </a:xfrm>
        <a:custGeom>
          <a:avLst/>
          <a:gdLst/>
          <a:ahLst/>
          <a:cxnLst/>
          <a:rect l="0" t="0" r="0" b="0"/>
          <a:pathLst>
            <a:path>
              <a:moveTo>
                <a:pt x="1423799" y="0"/>
              </a:moveTo>
              <a:lnTo>
                <a:pt x="1423799" y="66635"/>
              </a:lnTo>
              <a:lnTo>
                <a:pt x="0" y="66635"/>
              </a:lnTo>
              <a:lnTo>
                <a:pt x="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804611-E6CA-487D-86E7-7EC137DE539A}">
      <dsp:nvSpPr>
        <dsp:cNvPr id="0" name=""/>
        <dsp:cNvSpPr/>
      </dsp:nvSpPr>
      <dsp:spPr>
        <a:xfrm>
          <a:off x="1560340" y="1146"/>
          <a:ext cx="1636975" cy="317310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ԱԾԽԱՋՐԵՐ</a:t>
          </a:r>
          <a:endParaRPr lang="en-US" sz="1200" b="1" kern="1200"/>
        </a:p>
      </dsp:txBody>
      <dsp:txXfrm>
        <a:off x="1560340" y="1146"/>
        <a:ext cx="1636975" cy="317310"/>
      </dsp:txXfrm>
    </dsp:sp>
    <dsp:sp modelId="{695D61AE-E0BF-47C1-8D5D-9912EE49C1A7}">
      <dsp:nvSpPr>
        <dsp:cNvPr id="0" name=""/>
        <dsp:cNvSpPr/>
      </dsp:nvSpPr>
      <dsp:spPr>
        <a:xfrm>
          <a:off x="292372" y="451728"/>
          <a:ext cx="132531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միաշաքարներ</a:t>
          </a:r>
          <a:endParaRPr lang="en-US" sz="1100" b="1" kern="1200"/>
        </a:p>
      </dsp:txBody>
      <dsp:txXfrm>
        <a:off x="292372" y="451728"/>
        <a:ext cx="1325312" cy="317310"/>
      </dsp:txXfrm>
    </dsp:sp>
    <dsp:sp modelId="{B3E65F20-0A17-4A2E-9606-05AD940852A8}">
      <dsp:nvSpPr>
        <dsp:cNvPr id="0" name=""/>
        <dsp:cNvSpPr/>
      </dsp:nvSpPr>
      <dsp:spPr>
        <a:xfrm>
          <a:off x="623700" y="902309"/>
          <a:ext cx="84244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գլյուկոզ</a:t>
          </a:r>
          <a:endParaRPr lang="en-US" sz="1100" b="1" kern="1200"/>
        </a:p>
      </dsp:txBody>
      <dsp:txXfrm>
        <a:off x="623700" y="902309"/>
        <a:ext cx="842447" cy="317310"/>
      </dsp:txXfrm>
    </dsp:sp>
    <dsp:sp modelId="{E618709E-AF08-4885-A82A-18338EC9CCD1}">
      <dsp:nvSpPr>
        <dsp:cNvPr id="0" name=""/>
        <dsp:cNvSpPr/>
      </dsp:nvSpPr>
      <dsp:spPr>
        <a:xfrm>
          <a:off x="623700" y="1352891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ֆրուկտո</a:t>
          </a:r>
          <a:r>
            <a:rPr lang="hy-AM" sz="1200" b="1" kern="1200"/>
            <a:t>զ</a:t>
          </a:r>
          <a:endParaRPr lang="en-US" sz="1200" b="1" kern="1200"/>
        </a:p>
      </dsp:txBody>
      <dsp:txXfrm>
        <a:off x="623700" y="1352891"/>
        <a:ext cx="915435" cy="317310"/>
      </dsp:txXfrm>
    </dsp:sp>
    <dsp:sp modelId="{97DCE9F5-0315-4FD2-8640-9B908E8767E5}">
      <dsp:nvSpPr>
        <dsp:cNvPr id="0" name=""/>
        <dsp:cNvSpPr/>
      </dsp:nvSpPr>
      <dsp:spPr>
        <a:xfrm>
          <a:off x="623700" y="1803472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ռիբոզ</a:t>
          </a:r>
          <a:endParaRPr lang="en-US" sz="1100" b="1" kern="1200"/>
        </a:p>
      </dsp:txBody>
      <dsp:txXfrm>
        <a:off x="623700" y="1803472"/>
        <a:ext cx="915435" cy="317310"/>
      </dsp:txXfrm>
    </dsp:sp>
    <dsp:sp modelId="{665464E4-5C6F-404B-AC9B-A6EDC9E90403}">
      <dsp:nvSpPr>
        <dsp:cNvPr id="0" name=""/>
        <dsp:cNvSpPr/>
      </dsp:nvSpPr>
      <dsp:spPr>
        <a:xfrm>
          <a:off x="623700" y="2254054"/>
          <a:ext cx="111353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դեզօքսիռիբոզ</a:t>
          </a:r>
          <a:endParaRPr lang="en-US" sz="1100" b="1" kern="1200"/>
        </a:p>
      </dsp:txBody>
      <dsp:txXfrm>
        <a:off x="623700" y="2254054"/>
        <a:ext cx="1113539" cy="317310"/>
      </dsp:txXfrm>
    </dsp:sp>
    <dsp:sp modelId="{FF75F5DD-9F2E-44DA-84FF-19D952ADB91A}">
      <dsp:nvSpPr>
        <dsp:cNvPr id="0" name=""/>
        <dsp:cNvSpPr/>
      </dsp:nvSpPr>
      <dsp:spPr>
        <a:xfrm>
          <a:off x="1750955" y="451728"/>
          <a:ext cx="122867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երկշաքարներ</a:t>
          </a:r>
          <a:endParaRPr lang="en-US" sz="1100" b="1" kern="1200"/>
        </a:p>
      </dsp:txBody>
      <dsp:txXfrm>
        <a:off x="1750955" y="451728"/>
        <a:ext cx="1228672" cy="317310"/>
      </dsp:txXfrm>
    </dsp:sp>
    <dsp:sp modelId="{190824DD-B098-4F06-98CA-64D6D5E64FEC}">
      <dsp:nvSpPr>
        <dsp:cNvPr id="0" name=""/>
        <dsp:cNvSpPr/>
      </dsp:nvSpPr>
      <dsp:spPr>
        <a:xfrm>
          <a:off x="2058123" y="902309"/>
          <a:ext cx="903472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սախարոզ</a:t>
          </a:r>
          <a:endParaRPr lang="en-US" sz="1100" b="1" kern="1200"/>
        </a:p>
      </dsp:txBody>
      <dsp:txXfrm>
        <a:off x="2058123" y="902309"/>
        <a:ext cx="903472" cy="317310"/>
      </dsp:txXfrm>
    </dsp:sp>
    <dsp:sp modelId="{BAE644C7-2090-40C5-9FA7-F39D28DF0F1C}">
      <dsp:nvSpPr>
        <dsp:cNvPr id="0" name=""/>
        <dsp:cNvSpPr/>
      </dsp:nvSpPr>
      <dsp:spPr>
        <a:xfrm>
          <a:off x="2058123" y="1352891"/>
          <a:ext cx="767930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մալթոզ</a:t>
          </a:r>
          <a:endParaRPr lang="en-US" sz="1100" b="1" kern="1200"/>
        </a:p>
      </dsp:txBody>
      <dsp:txXfrm>
        <a:off x="2058123" y="1352891"/>
        <a:ext cx="767930" cy="317310"/>
      </dsp:txXfrm>
    </dsp:sp>
    <dsp:sp modelId="{6C53D20C-58CB-48EF-BA33-CE2036B9BB28}">
      <dsp:nvSpPr>
        <dsp:cNvPr id="0" name=""/>
        <dsp:cNvSpPr/>
      </dsp:nvSpPr>
      <dsp:spPr>
        <a:xfrm>
          <a:off x="2058123" y="1803472"/>
          <a:ext cx="73664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լակտոզ</a:t>
          </a:r>
          <a:endParaRPr lang="en-US" sz="1100" b="1" kern="1200"/>
        </a:p>
      </dsp:txBody>
      <dsp:txXfrm>
        <a:off x="2058123" y="1803472"/>
        <a:ext cx="736649" cy="317310"/>
      </dsp:txXfrm>
    </dsp:sp>
    <dsp:sp modelId="{041EDFEC-D420-4367-92CA-9A937DD0F537}">
      <dsp:nvSpPr>
        <dsp:cNvPr id="0" name=""/>
        <dsp:cNvSpPr/>
      </dsp:nvSpPr>
      <dsp:spPr>
        <a:xfrm>
          <a:off x="2058123" y="2254054"/>
          <a:ext cx="80963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ցելոբիոզ</a:t>
          </a:r>
          <a:endParaRPr lang="en-US" sz="1100" b="1" kern="1200"/>
        </a:p>
      </dsp:txBody>
      <dsp:txXfrm>
        <a:off x="2058123" y="2254054"/>
        <a:ext cx="809637" cy="317310"/>
      </dsp:txXfrm>
    </dsp:sp>
    <dsp:sp modelId="{004137D8-897B-4493-899B-2DE1323C13FE}">
      <dsp:nvSpPr>
        <dsp:cNvPr id="0" name=""/>
        <dsp:cNvSpPr/>
      </dsp:nvSpPr>
      <dsp:spPr>
        <a:xfrm>
          <a:off x="3112897" y="451728"/>
          <a:ext cx="1352385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բազմաշաքարներ</a:t>
          </a:r>
          <a:endParaRPr lang="en-US" sz="1100" b="1" kern="1200"/>
        </a:p>
      </dsp:txBody>
      <dsp:txXfrm>
        <a:off x="3112897" y="451728"/>
        <a:ext cx="1352385" cy="317310"/>
      </dsp:txXfrm>
    </dsp:sp>
    <dsp:sp modelId="{790CBDF9-CF06-410A-B9B5-C896D5D4ED78}">
      <dsp:nvSpPr>
        <dsp:cNvPr id="0" name=""/>
        <dsp:cNvSpPr/>
      </dsp:nvSpPr>
      <dsp:spPr>
        <a:xfrm>
          <a:off x="3450994" y="902309"/>
          <a:ext cx="749704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օսլա</a:t>
          </a:r>
          <a:endParaRPr lang="en-US" sz="1100" b="1" kern="1200"/>
        </a:p>
      </dsp:txBody>
      <dsp:txXfrm>
        <a:off x="3450994" y="902309"/>
        <a:ext cx="749704" cy="317310"/>
      </dsp:txXfrm>
    </dsp:sp>
    <dsp:sp modelId="{16F2C4AE-F71A-40A2-AC6B-5FDB1EB78510}">
      <dsp:nvSpPr>
        <dsp:cNvPr id="0" name=""/>
        <dsp:cNvSpPr/>
      </dsp:nvSpPr>
      <dsp:spPr>
        <a:xfrm>
          <a:off x="3450994" y="1352891"/>
          <a:ext cx="1316313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թաղանթանյութ</a:t>
          </a:r>
          <a:endParaRPr lang="en-US" sz="1100" b="1" kern="1200"/>
        </a:p>
      </dsp:txBody>
      <dsp:txXfrm>
        <a:off x="3450994" y="1352891"/>
        <a:ext cx="1316313" cy="317310"/>
      </dsp:txXfrm>
    </dsp:sp>
    <dsp:sp modelId="{B1CB92ED-14B0-4FC8-B753-848A658DD3D1}">
      <dsp:nvSpPr>
        <dsp:cNvPr id="0" name=""/>
        <dsp:cNvSpPr/>
      </dsp:nvSpPr>
      <dsp:spPr>
        <a:xfrm>
          <a:off x="3450994" y="1803472"/>
          <a:ext cx="101587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գլիկոգեն</a:t>
          </a:r>
          <a:endParaRPr lang="en-US" sz="1100" b="1" kern="1200"/>
        </a:p>
      </dsp:txBody>
      <dsp:txXfrm>
        <a:off x="3450994" y="1803472"/>
        <a:ext cx="1015877" cy="31731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8731BF-E8A0-4ECF-9619-186072543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4427</TotalTime>
  <Pages>332</Pages>
  <Words>65464</Words>
  <Characters>373149</Characters>
  <Application>Microsoft Office Word</Application>
  <DocSecurity>0</DocSecurity>
  <Lines>3109</Lines>
  <Paragraphs>875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ԴԱՍԸՆԹԱՑ</vt:lpstr>
      <vt:lpstr>ԴԱՍԸՆԹԱՑ</vt:lpstr>
    </vt:vector>
  </TitlesOfParts>
  <Company>ԵՐԵՎԱՆ 2023</Company>
  <LinksUpToDate>false</LinksUpToDate>
  <CharactersWithSpaces>437738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ԴԱՍԸՆԹԱՑ</dc:title>
  <dc:subject>II ՀԱՏՈՐ</dc:subject>
  <dc:creator>ԵՐԵՎԱՆ            2023</dc:creator>
  <cp:keywords/>
  <dc:description/>
  <cp:lastModifiedBy>Vahe</cp:lastModifiedBy>
  <cp:revision>130</cp:revision>
  <cp:lastPrinted>2023-12-05T16:23:00Z</cp:lastPrinted>
  <dcterms:created xsi:type="dcterms:W3CDTF">2023-12-05T16:22:00Z</dcterms:created>
  <dcterms:modified xsi:type="dcterms:W3CDTF">2023-12-20T08:46:00Z</dcterms:modified>
</cp:coreProperties>
</file>